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521" w:type="dxa"/>
        <w:tblLayout w:type="fixed"/>
        <w:tblCellMar>
          <w:top w:w="55" w:type="dxa"/>
          <w:left w:w="55" w:type="dxa"/>
          <w:bottom w:w="55" w:type="dxa"/>
          <w:right w:w="55" w:type="dxa"/>
        </w:tblCellMar>
        <w:tblLook w:val="0000" w:firstRow="0" w:lastRow="0" w:firstColumn="0" w:lastColumn="0" w:noHBand="0" w:noVBand="0"/>
      </w:tblPr>
      <w:tblGrid>
        <w:gridCol w:w="2400"/>
        <w:gridCol w:w="6763"/>
      </w:tblGrid>
      <w:tr w:rsidR="00743573" w:rsidTr="00E65380">
        <w:trPr>
          <w:trHeight w:hRule="exact" w:val="2084"/>
        </w:trPr>
        <w:tc>
          <w:tcPr>
            <w:tcW w:w="2400" w:type="dxa"/>
            <w:shd w:val="clear" w:color="auto" w:fill="auto"/>
          </w:tcPr>
          <w:p w:rsidR="00866545" w:rsidRPr="00880630" w:rsidRDefault="00594499" w:rsidP="00E65380">
            <w:pPr>
              <w:widowControl w:val="0"/>
              <w:suppressLineNumbers/>
              <w:suppressAutoHyphens/>
              <w:snapToGrid w:val="0"/>
              <w:jc w:val="center"/>
              <w:rPr>
                <w:b/>
                <w:caps/>
                <w:kern w:val="1"/>
                <w:sz w:val="36"/>
                <w:szCs w:val="36"/>
                <w:lang w:val="en-US" w:eastAsia="ar-SA"/>
              </w:rPr>
            </w:pPr>
            <w:bookmarkStart w:id="0" w:name="_GoBack"/>
            <w:bookmarkEnd w:id="0"/>
            <w:r w:rsidRPr="00880630">
              <w:rPr>
                <w:noProof/>
                <w:lang w:eastAsia="lv-LV"/>
              </w:rPr>
              <w:drawing>
                <wp:anchor distT="0" distB="0" distL="0" distR="0" simplePos="0" relativeHeight="251658240" behindDoc="0" locked="0" layoutInCell="1" allowOverlap="1">
                  <wp:simplePos x="0" y="0"/>
                  <wp:positionH relativeFrom="column">
                    <wp:posOffset>90170</wp:posOffset>
                  </wp:positionH>
                  <wp:positionV relativeFrom="paragraph">
                    <wp:posOffset>22225</wp:posOffset>
                  </wp:positionV>
                  <wp:extent cx="904875" cy="1061085"/>
                  <wp:effectExtent l="0" t="0" r="9525"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22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04875" cy="106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763" w:type="dxa"/>
            <w:shd w:val="clear" w:color="auto" w:fill="auto"/>
          </w:tcPr>
          <w:p w:rsidR="00866545" w:rsidRPr="002626EC" w:rsidRDefault="00594499" w:rsidP="00E65380">
            <w:pPr>
              <w:widowControl w:val="0"/>
              <w:shd w:val="clear" w:color="auto" w:fill="FFFFFF"/>
              <w:tabs>
                <w:tab w:val="left" w:pos="720"/>
                <w:tab w:val="center" w:pos="4153"/>
                <w:tab w:val="right" w:pos="8306"/>
              </w:tabs>
              <w:suppressAutoHyphens/>
              <w:snapToGrid w:val="0"/>
              <w:spacing w:before="119" w:after="113"/>
              <w:ind w:right="19"/>
              <w:jc w:val="center"/>
              <w:rPr>
                <w:rFonts w:ascii="Verdana" w:eastAsia="Lucida Sans Unicode" w:hAnsi="Verdana" w:cs="Tahoma"/>
                <w:caps/>
                <w:sz w:val="18"/>
                <w:szCs w:val="18"/>
                <w:lang w:eastAsia="ar-SA"/>
              </w:rPr>
            </w:pPr>
            <w:r w:rsidRPr="00430D36">
              <w:rPr>
                <w:rFonts w:ascii="Verdana" w:eastAsia="Lucida Sans Unicode" w:hAnsi="Verdana" w:cs="Arial"/>
                <w:b/>
                <w:caps/>
                <w:sz w:val="36"/>
                <w:szCs w:val="36"/>
                <w:lang w:eastAsia="ar-SA"/>
              </w:rPr>
              <w:t>Rēzeknes novada DOME</w:t>
            </w:r>
            <w:r w:rsidRPr="002626EC">
              <w:rPr>
                <w:rFonts w:ascii="Verdana" w:eastAsia="Lucida Sans Unicode" w:hAnsi="Verdana" w:cs="Tahoma"/>
                <w:caps/>
                <w:sz w:val="18"/>
                <w:szCs w:val="18"/>
                <w:lang w:eastAsia="ar-SA"/>
              </w:rPr>
              <w:t xml:space="preserve"> Reģ.Nr.90009112679</w:t>
            </w:r>
          </w:p>
          <w:p w:rsidR="00866545" w:rsidRPr="002626EC" w:rsidRDefault="00594499" w:rsidP="00E65380">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sz w:val="18"/>
                <w:szCs w:val="18"/>
                <w:lang w:eastAsia="ar-SA"/>
              </w:rPr>
            </w:pPr>
            <w:r w:rsidRPr="002626EC">
              <w:rPr>
                <w:rFonts w:ascii="Verdana" w:eastAsia="Lucida Sans Unicode" w:hAnsi="Verdana" w:cs="Tahoma"/>
                <w:sz w:val="18"/>
                <w:szCs w:val="18"/>
                <w:lang w:eastAsia="ar-SA"/>
              </w:rPr>
              <w:t>Atbrīvošanas aleja 95A, Rēzekne, LV – 4601,</w:t>
            </w:r>
          </w:p>
          <w:p w:rsidR="00866545" w:rsidRPr="002626EC" w:rsidRDefault="00594499" w:rsidP="00E65380">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sz w:val="18"/>
                <w:szCs w:val="18"/>
                <w:lang w:eastAsia="ar-SA"/>
              </w:rPr>
            </w:pPr>
            <w:r w:rsidRPr="002626EC">
              <w:rPr>
                <w:rFonts w:ascii="Verdana" w:eastAsia="Lucida Sans Unicode" w:hAnsi="Verdana" w:cs="Tahoma"/>
                <w:sz w:val="18"/>
                <w:szCs w:val="18"/>
                <w:lang w:eastAsia="ar-SA"/>
              </w:rPr>
              <w:t>Tel. 646 22238; 646 22231, Fax. 646 25935,</w:t>
            </w:r>
          </w:p>
          <w:p w:rsidR="00866545" w:rsidRPr="002626EC" w:rsidRDefault="00594499" w:rsidP="00E65380">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color w:val="0000FF"/>
                <w:sz w:val="18"/>
                <w:szCs w:val="18"/>
                <w:lang w:eastAsia="ar-SA"/>
              </w:rPr>
            </w:pPr>
            <w:r w:rsidRPr="002626EC">
              <w:rPr>
                <w:rFonts w:ascii="Verdana" w:eastAsia="Lucida Sans Unicode" w:hAnsi="Verdana" w:cs="Tahoma"/>
                <w:sz w:val="18"/>
                <w:szCs w:val="18"/>
                <w:lang w:eastAsia="ar-SA"/>
              </w:rPr>
              <w:t xml:space="preserve">e–pasts: </w:t>
            </w:r>
            <w:hyperlink r:id="rId10" w:history="1">
              <w:r w:rsidRPr="002626EC">
                <w:rPr>
                  <w:rFonts w:ascii="Verdana" w:eastAsia="Lucida Sans Unicode" w:hAnsi="Verdana" w:cs="Tahoma"/>
                  <w:color w:val="0000FF"/>
                  <w:sz w:val="18"/>
                  <w:szCs w:val="18"/>
                  <w:u w:val="single"/>
                  <w:lang w:eastAsia="ar-SA"/>
                </w:rPr>
                <w:t>info@rezeknesnovads.lv</w:t>
              </w:r>
            </w:hyperlink>
          </w:p>
          <w:p w:rsidR="00866545" w:rsidRPr="00880630" w:rsidRDefault="00594499" w:rsidP="00E65380">
            <w:pPr>
              <w:widowControl w:val="0"/>
              <w:suppressLineNumbers/>
              <w:shd w:val="clear" w:color="auto" w:fill="FFFFFF"/>
              <w:suppressAutoHyphens/>
              <w:spacing w:before="120"/>
              <w:ind w:right="19"/>
              <w:jc w:val="center"/>
              <w:rPr>
                <w:rFonts w:eastAsia="Lucida Sans Unicode"/>
                <w:kern w:val="1"/>
                <w:lang w:eastAsia="ar-SA"/>
              </w:rPr>
            </w:pPr>
            <w:r w:rsidRPr="00430D36">
              <w:rPr>
                <w:rFonts w:ascii="Verdana" w:eastAsia="Lucida Sans Unicode" w:hAnsi="Verdana" w:cs="Tahoma"/>
                <w:sz w:val="18"/>
                <w:szCs w:val="18"/>
                <w:lang w:eastAsia="ar-SA"/>
              </w:rPr>
              <w:t xml:space="preserve">Informācija internetā: </w:t>
            </w:r>
            <w:hyperlink r:id="rId11" w:history="1">
              <w:r w:rsidRPr="00430D36">
                <w:rPr>
                  <w:rFonts w:ascii="Verdana" w:eastAsia="Lucida Sans Unicode" w:hAnsi="Verdana" w:cs="Tahoma"/>
                  <w:color w:val="0000FF"/>
                  <w:sz w:val="18"/>
                  <w:szCs w:val="18"/>
                  <w:u w:val="single"/>
                  <w:lang w:eastAsia="ar-SA"/>
                </w:rPr>
                <w:t>http://www.rezeknesnovads.lv</w:t>
              </w:r>
            </w:hyperlink>
          </w:p>
        </w:tc>
      </w:tr>
    </w:tbl>
    <w:p w:rsidR="00866545" w:rsidRPr="00880630" w:rsidRDefault="00594499" w:rsidP="00866545">
      <w:pPr>
        <w:widowControl w:val="0"/>
        <w:shd w:val="clear" w:color="auto" w:fill="FFFFFF"/>
        <w:suppressAutoHyphens/>
        <w:ind w:left="6480"/>
        <w:jc w:val="right"/>
        <w:rPr>
          <w:rFonts w:eastAsia="Calibri"/>
          <w:b/>
          <w:bCs/>
          <w:kern w:val="1"/>
          <w:szCs w:val="25"/>
          <w:lang w:eastAsia="ar-SA"/>
        </w:rPr>
      </w:pPr>
      <w:r w:rsidRPr="00430D36">
        <w:rPr>
          <w:rFonts w:ascii="Calibri" w:hAnsi="Calibri"/>
          <w:noProof/>
          <w:lang w:eastAsia="lv-LV"/>
        </w:rP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40640</wp:posOffset>
                </wp:positionV>
                <wp:extent cx="6017559" cy="33618"/>
                <wp:effectExtent l="0" t="0" r="21590" b="2413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559" cy="33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7" o:spid="_x0000_s1025" style="mso-height-percent:0;mso-height-relative:page;mso-width-percent:0;mso-width-relative:page;mso-wrap-distance-bottom:0;mso-wrap-distance-left:9pt;mso-wrap-distance-right:9pt;mso-wrap-distance-top:0;mso-wrap-style:square;position:absolute;visibility:visible;z-index:251660288" from="6.95pt,3.2pt" to="480.75pt,5.85pt"/>
            </w:pict>
          </mc:Fallback>
        </mc:AlternateContent>
      </w:r>
    </w:p>
    <w:p w:rsidR="00866545" w:rsidRPr="006D58F6" w:rsidRDefault="00594499" w:rsidP="00866545">
      <w:pPr>
        <w:shd w:val="clear" w:color="auto" w:fill="FFFFFF"/>
        <w:spacing w:after="0" w:line="240" w:lineRule="auto"/>
        <w:jc w:val="right"/>
        <w:rPr>
          <w:rFonts w:ascii="Times New Roman" w:eastAsia="Times New Roman" w:hAnsi="Times New Roman" w:cs="Times New Roman"/>
          <w:szCs w:val="29"/>
          <w:lang w:eastAsia="lv-LV"/>
        </w:rPr>
      </w:pPr>
      <w:r w:rsidRPr="006D58F6">
        <w:rPr>
          <w:rFonts w:ascii="Times New Roman" w:eastAsia="Times New Roman" w:hAnsi="Times New Roman" w:cs="Times New Roman"/>
          <w:szCs w:val="29"/>
          <w:lang w:eastAsia="lv-LV"/>
        </w:rPr>
        <w:t>APSTIPRINĀT</w:t>
      </w:r>
      <w:r>
        <w:rPr>
          <w:rFonts w:ascii="Times New Roman" w:eastAsia="Times New Roman" w:hAnsi="Times New Roman" w:cs="Times New Roman"/>
          <w:szCs w:val="29"/>
          <w:lang w:eastAsia="lv-LV"/>
        </w:rPr>
        <w:t>S</w:t>
      </w:r>
    </w:p>
    <w:p w:rsidR="00866545" w:rsidRPr="006D58F6" w:rsidRDefault="00594499" w:rsidP="00866545">
      <w:pPr>
        <w:shd w:val="clear" w:color="auto" w:fill="FFFFFF"/>
        <w:spacing w:after="0" w:line="240" w:lineRule="auto"/>
        <w:jc w:val="right"/>
        <w:rPr>
          <w:rFonts w:ascii="Times New Roman" w:eastAsia="Times New Roman" w:hAnsi="Times New Roman" w:cs="Times New Roman"/>
          <w:szCs w:val="29"/>
          <w:lang w:eastAsia="lv-LV"/>
        </w:rPr>
      </w:pPr>
      <w:r w:rsidRPr="006D58F6">
        <w:rPr>
          <w:rFonts w:ascii="Times New Roman" w:eastAsia="Times New Roman" w:hAnsi="Times New Roman" w:cs="Times New Roman"/>
          <w:szCs w:val="29"/>
          <w:lang w:eastAsia="lv-LV"/>
        </w:rPr>
        <w:t xml:space="preserve">Rēzeknes novada domes </w:t>
      </w:r>
    </w:p>
    <w:p w:rsidR="00866545" w:rsidRPr="006D58F6" w:rsidRDefault="00594499" w:rsidP="00866545">
      <w:pPr>
        <w:shd w:val="clear" w:color="auto" w:fill="FFFFFF"/>
        <w:spacing w:after="0" w:line="240" w:lineRule="auto"/>
        <w:jc w:val="right"/>
        <w:rPr>
          <w:rFonts w:ascii="Times New Roman" w:eastAsia="Times New Roman" w:hAnsi="Times New Roman" w:cs="Times New Roman"/>
          <w:szCs w:val="29"/>
          <w:lang w:eastAsia="lv-LV"/>
        </w:rPr>
      </w:pPr>
      <w:r w:rsidRPr="006D58F6">
        <w:rPr>
          <w:rFonts w:ascii="Times New Roman" w:eastAsia="Times New Roman" w:hAnsi="Times New Roman" w:cs="Times New Roman"/>
          <w:szCs w:val="29"/>
          <w:lang w:eastAsia="lv-LV"/>
        </w:rPr>
        <w:t>202</w:t>
      </w:r>
      <w:r w:rsidR="00B21CCC">
        <w:rPr>
          <w:rFonts w:ascii="Times New Roman" w:eastAsia="Times New Roman" w:hAnsi="Times New Roman" w:cs="Times New Roman"/>
          <w:szCs w:val="29"/>
          <w:lang w:eastAsia="lv-LV"/>
        </w:rPr>
        <w:t>2</w:t>
      </w:r>
      <w:r w:rsidRPr="006D58F6">
        <w:rPr>
          <w:rFonts w:ascii="Times New Roman" w:eastAsia="Times New Roman" w:hAnsi="Times New Roman" w:cs="Times New Roman"/>
          <w:szCs w:val="29"/>
          <w:lang w:eastAsia="lv-LV"/>
        </w:rPr>
        <w:t xml:space="preserve">.gada  </w:t>
      </w:r>
      <w:r w:rsidR="000B20BE">
        <w:rPr>
          <w:rFonts w:ascii="Times New Roman" w:eastAsia="Times New Roman" w:hAnsi="Times New Roman" w:cs="Times New Roman"/>
          <w:szCs w:val="29"/>
          <w:lang w:eastAsia="lv-LV"/>
        </w:rPr>
        <w:t>2.jūn</w:t>
      </w:r>
      <w:r w:rsidR="002D3AAA">
        <w:rPr>
          <w:rFonts w:ascii="Times New Roman" w:eastAsia="Times New Roman" w:hAnsi="Times New Roman" w:cs="Times New Roman"/>
          <w:szCs w:val="29"/>
          <w:lang w:eastAsia="lv-LV"/>
        </w:rPr>
        <w:t>ija</w:t>
      </w:r>
      <w:r w:rsidRPr="006D58F6">
        <w:rPr>
          <w:rFonts w:ascii="Times New Roman" w:eastAsia="Times New Roman" w:hAnsi="Times New Roman" w:cs="Times New Roman"/>
          <w:szCs w:val="29"/>
          <w:lang w:eastAsia="lv-LV"/>
        </w:rPr>
        <w:t xml:space="preserve"> sēdē</w:t>
      </w:r>
    </w:p>
    <w:p w:rsidR="00866545" w:rsidRDefault="00594499" w:rsidP="00866545">
      <w:pPr>
        <w:shd w:val="clear" w:color="auto" w:fill="FFFFFF"/>
        <w:spacing w:after="0" w:line="240" w:lineRule="auto"/>
        <w:jc w:val="right"/>
        <w:rPr>
          <w:rFonts w:ascii="Times New Roman" w:eastAsia="Times New Roman" w:hAnsi="Times New Roman" w:cs="Times New Roman"/>
          <w:szCs w:val="29"/>
          <w:lang w:eastAsia="lv-LV"/>
        </w:rPr>
      </w:pPr>
      <w:r w:rsidRPr="006D58F6">
        <w:rPr>
          <w:rFonts w:ascii="Times New Roman" w:eastAsia="Times New Roman" w:hAnsi="Times New Roman" w:cs="Times New Roman"/>
          <w:szCs w:val="29"/>
          <w:lang w:eastAsia="lv-LV"/>
        </w:rPr>
        <w:t xml:space="preserve">  (protokols Nr.</w:t>
      </w:r>
      <w:r w:rsidR="00230E52">
        <w:rPr>
          <w:rFonts w:ascii="Times New Roman" w:eastAsia="Times New Roman" w:hAnsi="Times New Roman" w:cs="Times New Roman"/>
          <w:szCs w:val="29"/>
          <w:lang w:eastAsia="lv-LV"/>
        </w:rPr>
        <w:t>16</w:t>
      </w:r>
      <w:r w:rsidRPr="006D58F6">
        <w:rPr>
          <w:rFonts w:ascii="Times New Roman" w:eastAsia="Times New Roman" w:hAnsi="Times New Roman" w:cs="Times New Roman"/>
          <w:szCs w:val="29"/>
          <w:lang w:eastAsia="lv-LV"/>
        </w:rPr>
        <w:t xml:space="preserve">, </w:t>
      </w:r>
      <w:r w:rsidR="00230E52">
        <w:rPr>
          <w:rFonts w:ascii="Times New Roman" w:eastAsia="Times New Roman" w:hAnsi="Times New Roman" w:cs="Times New Roman"/>
          <w:szCs w:val="29"/>
          <w:lang w:eastAsia="lv-LV"/>
        </w:rPr>
        <w:t>12</w:t>
      </w:r>
      <w:r w:rsidR="000C6E1B">
        <w:rPr>
          <w:rFonts w:ascii="Times New Roman" w:eastAsia="Times New Roman" w:hAnsi="Times New Roman" w:cs="Times New Roman"/>
          <w:szCs w:val="29"/>
          <w:lang w:eastAsia="lv-LV"/>
        </w:rPr>
        <w:t>.</w:t>
      </w:r>
      <w:r w:rsidRPr="006D58F6">
        <w:rPr>
          <w:rFonts w:ascii="Times New Roman" w:eastAsia="Times New Roman" w:hAnsi="Times New Roman" w:cs="Times New Roman"/>
          <w:szCs w:val="29"/>
          <w:lang w:eastAsia="lv-LV"/>
        </w:rPr>
        <w:t>§)</w:t>
      </w:r>
    </w:p>
    <w:p w:rsidR="00866545" w:rsidRDefault="00866545" w:rsidP="00263B8F">
      <w:pPr>
        <w:jc w:val="center"/>
        <w:rPr>
          <w:rFonts w:ascii="Times New Roman" w:eastAsia="Times New Roman" w:hAnsi="Times New Roman" w:cs="Times New Roman"/>
          <w:b/>
          <w:sz w:val="24"/>
          <w:szCs w:val="24"/>
          <w:lang w:eastAsia="ru-RU"/>
        </w:rPr>
      </w:pPr>
    </w:p>
    <w:p w:rsidR="00866545" w:rsidRPr="00263B8F" w:rsidRDefault="00594499" w:rsidP="00263B8F">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N</w:t>
      </w:r>
      <w:r w:rsidRPr="00866545">
        <w:rPr>
          <w:rFonts w:ascii="Times New Roman" w:eastAsia="Times New Roman" w:hAnsi="Times New Roman" w:cs="Times New Roman"/>
          <w:b/>
          <w:sz w:val="24"/>
          <w:szCs w:val="24"/>
          <w:lang w:eastAsia="ru-RU"/>
        </w:rPr>
        <w:t>ekustamā īpašuma “</w:t>
      </w:r>
      <w:r w:rsidR="00486433">
        <w:rPr>
          <w:rFonts w:ascii="Times New Roman" w:eastAsia="Times New Roman" w:hAnsi="Times New Roman" w:cs="Times New Roman"/>
          <w:b/>
          <w:sz w:val="24"/>
          <w:szCs w:val="24"/>
          <w:lang w:eastAsia="ru-RU"/>
        </w:rPr>
        <w:t>Feimaņu pagasta kultūras nams</w:t>
      </w:r>
      <w:r w:rsidRPr="00866545">
        <w:rPr>
          <w:rFonts w:ascii="Times New Roman" w:eastAsia="Times New Roman" w:hAnsi="Times New Roman" w:cs="Times New Roman"/>
          <w:b/>
          <w:sz w:val="24"/>
          <w:szCs w:val="24"/>
          <w:lang w:eastAsia="ru-RU"/>
        </w:rPr>
        <w:t xml:space="preserve">”, </w:t>
      </w:r>
      <w:r w:rsidR="00486433">
        <w:rPr>
          <w:rFonts w:ascii="Times New Roman" w:eastAsia="Times New Roman" w:hAnsi="Times New Roman" w:cs="Times New Roman"/>
          <w:b/>
          <w:sz w:val="24"/>
          <w:szCs w:val="24"/>
          <w:lang w:eastAsia="ru-RU"/>
        </w:rPr>
        <w:t>Feimaņu pagastā, Rēzeknes novadā, telpas Nr.57</w:t>
      </w:r>
      <w:r w:rsidRPr="00866545">
        <w:rPr>
          <w:rFonts w:ascii="Times New Roman" w:eastAsia="Times New Roman" w:hAnsi="Times New Roman" w:cs="Times New Roman"/>
          <w:b/>
          <w:sz w:val="24"/>
          <w:szCs w:val="24"/>
          <w:lang w:eastAsia="ru-RU"/>
        </w:rPr>
        <w:t xml:space="preserve"> nom</w:t>
      </w:r>
      <w:r>
        <w:rPr>
          <w:rFonts w:ascii="Times New Roman" w:eastAsia="Times New Roman" w:hAnsi="Times New Roman" w:cs="Times New Roman"/>
          <w:b/>
          <w:sz w:val="24"/>
          <w:szCs w:val="24"/>
          <w:lang w:eastAsia="ru-RU"/>
        </w:rPr>
        <w:t>as</w:t>
      </w:r>
      <w:r w:rsidRPr="00866545">
        <w:rPr>
          <w:rFonts w:ascii="Times New Roman" w:eastAsia="Times New Roman" w:hAnsi="Times New Roman" w:cs="Times New Roman"/>
          <w:b/>
          <w:sz w:val="24"/>
          <w:szCs w:val="24"/>
          <w:lang w:eastAsia="ru-RU"/>
        </w:rPr>
        <w:t xml:space="preserve"> izsoles noteikumi </w:t>
      </w:r>
      <w:r w:rsidR="00486433">
        <w:rPr>
          <w:rFonts w:ascii="Times New Roman" w:eastAsia="Times New Roman" w:hAnsi="Times New Roman" w:cs="Times New Roman"/>
          <w:b/>
          <w:sz w:val="24"/>
          <w:szCs w:val="24"/>
          <w:lang w:eastAsia="ru-RU"/>
        </w:rPr>
        <w:t>saimnieciskās darbības veikšanai</w:t>
      </w:r>
    </w:p>
    <w:p w:rsidR="00263B8F" w:rsidRPr="00263B8F" w:rsidRDefault="00263B8F" w:rsidP="00263B8F">
      <w:pPr>
        <w:shd w:val="clear" w:color="auto" w:fill="FFFFFF"/>
        <w:spacing w:after="0" w:line="20" w:lineRule="atLeast"/>
        <w:jc w:val="center"/>
        <w:rPr>
          <w:rFonts w:ascii="Times New Roman" w:eastAsia="Times New Roman" w:hAnsi="Times New Roman" w:cs="Times New Roman"/>
          <w:b/>
          <w:bCs/>
          <w:sz w:val="24"/>
          <w:szCs w:val="24"/>
          <w:lang w:eastAsia="lv-LV"/>
        </w:rPr>
      </w:pPr>
    </w:p>
    <w:p w:rsidR="00263B8F" w:rsidRPr="00263B8F" w:rsidRDefault="00594499" w:rsidP="00263B8F">
      <w:pPr>
        <w:numPr>
          <w:ilvl w:val="0"/>
          <w:numId w:val="12"/>
        </w:numPr>
        <w:spacing w:after="0" w:line="240" w:lineRule="auto"/>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Vispārīgā informācija</w:t>
      </w:r>
    </w:p>
    <w:p w:rsidR="00263B8F" w:rsidRPr="00313E5E" w:rsidRDefault="00594499" w:rsidP="00263B8F">
      <w:pPr>
        <w:numPr>
          <w:ilvl w:val="1"/>
          <w:numId w:val="12"/>
        </w:numPr>
        <w:spacing w:after="0" w:line="240" w:lineRule="auto"/>
        <w:ind w:left="426" w:hanging="426"/>
        <w:jc w:val="both"/>
        <w:rPr>
          <w:rFonts w:ascii="Times New Roman" w:eastAsia="Times New Roman" w:hAnsi="Times New Roman" w:cs="Times New Roman"/>
          <w:sz w:val="24"/>
          <w:szCs w:val="24"/>
          <w:lang w:eastAsia="lv-LV"/>
        </w:rPr>
      </w:pPr>
      <w:r w:rsidRPr="00313E5E">
        <w:rPr>
          <w:rFonts w:ascii="Times New Roman" w:eastAsia="Times New Roman" w:hAnsi="Times New Roman" w:cs="Times New Roman"/>
          <w:sz w:val="24"/>
          <w:szCs w:val="24"/>
          <w:lang w:eastAsia="lv-LV"/>
        </w:rPr>
        <w:t xml:space="preserve">Mutiskās izsoles noteikumi (turpmāk - Noteikumi) ir sagatavoti saskaņā ar Ministru kabineta 2018.gada 20.februāra noteikumiem Nr.97 „Publiskas personas mantas iznomāšanas noteikumi" nekustamā īpašuma </w:t>
      </w:r>
      <w:r w:rsidR="00313E5E" w:rsidRPr="00313E5E">
        <w:rPr>
          <w:rFonts w:ascii="Times New Roman" w:hAnsi="Times New Roman" w:cs="Times New Roman"/>
          <w:sz w:val="24"/>
          <w:szCs w:val="24"/>
        </w:rPr>
        <w:t>“</w:t>
      </w:r>
      <w:r w:rsidR="00486433">
        <w:rPr>
          <w:rFonts w:ascii="Times New Roman" w:hAnsi="Times New Roman" w:cs="Times New Roman"/>
          <w:sz w:val="24"/>
          <w:szCs w:val="24"/>
        </w:rPr>
        <w:t>Feimaņu pagasta kultūras nams</w:t>
      </w:r>
      <w:r w:rsidR="00313E5E" w:rsidRPr="00313E5E">
        <w:rPr>
          <w:rFonts w:ascii="Times New Roman" w:hAnsi="Times New Roman" w:cs="Times New Roman"/>
          <w:sz w:val="24"/>
          <w:szCs w:val="24"/>
        </w:rPr>
        <w:t>”, adrese: “</w:t>
      </w:r>
      <w:r w:rsidR="00486433">
        <w:rPr>
          <w:rFonts w:ascii="Times New Roman" w:hAnsi="Times New Roman" w:cs="Times New Roman"/>
          <w:sz w:val="24"/>
          <w:szCs w:val="24"/>
        </w:rPr>
        <w:t>Pagasta māja</w:t>
      </w:r>
      <w:r w:rsidR="00313E5E" w:rsidRPr="00313E5E">
        <w:rPr>
          <w:rFonts w:ascii="Times New Roman" w:hAnsi="Times New Roman" w:cs="Times New Roman"/>
          <w:sz w:val="24"/>
          <w:szCs w:val="24"/>
        </w:rPr>
        <w:t xml:space="preserve">”, </w:t>
      </w:r>
      <w:r w:rsidR="00486433">
        <w:rPr>
          <w:rFonts w:ascii="Times New Roman" w:hAnsi="Times New Roman" w:cs="Times New Roman"/>
          <w:sz w:val="24"/>
          <w:szCs w:val="24"/>
        </w:rPr>
        <w:t>Feimaņi</w:t>
      </w:r>
      <w:r w:rsidR="00313E5E" w:rsidRPr="00313E5E">
        <w:rPr>
          <w:rFonts w:ascii="Times New Roman" w:hAnsi="Times New Roman" w:cs="Times New Roman"/>
          <w:sz w:val="24"/>
          <w:szCs w:val="24"/>
        </w:rPr>
        <w:t xml:space="preserve">, </w:t>
      </w:r>
      <w:r w:rsidR="00486433">
        <w:rPr>
          <w:rFonts w:ascii="Times New Roman" w:hAnsi="Times New Roman" w:cs="Times New Roman"/>
          <w:sz w:val="24"/>
          <w:szCs w:val="24"/>
        </w:rPr>
        <w:t>Feimaņu</w:t>
      </w:r>
      <w:r w:rsidR="00313E5E" w:rsidRPr="00313E5E">
        <w:rPr>
          <w:rFonts w:ascii="Times New Roman" w:hAnsi="Times New Roman" w:cs="Times New Roman"/>
          <w:sz w:val="24"/>
          <w:szCs w:val="24"/>
        </w:rPr>
        <w:t xml:space="preserve"> pagasts, Rēzeknes novads</w:t>
      </w:r>
      <w:r w:rsidRPr="00313E5E">
        <w:rPr>
          <w:rFonts w:ascii="Times New Roman" w:hAnsi="Times New Roman" w:cs="Times New Roman"/>
          <w:sz w:val="24"/>
          <w:szCs w:val="24"/>
        </w:rPr>
        <w:t xml:space="preserve">, ēkas ar kadastra apzīmējumu </w:t>
      </w:r>
      <w:r w:rsidR="00486433">
        <w:rPr>
          <w:rFonts w:ascii="Times New Roman" w:hAnsi="Times New Roman" w:cs="Times New Roman"/>
          <w:sz w:val="24"/>
          <w:szCs w:val="24"/>
        </w:rPr>
        <w:t>7852</w:t>
      </w:r>
      <w:r w:rsidRPr="00313E5E">
        <w:rPr>
          <w:rFonts w:ascii="Times New Roman" w:hAnsi="Times New Roman" w:cs="Times New Roman"/>
          <w:sz w:val="24"/>
          <w:szCs w:val="24"/>
        </w:rPr>
        <w:t xml:space="preserve"> 006 0</w:t>
      </w:r>
      <w:r w:rsidR="00486433">
        <w:rPr>
          <w:rFonts w:ascii="Times New Roman" w:hAnsi="Times New Roman" w:cs="Times New Roman"/>
          <w:sz w:val="24"/>
          <w:szCs w:val="24"/>
        </w:rPr>
        <w:t>157</w:t>
      </w:r>
      <w:r w:rsidRPr="00313E5E">
        <w:rPr>
          <w:rFonts w:ascii="Times New Roman" w:hAnsi="Times New Roman" w:cs="Times New Roman"/>
          <w:sz w:val="24"/>
          <w:szCs w:val="24"/>
        </w:rPr>
        <w:t xml:space="preserve"> 001 </w:t>
      </w:r>
      <w:r w:rsidR="00486433">
        <w:rPr>
          <w:rFonts w:ascii="Times New Roman" w:hAnsi="Times New Roman" w:cs="Times New Roman"/>
          <w:sz w:val="24"/>
          <w:szCs w:val="24"/>
        </w:rPr>
        <w:t>telpas Nr.57</w:t>
      </w:r>
      <w:r w:rsidRPr="00313E5E">
        <w:rPr>
          <w:rFonts w:ascii="Times New Roman" w:hAnsi="Times New Roman" w:cs="Times New Roman"/>
          <w:sz w:val="24"/>
          <w:szCs w:val="24"/>
        </w:rPr>
        <w:t xml:space="preserve"> </w:t>
      </w:r>
      <w:r w:rsidR="0027217D">
        <w:rPr>
          <w:rFonts w:ascii="Times New Roman" w:hAnsi="Times New Roman" w:cs="Times New Roman"/>
          <w:sz w:val="24"/>
          <w:szCs w:val="24"/>
        </w:rPr>
        <w:t xml:space="preserve">- </w:t>
      </w:r>
      <w:r w:rsidR="00486433">
        <w:rPr>
          <w:rFonts w:ascii="Times New Roman" w:hAnsi="Times New Roman" w:cs="Times New Roman"/>
          <w:sz w:val="24"/>
          <w:szCs w:val="24"/>
        </w:rPr>
        <w:t>10.9</w:t>
      </w:r>
      <w:r w:rsidRPr="00313E5E">
        <w:rPr>
          <w:rFonts w:ascii="Times New Roman" w:hAnsi="Times New Roman" w:cs="Times New Roman"/>
          <w:sz w:val="24"/>
          <w:szCs w:val="24"/>
        </w:rPr>
        <w:t xml:space="preserve"> m</w:t>
      </w:r>
      <w:r w:rsidRPr="00313E5E">
        <w:rPr>
          <w:rFonts w:ascii="Times New Roman" w:hAnsi="Times New Roman" w:cs="Times New Roman"/>
          <w:sz w:val="24"/>
          <w:szCs w:val="24"/>
          <w:vertAlign w:val="superscript"/>
        </w:rPr>
        <w:t>2</w:t>
      </w:r>
      <w:r w:rsidRPr="00313E5E">
        <w:rPr>
          <w:rFonts w:ascii="Times New Roman" w:hAnsi="Times New Roman" w:cs="Times New Roman"/>
          <w:sz w:val="24"/>
          <w:szCs w:val="24"/>
        </w:rPr>
        <w:t xml:space="preserve"> kopplatībā</w:t>
      </w:r>
      <w:r w:rsidRPr="00313E5E">
        <w:rPr>
          <w:rFonts w:ascii="Times New Roman" w:eastAsia="Times New Roman" w:hAnsi="Times New Roman" w:cs="Times New Roman"/>
          <w:sz w:val="24"/>
          <w:szCs w:val="24"/>
          <w:lang w:eastAsia="lv-LV"/>
        </w:rPr>
        <w:t xml:space="preserve"> nomas tiesību izsolei </w:t>
      </w:r>
      <w:r w:rsidR="00486433">
        <w:rPr>
          <w:rFonts w:ascii="Times New Roman" w:eastAsia="Times New Roman" w:hAnsi="Times New Roman" w:cs="Times New Roman"/>
          <w:sz w:val="24"/>
          <w:szCs w:val="24"/>
          <w:lang w:eastAsia="lv-LV"/>
        </w:rPr>
        <w:t>saimnieciskās darbības veikšanai</w:t>
      </w:r>
      <w:r w:rsidRPr="00313E5E">
        <w:rPr>
          <w:rFonts w:ascii="Times New Roman" w:eastAsia="Times New Roman" w:hAnsi="Times New Roman" w:cs="Times New Roman"/>
          <w:sz w:val="24"/>
          <w:szCs w:val="24"/>
          <w:lang w:eastAsia="lv-LV"/>
        </w:rPr>
        <w:t xml:space="preserve"> (turpmāk </w:t>
      </w:r>
      <w:r w:rsidR="00313E5E" w:rsidRPr="00313E5E">
        <w:rPr>
          <w:rFonts w:ascii="Times New Roman" w:eastAsia="Times New Roman" w:hAnsi="Times New Roman" w:cs="Times New Roman"/>
          <w:sz w:val="24"/>
          <w:szCs w:val="24"/>
          <w:lang w:eastAsia="lv-LV"/>
        </w:rPr>
        <w:t>–</w:t>
      </w:r>
      <w:r w:rsidRPr="00313E5E">
        <w:rPr>
          <w:rFonts w:ascii="Times New Roman" w:eastAsia="Times New Roman" w:hAnsi="Times New Roman" w:cs="Times New Roman"/>
          <w:sz w:val="24"/>
          <w:szCs w:val="24"/>
          <w:lang w:eastAsia="lv-LV"/>
        </w:rPr>
        <w:t xml:space="preserve"> </w:t>
      </w:r>
      <w:r w:rsidR="00313E5E" w:rsidRPr="00313E5E">
        <w:rPr>
          <w:rFonts w:ascii="Times New Roman" w:eastAsia="Times New Roman" w:hAnsi="Times New Roman" w:cs="Times New Roman"/>
          <w:sz w:val="24"/>
          <w:szCs w:val="24"/>
          <w:lang w:eastAsia="lv-LV"/>
        </w:rPr>
        <w:t>Izsoles objekts</w:t>
      </w:r>
      <w:r w:rsidRPr="00313E5E">
        <w:rPr>
          <w:rFonts w:ascii="Times New Roman" w:eastAsia="Times New Roman" w:hAnsi="Times New Roman" w:cs="Times New Roman"/>
          <w:sz w:val="24"/>
          <w:szCs w:val="24"/>
          <w:lang w:eastAsia="lv-LV"/>
        </w:rPr>
        <w:t xml:space="preserve">). </w:t>
      </w:r>
    </w:p>
    <w:p w:rsidR="00263B8F" w:rsidRPr="00263B8F" w:rsidRDefault="00594499" w:rsidP="00DF4C38">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Izsoles objekta iznomātājs – Rēzeknes novada pašvaldība. </w:t>
      </w:r>
    </w:p>
    <w:p w:rsidR="00263B8F" w:rsidRPr="00263B8F" w:rsidRDefault="00594499" w:rsidP="00263B8F">
      <w:pPr>
        <w:numPr>
          <w:ilvl w:val="1"/>
          <w:numId w:val="12"/>
        </w:numPr>
        <w:spacing w:after="0" w:line="240" w:lineRule="auto"/>
        <w:ind w:left="426" w:hanging="426"/>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organizētājs</w:t>
      </w:r>
      <w:r w:rsidR="00313E5E">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Rēzeknes novada</w:t>
      </w:r>
      <w:r w:rsidR="00313E5E">
        <w:rPr>
          <w:rFonts w:ascii="Times New Roman" w:eastAsia="Times New Roman" w:hAnsi="Times New Roman" w:cs="Times New Roman"/>
          <w:sz w:val="24"/>
          <w:szCs w:val="24"/>
          <w:lang w:eastAsia="lv-LV"/>
        </w:rPr>
        <w:t xml:space="preserve"> pašvaldības</w:t>
      </w:r>
      <w:r w:rsidRPr="00263B8F">
        <w:rPr>
          <w:rFonts w:ascii="Times New Roman" w:eastAsia="Times New Roman" w:hAnsi="Times New Roman" w:cs="Times New Roman"/>
          <w:sz w:val="24"/>
          <w:szCs w:val="24"/>
          <w:lang w:eastAsia="lv-LV"/>
        </w:rPr>
        <w:t xml:space="preserve"> iestādes “</w:t>
      </w:r>
      <w:r w:rsidR="00486433">
        <w:rPr>
          <w:rFonts w:ascii="Times New Roman" w:eastAsia="Times New Roman" w:hAnsi="Times New Roman" w:cs="Times New Roman"/>
          <w:sz w:val="24"/>
          <w:szCs w:val="24"/>
          <w:lang w:eastAsia="lv-LV"/>
        </w:rPr>
        <w:t>Maltas</w:t>
      </w:r>
      <w:r w:rsidRPr="00263B8F">
        <w:rPr>
          <w:rFonts w:ascii="Times New Roman" w:eastAsia="Times New Roman" w:hAnsi="Times New Roman" w:cs="Times New Roman"/>
          <w:sz w:val="24"/>
          <w:szCs w:val="24"/>
          <w:lang w:eastAsia="lv-LV"/>
        </w:rPr>
        <w:t xml:space="preserve"> </w:t>
      </w:r>
      <w:r w:rsidR="00313E5E">
        <w:rPr>
          <w:rFonts w:ascii="Times New Roman" w:eastAsia="Times New Roman" w:hAnsi="Times New Roman" w:cs="Times New Roman"/>
          <w:sz w:val="24"/>
          <w:szCs w:val="24"/>
          <w:lang w:eastAsia="lv-LV"/>
        </w:rPr>
        <w:t>apvienības pārvalde</w:t>
      </w:r>
      <w:r w:rsidRPr="00263B8F">
        <w:rPr>
          <w:rFonts w:ascii="Times New Roman" w:eastAsia="Times New Roman" w:hAnsi="Times New Roman" w:cs="Times New Roman"/>
          <w:sz w:val="24"/>
          <w:szCs w:val="24"/>
          <w:lang w:eastAsia="lv-LV"/>
        </w:rPr>
        <w:t>” struktūrvienība “</w:t>
      </w:r>
      <w:r w:rsidR="00486433">
        <w:rPr>
          <w:rFonts w:ascii="Times New Roman" w:eastAsia="Times New Roman" w:hAnsi="Times New Roman" w:cs="Times New Roman"/>
          <w:sz w:val="24"/>
          <w:szCs w:val="24"/>
          <w:lang w:eastAsia="lv-LV"/>
        </w:rPr>
        <w:t>Feimaņu</w:t>
      </w:r>
      <w:r w:rsidRPr="00263B8F">
        <w:rPr>
          <w:rFonts w:ascii="Times New Roman" w:eastAsia="Times New Roman" w:hAnsi="Times New Roman" w:cs="Times New Roman"/>
          <w:sz w:val="24"/>
          <w:szCs w:val="24"/>
          <w:lang w:eastAsia="lv-LV"/>
        </w:rPr>
        <w:t xml:space="preserve"> pagasta pārvalde”</w:t>
      </w:r>
      <w:r w:rsidR="0027217D">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nodokļu maksātāja reģistrācijas Nr.409000</w:t>
      </w:r>
      <w:r>
        <w:rPr>
          <w:rFonts w:ascii="Times New Roman" w:eastAsia="Times New Roman" w:hAnsi="Times New Roman" w:cs="Times New Roman"/>
          <w:sz w:val="24"/>
          <w:szCs w:val="24"/>
          <w:lang w:eastAsia="lv-LV"/>
        </w:rPr>
        <w:t>274</w:t>
      </w:r>
      <w:r w:rsidR="00486433">
        <w:rPr>
          <w:rFonts w:ascii="Times New Roman" w:eastAsia="Times New Roman" w:hAnsi="Times New Roman" w:cs="Times New Roman"/>
          <w:sz w:val="24"/>
          <w:szCs w:val="24"/>
          <w:lang w:eastAsia="lv-LV"/>
        </w:rPr>
        <w:t>26</w:t>
      </w:r>
      <w:r w:rsidRPr="00263B8F">
        <w:rPr>
          <w:rFonts w:ascii="Times New Roman" w:eastAsia="Times New Roman" w:hAnsi="Times New Roman" w:cs="Times New Roman"/>
          <w:sz w:val="24"/>
          <w:szCs w:val="24"/>
          <w:lang w:eastAsia="lv-LV"/>
        </w:rPr>
        <w:t xml:space="preserve">, adrese: </w:t>
      </w:r>
      <w:r>
        <w:rPr>
          <w:rFonts w:ascii="Times New Roman" w:eastAsia="Times New Roman" w:hAnsi="Times New Roman" w:cs="Times New Roman"/>
          <w:sz w:val="24"/>
          <w:szCs w:val="24"/>
          <w:lang w:eastAsia="lv-LV"/>
        </w:rPr>
        <w:t>”Pagast</w:t>
      </w:r>
      <w:r w:rsidR="00486433">
        <w:rPr>
          <w:rFonts w:ascii="Times New Roman" w:eastAsia="Times New Roman" w:hAnsi="Times New Roman" w:cs="Times New Roman"/>
          <w:sz w:val="24"/>
          <w:szCs w:val="24"/>
          <w:lang w:eastAsia="lv-LV"/>
        </w:rPr>
        <w:t xml:space="preserve">a </w:t>
      </w:r>
      <w:r>
        <w:rPr>
          <w:rFonts w:ascii="Times New Roman" w:eastAsia="Times New Roman" w:hAnsi="Times New Roman" w:cs="Times New Roman"/>
          <w:sz w:val="24"/>
          <w:szCs w:val="24"/>
          <w:lang w:eastAsia="lv-LV"/>
        </w:rPr>
        <w:t>m</w:t>
      </w:r>
      <w:r>
        <w:rPr>
          <w:rFonts w:ascii="Times New Roman" w:eastAsia="Times New Roman" w:hAnsi="Times New Roman" w:cs="Times New Roman"/>
          <w:sz w:val="24"/>
          <w:szCs w:val="24"/>
          <w:lang w:eastAsia="lv-LV"/>
        </w:rPr>
        <w:t>āja”</w:t>
      </w:r>
      <w:r w:rsidRPr="00263B8F">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486433">
        <w:rPr>
          <w:rFonts w:ascii="Times New Roman" w:eastAsia="Times New Roman" w:hAnsi="Times New Roman" w:cs="Times New Roman"/>
          <w:sz w:val="24"/>
          <w:szCs w:val="24"/>
          <w:lang w:eastAsia="lv-LV"/>
        </w:rPr>
        <w:t>Feimaņi</w:t>
      </w:r>
      <w:r>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w:t>
      </w:r>
      <w:r w:rsidR="00486433">
        <w:rPr>
          <w:rFonts w:ascii="Times New Roman" w:eastAsia="Times New Roman" w:hAnsi="Times New Roman" w:cs="Times New Roman"/>
          <w:sz w:val="24"/>
          <w:szCs w:val="24"/>
          <w:lang w:eastAsia="lv-LV"/>
        </w:rPr>
        <w:t>Feimaņu</w:t>
      </w:r>
      <w:r w:rsidRPr="00263B8F">
        <w:rPr>
          <w:rFonts w:ascii="Times New Roman" w:eastAsia="Times New Roman" w:hAnsi="Times New Roman" w:cs="Times New Roman"/>
          <w:sz w:val="24"/>
          <w:szCs w:val="24"/>
          <w:lang w:eastAsia="lv-LV"/>
        </w:rPr>
        <w:t xml:space="preserve"> pagasts, Rēzeknes novads, tālr. 646</w:t>
      </w:r>
      <w:r w:rsidR="00486433">
        <w:rPr>
          <w:rFonts w:ascii="Times New Roman" w:eastAsia="Times New Roman" w:hAnsi="Times New Roman" w:cs="Times New Roman"/>
          <w:sz w:val="24"/>
          <w:szCs w:val="24"/>
          <w:lang w:eastAsia="lv-LV"/>
        </w:rPr>
        <w:t>44892</w:t>
      </w:r>
      <w:r w:rsidRPr="00263B8F">
        <w:rPr>
          <w:rFonts w:ascii="Times New Roman" w:eastAsia="Times New Roman" w:hAnsi="Times New Roman" w:cs="Times New Roman"/>
          <w:sz w:val="24"/>
          <w:szCs w:val="24"/>
          <w:lang w:eastAsia="lv-LV"/>
        </w:rPr>
        <w:t xml:space="preserve">, e-pasta adrese: </w:t>
      </w:r>
      <w:r w:rsidR="00486433">
        <w:rPr>
          <w:rFonts w:ascii="Times New Roman" w:eastAsia="Times New Roman" w:hAnsi="Times New Roman" w:cs="Times New Roman"/>
          <w:sz w:val="24"/>
          <w:szCs w:val="24"/>
          <w:u w:val="single"/>
          <w:lang w:eastAsia="lv-LV"/>
        </w:rPr>
        <w:t>info@feimani.lv</w:t>
      </w:r>
      <w:r w:rsidRPr="00263B8F">
        <w:rPr>
          <w:rFonts w:ascii="Times New Roman" w:eastAsia="Times New Roman" w:hAnsi="Times New Roman" w:cs="Times New Roman"/>
          <w:sz w:val="24"/>
          <w:szCs w:val="24"/>
          <w:lang w:eastAsia="lv-LV"/>
        </w:rPr>
        <w:t xml:space="preserve">; </w:t>
      </w:r>
      <w:r w:rsidR="00486433">
        <w:rPr>
          <w:rFonts w:ascii="Times New Roman" w:eastAsia="Times New Roman" w:hAnsi="Times New Roman" w:cs="Times New Roman"/>
          <w:sz w:val="24"/>
          <w:szCs w:val="24"/>
          <w:lang w:eastAsia="lv-LV"/>
        </w:rPr>
        <w:t xml:space="preserve">AS </w:t>
      </w:r>
      <w:r w:rsidRPr="00263B8F">
        <w:rPr>
          <w:rFonts w:ascii="Times New Roman" w:eastAsia="Times New Roman" w:hAnsi="Times New Roman" w:cs="Times New Roman"/>
          <w:sz w:val="24"/>
          <w:szCs w:val="24"/>
          <w:lang w:eastAsia="lv-LV"/>
        </w:rPr>
        <w:t>„Swedbank”, Konta Nr.LV</w:t>
      </w:r>
      <w:r w:rsidR="00486433">
        <w:rPr>
          <w:rFonts w:ascii="Times New Roman" w:eastAsia="Times New Roman" w:hAnsi="Times New Roman" w:cs="Times New Roman"/>
          <w:sz w:val="24"/>
          <w:szCs w:val="24"/>
          <w:lang w:eastAsia="lv-LV"/>
        </w:rPr>
        <w:t>38</w:t>
      </w:r>
      <w:r w:rsidRPr="00263B8F">
        <w:rPr>
          <w:rFonts w:ascii="Times New Roman" w:eastAsia="Times New Roman" w:hAnsi="Times New Roman" w:cs="Times New Roman"/>
          <w:sz w:val="24"/>
          <w:szCs w:val="24"/>
          <w:lang w:eastAsia="lv-LV"/>
        </w:rPr>
        <w:t>HABA05510460</w:t>
      </w:r>
      <w:r w:rsidR="00486433">
        <w:rPr>
          <w:rFonts w:ascii="Times New Roman" w:eastAsia="Times New Roman" w:hAnsi="Times New Roman" w:cs="Times New Roman"/>
          <w:sz w:val="24"/>
          <w:szCs w:val="24"/>
          <w:lang w:eastAsia="lv-LV"/>
        </w:rPr>
        <w:t>64342</w:t>
      </w:r>
      <w:r w:rsidRPr="00263B8F">
        <w:rPr>
          <w:rFonts w:ascii="Times New Roman" w:eastAsia="Times New Roman" w:hAnsi="Times New Roman" w:cs="Times New Roman"/>
          <w:sz w:val="24"/>
          <w:szCs w:val="24"/>
          <w:lang w:eastAsia="lv-LV"/>
        </w:rPr>
        <w:t>, kods: HABALV22.</w:t>
      </w:r>
    </w:p>
    <w:p w:rsidR="00263B8F" w:rsidRPr="00263B8F" w:rsidRDefault="00594499" w:rsidP="00263B8F">
      <w:pPr>
        <w:numPr>
          <w:ilvl w:val="1"/>
          <w:numId w:val="12"/>
        </w:numPr>
        <w:spacing w:after="0" w:line="240" w:lineRule="auto"/>
        <w:ind w:left="426" w:hanging="426"/>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Izsoli organizē Rēzeknes novada </w:t>
      </w:r>
      <w:r w:rsidR="00313E5E">
        <w:rPr>
          <w:rFonts w:ascii="Times New Roman" w:eastAsia="Times New Roman" w:hAnsi="Times New Roman" w:cs="Times New Roman"/>
          <w:sz w:val="24"/>
          <w:szCs w:val="24"/>
          <w:lang w:eastAsia="lv-LV"/>
        </w:rPr>
        <w:t>domes</w:t>
      </w:r>
      <w:r w:rsidRPr="00263B8F">
        <w:rPr>
          <w:rFonts w:ascii="Times New Roman" w:eastAsia="Times New Roman" w:hAnsi="Times New Roman" w:cs="Times New Roman"/>
          <w:sz w:val="24"/>
          <w:szCs w:val="24"/>
          <w:lang w:eastAsia="lv-LV"/>
        </w:rPr>
        <w:t xml:space="preserve"> apstiprinātā</w:t>
      </w:r>
      <w:r w:rsidR="00313E5E">
        <w:rPr>
          <w:rFonts w:ascii="Times New Roman" w:eastAsia="Times New Roman" w:hAnsi="Times New Roman" w:cs="Times New Roman"/>
          <w:sz w:val="24"/>
          <w:szCs w:val="24"/>
          <w:lang w:eastAsia="lv-LV"/>
        </w:rPr>
        <w:t xml:space="preserve"> pastāvīgā</w:t>
      </w:r>
      <w:r w:rsidRPr="00263B8F">
        <w:rPr>
          <w:rFonts w:ascii="Times New Roman" w:eastAsia="Times New Roman" w:hAnsi="Times New Roman" w:cs="Times New Roman"/>
          <w:sz w:val="24"/>
          <w:szCs w:val="24"/>
          <w:lang w:eastAsia="lv-LV"/>
        </w:rPr>
        <w:t xml:space="preserve"> izsoles komisija (turpmāk – Komisija).</w:t>
      </w:r>
    </w:p>
    <w:p w:rsidR="00263B8F" w:rsidRPr="00263B8F" w:rsidRDefault="00594499" w:rsidP="00263B8F">
      <w:pPr>
        <w:numPr>
          <w:ilvl w:val="1"/>
          <w:numId w:val="12"/>
        </w:numPr>
        <w:spacing w:after="0" w:line="240" w:lineRule="auto"/>
        <w:ind w:left="426" w:hanging="426"/>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Kontaktpersona: komisijas </w:t>
      </w:r>
      <w:r w:rsidR="00F35546">
        <w:rPr>
          <w:rFonts w:ascii="Times New Roman" w:eastAsia="Times New Roman" w:hAnsi="Times New Roman" w:cs="Times New Roman"/>
          <w:sz w:val="24"/>
          <w:szCs w:val="24"/>
          <w:lang w:eastAsia="lv-LV"/>
        </w:rPr>
        <w:t>locekle</w:t>
      </w:r>
      <w:r w:rsidRPr="00263B8F">
        <w:rPr>
          <w:rFonts w:ascii="Times New Roman" w:eastAsia="Times New Roman" w:hAnsi="Times New Roman" w:cs="Times New Roman"/>
          <w:sz w:val="24"/>
          <w:szCs w:val="24"/>
          <w:lang w:eastAsia="lv-LV"/>
        </w:rPr>
        <w:t xml:space="preserve">, </w:t>
      </w:r>
      <w:r w:rsidR="00F35546">
        <w:rPr>
          <w:rFonts w:ascii="Times New Roman" w:eastAsia="Times New Roman" w:hAnsi="Times New Roman" w:cs="Times New Roman"/>
          <w:sz w:val="24"/>
          <w:szCs w:val="24"/>
          <w:lang w:eastAsia="lv-LV"/>
        </w:rPr>
        <w:t>Feimaņu</w:t>
      </w:r>
      <w:r w:rsidRPr="00263B8F">
        <w:rPr>
          <w:rFonts w:ascii="Times New Roman" w:eastAsia="Times New Roman" w:hAnsi="Times New Roman" w:cs="Times New Roman"/>
          <w:sz w:val="24"/>
          <w:szCs w:val="24"/>
          <w:lang w:eastAsia="lv-LV"/>
        </w:rPr>
        <w:t xml:space="preserve"> pagasta pārvaldes vadītāj</w:t>
      </w:r>
      <w:r w:rsidR="00C6569A">
        <w:rPr>
          <w:rFonts w:ascii="Times New Roman" w:eastAsia="Times New Roman" w:hAnsi="Times New Roman" w:cs="Times New Roman"/>
          <w:sz w:val="24"/>
          <w:szCs w:val="24"/>
          <w:lang w:eastAsia="lv-LV"/>
        </w:rPr>
        <w:t>a</w:t>
      </w:r>
      <w:r w:rsidRPr="00263B8F">
        <w:rPr>
          <w:rFonts w:ascii="Times New Roman" w:eastAsia="Times New Roman" w:hAnsi="Times New Roman" w:cs="Times New Roman"/>
          <w:sz w:val="24"/>
          <w:szCs w:val="24"/>
          <w:lang w:eastAsia="lv-LV"/>
        </w:rPr>
        <w:t xml:space="preserve"> </w:t>
      </w:r>
      <w:r w:rsidR="00F35546">
        <w:rPr>
          <w:rFonts w:ascii="Times New Roman" w:eastAsia="Times New Roman" w:hAnsi="Times New Roman" w:cs="Times New Roman"/>
          <w:sz w:val="24"/>
          <w:szCs w:val="24"/>
          <w:lang w:eastAsia="lv-LV"/>
        </w:rPr>
        <w:t>Anita Verčinska</w:t>
      </w:r>
      <w:r w:rsidRPr="00263B8F">
        <w:rPr>
          <w:rFonts w:ascii="Times New Roman" w:eastAsia="Times New Roman" w:hAnsi="Times New Roman" w:cs="Times New Roman"/>
          <w:sz w:val="24"/>
          <w:szCs w:val="24"/>
          <w:lang w:eastAsia="lv-LV"/>
        </w:rPr>
        <w:t>, tālr.</w:t>
      </w:r>
      <w:r w:rsidR="00D07018">
        <w:rPr>
          <w:rFonts w:ascii="Times New Roman" w:eastAsia="Times New Roman" w:hAnsi="Times New Roman" w:cs="Times New Roman"/>
          <w:sz w:val="24"/>
          <w:szCs w:val="24"/>
          <w:lang w:eastAsia="lv-LV"/>
        </w:rPr>
        <w:t xml:space="preserve"> </w:t>
      </w:r>
      <w:r w:rsidRPr="00263B8F">
        <w:rPr>
          <w:rFonts w:ascii="Times New Roman" w:eastAsia="Times New Roman" w:hAnsi="Times New Roman" w:cs="Times New Roman"/>
          <w:sz w:val="24"/>
          <w:szCs w:val="24"/>
          <w:lang w:eastAsia="lv-LV"/>
        </w:rPr>
        <w:t>646</w:t>
      </w:r>
      <w:r w:rsidR="00F35546">
        <w:rPr>
          <w:rFonts w:ascii="Times New Roman" w:eastAsia="Times New Roman" w:hAnsi="Times New Roman" w:cs="Times New Roman"/>
          <w:sz w:val="24"/>
          <w:szCs w:val="24"/>
          <w:lang w:eastAsia="lv-LV"/>
        </w:rPr>
        <w:t>44892</w:t>
      </w:r>
      <w:r w:rsidRPr="00263B8F">
        <w:rPr>
          <w:rFonts w:ascii="Times New Roman" w:eastAsia="Times New Roman" w:hAnsi="Times New Roman" w:cs="Times New Roman"/>
          <w:sz w:val="24"/>
          <w:szCs w:val="24"/>
          <w:lang w:eastAsia="lv-LV"/>
        </w:rPr>
        <w:t>; mob. tālr.</w:t>
      </w:r>
      <w:r w:rsidR="006A1D85">
        <w:rPr>
          <w:rFonts w:ascii="Times New Roman" w:eastAsia="Times New Roman" w:hAnsi="Times New Roman" w:cs="Times New Roman"/>
          <w:sz w:val="24"/>
          <w:szCs w:val="24"/>
          <w:lang w:eastAsia="lv-LV"/>
        </w:rPr>
        <w:t xml:space="preserve"> </w:t>
      </w:r>
      <w:r w:rsidR="00F35546">
        <w:rPr>
          <w:rFonts w:ascii="Times New Roman" w:eastAsia="Times New Roman" w:hAnsi="Times New Roman" w:cs="Times New Roman"/>
          <w:sz w:val="24"/>
          <w:szCs w:val="24"/>
          <w:lang w:eastAsia="lv-LV"/>
        </w:rPr>
        <w:t>20223650</w:t>
      </w:r>
      <w:r w:rsidRPr="00263B8F">
        <w:rPr>
          <w:rFonts w:ascii="Times New Roman" w:eastAsia="Times New Roman" w:hAnsi="Times New Roman" w:cs="Times New Roman"/>
          <w:sz w:val="24"/>
          <w:szCs w:val="24"/>
          <w:lang w:eastAsia="lv-LV"/>
        </w:rPr>
        <w:t xml:space="preserve">, e-pasts: </w:t>
      </w:r>
      <w:r w:rsidR="00F35546">
        <w:rPr>
          <w:rFonts w:ascii="Times New Roman" w:eastAsia="Times New Roman" w:hAnsi="Times New Roman" w:cs="Times New Roman"/>
          <w:sz w:val="24"/>
          <w:szCs w:val="24"/>
          <w:lang w:eastAsia="lv-LV"/>
        </w:rPr>
        <w:t>anita.verčinska</w:t>
      </w:r>
      <w:r w:rsidR="00C6569A">
        <w:rPr>
          <w:rFonts w:ascii="Times New Roman" w:eastAsia="Times New Roman" w:hAnsi="Times New Roman" w:cs="Times New Roman"/>
          <w:sz w:val="24"/>
          <w:szCs w:val="24"/>
          <w:lang w:eastAsia="lv-LV"/>
        </w:rPr>
        <w:t>@</w:t>
      </w:r>
      <w:r w:rsidR="00F35546">
        <w:rPr>
          <w:rFonts w:ascii="Times New Roman" w:eastAsia="Times New Roman" w:hAnsi="Times New Roman" w:cs="Times New Roman"/>
          <w:sz w:val="24"/>
          <w:szCs w:val="24"/>
          <w:lang w:eastAsia="lv-LV"/>
        </w:rPr>
        <w:t>feima</w:t>
      </w:r>
      <w:r w:rsidR="00C6569A">
        <w:rPr>
          <w:rFonts w:ascii="Times New Roman" w:eastAsia="Times New Roman" w:hAnsi="Times New Roman" w:cs="Times New Roman"/>
          <w:sz w:val="24"/>
          <w:szCs w:val="24"/>
          <w:lang w:eastAsia="lv-LV"/>
        </w:rPr>
        <w:t>ni.lv</w:t>
      </w:r>
      <w:r w:rsidRPr="00263B8F">
        <w:rPr>
          <w:rFonts w:ascii="Times New Roman" w:eastAsia="Times New Roman" w:hAnsi="Times New Roman" w:cs="Times New Roman"/>
          <w:sz w:val="24"/>
          <w:szCs w:val="24"/>
          <w:lang w:eastAsia="lv-LV"/>
        </w:rPr>
        <w:t>.</w:t>
      </w:r>
    </w:p>
    <w:p w:rsidR="00263B8F" w:rsidRPr="00263B8F" w:rsidRDefault="00594499" w:rsidP="00263B8F">
      <w:pPr>
        <w:numPr>
          <w:ilvl w:val="1"/>
          <w:numId w:val="12"/>
        </w:numPr>
        <w:spacing w:after="0" w:line="240" w:lineRule="auto"/>
        <w:ind w:left="426" w:hanging="426"/>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mērķis:</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iegūt augstāko nomas maksu, iznomājot pašvaldības īpašumu </w:t>
      </w:r>
      <w:r w:rsidR="00F35546">
        <w:rPr>
          <w:rFonts w:ascii="Times New Roman" w:eastAsia="Times New Roman" w:hAnsi="Times New Roman" w:cs="Times New Roman"/>
          <w:sz w:val="24"/>
          <w:szCs w:val="24"/>
          <w:lang w:eastAsia="lv-LV"/>
        </w:rPr>
        <w:t>saimnieciskās darbības veikšanai</w:t>
      </w:r>
      <w:r w:rsidRPr="00263B8F">
        <w:rPr>
          <w:rFonts w:ascii="Times New Roman" w:eastAsia="Times New Roman" w:hAnsi="Times New Roman" w:cs="Times New Roman"/>
          <w:sz w:val="24"/>
          <w:szCs w:val="24"/>
          <w:lang w:eastAsia="lv-LV"/>
        </w:rPr>
        <w:t>;</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panākt racionālu pašvaldības mantas izmantošanu.</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nodrošināt brīvu konkurenci starp pakalpojuma sniedzējiem, kā arī vienlīdzīgu un taisnīgu attieksmi pret viņiem. </w:t>
      </w:r>
    </w:p>
    <w:p w:rsidR="00263B8F" w:rsidRPr="00263B8F" w:rsidRDefault="00263B8F" w:rsidP="00263B8F">
      <w:pPr>
        <w:spacing w:after="0" w:line="240" w:lineRule="auto"/>
        <w:ind w:left="360"/>
        <w:jc w:val="both"/>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sākumcena un nomas līguma termiņš</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veids – mutiska izsole ar augšupejošu soli (pirmā):</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Nosacītā nomas maksa par 1m</w:t>
      </w:r>
      <w:r w:rsidRPr="00263B8F">
        <w:rPr>
          <w:rFonts w:ascii="Times New Roman" w:eastAsia="Times New Roman" w:hAnsi="Times New Roman" w:cs="Times New Roman"/>
          <w:sz w:val="24"/>
          <w:szCs w:val="24"/>
          <w:vertAlign w:val="superscript"/>
          <w:lang w:eastAsia="lv-LV"/>
        </w:rPr>
        <w:t>2</w:t>
      </w:r>
      <w:r w:rsidRPr="00263B8F">
        <w:rPr>
          <w:rFonts w:ascii="Times New Roman" w:eastAsia="Times New Roman" w:hAnsi="Times New Roman" w:cs="Times New Roman"/>
          <w:sz w:val="24"/>
          <w:szCs w:val="24"/>
          <w:lang w:eastAsia="lv-LV"/>
        </w:rPr>
        <w:t xml:space="preserve"> ir </w:t>
      </w:r>
      <w:r w:rsidR="00E8167A">
        <w:rPr>
          <w:rFonts w:ascii="Times New Roman" w:eastAsia="Times New Roman" w:hAnsi="Times New Roman" w:cs="Times New Roman"/>
          <w:sz w:val="24"/>
          <w:szCs w:val="24"/>
          <w:lang w:eastAsia="lv-LV"/>
        </w:rPr>
        <w:t>1,</w:t>
      </w:r>
      <w:r w:rsidR="00753C0E">
        <w:rPr>
          <w:rFonts w:ascii="Times New Roman" w:eastAsia="Times New Roman" w:hAnsi="Times New Roman" w:cs="Times New Roman"/>
          <w:sz w:val="24"/>
          <w:szCs w:val="24"/>
          <w:lang w:eastAsia="lv-LV"/>
        </w:rPr>
        <w:t>62</w:t>
      </w:r>
      <w:r w:rsidRPr="00263B8F">
        <w:rPr>
          <w:rFonts w:ascii="Times New Roman" w:eastAsia="Times New Roman" w:hAnsi="Times New Roman" w:cs="Times New Roman"/>
          <w:sz w:val="24"/>
          <w:szCs w:val="24"/>
          <w:lang w:eastAsia="lv-LV"/>
        </w:rPr>
        <w:t xml:space="preserve"> EUR bez PVN mēnesī;</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solis – 0,10 EUR.</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Papildus nomas maksai par platību, nomnieks veic elektroapgādes </w:t>
      </w:r>
      <w:r w:rsidR="00C6569A">
        <w:rPr>
          <w:rFonts w:ascii="Times New Roman" w:eastAsia="Times New Roman" w:hAnsi="Times New Roman" w:cs="Times New Roman"/>
          <w:sz w:val="24"/>
          <w:szCs w:val="24"/>
          <w:lang w:eastAsia="lv-LV"/>
        </w:rPr>
        <w:t xml:space="preserve"> un ūdens </w:t>
      </w:r>
      <w:r w:rsidRPr="00263B8F">
        <w:rPr>
          <w:rFonts w:ascii="Times New Roman" w:eastAsia="Times New Roman" w:hAnsi="Times New Roman" w:cs="Times New Roman"/>
          <w:sz w:val="24"/>
          <w:szCs w:val="24"/>
          <w:lang w:eastAsia="lv-LV"/>
        </w:rPr>
        <w:t>maksājumus pēc skaitītāja rādītājiem attiecīgajā mēnesī.</w:t>
      </w:r>
    </w:p>
    <w:p w:rsidR="00263B8F" w:rsidRP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Nomas līguma darbības laiks: nomas līgums ar izsoles uzvarētāju tiks slēgs uz 5 (pieciem) gadiem.</w:t>
      </w:r>
    </w:p>
    <w:p w:rsidR="00263B8F" w:rsidRDefault="00594499" w:rsidP="00263B8F">
      <w:pPr>
        <w:numPr>
          <w:ilvl w:val="2"/>
          <w:numId w:val="12"/>
        </w:numPr>
        <w:spacing w:after="0" w:line="240" w:lineRule="auto"/>
        <w:ind w:left="993"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lastRenderedPageBreak/>
        <w:t xml:space="preserve">Nomas tiesību ieguvējam, ja tas vēlas pārtraukt Līgumu, par to jābrīdina Iznomātāju ne </w:t>
      </w:r>
      <w:r w:rsidRPr="00263B8F">
        <w:rPr>
          <w:rFonts w:ascii="Times New Roman" w:eastAsia="Times New Roman" w:hAnsi="Times New Roman" w:cs="Times New Roman"/>
          <w:sz w:val="24"/>
          <w:szCs w:val="24"/>
          <w:lang w:eastAsia="lv-LV"/>
        </w:rPr>
        <w:t>vēlāk kā 3 (trīs) mēnešus iepriekš.</w:t>
      </w:r>
    </w:p>
    <w:p w:rsidR="00991A53" w:rsidRPr="00C27300" w:rsidRDefault="00594499" w:rsidP="00991A53">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C27300">
        <w:rPr>
          <w:rFonts w:ascii="Times New Roman" w:eastAsia="Times New Roman" w:hAnsi="Times New Roman" w:cs="Times New Roman"/>
          <w:sz w:val="24"/>
          <w:szCs w:val="24"/>
          <w:lang w:eastAsia="lv-LV"/>
        </w:rPr>
        <w:t xml:space="preserve">Izsoles vieta un laiks: </w:t>
      </w:r>
      <w:r w:rsidR="00D07018" w:rsidRPr="00C27300">
        <w:rPr>
          <w:rFonts w:ascii="Times New Roman" w:eastAsia="Times New Roman" w:hAnsi="Times New Roman" w:cs="Times New Roman"/>
          <w:sz w:val="24"/>
          <w:szCs w:val="24"/>
          <w:lang w:eastAsia="lv-LV"/>
        </w:rPr>
        <w:t>Brīvības iela 6</w:t>
      </w:r>
      <w:r w:rsidRPr="00C27300">
        <w:rPr>
          <w:rFonts w:ascii="Times New Roman" w:eastAsia="Times New Roman" w:hAnsi="Times New Roman" w:cs="Times New Roman"/>
          <w:sz w:val="24"/>
          <w:szCs w:val="24"/>
          <w:lang w:eastAsia="lv-LV"/>
        </w:rPr>
        <w:t xml:space="preserve">, </w:t>
      </w:r>
      <w:r w:rsidR="00D07018" w:rsidRPr="00C27300">
        <w:rPr>
          <w:rFonts w:ascii="Times New Roman" w:eastAsia="Times New Roman" w:hAnsi="Times New Roman" w:cs="Times New Roman"/>
          <w:sz w:val="24"/>
          <w:szCs w:val="24"/>
          <w:lang w:eastAsia="lv-LV"/>
        </w:rPr>
        <w:t>Malta</w:t>
      </w:r>
      <w:r w:rsidRPr="00C27300">
        <w:rPr>
          <w:rFonts w:ascii="Times New Roman" w:eastAsia="Times New Roman" w:hAnsi="Times New Roman" w:cs="Times New Roman"/>
          <w:sz w:val="24"/>
          <w:szCs w:val="24"/>
          <w:lang w:eastAsia="lv-LV"/>
        </w:rPr>
        <w:t xml:space="preserve">, </w:t>
      </w:r>
      <w:r w:rsidR="00D07018" w:rsidRPr="00C27300">
        <w:rPr>
          <w:rFonts w:ascii="Times New Roman" w:eastAsia="Times New Roman" w:hAnsi="Times New Roman" w:cs="Times New Roman"/>
          <w:sz w:val="24"/>
          <w:szCs w:val="24"/>
          <w:lang w:eastAsia="lv-LV"/>
        </w:rPr>
        <w:t>Maltas</w:t>
      </w:r>
      <w:r w:rsidRPr="00C27300">
        <w:rPr>
          <w:rFonts w:ascii="Times New Roman" w:eastAsia="Times New Roman" w:hAnsi="Times New Roman" w:cs="Times New Roman"/>
          <w:sz w:val="24"/>
          <w:szCs w:val="24"/>
          <w:lang w:eastAsia="lv-LV"/>
        </w:rPr>
        <w:t xml:space="preserve"> pagasts, Rēzeknes novads, LV–46</w:t>
      </w:r>
      <w:r w:rsidR="00D07018" w:rsidRPr="00C27300">
        <w:rPr>
          <w:rFonts w:ascii="Times New Roman" w:eastAsia="Times New Roman" w:hAnsi="Times New Roman" w:cs="Times New Roman"/>
          <w:sz w:val="24"/>
          <w:szCs w:val="24"/>
          <w:lang w:eastAsia="lv-LV"/>
        </w:rPr>
        <w:t>30</w:t>
      </w:r>
      <w:r w:rsidRPr="00C27300">
        <w:rPr>
          <w:rFonts w:ascii="Times New Roman" w:eastAsia="Times New Roman" w:hAnsi="Times New Roman" w:cs="Times New Roman"/>
          <w:sz w:val="24"/>
          <w:szCs w:val="24"/>
          <w:lang w:eastAsia="lv-LV"/>
        </w:rPr>
        <w:t xml:space="preserve">, 2022. gada </w:t>
      </w:r>
      <w:r w:rsidR="00B9076B">
        <w:rPr>
          <w:rFonts w:ascii="Times New Roman" w:eastAsia="Times New Roman" w:hAnsi="Times New Roman" w:cs="Times New Roman"/>
          <w:sz w:val="24"/>
          <w:szCs w:val="24"/>
          <w:lang w:eastAsia="lv-LV"/>
        </w:rPr>
        <w:t>21</w:t>
      </w:r>
      <w:r w:rsidRPr="00C27300">
        <w:rPr>
          <w:rFonts w:ascii="Times New Roman" w:eastAsia="Times New Roman" w:hAnsi="Times New Roman" w:cs="Times New Roman"/>
          <w:sz w:val="24"/>
          <w:szCs w:val="24"/>
          <w:lang w:eastAsia="lv-LV"/>
        </w:rPr>
        <w:t>.</w:t>
      </w:r>
      <w:r w:rsidR="00753C0E" w:rsidRPr="00C27300">
        <w:rPr>
          <w:rFonts w:ascii="Times New Roman" w:eastAsia="Times New Roman" w:hAnsi="Times New Roman" w:cs="Times New Roman"/>
          <w:sz w:val="24"/>
          <w:szCs w:val="24"/>
          <w:lang w:eastAsia="lv-LV"/>
        </w:rPr>
        <w:t>jūn</w:t>
      </w:r>
      <w:r w:rsidRPr="00C27300">
        <w:rPr>
          <w:rFonts w:ascii="Times New Roman" w:eastAsia="Times New Roman" w:hAnsi="Times New Roman" w:cs="Times New Roman"/>
          <w:sz w:val="24"/>
          <w:szCs w:val="24"/>
          <w:lang w:eastAsia="lv-LV"/>
        </w:rPr>
        <w:t xml:space="preserve">ijs, </w:t>
      </w:r>
      <w:r w:rsidR="00753C0E" w:rsidRPr="00C27300">
        <w:rPr>
          <w:rFonts w:ascii="Times New Roman" w:eastAsia="Times New Roman" w:hAnsi="Times New Roman" w:cs="Times New Roman"/>
          <w:sz w:val="24"/>
          <w:szCs w:val="24"/>
          <w:lang w:eastAsia="lv-LV"/>
        </w:rPr>
        <w:t>plkst.1</w:t>
      </w:r>
      <w:r w:rsidR="00D07018" w:rsidRPr="00C27300">
        <w:rPr>
          <w:rFonts w:ascii="Times New Roman" w:eastAsia="Times New Roman" w:hAnsi="Times New Roman" w:cs="Times New Roman"/>
          <w:sz w:val="24"/>
          <w:szCs w:val="24"/>
          <w:lang w:eastAsia="lv-LV"/>
        </w:rPr>
        <w:t>0</w:t>
      </w:r>
      <w:r w:rsidRPr="00C27300">
        <w:rPr>
          <w:rFonts w:ascii="Times New Roman" w:eastAsia="Times New Roman" w:hAnsi="Times New Roman" w:cs="Times New Roman"/>
          <w:sz w:val="24"/>
          <w:szCs w:val="24"/>
          <w:lang w:eastAsia="lv-LV"/>
        </w:rPr>
        <w:t>.00.</w:t>
      </w:r>
    </w:p>
    <w:p w:rsidR="00C6569A" w:rsidRPr="00263B8F" w:rsidRDefault="00C6569A" w:rsidP="00C6569A">
      <w:pPr>
        <w:spacing w:after="0" w:line="240" w:lineRule="auto"/>
        <w:ind w:left="993"/>
        <w:contextualSpacing/>
        <w:jc w:val="both"/>
        <w:rPr>
          <w:rFonts w:ascii="Times New Roman" w:eastAsia="Times New Roman" w:hAnsi="Times New Roman" w:cs="Times New Roman"/>
          <w:sz w:val="24"/>
          <w:szCs w:val="24"/>
          <w:lang w:eastAsia="lv-LV"/>
        </w:rPr>
      </w:pPr>
    </w:p>
    <w:p w:rsidR="00263B8F" w:rsidRPr="00263B8F" w:rsidRDefault="00263B8F" w:rsidP="00263B8F">
      <w:pPr>
        <w:spacing w:after="0" w:line="240" w:lineRule="auto"/>
        <w:ind w:left="1080"/>
        <w:rPr>
          <w:rFonts w:ascii="Times New Roman" w:eastAsia="Times New Roman" w:hAnsi="Times New Roman" w:cs="Times New Roman"/>
          <w:b/>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izziņošana un kārtības saņemšana</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Informāciju</w:t>
      </w:r>
      <w:r w:rsidR="00F54605" w:rsidRPr="00263B8F">
        <w:rPr>
          <w:rFonts w:ascii="Times New Roman" w:eastAsia="Times New Roman" w:hAnsi="Times New Roman" w:cs="Times New Roman"/>
          <w:sz w:val="24"/>
          <w:szCs w:val="24"/>
          <w:lang w:eastAsia="lv-LV"/>
        </w:rPr>
        <w:t xml:space="preserve"> par izsoli izziņo, publicējot paziņojumu Rēzeknes novada pašvaldības  mājaslapā </w:t>
      </w:r>
      <w:hyperlink r:id="rId12" w:history="1">
        <w:r w:rsidR="00F54605" w:rsidRPr="00263B8F">
          <w:rPr>
            <w:rFonts w:ascii="Times New Roman" w:eastAsia="Times New Roman" w:hAnsi="Times New Roman" w:cs="Times New Roman"/>
            <w:color w:val="0000FF"/>
            <w:sz w:val="24"/>
            <w:szCs w:val="24"/>
            <w:u w:val="single"/>
            <w:lang w:eastAsia="lv-LV"/>
          </w:rPr>
          <w:t>www.rezeknesnovads.lv</w:t>
        </w:r>
      </w:hyperlink>
      <w:r w:rsidR="00F54605" w:rsidRPr="00263B8F">
        <w:rPr>
          <w:rFonts w:ascii="Times New Roman" w:eastAsia="Times New Roman" w:hAnsi="Times New Roman" w:cs="Times New Roman"/>
          <w:sz w:val="24"/>
          <w:szCs w:val="24"/>
          <w:lang w:eastAsia="lv-LV"/>
        </w:rPr>
        <w:t xml:space="preserve"> un vietējos ziņojuma nesējos. </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Iznomātājs līdz pieteikumu iesniegšanas termiņa beigām var veikt grozījumus i</w:t>
      </w:r>
      <w:r w:rsidRPr="00263B8F">
        <w:rPr>
          <w:rFonts w:ascii="Times New Roman" w:eastAsia="Times New Roman" w:hAnsi="Times New Roman" w:cs="Times New Roman"/>
          <w:sz w:val="24"/>
          <w:szCs w:val="24"/>
          <w:lang w:eastAsia="lv-LV"/>
        </w:rPr>
        <w:t xml:space="preserve">zsoles norises kārtībā. Komisija šo informāciju sagatavo un ievieto pašvaldības interneta mājas lapā </w:t>
      </w:r>
      <w:hyperlink r:id="rId13" w:history="1">
        <w:r w:rsidRPr="00263B8F">
          <w:rPr>
            <w:rFonts w:ascii="Times New Roman" w:eastAsia="Times New Roman" w:hAnsi="Times New Roman" w:cs="Times New Roman"/>
            <w:color w:val="0000FF"/>
            <w:sz w:val="24"/>
            <w:szCs w:val="24"/>
            <w:u w:val="single"/>
            <w:lang w:eastAsia="lv-LV"/>
          </w:rPr>
          <w:t>www.rezeknesnovads.lv</w:t>
        </w:r>
      </w:hyperlink>
      <w:r w:rsidRPr="00263B8F">
        <w:rPr>
          <w:rFonts w:ascii="Times New Roman" w:eastAsia="Times New Roman" w:hAnsi="Times New Roman" w:cs="Times New Roman"/>
          <w:sz w:val="24"/>
          <w:szCs w:val="24"/>
          <w:lang w:eastAsia="lv-LV"/>
        </w:rPr>
        <w:t>.</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Ja tiek izdarīti būtiski grozījumi izsoles noteikumos, Komisija rakstveidā par to paziņ</w:t>
      </w:r>
      <w:r w:rsidRPr="00263B8F">
        <w:rPr>
          <w:rFonts w:ascii="Times New Roman" w:eastAsia="Times New Roman" w:hAnsi="Times New Roman" w:cs="Times New Roman"/>
          <w:sz w:val="24"/>
          <w:szCs w:val="24"/>
          <w:lang w:eastAsia="lv-LV"/>
        </w:rPr>
        <w:t>o pretendentiem, kuri jau pieteikušies izsolei.</w:t>
      </w:r>
    </w:p>
    <w:p w:rsidR="00263B8F" w:rsidRPr="00263B8F" w:rsidRDefault="00263B8F" w:rsidP="00C6569A">
      <w:pPr>
        <w:spacing w:after="0" w:line="240" w:lineRule="auto"/>
        <w:rPr>
          <w:rFonts w:ascii="Times New Roman" w:eastAsia="Times New Roman" w:hAnsi="Times New Roman" w:cs="Times New Roman"/>
          <w:b/>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Iepazīšanās ar iznomājamām telpām</w:t>
      </w:r>
    </w:p>
    <w:p w:rsidR="00263B8F" w:rsidRPr="00263B8F" w:rsidRDefault="00594499" w:rsidP="00263B8F">
      <w:pPr>
        <w:numPr>
          <w:ilvl w:val="1"/>
          <w:numId w:val="12"/>
        </w:numPr>
        <w:spacing w:after="0" w:line="240" w:lineRule="auto"/>
        <w:ind w:left="426"/>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Ieinteresētajiem pretendentiem ir tiesības iepazīties klātienē ar iznomājamām telpām </w:t>
      </w:r>
      <w:r w:rsidR="00114B3B">
        <w:rPr>
          <w:rFonts w:ascii="Times New Roman" w:eastAsia="Times New Roman" w:hAnsi="Times New Roman" w:cs="Times New Roman"/>
          <w:sz w:val="24"/>
          <w:szCs w:val="24"/>
          <w:lang w:eastAsia="lv-LV"/>
        </w:rPr>
        <w:t xml:space="preserve">adresē: </w:t>
      </w:r>
      <w:r w:rsidR="00C6569A" w:rsidRPr="00C6569A">
        <w:rPr>
          <w:rFonts w:ascii="Times New Roman" w:hAnsi="Times New Roman" w:cs="Times New Roman"/>
          <w:sz w:val="24"/>
          <w:szCs w:val="24"/>
        </w:rPr>
        <w:t>“</w:t>
      </w:r>
      <w:r w:rsidR="00753C0E">
        <w:rPr>
          <w:rFonts w:ascii="Times New Roman" w:hAnsi="Times New Roman" w:cs="Times New Roman"/>
          <w:sz w:val="24"/>
          <w:szCs w:val="24"/>
        </w:rPr>
        <w:t>Pagasta māja</w:t>
      </w:r>
      <w:r w:rsidR="00C6569A" w:rsidRPr="00C6569A">
        <w:rPr>
          <w:rFonts w:ascii="Times New Roman" w:hAnsi="Times New Roman" w:cs="Times New Roman"/>
          <w:sz w:val="24"/>
          <w:szCs w:val="24"/>
        </w:rPr>
        <w:t xml:space="preserve">”, </w:t>
      </w:r>
      <w:r w:rsidR="00753C0E">
        <w:rPr>
          <w:rFonts w:ascii="Times New Roman" w:hAnsi="Times New Roman" w:cs="Times New Roman"/>
          <w:sz w:val="24"/>
          <w:szCs w:val="24"/>
        </w:rPr>
        <w:t>Feimaņos</w:t>
      </w:r>
      <w:r w:rsidR="00C6569A" w:rsidRPr="00C6569A">
        <w:rPr>
          <w:rFonts w:ascii="Times New Roman" w:hAnsi="Times New Roman" w:cs="Times New Roman"/>
          <w:sz w:val="24"/>
          <w:szCs w:val="24"/>
        </w:rPr>
        <w:t xml:space="preserve">, </w:t>
      </w:r>
      <w:r w:rsidR="00753C0E">
        <w:rPr>
          <w:rFonts w:ascii="Times New Roman" w:hAnsi="Times New Roman" w:cs="Times New Roman"/>
          <w:sz w:val="24"/>
          <w:szCs w:val="24"/>
        </w:rPr>
        <w:t>Feimaņu</w:t>
      </w:r>
      <w:r w:rsidR="00C6569A" w:rsidRPr="00C6569A">
        <w:rPr>
          <w:rFonts w:ascii="Times New Roman" w:hAnsi="Times New Roman" w:cs="Times New Roman"/>
          <w:sz w:val="24"/>
          <w:szCs w:val="24"/>
        </w:rPr>
        <w:t xml:space="preserve"> pagastā,</w:t>
      </w:r>
      <w:r w:rsidR="00C6569A" w:rsidRPr="00352608">
        <w:t xml:space="preserve"> </w:t>
      </w:r>
      <w:r w:rsidR="00C6569A" w:rsidRPr="00C6569A">
        <w:rPr>
          <w:rFonts w:ascii="Times New Roman" w:hAnsi="Times New Roman" w:cs="Times New Roman"/>
          <w:sz w:val="24"/>
          <w:szCs w:val="24"/>
        </w:rPr>
        <w:t>Rēzeknes novadā</w:t>
      </w:r>
      <w:r w:rsidR="00C6569A">
        <w:rPr>
          <w:rFonts w:ascii="Times New Roman" w:eastAsia="Times New Roman" w:hAnsi="Times New Roman" w:cs="Times New Roman"/>
          <w:sz w:val="24"/>
          <w:szCs w:val="24"/>
          <w:lang w:eastAsia="lv-LV"/>
        </w:rPr>
        <w:t xml:space="preserve">, </w:t>
      </w:r>
      <w:r w:rsidRPr="00263B8F">
        <w:rPr>
          <w:rFonts w:ascii="Times New Roman" w:eastAsia="Times New Roman" w:hAnsi="Times New Roman" w:cs="Times New Roman"/>
          <w:sz w:val="24"/>
          <w:szCs w:val="24"/>
          <w:lang w:eastAsia="lv-LV"/>
        </w:rPr>
        <w:t xml:space="preserve"> iepriekš sazinoties ar norādīto kontaktpersonu un vienojoties par apskates laiku un norisi. </w:t>
      </w:r>
    </w:p>
    <w:p w:rsidR="00263B8F" w:rsidRPr="00263B8F" w:rsidRDefault="00263B8F" w:rsidP="00263B8F">
      <w:pPr>
        <w:spacing w:after="0" w:line="240" w:lineRule="auto"/>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b/>
          <w:sz w:val="24"/>
          <w:szCs w:val="24"/>
          <w:lang w:eastAsia="lv-LV"/>
        </w:rPr>
        <w:t>Pretendentiem izvirzāmās prasības</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Par izsoles pretendentu var kļūt juridiskā vai fiziskā persona, kura saskaņā ar spēkā esošajiem normatīvajiem aktiem un šiem no</w:t>
      </w:r>
      <w:r w:rsidRPr="00263B8F">
        <w:rPr>
          <w:rFonts w:ascii="Times New Roman" w:eastAsia="Times New Roman" w:hAnsi="Times New Roman" w:cs="Times New Roman"/>
          <w:sz w:val="24"/>
          <w:szCs w:val="24"/>
          <w:lang w:eastAsia="lv-LV"/>
        </w:rPr>
        <w:t xml:space="preserve">teikumiem ir tiesīga piedalīties izsolē un iegūt nomas tiesības. Persona uzskatāma par izsoles dalībnieku ar brīdi, kad Iznomātājs ir saņēmis pretendenta pieteikumu, konstatējis, ka pretendents atbilst prasībām un to ir reģistrējis. </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Pretendentam jāatbilst</w:t>
      </w:r>
      <w:r w:rsidRPr="00263B8F">
        <w:rPr>
          <w:rFonts w:ascii="Times New Roman" w:eastAsia="Times New Roman" w:hAnsi="Times New Roman" w:cs="Times New Roman"/>
          <w:sz w:val="24"/>
          <w:szCs w:val="24"/>
          <w:lang w:eastAsia="lv-LV"/>
        </w:rPr>
        <w:t xml:space="preserve"> šādiem kritērijiem: </w:t>
      </w:r>
    </w:p>
    <w:p w:rsidR="00263B8F" w:rsidRPr="00263B8F" w:rsidRDefault="00594499" w:rsidP="00263B8F">
      <w:pPr>
        <w:numPr>
          <w:ilvl w:val="2"/>
          <w:numId w:val="12"/>
        </w:numPr>
        <w:spacing w:after="0" w:line="240" w:lineRule="auto"/>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Ir reģistrējis savu darbību normatīvos aktos noteiktā kārtībā;</w:t>
      </w:r>
    </w:p>
    <w:p w:rsidR="00263B8F" w:rsidRPr="00263B8F" w:rsidRDefault="00594499" w:rsidP="00263B8F">
      <w:pPr>
        <w:numPr>
          <w:ilvl w:val="2"/>
          <w:numId w:val="12"/>
        </w:numPr>
        <w:spacing w:after="0" w:line="240" w:lineRule="auto"/>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Nav nodokļu parādu Latvijā un nav nekustamā īpašuma nodokļa parādu par Rēzeknes novada administratīvajā teritorijā piederošajiem vai iznomājamajiem nekustamajiem īpašumiem</w:t>
      </w:r>
      <w:r w:rsidRPr="00263B8F">
        <w:rPr>
          <w:rFonts w:ascii="Times New Roman" w:eastAsia="Times New Roman" w:hAnsi="Times New Roman" w:cs="Times New Roman"/>
          <w:sz w:val="24"/>
          <w:szCs w:val="24"/>
          <w:lang w:eastAsia="lv-LV"/>
        </w:rPr>
        <w:t xml:space="preserve">, kā </w:t>
      </w:r>
      <w:r w:rsidR="00D07018">
        <w:rPr>
          <w:rFonts w:ascii="Times New Roman" w:eastAsia="Times New Roman" w:hAnsi="Times New Roman" w:cs="Times New Roman"/>
          <w:sz w:val="24"/>
          <w:szCs w:val="24"/>
          <w:lang w:eastAsia="lv-LV"/>
        </w:rPr>
        <w:t xml:space="preserve">arī </w:t>
      </w:r>
      <w:r w:rsidRPr="00263B8F">
        <w:rPr>
          <w:rFonts w:ascii="Times New Roman" w:eastAsia="Times New Roman" w:hAnsi="Times New Roman" w:cs="Times New Roman"/>
          <w:sz w:val="24"/>
          <w:szCs w:val="24"/>
          <w:lang w:eastAsia="lv-LV"/>
        </w:rPr>
        <w:t>nav cita veida neizpildītu saistību attiecībā pret Rēzeknes novada pašvaldību.</w:t>
      </w:r>
    </w:p>
    <w:p w:rsidR="00263B8F" w:rsidRPr="00263B8F" w:rsidRDefault="00263B8F" w:rsidP="00263B8F">
      <w:pPr>
        <w:spacing w:after="0" w:line="240" w:lineRule="auto"/>
        <w:ind w:left="1440"/>
        <w:contextualSpacing/>
        <w:jc w:val="both"/>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Pretendenti un iesniedzamie dokumenti</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Dalībai izsolē var pieteikties šādi pretendenti, iesniedzot šādus dokumentus:</w:t>
      </w:r>
    </w:p>
    <w:p w:rsidR="00263B8F" w:rsidRPr="00263B8F" w:rsidRDefault="00594499" w:rsidP="00263B8F">
      <w:pPr>
        <w:numPr>
          <w:ilvl w:val="2"/>
          <w:numId w:val="12"/>
        </w:numPr>
        <w:spacing w:after="0" w:line="240" w:lineRule="auto"/>
        <w:ind w:left="993" w:hanging="55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Fiziskā persona vai personu grupa:</w:t>
      </w:r>
    </w:p>
    <w:p w:rsidR="00263B8F" w:rsidRPr="00263B8F" w:rsidRDefault="00594499" w:rsidP="00263B8F">
      <w:pPr>
        <w:widowControl w:val="0"/>
        <w:numPr>
          <w:ilvl w:val="3"/>
          <w:numId w:val="12"/>
        </w:numPr>
        <w:spacing w:after="0" w:line="240" w:lineRule="auto"/>
        <w:ind w:left="1985" w:hanging="862"/>
        <w:jc w:val="both"/>
        <w:rPr>
          <w:rFonts w:ascii="Times New Roman" w:eastAsia="Arial" w:hAnsi="Times New Roman" w:cs="Times New Roman"/>
          <w:sz w:val="24"/>
          <w:szCs w:val="24"/>
        </w:rPr>
      </w:pPr>
      <w:r w:rsidRPr="00263B8F">
        <w:rPr>
          <w:rFonts w:ascii="Times New Roman" w:eastAsia="Arial" w:hAnsi="Times New Roman" w:cs="Times New Roman"/>
          <w:spacing w:val="-1"/>
          <w:w w:val="105"/>
          <w:sz w:val="24"/>
          <w:szCs w:val="24"/>
        </w:rPr>
        <w:t>izs</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w w:val="105"/>
          <w:sz w:val="24"/>
          <w:szCs w:val="24"/>
        </w:rPr>
        <w:t>s</w:t>
      </w:r>
      <w:r w:rsidRPr="00263B8F">
        <w:rPr>
          <w:rFonts w:ascii="Times New Roman" w:eastAsia="Arial" w:hAnsi="Times New Roman" w:cs="Times New Roman"/>
          <w:spacing w:val="9"/>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8"/>
          <w:w w:val="105"/>
          <w:sz w:val="24"/>
          <w:szCs w:val="24"/>
        </w:rPr>
        <w:t xml:space="preserve"> </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1"/>
          <w:w w:val="105"/>
          <w:sz w:val="24"/>
          <w:szCs w:val="24"/>
        </w:rPr>
        <w:t>N</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1"/>
          <w:w w:val="105"/>
          <w:sz w:val="24"/>
          <w:szCs w:val="24"/>
        </w:rPr>
        <w:t>li</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6"/>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8"/>
          <w:w w:val="105"/>
          <w:sz w:val="24"/>
          <w:szCs w:val="24"/>
        </w:rPr>
        <w:t xml:space="preserve"> 2.</w:t>
      </w:r>
      <w:r w:rsidRPr="00263B8F">
        <w:rPr>
          <w:rFonts w:ascii="Times New Roman" w:eastAsia="Arial" w:hAnsi="Times New Roman" w:cs="Times New Roman"/>
          <w:spacing w:val="-3"/>
          <w:w w:val="105"/>
          <w:sz w:val="24"/>
          <w:szCs w:val="24"/>
        </w:rPr>
        <w:t>pielikums)</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10"/>
          <w:w w:val="105"/>
          <w:sz w:val="24"/>
          <w:szCs w:val="24"/>
        </w:rPr>
        <w:t xml:space="preserve"> </w:t>
      </w:r>
      <w:r w:rsidRPr="00263B8F">
        <w:rPr>
          <w:rFonts w:ascii="Times New Roman" w:eastAsia="Arial" w:hAnsi="Times New Roman" w:cs="Times New Roman"/>
          <w:spacing w:val="-4"/>
          <w:w w:val="105"/>
          <w:sz w:val="24"/>
          <w:szCs w:val="24"/>
        </w:rPr>
        <w:t>no</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w w:val="105"/>
          <w:sz w:val="24"/>
          <w:szCs w:val="24"/>
        </w:rPr>
        <w:t>ā</w:t>
      </w:r>
      <w:r w:rsidRPr="00263B8F">
        <w:rPr>
          <w:rFonts w:ascii="Times New Roman" w:eastAsia="Arial" w:hAnsi="Times New Roman" w:cs="Times New Roman"/>
          <w:spacing w:val="-4"/>
          <w:w w:val="105"/>
          <w:sz w:val="24"/>
          <w:szCs w:val="24"/>
        </w:rPr>
        <w:t>d</w:t>
      </w:r>
      <w:r w:rsidRPr="00263B8F">
        <w:rPr>
          <w:rFonts w:ascii="Times New Roman" w:eastAsia="Arial" w:hAnsi="Times New Roman" w:cs="Times New Roman"/>
          <w:w w:val="105"/>
          <w:sz w:val="24"/>
          <w:szCs w:val="24"/>
        </w:rPr>
        <w:t>ot</w:t>
      </w:r>
      <w:r w:rsidRPr="00263B8F">
        <w:rPr>
          <w:rFonts w:ascii="Times New Roman" w:eastAsia="Arial" w:hAnsi="Times New Roman" w:cs="Times New Roman"/>
          <w:spacing w:val="10"/>
          <w:w w:val="105"/>
          <w:sz w:val="24"/>
          <w:szCs w:val="24"/>
        </w:rPr>
        <w:t xml:space="preserve"> </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7"/>
          <w:w w:val="105"/>
          <w:sz w:val="24"/>
          <w:szCs w:val="24"/>
        </w:rPr>
        <w:t xml:space="preserve"> </w:t>
      </w:r>
      <w:r w:rsidRPr="00263B8F">
        <w:rPr>
          <w:rFonts w:ascii="Times New Roman" w:eastAsia="Arial" w:hAnsi="Times New Roman" w:cs="Times New Roman"/>
          <w:w w:val="105"/>
          <w:sz w:val="24"/>
          <w:szCs w:val="24"/>
        </w:rPr>
        <w:t>per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onas</w:t>
      </w:r>
      <w:r w:rsidRPr="00263B8F">
        <w:rPr>
          <w:rFonts w:ascii="Times New Roman" w:eastAsia="Arial" w:hAnsi="Times New Roman" w:cs="Times New Roman"/>
          <w:spacing w:val="5"/>
          <w:w w:val="105"/>
          <w:sz w:val="24"/>
          <w:szCs w:val="24"/>
        </w:rPr>
        <w:t xml:space="preserve"> </w:t>
      </w:r>
      <w:r w:rsidRPr="00263B8F">
        <w:rPr>
          <w:rFonts w:ascii="Times New Roman" w:eastAsia="Arial" w:hAnsi="Times New Roman" w:cs="Times New Roman"/>
          <w:spacing w:val="-1"/>
          <w:w w:val="105"/>
          <w:sz w:val="24"/>
          <w:szCs w:val="24"/>
        </w:rPr>
        <w:t>v</w:t>
      </w:r>
      <w:r w:rsidRPr="00263B8F">
        <w:rPr>
          <w:rFonts w:ascii="Times New Roman" w:eastAsia="Arial" w:hAnsi="Times New Roman" w:cs="Times New Roman"/>
          <w:w w:val="105"/>
          <w:sz w:val="24"/>
          <w:szCs w:val="24"/>
        </w:rPr>
        <w:t>ārd</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10"/>
          <w:w w:val="105"/>
          <w:sz w:val="24"/>
          <w:szCs w:val="24"/>
        </w:rPr>
        <w:t xml:space="preserve"> </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1"/>
          <w:w w:val="105"/>
          <w:sz w:val="24"/>
          <w:szCs w:val="24"/>
        </w:rPr>
        <w:t>zv</w:t>
      </w:r>
      <w:r w:rsidRPr="00263B8F">
        <w:rPr>
          <w:rFonts w:ascii="Times New Roman" w:eastAsia="Arial" w:hAnsi="Times New Roman" w:cs="Times New Roman"/>
          <w:w w:val="105"/>
          <w:sz w:val="24"/>
          <w:szCs w:val="24"/>
        </w:rPr>
        <w:t>ārd</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w:t>
      </w:r>
      <w:r w:rsidRPr="00263B8F">
        <w:rPr>
          <w:rFonts w:ascii="Times New Roman" w:eastAsia="Arial" w:hAnsi="Times New Roman" w:cs="Times New Roman"/>
          <w:w w:val="103"/>
          <w:sz w:val="24"/>
          <w:szCs w:val="24"/>
        </w:rPr>
        <w:t xml:space="preserve"> </w:t>
      </w:r>
      <w:r w:rsidRPr="00263B8F">
        <w:rPr>
          <w:rFonts w:ascii="Times New Roman" w:eastAsia="Arial" w:hAnsi="Times New Roman" w:cs="Times New Roman"/>
          <w:w w:val="105"/>
          <w:sz w:val="24"/>
          <w:szCs w:val="24"/>
        </w:rPr>
        <w:t>per</w:t>
      </w:r>
      <w:r w:rsidRPr="00263B8F">
        <w:rPr>
          <w:rFonts w:ascii="Times New Roman" w:eastAsia="Arial" w:hAnsi="Times New Roman" w:cs="Times New Roman"/>
          <w:spacing w:val="2"/>
          <w:w w:val="105"/>
          <w:sz w:val="24"/>
          <w:szCs w:val="24"/>
        </w:rPr>
        <w:t>s</w:t>
      </w:r>
      <w:r w:rsidRPr="00263B8F">
        <w:rPr>
          <w:rFonts w:ascii="Times New Roman" w:eastAsia="Arial" w:hAnsi="Times New Roman" w:cs="Times New Roman"/>
          <w:w w:val="105"/>
          <w:sz w:val="24"/>
          <w:szCs w:val="24"/>
        </w:rPr>
        <w:t>onas</w:t>
      </w:r>
      <w:r w:rsidRPr="00263B8F">
        <w:rPr>
          <w:rFonts w:ascii="Times New Roman" w:eastAsia="Arial" w:hAnsi="Times New Roman" w:cs="Times New Roman"/>
          <w:spacing w:val="36"/>
          <w:w w:val="105"/>
          <w:sz w:val="24"/>
          <w:szCs w:val="24"/>
        </w:rPr>
        <w:t xml:space="preserve"> </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od</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40"/>
          <w:w w:val="105"/>
          <w:sz w:val="24"/>
          <w:szCs w:val="24"/>
        </w:rPr>
        <w:t xml:space="preserve"> </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spacing w:val="4"/>
          <w:w w:val="105"/>
          <w:sz w:val="24"/>
          <w:szCs w:val="24"/>
        </w:rPr>
        <w:t>k</w:t>
      </w:r>
      <w:r w:rsidRPr="00263B8F">
        <w:rPr>
          <w:rFonts w:ascii="Times New Roman" w:eastAsia="Arial" w:hAnsi="Times New Roman" w:cs="Times New Roman"/>
          <w:spacing w:val="-4"/>
          <w:w w:val="105"/>
          <w:sz w:val="24"/>
          <w:szCs w:val="24"/>
        </w:rPr>
        <w:t>l</w:t>
      </w:r>
      <w:r w:rsidRPr="00263B8F">
        <w:rPr>
          <w:rFonts w:ascii="Times New Roman" w:eastAsia="Arial" w:hAnsi="Times New Roman" w:cs="Times New Roman"/>
          <w:w w:val="105"/>
          <w:sz w:val="24"/>
          <w:szCs w:val="24"/>
        </w:rPr>
        <w:t>ar</w:t>
      </w:r>
      <w:r w:rsidRPr="00263B8F">
        <w:rPr>
          <w:rFonts w:ascii="Times New Roman" w:eastAsia="Arial" w:hAnsi="Times New Roman" w:cs="Times New Roman"/>
          <w:spacing w:val="-4"/>
          <w:w w:val="105"/>
          <w:sz w:val="24"/>
          <w:szCs w:val="24"/>
        </w:rPr>
        <w:t>ē</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ās</w:t>
      </w:r>
      <w:r w:rsidRPr="00263B8F">
        <w:rPr>
          <w:rFonts w:ascii="Times New Roman" w:eastAsia="Arial" w:hAnsi="Times New Roman" w:cs="Times New Roman"/>
          <w:spacing w:val="38"/>
          <w:w w:val="105"/>
          <w:sz w:val="24"/>
          <w:szCs w:val="24"/>
        </w:rPr>
        <w:t xml:space="preserve"> </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spacing w:val="2"/>
          <w:w w:val="105"/>
          <w:sz w:val="24"/>
          <w:szCs w:val="24"/>
        </w:rPr>
        <w:t>ī</w:t>
      </w:r>
      <w:r w:rsidRPr="00263B8F">
        <w:rPr>
          <w:rFonts w:ascii="Times New Roman" w:eastAsia="Arial" w:hAnsi="Times New Roman" w:cs="Times New Roman"/>
          <w:spacing w:val="-1"/>
          <w:w w:val="105"/>
          <w:sz w:val="24"/>
          <w:szCs w:val="24"/>
        </w:rPr>
        <w:t>v</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svi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as</w:t>
      </w:r>
      <w:r w:rsidRPr="00263B8F">
        <w:rPr>
          <w:rFonts w:ascii="Times New Roman" w:eastAsia="Arial" w:hAnsi="Times New Roman" w:cs="Times New Roman"/>
          <w:spacing w:val="39"/>
          <w:w w:val="105"/>
          <w:sz w:val="24"/>
          <w:szCs w:val="24"/>
        </w:rPr>
        <w:t xml:space="preserve"> </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4"/>
          <w:w w:val="105"/>
          <w:sz w:val="24"/>
          <w:szCs w:val="24"/>
        </w:rPr>
        <w:t>d</w:t>
      </w:r>
      <w:r w:rsidRPr="00263B8F">
        <w:rPr>
          <w:rFonts w:ascii="Times New Roman" w:eastAsia="Arial" w:hAnsi="Times New Roman" w:cs="Times New Roman"/>
          <w:w w:val="105"/>
          <w:sz w:val="24"/>
          <w:szCs w:val="24"/>
        </w:rPr>
        <w:t>re</w:t>
      </w:r>
      <w:r w:rsidRPr="00263B8F">
        <w:rPr>
          <w:rFonts w:ascii="Times New Roman" w:eastAsia="Arial" w:hAnsi="Times New Roman" w:cs="Times New Roman"/>
          <w:spacing w:val="-1"/>
          <w:w w:val="105"/>
          <w:sz w:val="24"/>
          <w:szCs w:val="24"/>
        </w:rPr>
        <w:t>si</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39"/>
          <w:w w:val="105"/>
          <w:sz w:val="24"/>
          <w:szCs w:val="24"/>
        </w:rPr>
        <w:t xml:space="preserve"> </w:t>
      </w:r>
      <w:r w:rsidRPr="00263B8F">
        <w:rPr>
          <w:rFonts w:ascii="Times New Roman" w:eastAsia="Arial" w:hAnsi="Times New Roman" w:cs="Times New Roman"/>
          <w:spacing w:val="-4"/>
          <w:w w:val="105"/>
          <w:sz w:val="24"/>
          <w:szCs w:val="24"/>
        </w:rPr>
        <w:t>oficiālo elektronisko adresi, ja ir aktivizēts tās konts vai e</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tron</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4"/>
          <w:w w:val="105"/>
          <w:sz w:val="24"/>
          <w:szCs w:val="24"/>
        </w:rPr>
        <w:t>s</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ā</w:t>
      </w:r>
      <w:r w:rsidRPr="00263B8F">
        <w:rPr>
          <w:rFonts w:ascii="Times New Roman" w:eastAsia="Arial" w:hAnsi="Times New Roman" w:cs="Times New Roman"/>
          <w:spacing w:val="39"/>
          <w:w w:val="105"/>
          <w:sz w:val="24"/>
          <w:szCs w:val="24"/>
        </w:rPr>
        <w:t xml:space="preserve"> </w:t>
      </w:r>
      <w:r w:rsidRPr="00263B8F">
        <w:rPr>
          <w:rFonts w:ascii="Times New Roman" w:eastAsia="Arial" w:hAnsi="Times New Roman" w:cs="Times New Roman"/>
          <w:w w:val="105"/>
          <w:sz w:val="24"/>
          <w:szCs w:val="24"/>
        </w:rPr>
        <w:t>pa</w:t>
      </w:r>
      <w:r w:rsidRPr="00263B8F">
        <w:rPr>
          <w:rFonts w:ascii="Times New Roman" w:eastAsia="Arial" w:hAnsi="Times New Roman" w:cs="Times New Roman"/>
          <w:spacing w:val="-4"/>
          <w:w w:val="105"/>
          <w:sz w:val="24"/>
          <w:szCs w:val="24"/>
        </w:rPr>
        <w:t>s</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40"/>
          <w:w w:val="105"/>
          <w:sz w:val="24"/>
          <w:szCs w:val="24"/>
        </w:rPr>
        <w:t xml:space="preserve"> </w:t>
      </w:r>
      <w:r w:rsidRPr="00263B8F">
        <w:rPr>
          <w:rFonts w:ascii="Times New Roman" w:eastAsia="Arial" w:hAnsi="Times New Roman" w:cs="Times New Roman"/>
          <w:w w:val="105"/>
          <w:sz w:val="24"/>
          <w:szCs w:val="24"/>
        </w:rPr>
        <w:t>ad</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i</w:t>
      </w:r>
      <w:r w:rsidRPr="00263B8F">
        <w:rPr>
          <w:rFonts w:ascii="Times New Roman" w:eastAsia="Arial" w:hAnsi="Times New Roman" w:cs="Times New Roman"/>
          <w:spacing w:val="38"/>
          <w:w w:val="105"/>
          <w:sz w:val="24"/>
          <w:szCs w:val="24"/>
        </w:rPr>
        <w:t xml:space="preserve"> </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40"/>
          <w:w w:val="105"/>
          <w:sz w:val="24"/>
          <w:szCs w:val="24"/>
        </w:rPr>
        <w:t xml:space="preserve"> </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w w:val="105"/>
          <w:sz w:val="24"/>
          <w:szCs w:val="24"/>
        </w:rPr>
        <w:t>,</w:t>
      </w:r>
      <w:r w:rsidRPr="00263B8F">
        <w:rPr>
          <w:rFonts w:ascii="Times New Roman" w:eastAsia="Arial" w:hAnsi="Times New Roman" w:cs="Times New Roman"/>
          <w:w w:val="103"/>
          <w:sz w:val="24"/>
          <w:szCs w:val="24"/>
        </w:rPr>
        <w:t xml:space="preserve"> </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ā</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w w:val="105"/>
          <w:sz w:val="24"/>
          <w:szCs w:val="24"/>
        </w:rPr>
        <w:t>ruņa</w:t>
      </w:r>
      <w:r w:rsidRPr="00263B8F">
        <w:rPr>
          <w:rFonts w:ascii="Times New Roman" w:eastAsia="Arial" w:hAnsi="Times New Roman" w:cs="Times New Roman"/>
          <w:spacing w:val="8"/>
          <w:w w:val="105"/>
          <w:sz w:val="24"/>
          <w:szCs w:val="24"/>
        </w:rPr>
        <w:t xml:space="preserve"> </w:t>
      </w:r>
      <w:r w:rsidRPr="00263B8F">
        <w:rPr>
          <w:rFonts w:ascii="Times New Roman" w:eastAsia="Arial" w:hAnsi="Times New Roman" w:cs="Times New Roman"/>
          <w:spacing w:val="-4"/>
          <w:w w:val="105"/>
          <w:sz w:val="24"/>
          <w:szCs w:val="24"/>
        </w:rPr>
        <w:t>nu</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 xml:space="preserve">ru; nomas objektu, t.sk. tā atrašanās </w:t>
      </w:r>
      <w:r w:rsidRPr="00263B8F">
        <w:rPr>
          <w:rFonts w:ascii="Times New Roman" w:eastAsia="Arial" w:hAnsi="Times New Roman" w:cs="Times New Roman"/>
          <w:w w:val="105"/>
          <w:sz w:val="24"/>
          <w:szCs w:val="24"/>
        </w:rPr>
        <w:t>vietu, kadastra numuru un platību;</w:t>
      </w:r>
      <w:r w:rsidRPr="00263B8F">
        <w:rPr>
          <w:rFonts w:ascii="Arial" w:eastAsia="Arial" w:hAnsi="Arial" w:cs="Times New Roman"/>
          <w:sz w:val="24"/>
          <w:szCs w:val="24"/>
        </w:rPr>
        <w:t xml:space="preserve"> </w:t>
      </w:r>
      <w:r w:rsidRPr="00263B8F">
        <w:rPr>
          <w:rFonts w:ascii="Times New Roman" w:eastAsia="Arial" w:hAnsi="Times New Roman" w:cs="Times New Roman"/>
          <w:w w:val="105"/>
          <w:sz w:val="24"/>
          <w:szCs w:val="24"/>
        </w:rPr>
        <w:t>nomas laikā plānotās darbības Objektā, t.sk. vai un kāda veida saimniecisko darbību ir plānots veikt;</w:t>
      </w:r>
    </w:p>
    <w:p w:rsidR="00263B8F" w:rsidRPr="00263B8F" w:rsidRDefault="00594499" w:rsidP="00263B8F">
      <w:pPr>
        <w:widowControl w:val="0"/>
        <w:numPr>
          <w:ilvl w:val="3"/>
          <w:numId w:val="12"/>
        </w:numPr>
        <w:spacing w:after="0" w:line="240" w:lineRule="auto"/>
        <w:ind w:left="1985" w:right="-2" w:hanging="862"/>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piekrišanu, ka iznomātājs kā kredītinformācijas lietotājs ir tiesīgs pieprasīt un saņemt kredītinformāciju, tai skaitā </w:t>
      </w:r>
      <w:r w:rsidRPr="00263B8F">
        <w:rPr>
          <w:rFonts w:ascii="Times New Roman" w:eastAsia="Arial" w:hAnsi="Times New Roman" w:cs="Times New Roman"/>
          <w:sz w:val="24"/>
          <w:szCs w:val="24"/>
        </w:rPr>
        <w:t>ziņas par nomas tiesību pretendenta kavētajiem maksājumiem un tā kredītreitingu, no iznomātājam pieejamām datubāzēm</w:t>
      </w:r>
      <w:r w:rsidRPr="00263B8F">
        <w:rPr>
          <w:rFonts w:ascii="Times New Roman" w:eastAsia="Arial" w:hAnsi="Times New Roman" w:cs="Times New Roman"/>
          <w:w w:val="105"/>
          <w:sz w:val="24"/>
          <w:szCs w:val="24"/>
        </w:rPr>
        <w:t>;</w:t>
      </w:r>
    </w:p>
    <w:p w:rsidR="00263B8F" w:rsidRPr="00263B8F" w:rsidRDefault="00594499" w:rsidP="00263B8F">
      <w:pPr>
        <w:widowControl w:val="0"/>
        <w:numPr>
          <w:ilvl w:val="3"/>
          <w:numId w:val="12"/>
        </w:numPr>
        <w:spacing w:after="0" w:line="240" w:lineRule="auto"/>
        <w:ind w:left="1985" w:hanging="862"/>
        <w:jc w:val="both"/>
        <w:rPr>
          <w:rFonts w:ascii="Times New Roman" w:eastAsia="Arial" w:hAnsi="Times New Roman" w:cs="Times New Roman"/>
          <w:sz w:val="24"/>
          <w:szCs w:val="24"/>
        </w:rPr>
      </w:pPr>
      <w:r w:rsidRPr="00263B8F">
        <w:rPr>
          <w:rFonts w:ascii="Times New Roman" w:eastAsia="Arial" w:hAnsi="Times New Roman" w:cs="Times New Roman"/>
          <w:w w:val="105"/>
          <w:sz w:val="24"/>
          <w:szCs w:val="24"/>
        </w:rPr>
        <w:t>apliecinājumu,</w:t>
      </w:r>
      <w:r w:rsidRPr="00263B8F">
        <w:rPr>
          <w:rFonts w:ascii="Times New Roman" w:eastAsia="Arial" w:hAnsi="Times New Roman" w:cs="Times New Roman"/>
          <w:spacing w:val="-7"/>
          <w:w w:val="105"/>
          <w:sz w:val="24"/>
          <w:szCs w:val="24"/>
        </w:rPr>
        <w:t xml:space="preserve"> </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6"/>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4"/>
          <w:w w:val="105"/>
          <w:sz w:val="24"/>
          <w:szCs w:val="24"/>
        </w:rPr>
        <w:t>n</w:t>
      </w:r>
      <w:r w:rsidRPr="00263B8F">
        <w:rPr>
          <w:rFonts w:ascii="Times New Roman" w:eastAsia="Arial" w:hAnsi="Times New Roman" w:cs="Times New Roman"/>
          <w:w w:val="105"/>
          <w:sz w:val="24"/>
          <w:szCs w:val="24"/>
        </w:rPr>
        <w:t>ai</w:t>
      </w:r>
      <w:r w:rsidRPr="00263B8F">
        <w:rPr>
          <w:rFonts w:ascii="Times New Roman" w:eastAsia="Arial" w:hAnsi="Times New Roman" w:cs="Times New Roman"/>
          <w:spacing w:val="-7"/>
          <w:w w:val="105"/>
          <w:sz w:val="24"/>
          <w:szCs w:val="24"/>
        </w:rPr>
        <w:t xml:space="preserve"> </w:t>
      </w:r>
      <w:r w:rsidRPr="00263B8F">
        <w:rPr>
          <w:rFonts w:ascii="Times New Roman" w:eastAsia="Arial" w:hAnsi="Times New Roman" w:cs="Times New Roman"/>
          <w:w w:val="105"/>
          <w:sz w:val="24"/>
          <w:szCs w:val="24"/>
        </w:rPr>
        <w:t>nav</w:t>
      </w:r>
      <w:r w:rsidRPr="00263B8F">
        <w:rPr>
          <w:rFonts w:ascii="Times New Roman" w:eastAsia="Arial" w:hAnsi="Times New Roman" w:cs="Times New Roman"/>
          <w:spacing w:val="-5"/>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w w:val="105"/>
          <w:sz w:val="24"/>
          <w:szCs w:val="24"/>
        </w:rPr>
        <w:t>ā</w:t>
      </w:r>
      <w:r w:rsidRPr="00263B8F">
        <w:rPr>
          <w:rFonts w:ascii="Times New Roman" w:eastAsia="Arial" w:hAnsi="Times New Roman" w:cs="Times New Roman"/>
          <w:spacing w:val="-4"/>
          <w:w w:val="105"/>
          <w:sz w:val="24"/>
          <w:szCs w:val="24"/>
        </w:rPr>
        <w:t>d</w:t>
      </w:r>
      <w:r w:rsidRPr="00263B8F">
        <w:rPr>
          <w:rFonts w:ascii="Times New Roman" w:eastAsia="Arial" w:hAnsi="Times New Roman" w:cs="Times New Roman"/>
          <w:spacing w:val="2"/>
          <w:w w:val="105"/>
          <w:sz w:val="24"/>
          <w:szCs w:val="24"/>
        </w:rPr>
        <w:t>s</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spacing w:val="2"/>
          <w:w w:val="105"/>
          <w:sz w:val="24"/>
          <w:szCs w:val="24"/>
        </w:rPr>
        <w:t>s</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2"/>
          <w:w w:val="105"/>
          <w:sz w:val="24"/>
          <w:szCs w:val="24"/>
        </w:rPr>
        <w:t>ī</w:t>
      </w:r>
      <w:r w:rsidRPr="00263B8F">
        <w:rPr>
          <w:rFonts w:ascii="Times New Roman" w:eastAsia="Arial" w:hAnsi="Times New Roman" w:cs="Times New Roman"/>
          <w:w w:val="105"/>
          <w:sz w:val="24"/>
          <w:szCs w:val="24"/>
        </w:rPr>
        <w:t>bu</w:t>
      </w:r>
      <w:r w:rsidRPr="00263B8F">
        <w:rPr>
          <w:rFonts w:ascii="Times New Roman" w:eastAsia="Arial" w:hAnsi="Times New Roman" w:cs="Times New Roman"/>
          <w:spacing w:val="-6"/>
          <w:w w:val="105"/>
          <w:sz w:val="24"/>
          <w:szCs w:val="24"/>
        </w:rPr>
        <w:t xml:space="preserve"> </w:t>
      </w:r>
      <w:r w:rsidRPr="00263B8F">
        <w:rPr>
          <w:rFonts w:ascii="Times New Roman" w:eastAsia="Arial" w:hAnsi="Times New Roman" w:cs="Times New Roman"/>
          <w:spacing w:val="-4"/>
          <w:w w:val="105"/>
          <w:sz w:val="24"/>
          <w:szCs w:val="24"/>
        </w:rPr>
        <w:t>p</w:t>
      </w:r>
      <w:r w:rsidRPr="00263B8F">
        <w:rPr>
          <w:rFonts w:ascii="Times New Roman" w:eastAsia="Arial" w:hAnsi="Times New Roman" w:cs="Times New Roman"/>
          <w:w w:val="105"/>
          <w:sz w:val="24"/>
          <w:szCs w:val="24"/>
        </w:rPr>
        <w:t>ret</w:t>
      </w:r>
      <w:r w:rsidRPr="00263B8F">
        <w:rPr>
          <w:rFonts w:ascii="Times New Roman" w:eastAsia="Arial" w:hAnsi="Times New Roman" w:cs="Times New Roman"/>
          <w:spacing w:val="-7"/>
          <w:w w:val="105"/>
          <w:sz w:val="24"/>
          <w:szCs w:val="24"/>
        </w:rPr>
        <w:t xml:space="preserve"> </w:t>
      </w:r>
      <w:r w:rsidRPr="00263B8F">
        <w:rPr>
          <w:rFonts w:ascii="Times New Roman" w:eastAsia="Arial" w:hAnsi="Times New Roman" w:cs="Times New Roman"/>
          <w:spacing w:val="-3"/>
          <w:w w:val="105"/>
          <w:sz w:val="24"/>
          <w:szCs w:val="24"/>
        </w:rPr>
        <w:t xml:space="preserve">Rēzeknes novada </w:t>
      </w:r>
      <w:r w:rsidRPr="00263B8F">
        <w:rPr>
          <w:rFonts w:ascii="Times New Roman" w:eastAsia="Arial" w:hAnsi="Times New Roman" w:cs="Times New Roman"/>
          <w:spacing w:val="-5"/>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1"/>
          <w:w w:val="105"/>
          <w:sz w:val="24"/>
          <w:szCs w:val="24"/>
        </w:rPr>
        <w:t>š</w:t>
      </w:r>
      <w:r w:rsidRPr="00263B8F">
        <w:rPr>
          <w:rFonts w:ascii="Times New Roman" w:eastAsia="Arial" w:hAnsi="Times New Roman" w:cs="Times New Roman"/>
          <w:spacing w:val="-4"/>
          <w:w w:val="105"/>
          <w:sz w:val="24"/>
          <w:szCs w:val="24"/>
        </w:rPr>
        <w:t>v</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w w:val="105"/>
          <w:sz w:val="24"/>
          <w:szCs w:val="24"/>
        </w:rPr>
        <w:t>dību</w:t>
      </w:r>
      <w:r w:rsidRPr="00263B8F">
        <w:rPr>
          <w:rFonts w:ascii="Times New Roman" w:eastAsia="Arial" w:hAnsi="Times New Roman" w:cs="Times New Roman"/>
          <w:spacing w:val="-4"/>
          <w:w w:val="105"/>
          <w:sz w:val="24"/>
          <w:szCs w:val="24"/>
        </w:rPr>
        <w:t xml:space="preserve"> </w:t>
      </w:r>
      <w:r w:rsidRPr="00263B8F">
        <w:rPr>
          <w:rFonts w:ascii="Times New Roman" w:eastAsia="Arial" w:hAnsi="Times New Roman" w:cs="Times New Roman"/>
          <w:w w:val="105"/>
          <w:sz w:val="24"/>
          <w:szCs w:val="24"/>
        </w:rPr>
        <w:t>un</w:t>
      </w:r>
      <w:r w:rsidRPr="00263B8F">
        <w:rPr>
          <w:rFonts w:ascii="Times New Roman" w:eastAsia="Arial" w:hAnsi="Times New Roman" w:cs="Times New Roman"/>
          <w:w w:val="103"/>
          <w:sz w:val="24"/>
          <w:szCs w:val="24"/>
        </w:rPr>
        <w:t xml:space="preserve"> </w:t>
      </w:r>
      <w:r w:rsidRPr="00263B8F">
        <w:rPr>
          <w:rFonts w:ascii="Times New Roman" w:eastAsia="Arial" w:hAnsi="Times New Roman" w:cs="Times New Roman"/>
          <w:w w:val="105"/>
          <w:sz w:val="24"/>
          <w:szCs w:val="24"/>
        </w:rPr>
        <w:t>nodo</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1"/>
          <w:w w:val="105"/>
          <w:sz w:val="24"/>
          <w:szCs w:val="24"/>
        </w:rPr>
        <w:t>ļ</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25"/>
          <w:w w:val="105"/>
          <w:sz w:val="24"/>
          <w:szCs w:val="24"/>
        </w:rPr>
        <w:t xml:space="preserve"> </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spacing w:val="-6"/>
          <w:w w:val="105"/>
          <w:sz w:val="24"/>
          <w:szCs w:val="24"/>
        </w:rPr>
        <w:t>u</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23"/>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w w:val="105"/>
          <w:sz w:val="24"/>
          <w:szCs w:val="24"/>
        </w:rPr>
        <w:t>ādu;</w:t>
      </w:r>
    </w:p>
    <w:p w:rsidR="00263B8F" w:rsidRPr="00263B8F" w:rsidRDefault="00594499" w:rsidP="00263B8F">
      <w:pPr>
        <w:widowControl w:val="0"/>
        <w:numPr>
          <w:ilvl w:val="3"/>
          <w:numId w:val="12"/>
        </w:numPr>
        <w:spacing w:after="0" w:line="240" w:lineRule="auto"/>
        <w:ind w:left="1985" w:hanging="862"/>
        <w:rPr>
          <w:rFonts w:ascii="Times New Roman" w:eastAsia="Arial" w:hAnsi="Times New Roman" w:cs="Times New Roman"/>
          <w:sz w:val="24"/>
          <w:szCs w:val="24"/>
          <w:lang w:val="en-US"/>
        </w:rPr>
      </w:pPr>
      <w:r w:rsidRPr="00263B8F">
        <w:rPr>
          <w:rFonts w:ascii="Times New Roman" w:eastAsia="Arial" w:hAnsi="Times New Roman" w:cs="Times New Roman"/>
          <w:w w:val="105"/>
          <w:sz w:val="24"/>
          <w:szCs w:val="24"/>
        </w:rPr>
        <w:t>ban</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as</w:t>
      </w:r>
      <w:r w:rsidRPr="00263B8F">
        <w:rPr>
          <w:rFonts w:ascii="Times New Roman" w:eastAsia="Arial" w:hAnsi="Times New Roman" w:cs="Times New Roman"/>
          <w:spacing w:val="-31"/>
          <w:w w:val="105"/>
          <w:sz w:val="24"/>
          <w:szCs w:val="24"/>
        </w:rPr>
        <w:t xml:space="preserve"> </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1"/>
          <w:w w:val="105"/>
          <w:sz w:val="24"/>
          <w:szCs w:val="24"/>
        </w:rPr>
        <w:t>vi</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w w:val="105"/>
          <w:sz w:val="24"/>
          <w:szCs w:val="24"/>
        </w:rPr>
        <w:t>ī</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w:t>
      </w:r>
    </w:p>
    <w:p w:rsidR="00263B8F" w:rsidRPr="00263B8F" w:rsidRDefault="00594499" w:rsidP="00263B8F">
      <w:pPr>
        <w:numPr>
          <w:ilvl w:val="2"/>
          <w:numId w:val="12"/>
        </w:numPr>
        <w:spacing w:after="0" w:line="240" w:lineRule="auto"/>
        <w:ind w:left="993" w:hanging="55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Juridiskā persona vai personālsabiedrība, iesniedz: </w:t>
      </w:r>
    </w:p>
    <w:p w:rsidR="00263B8F" w:rsidRPr="00263B8F" w:rsidRDefault="00594499" w:rsidP="00263B8F">
      <w:pPr>
        <w:widowControl w:val="0"/>
        <w:numPr>
          <w:ilvl w:val="3"/>
          <w:numId w:val="12"/>
        </w:numPr>
        <w:spacing w:after="0" w:line="240" w:lineRule="auto"/>
        <w:ind w:left="2127"/>
        <w:jc w:val="both"/>
        <w:rPr>
          <w:rFonts w:ascii="Times New Roman" w:eastAsia="Arial" w:hAnsi="Times New Roman" w:cs="Times New Roman"/>
          <w:sz w:val="24"/>
          <w:szCs w:val="24"/>
        </w:rPr>
      </w:pPr>
      <w:bookmarkStart w:id="1" w:name="_Hlk49163661"/>
      <w:r w:rsidRPr="00263B8F">
        <w:rPr>
          <w:rFonts w:ascii="Times New Roman" w:eastAsia="Arial" w:hAnsi="Times New Roman" w:cs="Times New Roman"/>
          <w:spacing w:val="-1"/>
          <w:w w:val="105"/>
          <w:sz w:val="24"/>
          <w:szCs w:val="24"/>
        </w:rPr>
        <w:t>izs</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w w:val="105"/>
          <w:sz w:val="24"/>
          <w:szCs w:val="24"/>
        </w:rPr>
        <w:t>s</w:t>
      </w:r>
      <w:r w:rsidRPr="00263B8F">
        <w:rPr>
          <w:rFonts w:ascii="Times New Roman" w:eastAsia="Arial" w:hAnsi="Times New Roman" w:cs="Times New Roman"/>
          <w:spacing w:val="30"/>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u (</w:t>
      </w:r>
      <w:r w:rsidRPr="00263B8F">
        <w:rPr>
          <w:rFonts w:ascii="Times New Roman" w:eastAsia="Arial" w:hAnsi="Times New Roman" w:cs="Times New Roman"/>
          <w:spacing w:val="-1"/>
          <w:w w:val="105"/>
          <w:sz w:val="24"/>
          <w:szCs w:val="24"/>
        </w:rPr>
        <w:t>N</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4"/>
          <w:w w:val="105"/>
          <w:sz w:val="24"/>
          <w:szCs w:val="24"/>
        </w:rPr>
        <w:t>l</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 xml:space="preserve">a </w:t>
      </w:r>
      <w:r w:rsidRPr="00263B8F">
        <w:rPr>
          <w:rFonts w:ascii="Times New Roman" w:eastAsia="Arial" w:hAnsi="Times New Roman" w:cs="Times New Roman"/>
          <w:spacing w:val="27"/>
          <w:w w:val="105"/>
          <w:sz w:val="24"/>
          <w:szCs w:val="24"/>
        </w:rPr>
        <w:t xml:space="preserve"> 2.</w:t>
      </w:r>
      <w:r w:rsidRPr="00263B8F">
        <w:rPr>
          <w:rFonts w:ascii="Times New Roman" w:eastAsia="Arial" w:hAnsi="Times New Roman" w:cs="Times New Roman"/>
          <w:spacing w:val="1"/>
          <w:w w:val="105"/>
          <w:sz w:val="24"/>
          <w:szCs w:val="24"/>
        </w:rPr>
        <w:t>pielikums</w:t>
      </w:r>
      <w:r w:rsidRPr="00263B8F">
        <w:rPr>
          <w:rFonts w:ascii="Times New Roman" w:eastAsia="Arial" w:hAnsi="Times New Roman" w:cs="Times New Roman"/>
          <w:spacing w:val="3"/>
          <w:w w:val="105"/>
          <w:sz w:val="24"/>
          <w:szCs w:val="24"/>
        </w:rPr>
        <w:t>)</w:t>
      </w:r>
      <w:r w:rsidRPr="00263B8F">
        <w:rPr>
          <w:rFonts w:ascii="Times New Roman" w:eastAsia="Arial" w:hAnsi="Times New Roman" w:cs="Times New Roman"/>
          <w:w w:val="105"/>
          <w:sz w:val="24"/>
          <w:szCs w:val="24"/>
        </w:rPr>
        <w:t xml:space="preserve">, </w:t>
      </w:r>
      <w:r w:rsidRPr="00263B8F">
        <w:rPr>
          <w:rFonts w:ascii="Times New Roman" w:eastAsia="Arial" w:hAnsi="Times New Roman" w:cs="Times New Roman"/>
          <w:spacing w:val="26"/>
          <w:w w:val="105"/>
          <w:sz w:val="24"/>
          <w:szCs w:val="24"/>
        </w:rPr>
        <w:t xml:space="preserve"> </w:t>
      </w:r>
      <w:r w:rsidRPr="00263B8F">
        <w:rPr>
          <w:rFonts w:ascii="Times New Roman" w:eastAsia="Arial" w:hAnsi="Times New Roman" w:cs="Times New Roman"/>
          <w:w w:val="105"/>
          <w:sz w:val="24"/>
          <w:szCs w:val="24"/>
        </w:rPr>
        <w:t xml:space="preserve">norādot </w:t>
      </w:r>
      <w:r w:rsidRPr="00263B8F">
        <w:rPr>
          <w:rFonts w:ascii="Times New Roman" w:eastAsia="Arial" w:hAnsi="Times New Roman" w:cs="Times New Roman"/>
          <w:spacing w:val="29"/>
          <w:w w:val="105"/>
          <w:sz w:val="24"/>
          <w:szCs w:val="24"/>
        </w:rPr>
        <w:t xml:space="preserve"> </w:t>
      </w:r>
      <w:r w:rsidRPr="00263B8F">
        <w:rPr>
          <w:rFonts w:ascii="Times New Roman" w:eastAsia="Arial" w:hAnsi="Times New Roman" w:cs="Times New Roman"/>
          <w:w w:val="105"/>
          <w:sz w:val="24"/>
          <w:szCs w:val="24"/>
        </w:rPr>
        <w:t xml:space="preserve">– </w:t>
      </w:r>
      <w:r w:rsidRPr="00263B8F">
        <w:rPr>
          <w:rFonts w:ascii="Times New Roman" w:eastAsia="Arial" w:hAnsi="Times New Roman" w:cs="Times New Roman"/>
          <w:spacing w:val="26"/>
          <w:w w:val="105"/>
          <w:sz w:val="24"/>
          <w:szCs w:val="24"/>
        </w:rPr>
        <w:t xml:space="preserve"> </w:t>
      </w:r>
      <w:r w:rsidRPr="00263B8F">
        <w:rPr>
          <w:rFonts w:ascii="Times New Roman" w:eastAsia="Arial" w:hAnsi="Times New Roman" w:cs="Times New Roman"/>
          <w:sz w:val="24"/>
          <w:szCs w:val="24"/>
        </w:rPr>
        <w:t xml:space="preserve">juridiskās  </w:t>
      </w:r>
      <w:r w:rsidRPr="00263B8F">
        <w:rPr>
          <w:rFonts w:ascii="Times New Roman" w:eastAsia="Arial" w:hAnsi="Times New Roman" w:cs="Times New Roman"/>
          <w:sz w:val="24"/>
          <w:szCs w:val="24"/>
        </w:rPr>
        <w:lastRenderedPageBreak/>
        <w:t xml:space="preserve">personas/personālsabiedrības nosaukumu (firmu), reģistrācijas numuru, juridisko adresi, nomas tiesību pretendenta pārstāvja  vārdu, uzvārdu, personas kodu (ja ir), oficiālo elektronisko adresi, ja ir aktivizēts tās konts vai elektroniskā pasta </w:t>
      </w:r>
      <w:r w:rsidRPr="00263B8F">
        <w:rPr>
          <w:rFonts w:ascii="Times New Roman" w:eastAsia="Arial" w:hAnsi="Times New Roman" w:cs="Times New Roman"/>
          <w:sz w:val="24"/>
          <w:szCs w:val="24"/>
        </w:rPr>
        <w:t>adresi (ja ir), tālruņa numuru; nomas objektu, t.sk. tā atrašanās vietu, kadastra numuru un platību; nomas laikā plānotās darbības</w:t>
      </w:r>
      <w:r w:rsidR="00114B3B">
        <w:rPr>
          <w:rFonts w:ascii="Times New Roman" w:eastAsia="Arial" w:hAnsi="Times New Roman" w:cs="Times New Roman"/>
          <w:sz w:val="24"/>
          <w:szCs w:val="24"/>
        </w:rPr>
        <w:t xml:space="preserve"> izsoles</w:t>
      </w:r>
      <w:r w:rsidRPr="00263B8F">
        <w:rPr>
          <w:rFonts w:ascii="Times New Roman" w:eastAsia="Arial" w:hAnsi="Times New Roman" w:cs="Times New Roman"/>
          <w:sz w:val="24"/>
          <w:szCs w:val="24"/>
        </w:rPr>
        <w:t xml:space="preserve"> Objektā, t.sk. vai un kāda veida saimniecisko darbību ir plānots veikt</w:t>
      </w:r>
      <w:r w:rsidRPr="00263B8F">
        <w:rPr>
          <w:rFonts w:ascii="Times New Roman" w:eastAsia="Arial" w:hAnsi="Times New Roman" w:cs="Times New Roman"/>
          <w:w w:val="105"/>
          <w:sz w:val="24"/>
          <w:szCs w:val="24"/>
        </w:rPr>
        <w:t>;</w:t>
      </w:r>
    </w:p>
    <w:p w:rsidR="00263B8F" w:rsidRPr="00263B8F" w:rsidRDefault="00594499" w:rsidP="00263B8F">
      <w:pPr>
        <w:widowControl w:val="0"/>
        <w:numPr>
          <w:ilvl w:val="3"/>
          <w:numId w:val="12"/>
        </w:numPr>
        <w:spacing w:after="0" w:line="240" w:lineRule="auto"/>
        <w:ind w:left="2127"/>
        <w:jc w:val="both"/>
        <w:rPr>
          <w:rFonts w:ascii="Times New Roman" w:eastAsia="Arial" w:hAnsi="Times New Roman" w:cs="Times New Roman"/>
          <w:sz w:val="24"/>
          <w:szCs w:val="24"/>
        </w:rPr>
      </w:pPr>
      <w:r w:rsidRPr="00263B8F">
        <w:rPr>
          <w:rFonts w:ascii="Times New Roman" w:eastAsia="Arial" w:hAnsi="Times New Roman" w:cs="Times New Roman"/>
          <w:spacing w:val="1"/>
          <w:w w:val="105"/>
          <w:sz w:val="24"/>
          <w:szCs w:val="24"/>
        </w:rPr>
        <w:t>U</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w w:val="105"/>
          <w:sz w:val="24"/>
          <w:szCs w:val="24"/>
        </w:rPr>
        <w:t>ņ</w:t>
      </w:r>
      <w:r w:rsidRPr="00263B8F">
        <w:rPr>
          <w:rFonts w:ascii="Times New Roman" w:eastAsia="Arial" w:hAnsi="Times New Roman" w:cs="Times New Roman"/>
          <w:spacing w:val="-4"/>
          <w:w w:val="105"/>
          <w:sz w:val="24"/>
          <w:szCs w:val="24"/>
        </w:rPr>
        <w:t>ē</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w w:val="105"/>
          <w:sz w:val="24"/>
          <w:szCs w:val="24"/>
        </w:rPr>
        <w:t>reģ</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4"/>
          <w:w w:val="105"/>
          <w:sz w:val="24"/>
          <w:szCs w:val="24"/>
        </w:rPr>
        <w:t>s</w:t>
      </w:r>
      <w:r w:rsidRPr="00263B8F">
        <w:rPr>
          <w:rFonts w:ascii="Times New Roman" w:eastAsia="Arial" w:hAnsi="Times New Roman" w:cs="Times New Roman"/>
          <w:w w:val="105"/>
          <w:sz w:val="24"/>
          <w:szCs w:val="24"/>
        </w:rPr>
        <w:t>tra</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spacing w:val="-4"/>
          <w:w w:val="105"/>
          <w:sz w:val="24"/>
          <w:szCs w:val="24"/>
        </w:rPr>
        <w:t>ē</w:t>
      </w:r>
      <w:r w:rsidRPr="00263B8F">
        <w:rPr>
          <w:rFonts w:ascii="Times New Roman" w:eastAsia="Arial" w:hAnsi="Times New Roman" w:cs="Times New Roman"/>
          <w:w w:val="105"/>
          <w:sz w:val="24"/>
          <w:szCs w:val="24"/>
        </w:rPr>
        <w:t>m</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op</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14"/>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4"/>
          <w:w w:val="105"/>
          <w:sz w:val="24"/>
          <w:szCs w:val="24"/>
        </w:rPr>
        <w:t>k</w:t>
      </w:r>
      <w:r w:rsidRPr="00263B8F">
        <w:rPr>
          <w:rFonts w:ascii="Times New Roman" w:eastAsia="Arial" w:hAnsi="Times New Roman" w:cs="Times New Roman"/>
          <w:spacing w:val="-4"/>
          <w:w w:val="105"/>
          <w:sz w:val="24"/>
          <w:szCs w:val="24"/>
        </w:rPr>
        <w:t>s</w:t>
      </w:r>
      <w:r w:rsidRPr="00263B8F">
        <w:rPr>
          <w:rFonts w:ascii="Times New Roman" w:eastAsia="Arial" w:hAnsi="Times New Roman" w:cs="Times New Roman"/>
          <w:w w:val="105"/>
          <w:sz w:val="24"/>
          <w:szCs w:val="24"/>
        </w:rPr>
        <w:t>ta</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spacing w:val="2"/>
          <w:w w:val="105"/>
          <w:sz w:val="24"/>
          <w:szCs w:val="24"/>
        </w:rPr>
        <w:t>ī</w:t>
      </w:r>
      <w:r w:rsidRPr="00263B8F">
        <w:rPr>
          <w:rFonts w:ascii="Times New Roman" w:eastAsia="Arial" w:hAnsi="Times New Roman" w:cs="Times New Roman"/>
          <w:w w:val="105"/>
          <w:sz w:val="24"/>
          <w:szCs w:val="24"/>
        </w:rPr>
        <w:t>b</w:t>
      </w:r>
      <w:r w:rsidRPr="00263B8F">
        <w:rPr>
          <w:rFonts w:ascii="Times New Roman" w:eastAsia="Arial" w:hAnsi="Times New Roman" w:cs="Times New Roman"/>
          <w:spacing w:val="-6"/>
          <w:w w:val="105"/>
          <w:sz w:val="24"/>
          <w:szCs w:val="24"/>
        </w:rPr>
        <w:t>ā</w:t>
      </w:r>
      <w:r w:rsidRPr="00263B8F">
        <w:rPr>
          <w:rFonts w:ascii="Times New Roman" w:eastAsia="Arial" w:hAnsi="Times New Roman" w:cs="Times New Roman"/>
          <w:spacing w:val="2"/>
          <w:w w:val="105"/>
          <w:sz w:val="24"/>
          <w:szCs w:val="24"/>
        </w:rPr>
        <w:t>m (Komisija pārbauda UR, izmantojot Lursoft datu bāzi)</w:t>
      </w:r>
      <w:r w:rsidRPr="00263B8F">
        <w:rPr>
          <w:rFonts w:ascii="Times New Roman" w:eastAsia="Arial" w:hAnsi="Times New Roman" w:cs="Times New Roman"/>
          <w:w w:val="105"/>
          <w:sz w:val="24"/>
          <w:szCs w:val="24"/>
        </w:rPr>
        <w:t>;</w:t>
      </w:r>
    </w:p>
    <w:p w:rsidR="00263B8F" w:rsidRPr="00263B8F" w:rsidRDefault="00594499" w:rsidP="00263B8F">
      <w:pPr>
        <w:widowControl w:val="0"/>
        <w:numPr>
          <w:ilvl w:val="3"/>
          <w:numId w:val="12"/>
        </w:numPr>
        <w:spacing w:after="0" w:line="240" w:lineRule="auto"/>
        <w:ind w:left="2127"/>
        <w:jc w:val="both"/>
        <w:rPr>
          <w:rFonts w:ascii="Times New Roman" w:eastAsia="Arial" w:hAnsi="Times New Roman" w:cs="Times New Roman"/>
          <w:sz w:val="24"/>
          <w:szCs w:val="24"/>
        </w:rPr>
      </w:pP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1"/>
          <w:w w:val="105"/>
          <w:sz w:val="24"/>
          <w:szCs w:val="24"/>
        </w:rPr>
        <w:t>il</w:t>
      </w:r>
      <w:r w:rsidRPr="00263B8F">
        <w:rPr>
          <w:rFonts w:ascii="Times New Roman" w:eastAsia="Arial" w:hAnsi="Times New Roman" w:cs="Times New Roman"/>
          <w:w w:val="105"/>
          <w:sz w:val="24"/>
          <w:szCs w:val="24"/>
        </w:rPr>
        <w:t>n</w:t>
      </w:r>
      <w:r w:rsidRPr="00263B8F">
        <w:rPr>
          <w:rFonts w:ascii="Times New Roman" w:eastAsia="Arial" w:hAnsi="Times New Roman" w:cs="Times New Roman"/>
          <w:spacing w:val="-1"/>
          <w:w w:val="105"/>
          <w:sz w:val="24"/>
          <w:szCs w:val="24"/>
        </w:rPr>
        <w:t>v</w:t>
      </w:r>
      <w:r w:rsidRPr="00263B8F">
        <w:rPr>
          <w:rFonts w:ascii="Times New Roman" w:eastAsia="Arial" w:hAnsi="Times New Roman" w:cs="Times New Roman"/>
          <w:w w:val="105"/>
          <w:sz w:val="24"/>
          <w:szCs w:val="24"/>
        </w:rPr>
        <w:t>ara</w:t>
      </w:r>
      <w:r w:rsidRPr="00263B8F">
        <w:rPr>
          <w:rFonts w:ascii="Times New Roman" w:eastAsia="Arial" w:hAnsi="Times New Roman" w:cs="Times New Roman"/>
          <w:spacing w:val="30"/>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spacing w:val="2"/>
          <w:w w:val="105"/>
          <w:sz w:val="24"/>
          <w:szCs w:val="24"/>
        </w:rPr>
        <w:t>v</w:t>
      </w:r>
      <w:r w:rsidRPr="00263B8F">
        <w:rPr>
          <w:rFonts w:ascii="Times New Roman" w:eastAsia="Arial" w:hAnsi="Times New Roman" w:cs="Times New Roman"/>
          <w:spacing w:val="-4"/>
          <w:w w:val="105"/>
          <w:sz w:val="24"/>
          <w:szCs w:val="24"/>
        </w:rPr>
        <w:t>ē</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29"/>
          <w:w w:val="105"/>
          <w:sz w:val="24"/>
          <w:szCs w:val="24"/>
        </w:rPr>
        <w:t xml:space="preserve"> </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w w:val="105"/>
          <w:sz w:val="24"/>
          <w:szCs w:val="24"/>
        </w:rPr>
        <w:t>ur</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29"/>
          <w:w w:val="105"/>
          <w:sz w:val="24"/>
          <w:szCs w:val="24"/>
        </w:rPr>
        <w:t xml:space="preserve"> </w:t>
      </w:r>
      <w:r w:rsidRPr="00263B8F">
        <w:rPr>
          <w:rFonts w:ascii="Times New Roman" w:eastAsia="Arial" w:hAnsi="Times New Roman" w:cs="Times New Roman"/>
          <w:spacing w:val="-4"/>
          <w:w w:val="105"/>
          <w:sz w:val="24"/>
          <w:szCs w:val="24"/>
        </w:rPr>
        <w:t>p</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onu</w:t>
      </w:r>
      <w:r w:rsidRPr="00263B8F">
        <w:rPr>
          <w:rFonts w:ascii="Times New Roman" w:eastAsia="Arial" w:hAnsi="Times New Roman" w:cs="Times New Roman"/>
          <w:spacing w:val="28"/>
          <w:w w:val="105"/>
          <w:sz w:val="24"/>
          <w:szCs w:val="24"/>
        </w:rPr>
        <w:t xml:space="preserve"> </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w w:val="105"/>
          <w:sz w:val="24"/>
          <w:szCs w:val="24"/>
        </w:rPr>
        <w:t>ē,</w:t>
      </w:r>
      <w:r w:rsidRPr="00263B8F">
        <w:rPr>
          <w:rFonts w:ascii="Times New Roman" w:eastAsia="Arial" w:hAnsi="Times New Roman" w:cs="Times New Roman"/>
          <w:spacing w:val="31"/>
          <w:w w:val="105"/>
          <w:sz w:val="24"/>
          <w:szCs w:val="24"/>
        </w:rPr>
        <w:t xml:space="preserve"> </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26"/>
          <w:w w:val="105"/>
          <w:sz w:val="24"/>
          <w:szCs w:val="24"/>
        </w:rPr>
        <w:t xml:space="preserve"> </w:t>
      </w:r>
      <w:r w:rsidRPr="00263B8F">
        <w:rPr>
          <w:rFonts w:ascii="Times New Roman" w:eastAsia="Arial" w:hAnsi="Times New Roman" w:cs="Times New Roman"/>
          <w:spacing w:val="-1"/>
          <w:w w:val="105"/>
          <w:sz w:val="24"/>
          <w:szCs w:val="24"/>
        </w:rPr>
        <w:t>j</w:t>
      </w:r>
      <w:r w:rsidRPr="00263B8F">
        <w:rPr>
          <w:rFonts w:ascii="Times New Roman" w:eastAsia="Arial" w:hAnsi="Times New Roman" w:cs="Times New Roman"/>
          <w:w w:val="105"/>
          <w:sz w:val="24"/>
          <w:szCs w:val="24"/>
        </w:rPr>
        <w:t>ur</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spacing w:val="2"/>
          <w:w w:val="105"/>
          <w:sz w:val="24"/>
          <w:szCs w:val="24"/>
        </w:rPr>
        <w:t>sk</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29"/>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onu</w:t>
      </w:r>
      <w:r w:rsidRPr="00263B8F">
        <w:rPr>
          <w:rFonts w:ascii="Times New Roman" w:eastAsia="Arial" w:hAnsi="Times New Roman" w:cs="Times New Roman"/>
          <w:spacing w:val="30"/>
          <w:w w:val="105"/>
          <w:sz w:val="24"/>
          <w:szCs w:val="24"/>
        </w:rPr>
        <w:t xml:space="preserve"> </w:t>
      </w:r>
      <w:r w:rsidRPr="00263B8F">
        <w:rPr>
          <w:rFonts w:ascii="Times New Roman" w:eastAsia="Arial" w:hAnsi="Times New Roman" w:cs="Times New Roman"/>
          <w:spacing w:val="-4"/>
          <w:w w:val="105"/>
          <w:sz w:val="24"/>
          <w:szCs w:val="24"/>
        </w:rPr>
        <w:t>pā</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w w:val="105"/>
          <w:sz w:val="24"/>
          <w:szCs w:val="24"/>
        </w:rPr>
        <w:t>v</w:t>
      </w:r>
      <w:r w:rsidRPr="00263B8F">
        <w:rPr>
          <w:rFonts w:ascii="Times New Roman" w:eastAsia="Arial" w:hAnsi="Times New Roman" w:cs="Times New Roman"/>
          <w:spacing w:val="31"/>
          <w:w w:val="105"/>
          <w:sz w:val="24"/>
          <w:szCs w:val="24"/>
        </w:rPr>
        <w:t xml:space="preserve"> </w:t>
      </w:r>
      <w:r w:rsidRPr="00263B8F">
        <w:rPr>
          <w:rFonts w:ascii="Times New Roman" w:eastAsia="Arial" w:hAnsi="Times New Roman" w:cs="Times New Roman"/>
          <w:w w:val="105"/>
          <w:sz w:val="24"/>
          <w:szCs w:val="24"/>
        </w:rPr>
        <w:t>per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on</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8"/>
          <w:w w:val="105"/>
          <w:sz w:val="24"/>
          <w:szCs w:val="24"/>
        </w:rPr>
        <w:t xml:space="preserve"> </w:t>
      </w:r>
      <w:r w:rsidRPr="00263B8F">
        <w:rPr>
          <w:rFonts w:ascii="Times New Roman" w:eastAsia="Arial" w:hAnsi="Times New Roman" w:cs="Times New Roman"/>
          <w:spacing w:val="4"/>
          <w:w w:val="105"/>
          <w:sz w:val="24"/>
          <w:szCs w:val="24"/>
        </w:rPr>
        <w:t>k</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rai</w:t>
      </w:r>
      <w:r w:rsidRPr="00263B8F">
        <w:rPr>
          <w:rFonts w:ascii="Times New Roman" w:eastAsia="Arial" w:hAnsi="Times New Roman" w:cs="Times New Roman"/>
          <w:spacing w:val="-8"/>
          <w:w w:val="105"/>
          <w:sz w:val="24"/>
          <w:szCs w:val="24"/>
        </w:rPr>
        <w:t xml:space="preserve"> </w:t>
      </w:r>
      <w:r w:rsidRPr="00263B8F">
        <w:rPr>
          <w:rFonts w:ascii="Times New Roman" w:eastAsia="Arial" w:hAnsi="Times New Roman" w:cs="Times New Roman"/>
          <w:w w:val="105"/>
          <w:sz w:val="24"/>
          <w:szCs w:val="24"/>
        </w:rPr>
        <w:t>nav</w:t>
      </w:r>
      <w:r w:rsidRPr="00263B8F">
        <w:rPr>
          <w:rFonts w:ascii="Times New Roman" w:eastAsia="Arial" w:hAnsi="Times New Roman" w:cs="Times New Roman"/>
          <w:spacing w:val="1"/>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4"/>
          <w:w w:val="105"/>
          <w:sz w:val="24"/>
          <w:szCs w:val="24"/>
        </w:rPr>
        <w:t>s</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28"/>
          <w:w w:val="105"/>
          <w:sz w:val="24"/>
          <w:szCs w:val="24"/>
        </w:rPr>
        <w:t xml:space="preserve"> </w:t>
      </w:r>
      <w:r w:rsidRPr="00263B8F">
        <w:rPr>
          <w:rFonts w:ascii="Times New Roman" w:eastAsia="Arial" w:hAnsi="Times New Roman" w:cs="Times New Roman"/>
          <w:w w:val="105"/>
          <w:sz w:val="24"/>
          <w:szCs w:val="24"/>
        </w:rPr>
        <w:t>t</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spacing w:val="2"/>
          <w:w w:val="105"/>
          <w:sz w:val="24"/>
          <w:szCs w:val="24"/>
        </w:rPr>
        <w:t>ī</w:t>
      </w:r>
      <w:r w:rsidRPr="00263B8F">
        <w:rPr>
          <w:rFonts w:ascii="Times New Roman" w:eastAsia="Arial" w:hAnsi="Times New Roman" w:cs="Times New Roman"/>
          <w:spacing w:val="-4"/>
          <w:w w:val="105"/>
          <w:sz w:val="24"/>
          <w:szCs w:val="24"/>
        </w:rPr>
        <w:t>b</w:t>
      </w:r>
      <w:r w:rsidRPr="00263B8F">
        <w:rPr>
          <w:rFonts w:ascii="Times New Roman" w:eastAsia="Arial" w:hAnsi="Times New Roman" w:cs="Times New Roman"/>
          <w:w w:val="105"/>
          <w:sz w:val="24"/>
          <w:szCs w:val="24"/>
        </w:rPr>
        <w:t>u;</w:t>
      </w:r>
    </w:p>
    <w:p w:rsidR="00263B8F" w:rsidRPr="00263B8F" w:rsidRDefault="00594499" w:rsidP="00263B8F">
      <w:pPr>
        <w:widowControl w:val="0"/>
        <w:numPr>
          <w:ilvl w:val="3"/>
          <w:numId w:val="12"/>
        </w:numPr>
        <w:spacing w:after="0" w:line="240" w:lineRule="auto"/>
        <w:ind w:left="2127"/>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piekrišanu, ka iznomātājs kā kredītinformācijas</w:t>
      </w:r>
      <w:r w:rsidRPr="00263B8F">
        <w:rPr>
          <w:rFonts w:ascii="Times New Roman" w:eastAsia="Arial" w:hAnsi="Times New Roman" w:cs="Times New Roman"/>
          <w:sz w:val="24"/>
          <w:szCs w:val="24"/>
        </w:rPr>
        <w:t xml:space="preserve"> lietotājs ir tiesīgs pieprasīt un saņemt kredītinformāciju, tai skaitā ziņas par nomas tiesību pretendenta kavētajiem maksājumiem un tā kredītreitingu, no iznomātājam pieejamām datubāzēm;</w:t>
      </w:r>
    </w:p>
    <w:p w:rsidR="00263B8F" w:rsidRPr="00263B8F" w:rsidRDefault="00594499" w:rsidP="00263B8F">
      <w:pPr>
        <w:widowControl w:val="0"/>
        <w:numPr>
          <w:ilvl w:val="3"/>
          <w:numId w:val="12"/>
        </w:numPr>
        <w:spacing w:after="0" w:line="240" w:lineRule="auto"/>
        <w:ind w:left="2127"/>
        <w:jc w:val="both"/>
        <w:rPr>
          <w:rFonts w:ascii="Times New Roman" w:eastAsia="Arial" w:hAnsi="Times New Roman" w:cs="Times New Roman"/>
          <w:sz w:val="24"/>
          <w:szCs w:val="24"/>
        </w:rPr>
      </w:pPr>
      <w:r w:rsidRPr="00263B8F">
        <w:rPr>
          <w:rFonts w:ascii="Times New Roman" w:eastAsia="Arial" w:hAnsi="Times New Roman" w:cs="Times New Roman"/>
          <w:w w:val="105"/>
          <w:sz w:val="24"/>
          <w:szCs w:val="24"/>
        </w:rPr>
        <w:t>ap</w:t>
      </w:r>
      <w:r w:rsidRPr="00263B8F">
        <w:rPr>
          <w:rFonts w:ascii="Times New Roman" w:eastAsia="Arial" w:hAnsi="Times New Roman" w:cs="Times New Roman"/>
          <w:spacing w:val="-1"/>
          <w:w w:val="105"/>
          <w:sz w:val="24"/>
          <w:szCs w:val="24"/>
        </w:rPr>
        <w:t>li</w:t>
      </w:r>
      <w:r w:rsidRPr="00263B8F">
        <w:rPr>
          <w:rFonts w:ascii="Times New Roman" w:eastAsia="Arial" w:hAnsi="Times New Roman" w:cs="Times New Roman"/>
          <w:w w:val="105"/>
          <w:sz w:val="24"/>
          <w:szCs w:val="24"/>
        </w:rPr>
        <w:t>e</w:t>
      </w:r>
      <w:r w:rsidRPr="00263B8F">
        <w:rPr>
          <w:rFonts w:ascii="Times New Roman" w:eastAsia="Arial" w:hAnsi="Times New Roman" w:cs="Times New Roman"/>
          <w:spacing w:val="-1"/>
          <w:w w:val="105"/>
          <w:sz w:val="24"/>
          <w:szCs w:val="24"/>
        </w:rPr>
        <w:t>ci</w:t>
      </w:r>
      <w:r w:rsidRPr="00263B8F">
        <w:rPr>
          <w:rFonts w:ascii="Times New Roman" w:eastAsia="Arial" w:hAnsi="Times New Roman" w:cs="Times New Roman"/>
          <w:w w:val="105"/>
          <w:sz w:val="24"/>
          <w:szCs w:val="24"/>
        </w:rPr>
        <w:t>nā</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52"/>
          <w:w w:val="105"/>
          <w:sz w:val="24"/>
          <w:szCs w:val="24"/>
        </w:rPr>
        <w:t xml:space="preserve"> </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53"/>
          <w:w w:val="105"/>
          <w:sz w:val="24"/>
          <w:szCs w:val="24"/>
        </w:rPr>
        <w:t xml:space="preserve"> </w:t>
      </w:r>
      <w:r w:rsidRPr="00263B8F">
        <w:rPr>
          <w:rFonts w:ascii="Times New Roman" w:eastAsia="Arial" w:hAnsi="Times New Roman" w:cs="Times New Roman"/>
          <w:spacing w:val="2"/>
          <w:w w:val="105"/>
          <w:sz w:val="24"/>
          <w:szCs w:val="24"/>
        </w:rPr>
        <w:t>j</w:t>
      </w:r>
      <w:r w:rsidRPr="00263B8F">
        <w:rPr>
          <w:rFonts w:ascii="Times New Roman" w:eastAsia="Arial" w:hAnsi="Times New Roman" w:cs="Times New Roman"/>
          <w:spacing w:val="-4"/>
          <w:w w:val="105"/>
          <w:sz w:val="24"/>
          <w:szCs w:val="24"/>
        </w:rPr>
        <w:t>u</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4"/>
          <w:w w:val="105"/>
          <w:sz w:val="24"/>
          <w:szCs w:val="24"/>
        </w:rPr>
        <w:t>i</w:t>
      </w:r>
      <w:r w:rsidRPr="00263B8F">
        <w:rPr>
          <w:rFonts w:ascii="Times New Roman" w:eastAsia="Arial" w:hAnsi="Times New Roman" w:cs="Times New Roman"/>
          <w:spacing w:val="2"/>
          <w:w w:val="105"/>
          <w:sz w:val="24"/>
          <w:szCs w:val="24"/>
        </w:rPr>
        <w:t>sk</w:t>
      </w:r>
      <w:r w:rsidRPr="00263B8F">
        <w:rPr>
          <w:rFonts w:ascii="Times New Roman" w:eastAsia="Arial" w:hAnsi="Times New Roman" w:cs="Times New Roman"/>
          <w:w w:val="105"/>
          <w:sz w:val="24"/>
          <w:szCs w:val="24"/>
        </w:rPr>
        <w:t>ai</w:t>
      </w:r>
      <w:r w:rsidRPr="00263B8F">
        <w:rPr>
          <w:rFonts w:ascii="Times New Roman" w:eastAsia="Arial" w:hAnsi="Times New Roman" w:cs="Times New Roman"/>
          <w:spacing w:val="52"/>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onai</w:t>
      </w:r>
      <w:r w:rsidRPr="00263B8F">
        <w:rPr>
          <w:rFonts w:ascii="Times New Roman" w:eastAsia="Arial" w:hAnsi="Times New Roman" w:cs="Times New Roman"/>
          <w:spacing w:val="55"/>
          <w:w w:val="105"/>
          <w:sz w:val="24"/>
          <w:szCs w:val="24"/>
        </w:rPr>
        <w:t xml:space="preserve"> </w:t>
      </w:r>
      <w:r w:rsidRPr="00263B8F">
        <w:rPr>
          <w:rFonts w:ascii="Times New Roman" w:eastAsia="Arial" w:hAnsi="Times New Roman" w:cs="Times New Roman"/>
          <w:w w:val="105"/>
          <w:sz w:val="24"/>
          <w:szCs w:val="24"/>
        </w:rPr>
        <w:t>nav</w:t>
      </w:r>
      <w:r w:rsidRPr="00263B8F">
        <w:rPr>
          <w:rFonts w:ascii="Times New Roman" w:eastAsia="Arial" w:hAnsi="Times New Roman" w:cs="Times New Roman"/>
          <w:spacing w:val="52"/>
          <w:w w:val="105"/>
          <w:sz w:val="24"/>
          <w:szCs w:val="24"/>
        </w:rPr>
        <w:t xml:space="preserve"> </w:t>
      </w:r>
      <w:r w:rsidRPr="00263B8F">
        <w:rPr>
          <w:rFonts w:ascii="Times New Roman" w:eastAsia="Arial" w:hAnsi="Times New Roman" w:cs="Times New Roman"/>
          <w:w w:val="105"/>
          <w:sz w:val="24"/>
          <w:szCs w:val="24"/>
        </w:rPr>
        <w:t>par</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w w:val="105"/>
          <w:sz w:val="24"/>
          <w:szCs w:val="24"/>
        </w:rPr>
        <w:t>d</w:t>
      </w:r>
      <w:r w:rsidRPr="00263B8F">
        <w:rPr>
          <w:rFonts w:ascii="Times New Roman" w:eastAsia="Arial" w:hAnsi="Times New Roman" w:cs="Times New Roman"/>
          <w:spacing w:val="2"/>
          <w:w w:val="105"/>
          <w:sz w:val="24"/>
          <w:szCs w:val="24"/>
        </w:rPr>
        <w:t>s</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2"/>
          <w:w w:val="105"/>
          <w:sz w:val="24"/>
          <w:szCs w:val="24"/>
        </w:rPr>
        <w:t>s</w:t>
      </w:r>
      <w:r w:rsidRPr="00263B8F">
        <w:rPr>
          <w:rFonts w:ascii="Times New Roman" w:eastAsia="Arial" w:hAnsi="Times New Roman" w:cs="Times New Roman"/>
          <w:w w:val="105"/>
          <w:sz w:val="24"/>
          <w:szCs w:val="24"/>
        </w:rPr>
        <w:t>tību</w:t>
      </w:r>
      <w:r w:rsidRPr="00263B8F">
        <w:rPr>
          <w:rFonts w:ascii="Times New Roman" w:eastAsia="Arial" w:hAnsi="Times New Roman" w:cs="Times New Roman"/>
          <w:spacing w:val="55"/>
          <w:w w:val="105"/>
          <w:sz w:val="24"/>
          <w:szCs w:val="24"/>
        </w:rPr>
        <w:t xml:space="preserve"> </w:t>
      </w:r>
      <w:r w:rsidRPr="00263B8F">
        <w:rPr>
          <w:rFonts w:ascii="Times New Roman" w:eastAsia="Arial" w:hAnsi="Times New Roman" w:cs="Times New Roman"/>
          <w:spacing w:val="-4"/>
          <w:w w:val="105"/>
          <w:sz w:val="24"/>
          <w:szCs w:val="24"/>
        </w:rPr>
        <w:t>p</w:t>
      </w:r>
      <w:r w:rsidRPr="00263B8F">
        <w:rPr>
          <w:rFonts w:ascii="Times New Roman" w:eastAsia="Arial" w:hAnsi="Times New Roman" w:cs="Times New Roman"/>
          <w:w w:val="105"/>
          <w:sz w:val="24"/>
          <w:szCs w:val="24"/>
        </w:rPr>
        <w:t>ret</w:t>
      </w:r>
      <w:r w:rsidRPr="00263B8F">
        <w:rPr>
          <w:rFonts w:ascii="Times New Roman" w:eastAsia="Arial" w:hAnsi="Times New Roman" w:cs="Times New Roman"/>
          <w:spacing w:val="55"/>
          <w:w w:val="105"/>
          <w:sz w:val="24"/>
          <w:szCs w:val="24"/>
        </w:rPr>
        <w:t xml:space="preserve"> </w:t>
      </w:r>
      <w:r w:rsidRPr="00263B8F">
        <w:rPr>
          <w:rFonts w:ascii="Times New Roman" w:eastAsia="Arial" w:hAnsi="Times New Roman" w:cs="Times New Roman"/>
          <w:spacing w:val="-3"/>
          <w:w w:val="105"/>
          <w:sz w:val="24"/>
          <w:szCs w:val="24"/>
        </w:rPr>
        <w:t xml:space="preserve">Rēzeknes novada </w:t>
      </w:r>
      <w:r w:rsidRPr="00263B8F">
        <w:rPr>
          <w:rFonts w:ascii="Times New Roman" w:eastAsia="Arial" w:hAnsi="Times New Roman" w:cs="Times New Roman"/>
          <w:w w:val="105"/>
          <w:sz w:val="24"/>
          <w:szCs w:val="24"/>
        </w:rPr>
        <w:t>pa</w:t>
      </w:r>
      <w:r w:rsidRPr="00263B8F">
        <w:rPr>
          <w:rFonts w:ascii="Times New Roman" w:eastAsia="Arial" w:hAnsi="Times New Roman" w:cs="Times New Roman"/>
          <w:spacing w:val="2"/>
          <w:w w:val="105"/>
          <w:sz w:val="24"/>
          <w:szCs w:val="24"/>
        </w:rPr>
        <w:t>š</w:t>
      </w:r>
      <w:r w:rsidRPr="00263B8F">
        <w:rPr>
          <w:rFonts w:ascii="Times New Roman" w:eastAsia="Arial" w:hAnsi="Times New Roman" w:cs="Times New Roman"/>
          <w:spacing w:val="-1"/>
          <w:w w:val="105"/>
          <w:sz w:val="24"/>
          <w:szCs w:val="24"/>
        </w:rPr>
        <w:t>v</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1"/>
          <w:w w:val="105"/>
          <w:sz w:val="24"/>
          <w:szCs w:val="24"/>
        </w:rPr>
        <w:t>l</w:t>
      </w:r>
      <w:r w:rsidRPr="00263B8F">
        <w:rPr>
          <w:rFonts w:ascii="Times New Roman" w:eastAsia="Arial" w:hAnsi="Times New Roman" w:cs="Times New Roman"/>
          <w:w w:val="105"/>
          <w:sz w:val="24"/>
          <w:szCs w:val="24"/>
        </w:rPr>
        <w:t>dību</w:t>
      </w:r>
      <w:r w:rsidRPr="00263B8F">
        <w:rPr>
          <w:rFonts w:ascii="Times New Roman" w:eastAsia="Arial" w:hAnsi="Times New Roman" w:cs="Times New Roman"/>
          <w:spacing w:val="2"/>
          <w:sz w:val="24"/>
          <w:szCs w:val="24"/>
        </w:rPr>
        <w:t xml:space="preserve"> </w:t>
      </w:r>
      <w:r w:rsidRPr="00263B8F">
        <w:rPr>
          <w:rFonts w:ascii="Times New Roman" w:eastAsia="Arial" w:hAnsi="Times New Roman" w:cs="Times New Roman"/>
          <w:w w:val="105"/>
          <w:sz w:val="24"/>
          <w:szCs w:val="24"/>
        </w:rPr>
        <w:t>un</w:t>
      </w:r>
      <w:r w:rsidRPr="00263B8F">
        <w:rPr>
          <w:rFonts w:ascii="Times New Roman" w:eastAsia="Arial" w:hAnsi="Times New Roman" w:cs="Times New Roman"/>
          <w:spacing w:val="-14"/>
          <w:w w:val="105"/>
          <w:sz w:val="24"/>
          <w:szCs w:val="24"/>
        </w:rPr>
        <w:t xml:space="preserve"> </w:t>
      </w:r>
      <w:r w:rsidRPr="00263B8F">
        <w:rPr>
          <w:rFonts w:ascii="Times New Roman" w:eastAsia="Arial" w:hAnsi="Times New Roman" w:cs="Times New Roman"/>
          <w:w w:val="105"/>
          <w:sz w:val="24"/>
          <w:szCs w:val="24"/>
        </w:rPr>
        <w:t>no</w:t>
      </w:r>
      <w:r w:rsidRPr="00263B8F">
        <w:rPr>
          <w:rFonts w:ascii="Times New Roman" w:eastAsia="Arial" w:hAnsi="Times New Roman" w:cs="Times New Roman"/>
          <w:spacing w:val="-4"/>
          <w:w w:val="105"/>
          <w:sz w:val="24"/>
          <w:szCs w:val="24"/>
        </w:rPr>
        <w:t>do</w:t>
      </w:r>
      <w:r w:rsidRPr="00263B8F">
        <w:rPr>
          <w:rFonts w:ascii="Times New Roman" w:eastAsia="Arial" w:hAnsi="Times New Roman" w:cs="Times New Roman"/>
          <w:spacing w:val="4"/>
          <w:w w:val="105"/>
          <w:sz w:val="24"/>
          <w:szCs w:val="24"/>
        </w:rPr>
        <w:t>k</w:t>
      </w:r>
      <w:r w:rsidRPr="00263B8F">
        <w:rPr>
          <w:rFonts w:ascii="Times New Roman" w:eastAsia="Arial" w:hAnsi="Times New Roman" w:cs="Times New Roman"/>
          <w:spacing w:val="-4"/>
          <w:w w:val="105"/>
          <w:sz w:val="24"/>
          <w:szCs w:val="24"/>
        </w:rPr>
        <w:t>ļ</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17"/>
          <w:w w:val="105"/>
          <w:sz w:val="24"/>
          <w:szCs w:val="24"/>
        </w:rPr>
        <w:t xml:space="preserve"> </w:t>
      </w:r>
      <w:r w:rsidRPr="00263B8F">
        <w:rPr>
          <w:rFonts w:ascii="Times New Roman" w:eastAsia="Arial" w:hAnsi="Times New Roman" w:cs="Times New Roman"/>
          <w:w w:val="105"/>
          <w:sz w:val="24"/>
          <w:szCs w:val="24"/>
        </w:rPr>
        <w:t>ma</w:t>
      </w:r>
      <w:r w:rsidRPr="00263B8F">
        <w:rPr>
          <w:rFonts w:ascii="Times New Roman" w:eastAsia="Arial" w:hAnsi="Times New Roman" w:cs="Times New Roman"/>
          <w:spacing w:val="2"/>
          <w:w w:val="105"/>
          <w:sz w:val="24"/>
          <w:szCs w:val="24"/>
        </w:rPr>
        <w:t>ks</w:t>
      </w:r>
      <w:r w:rsidRPr="00263B8F">
        <w:rPr>
          <w:rFonts w:ascii="Times New Roman" w:eastAsia="Arial" w:hAnsi="Times New Roman" w:cs="Times New Roman"/>
          <w:spacing w:val="-4"/>
          <w:w w:val="105"/>
          <w:sz w:val="24"/>
          <w:szCs w:val="24"/>
        </w:rPr>
        <w:t>ā</w:t>
      </w:r>
      <w:r w:rsidRPr="00263B8F">
        <w:rPr>
          <w:rFonts w:ascii="Times New Roman" w:eastAsia="Arial" w:hAnsi="Times New Roman" w:cs="Times New Roman"/>
          <w:spacing w:val="-1"/>
          <w:w w:val="105"/>
          <w:sz w:val="24"/>
          <w:szCs w:val="24"/>
        </w:rPr>
        <w:t>j</w:t>
      </w:r>
      <w:r w:rsidRPr="00263B8F">
        <w:rPr>
          <w:rFonts w:ascii="Times New Roman" w:eastAsia="Arial" w:hAnsi="Times New Roman" w:cs="Times New Roman"/>
          <w:spacing w:val="-6"/>
          <w:w w:val="105"/>
          <w:sz w:val="24"/>
          <w:szCs w:val="24"/>
        </w:rPr>
        <w:t>u</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13"/>
          <w:w w:val="105"/>
          <w:sz w:val="24"/>
          <w:szCs w:val="24"/>
        </w:rPr>
        <w:t xml:space="preserve"> </w:t>
      </w:r>
      <w:r w:rsidRPr="00263B8F">
        <w:rPr>
          <w:rFonts w:ascii="Times New Roman" w:eastAsia="Arial" w:hAnsi="Times New Roman" w:cs="Times New Roman"/>
          <w:w w:val="105"/>
          <w:sz w:val="24"/>
          <w:szCs w:val="24"/>
        </w:rPr>
        <w:t>p</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w w:val="105"/>
          <w:sz w:val="24"/>
          <w:szCs w:val="24"/>
        </w:rPr>
        <w:t>rādu;</w:t>
      </w:r>
    </w:p>
    <w:p w:rsidR="00263B8F" w:rsidRPr="00263B8F" w:rsidRDefault="00594499" w:rsidP="00263B8F">
      <w:pPr>
        <w:widowControl w:val="0"/>
        <w:numPr>
          <w:ilvl w:val="3"/>
          <w:numId w:val="12"/>
        </w:numPr>
        <w:spacing w:after="0" w:line="240" w:lineRule="auto"/>
        <w:ind w:left="2127"/>
        <w:rPr>
          <w:rFonts w:ascii="Times New Roman" w:eastAsia="Arial" w:hAnsi="Times New Roman" w:cs="Times New Roman"/>
          <w:sz w:val="24"/>
          <w:szCs w:val="24"/>
        </w:rPr>
      </w:pPr>
      <w:r w:rsidRPr="00263B8F">
        <w:rPr>
          <w:rFonts w:ascii="Times New Roman" w:eastAsia="Arial" w:hAnsi="Times New Roman" w:cs="Times New Roman"/>
          <w:w w:val="105"/>
          <w:sz w:val="24"/>
          <w:szCs w:val="24"/>
        </w:rPr>
        <w:t>ban</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as</w:t>
      </w:r>
      <w:r w:rsidRPr="00263B8F">
        <w:rPr>
          <w:rFonts w:ascii="Times New Roman" w:eastAsia="Arial" w:hAnsi="Times New Roman" w:cs="Times New Roman"/>
          <w:spacing w:val="-31"/>
          <w:w w:val="105"/>
          <w:sz w:val="24"/>
          <w:szCs w:val="24"/>
        </w:rPr>
        <w:t xml:space="preserve"> </w:t>
      </w:r>
      <w:r w:rsidRPr="00263B8F">
        <w:rPr>
          <w:rFonts w:ascii="Times New Roman" w:eastAsia="Arial" w:hAnsi="Times New Roman" w:cs="Times New Roman"/>
          <w:w w:val="105"/>
          <w:sz w:val="24"/>
          <w:szCs w:val="24"/>
        </w:rPr>
        <w:t>r</w:t>
      </w:r>
      <w:r w:rsidRPr="00263B8F">
        <w:rPr>
          <w:rFonts w:ascii="Times New Roman" w:eastAsia="Arial" w:hAnsi="Times New Roman" w:cs="Times New Roman"/>
          <w:spacing w:val="-4"/>
          <w:w w:val="105"/>
          <w:sz w:val="24"/>
          <w:szCs w:val="24"/>
        </w:rPr>
        <w:t>e</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spacing w:val="-1"/>
          <w:w w:val="105"/>
          <w:sz w:val="24"/>
          <w:szCs w:val="24"/>
        </w:rPr>
        <w:t>vi</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w w:val="105"/>
          <w:sz w:val="24"/>
          <w:szCs w:val="24"/>
        </w:rPr>
        <w:t>ī</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u</w:t>
      </w:r>
      <w:r w:rsidRPr="00263B8F">
        <w:rPr>
          <w:rFonts w:ascii="Times New Roman" w:eastAsia="Arial" w:hAnsi="Times New Roman" w:cs="Times New Roman"/>
          <w:spacing w:val="-1"/>
          <w:w w:val="105"/>
          <w:sz w:val="24"/>
          <w:szCs w:val="24"/>
        </w:rPr>
        <w:t>s</w:t>
      </w:r>
      <w:r w:rsidRPr="00263B8F">
        <w:rPr>
          <w:rFonts w:ascii="Times New Roman" w:eastAsia="Arial" w:hAnsi="Times New Roman" w:cs="Times New Roman"/>
          <w:w w:val="105"/>
          <w:sz w:val="24"/>
          <w:szCs w:val="24"/>
        </w:rPr>
        <w:t>.</w:t>
      </w:r>
    </w:p>
    <w:bookmarkEnd w:id="1"/>
    <w:p w:rsidR="00263B8F" w:rsidRPr="00263B8F" w:rsidRDefault="00594499" w:rsidP="00263B8F">
      <w:pPr>
        <w:numPr>
          <w:ilvl w:val="2"/>
          <w:numId w:val="12"/>
        </w:numPr>
        <w:spacing w:after="0" w:line="240" w:lineRule="auto"/>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Izsoles komisija šaubu gadījumā pārbauda iesniegtās ziņas publiski pieejamās datu bāzēs un, konstatējot pretendenta neatbilstību Izsoles noteikumu prasībām, 5 (piecu) darba dienu </w:t>
      </w:r>
      <w:r w:rsidRPr="00263B8F">
        <w:rPr>
          <w:rFonts w:ascii="Times New Roman" w:eastAsia="Times New Roman" w:hAnsi="Times New Roman" w:cs="Times New Roman"/>
          <w:sz w:val="24"/>
          <w:szCs w:val="24"/>
          <w:lang w:eastAsia="lv-LV"/>
        </w:rPr>
        <w:t>laikā par to paziņo pretendentam, kuram līdz izsoles pieteikšanās termiņa beigām konstatētie trūkumi jānovērš. Ja minētie trūkumi netiek novērsti, pretendents netiek reģistrēs dalībai izsolē un tam nav tiesību piedalīties solīšanā uz nomas tiesību ieguvi p</w:t>
      </w:r>
      <w:r w:rsidRPr="00263B8F">
        <w:rPr>
          <w:rFonts w:ascii="Times New Roman" w:eastAsia="Times New Roman" w:hAnsi="Times New Roman" w:cs="Times New Roman"/>
          <w:sz w:val="24"/>
          <w:szCs w:val="24"/>
          <w:lang w:eastAsia="lv-LV"/>
        </w:rPr>
        <w:t>ar Izsoles Objektu.</w:t>
      </w:r>
    </w:p>
    <w:p w:rsidR="00263B8F" w:rsidRPr="00263B8F" w:rsidRDefault="00263B8F" w:rsidP="00263B8F">
      <w:pPr>
        <w:spacing w:after="0" w:line="240" w:lineRule="auto"/>
        <w:ind w:left="1440"/>
        <w:contextualSpacing/>
        <w:jc w:val="both"/>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pretendentu (dalībnieku) reģistrācija</w:t>
      </w:r>
    </w:p>
    <w:p w:rsidR="00263B8F" w:rsidRPr="00C27300"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C27300">
        <w:rPr>
          <w:rFonts w:ascii="Times New Roman" w:eastAsia="Times New Roman" w:hAnsi="Times New Roman" w:cs="Times New Roman"/>
          <w:sz w:val="24"/>
          <w:szCs w:val="24"/>
          <w:lang w:eastAsia="lv-LV"/>
        </w:rPr>
        <w:t>Dalībnieku reģistrācija izsolei tiek veikta līdz 202</w:t>
      </w:r>
      <w:r w:rsidR="006A1D85" w:rsidRPr="00C27300">
        <w:rPr>
          <w:rFonts w:ascii="Times New Roman" w:eastAsia="Times New Roman" w:hAnsi="Times New Roman" w:cs="Times New Roman"/>
          <w:sz w:val="24"/>
          <w:szCs w:val="24"/>
          <w:lang w:eastAsia="lv-LV"/>
        </w:rPr>
        <w:t>2</w:t>
      </w:r>
      <w:r w:rsidRPr="00C27300">
        <w:rPr>
          <w:rFonts w:ascii="Times New Roman" w:eastAsia="Times New Roman" w:hAnsi="Times New Roman" w:cs="Times New Roman"/>
          <w:sz w:val="24"/>
          <w:szCs w:val="24"/>
          <w:lang w:eastAsia="lv-LV"/>
        </w:rPr>
        <w:t xml:space="preserve">.gada </w:t>
      </w:r>
      <w:r w:rsidR="00B9076B">
        <w:rPr>
          <w:rFonts w:ascii="Times New Roman" w:eastAsia="Times New Roman" w:hAnsi="Times New Roman" w:cs="Times New Roman"/>
          <w:sz w:val="24"/>
          <w:szCs w:val="24"/>
          <w:lang w:eastAsia="lv-LV"/>
        </w:rPr>
        <w:t>20</w:t>
      </w:r>
      <w:r w:rsidR="004D58B7" w:rsidRPr="00C27300">
        <w:rPr>
          <w:rFonts w:ascii="Times New Roman" w:eastAsia="Times New Roman" w:hAnsi="Times New Roman" w:cs="Times New Roman"/>
          <w:sz w:val="24"/>
          <w:szCs w:val="24"/>
          <w:lang w:eastAsia="lv-LV"/>
        </w:rPr>
        <w:t>.</w:t>
      </w:r>
      <w:r w:rsidR="00D07018" w:rsidRPr="00C27300">
        <w:rPr>
          <w:rFonts w:ascii="Times New Roman" w:eastAsia="Times New Roman" w:hAnsi="Times New Roman" w:cs="Times New Roman"/>
          <w:sz w:val="24"/>
          <w:szCs w:val="24"/>
          <w:lang w:eastAsia="lv-LV"/>
        </w:rPr>
        <w:t>jūni</w:t>
      </w:r>
      <w:r w:rsidR="004D58B7" w:rsidRPr="00C27300">
        <w:rPr>
          <w:rFonts w:ascii="Times New Roman" w:eastAsia="Times New Roman" w:hAnsi="Times New Roman" w:cs="Times New Roman"/>
          <w:sz w:val="24"/>
          <w:szCs w:val="24"/>
          <w:lang w:eastAsia="lv-LV"/>
        </w:rPr>
        <w:t>jam</w:t>
      </w:r>
      <w:r w:rsidRPr="00C27300">
        <w:rPr>
          <w:rFonts w:ascii="Times New Roman" w:eastAsia="Times New Roman" w:hAnsi="Times New Roman" w:cs="Times New Roman"/>
          <w:sz w:val="24"/>
          <w:szCs w:val="24"/>
          <w:lang w:eastAsia="lv-LV"/>
        </w:rPr>
        <w:t>, plkst.</w:t>
      </w:r>
      <w:r w:rsidR="00DF4C38">
        <w:rPr>
          <w:rFonts w:ascii="Times New Roman" w:eastAsia="Times New Roman" w:hAnsi="Times New Roman" w:cs="Times New Roman"/>
          <w:sz w:val="24"/>
          <w:szCs w:val="24"/>
          <w:lang w:eastAsia="lv-LV"/>
        </w:rPr>
        <w:t>16.0</w:t>
      </w:r>
      <w:r w:rsidR="004D7446" w:rsidRPr="00C27300">
        <w:rPr>
          <w:rFonts w:ascii="Times New Roman" w:eastAsia="Times New Roman" w:hAnsi="Times New Roman" w:cs="Times New Roman"/>
          <w:sz w:val="24"/>
          <w:szCs w:val="24"/>
          <w:lang w:eastAsia="lv-LV"/>
        </w:rPr>
        <w:t>0</w:t>
      </w:r>
      <w:r w:rsidRPr="00C27300">
        <w:rPr>
          <w:rFonts w:ascii="Times New Roman" w:eastAsia="Times New Roman" w:hAnsi="Times New Roman" w:cs="Times New Roman"/>
          <w:sz w:val="24"/>
          <w:szCs w:val="24"/>
          <w:lang w:eastAsia="lv-LV"/>
        </w:rPr>
        <w:t>,</w:t>
      </w:r>
      <w:r w:rsidR="00CE1D5A" w:rsidRPr="00C27300">
        <w:rPr>
          <w:rFonts w:ascii="Times New Roman" w:eastAsia="Times New Roman" w:hAnsi="Times New Roman" w:cs="Times New Roman"/>
          <w:sz w:val="24"/>
          <w:szCs w:val="24"/>
          <w:lang w:eastAsia="lv-LV"/>
        </w:rPr>
        <w:t xml:space="preserve"> </w:t>
      </w:r>
      <w:r w:rsidRPr="00C27300">
        <w:rPr>
          <w:rFonts w:ascii="Times New Roman" w:eastAsia="Times New Roman" w:hAnsi="Times New Roman" w:cs="Times New Roman"/>
          <w:sz w:val="24"/>
          <w:szCs w:val="24"/>
          <w:lang w:eastAsia="lv-LV"/>
        </w:rPr>
        <w:t xml:space="preserve"> </w:t>
      </w:r>
      <w:r w:rsidR="00CE1D5A" w:rsidRPr="00C27300">
        <w:rPr>
          <w:rFonts w:ascii="Times New Roman" w:eastAsia="Times New Roman" w:hAnsi="Times New Roman" w:cs="Times New Roman"/>
          <w:sz w:val="24"/>
          <w:szCs w:val="24"/>
          <w:lang w:eastAsia="lv-LV"/>
        </w:rPr>
        <w:t>”Pagast</w:t>
      </w:r>
      <w:r w:rsidR="00D07018" w:rsidRPr="00C27300">
        <w:rPr>
          <w:rFonts w:ascii="Times New Roman" w:eastAsia="Times New Roman" w:hAnsi="Times New Roman" w:cs="Times New Roman"/>
          <w:sz w:val="24"/>
          <w:szCs w:val="24"/>
          <w:lang w:eastAsia="lv-LV"/>
        </w:rPr>
        <w:t xml:space="preserve">a </w:t>
      </w:r>
      <w:r w:rsidR="00CE1D5A" w:rsidRPr="00C27300">
        <w:rPr>
          <w:rFonts w:ascii="Times New Roman" w:eastAsia="Times New Roman" w:hAnsi="Times New Roman" w:cs="Times New Roman"/>
          <w:sz w:val="24"/>
          <w:szCs w:val="24"/>
          <w:lang w:eastAsia="lv-LV"/>
        </w:rPr>
        <w:t xml:space="preserve">māja”, </w:t>
      </w:r>
      <w:r w:rsidR="00D07018" w:rsidRPr="00C27300">
        <w:rPr>
          <w:rFonts w:ascii="Times New Roman" w:eastAsia="Times New Roman" w:hAnsi="Times New Roman" w:cs="Times New Roman"/>
          <w:sz w:val="24"/>
          <w:szCs w:val="24"/>
          <w:lang w:eastAsia="lv-LV"/>
        </w:rPr>
        <w:t>Feimaņi</w:t>
      </w:r>
      <w:r w:rsidR="00CE1D5A" w:rsidRPr="00C27300">
        <w:rPr>
          <w:rFonts w:ascii="Times New Roman" w:eastAsia="Times New Roman" w:hAnsi="Times New Roman" w:cs="Times New Roman"/>
          <w:sz w:val="24"/>
          <w:szCs w:val="24"/>
          <w:lang w:eastAsia="lv-LV"/>
        </w:rPr>
        <w:t xml:space="preserve">, </w:t>
      </w:r>
      <w:r w:rsidR="00D07018" w:rsidRPr="00C27300">
        <w:rPr>
          <w:rFonts w:ascii="Times New Roman" w:eastAsia="Times New Roman" w:hAnsi="Times New Roman" w:cs="Times New Roman"/>
          <w:sz w:val="24"/>
          <w:szCs w:val="24"/>
          <w:lang w:eastAsia="lv-LV"/>
        </w:rPr>
        <w:t>Feimaņu</w:t>
      </w:r>
      <w:r w:rsidR="00CE1D5A" w:rsidRPr="00C27300">
        <w:rPr>
          <w:rFonts w:ascii="Times New Roman" w:eastAsia="Times New Roman" w:hAnsi="Times New Roman" w:cs="Times New Roman"/>
          <w:sz w:val="24"/>
          <w:szCs w:val="24"/>
          <w:lang w:eastAsia="lv-LV"/>
        </w:rPr>
        <w:t xml:space="preserve"> pagasts, Rēzeknes novads</w:t>
      </w:r>
      <w:r w:rsidR="00DF4C38">
        <w:rPr>
          <w:rFonts w:ascii="Times New Roman" w:eastAsia="Times New Roman" w:hAnsi="Times New Roman" w:cs="Times New Roman"/>
          <w:sz w:val="24"/>
          <w:szCs w:val="24"/>
          <w:lang w:eastAsia="lv-LV"/>
        </w:rPr>
        <w:t>,</w:t>
      </w:r>
      <w:r w:rsidR="00CE1D5A" w:rsidRPr="00C27300">
        <w:rPr>
          <w:rFonts w:ascii="Times New Roman" w:eastAsia="Times New Roman" w:hAnsi="Times New Roman" w:cs="Times New Roman"/>
          <w:sz w:val="24"/>
          <w:szCs w:val="24"/>
          <w:lang w:eastAsia="lv-LV"/>
        </w:rPr>
        <w:t xml:space="preserve"> </w:t>
      </w:r>
      <w:r w:rsidR="00D07018" w:rsidRPr="00C27300">
        <w:rPr>
          <w:rFonts w:ascii="Times New Roman" w:eastAsia="Times New Roman" w:hAnsi="Times New Roman" w:cs="Times New Roman"/>
          <w:sz w:val="24"/>
          <w:szCs w:val="24"/>
          <w:lang w:eastAsia="lv-LV"/>
        </w:rPr>
        <w:t>LV - 4623</w:t>
      </w:r>
      <w:r w:rsidRPr="00C27300">
        <w:rPr>
          <w:rFonts w:ascii="Times New Roman" w:eastAsia="Times New Roman" w:hAnsi="Times New Roman" w:cs="Times New Roman"/>
          <w:sz w:val="24"/>
          <w:szCs w:val="24"/>
          <w:lang w:eastAsia="lv-LV"/>
        </w:rPr>
        <w:t>.</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Izsolē nevar piedalīties pretendents, kuram ir nenokārtotas parādsaistības ar Rēzeknes novada pašvaldību un </w:t>
      </w:r>
      <w:r w:rsidR="004D7446">
        <w:rPr>
          <w:rFonts w:ascii="Times New Roman" w:eastAsia="Times New Roman" w:hAnsi="Times New Roman" w:cs="Times New Roman"/>
          <w:sz w:val="24"/>
          <w:szCs w:val="24"/>
          <w:lang w:eastAsia="lv-LV"/>
        </w:rPr>
        <w:t>Feimaņu</w:t>
      </w:r>
      <w:r w:rsidR="00CE1D5A">
        <w:rPr>
          <w:rFonts w:ascii="Times New Roman" w:eastAsia="Times New Roman" w:hAnsi="Times New Roman" w:cs="Times New Roman"/>
          <w:sz w:val="24"/>
          <w:szCs w:val="24"/>
          <w:lang w:eastAsia="lv-LV"/>
        </w:rPr>
        <w:t xml:space="preserve"> </w:t>
      </w:r>
      <w:r w:rsidRPr="00263B8F">
        <w:rPr>
          <w:rFonts w:ascii="Times New Roman" w:eastAsia="Times New Roman" w:hAnsi="Times New Roman" w:cs="Times New Roman"/>
          <w:sz w:val="24"/>
          <w:szCs w:val="24"/>
          <w:lang w:eastAsia="lv-LV"/>
        </w:rPr>
        <w:t xml:space="preserve"> pagasta pārvaldi  (nekustamā īpašuma nodokļa, nomas, komunālo, īres, apsaimniekošanas u.c. maksājumi).</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Komisija pārbauda pretendenta atbils</w:t>
      </w:r>
      <w:r w:rsidRPr="00263B8F">
        <w:rPr>
          <w:rFonts w:ascii="Times New Roman" w:eastAsia="Times New Roman" w:hAnsi="Times New Roman" w:cs="Times New Roman"/>
          <w:sz w:val="24"/>
          <w:szCs w:val="24"/>
          <w:lang w:eastAsia="lv-LV"/>
        </w:rPr>
        <w:t>tību saskaņā ar šiem Noteikumiem un, konstatējot kādu no neatbilstībām, norāda uz tām pretendentam, kuram ir tiesības līdz izsoles reģistrācijas beigām konstatētos trūkumus novērst.</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Ja pretendents trūkumus ir novērsis, Komisijas priekšsēdētājs atkārtoti iz</w:t>
      </w:r>
      <w:r w:rsidRPr="00263B8F">
        <w:rPr>
          <w:rFonts w:ascii="Times New Roman" w:eastAsia="Times New Roman" w:hAnsi="Times New Roman" w:cs="Times New Roman"/>
          <w:sz w:val="24"/>
          <w:szCs w:val="24"/>
          <w:lang w:eastAsia="lv-LV"/>
        </w:rPr>
        <w:t>vērtē tā atbilstību un reģistrē pretendentu kā izsoles dalībnieku un tas iegūst tiesības piedalīties Izsolē.</w:t>
      </w:r>
    </w:p>
    <w:p w:rsidR="00263B8F" w:rsidRP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Ja pretendents līdz izsoles reģistrācijas beigām norādītos trūkumus un neatbilstības nav novērsis, pretendents netiek reģistrēts kā izsoles dalībni</w:t>
      </w:r>
      <w:r w:rsidRPr="00263B8F">
        <w:rPr>
          <w:rFonts w:ascii="Times New Roman" w:eastAsia="Times New Roman" w:hAnsi="Times New Roman" w:cs="Times New Roman"/>
          <w:sz w:val="24"/>
          <w:szCs w:val="24"/>
          <w:lang w:eastAsia="lv-LV"/>
        </w:rPr>
        <w:t>eks un tas neiegūst tiesības piedalīties Izsolē.</w:t>
      </w:r>
    </w:p>
    <w:p w:rsidR="00263B8F" w:rsidRDefault="00594499" w:rsidP="00263B8F">
      <w:pPr>
        <w:numPr>
          <w:ilvl w:val="1"/>
          <w:numId w:val="12"/>
        </w:numPr>
        <w:spacing w:after="0" w:line="240" w:lineRule="auto"/>
        <w:ind w:left="426" w:hanging="426"/>
        <w:contextualSpacing/>
        <w:jc w:val="both"/>
        <w:rPr>
          <w:rFonts w:ascii="Times New Roman" w:eastAsia="Times New Roman" w:hAnsi="Times New Roman" w:cs="Times New Roman"/>
          <w:sz w:val="24"/>
          <w:szCs w:val="24"/>
          <w:lang w:eastAsia="lv-LV"/>
        </w:rPr>
      </w:pPr>
      <w:bookmarkStart w:id="2" w:name="_Hlk49163774"/>
      <w:r w:rsidRPr="00263B8F">
        <w:rPr>
          <w:rFonts w:ascii="Times New Roman" w:eastAsia="Times New Roman" w:hAnsi="Times New Roman" w:cs="Times New Roman"/>
          <w:sz w:val="24"/>
          <w:szCs w:val="24"/>
          <w:lang w:eastAsia="lv-LV"/>
        </w:rPr>
        <w:t>Reģistrētam izsoles dalībniekam (uzrādot pasi) vai tās pilnvarotajai personai, uzrādot pasi un pilnvaru, ir tiesības piedalīties izsolē.</w:t>
      </w:r>
    </w:p>
    <w:p w:rsidR="0022706B" w:rsidRPr="00263B8F" w:rsidRDefault="0022706B" w:rsidP="0022706B">
      <w:pPr>
        <w:spacing w:after="0" w:line="240" w:lineRule="auto"/>
        <w:ind w:left="426"/>
        <w:contextualSpacing/>
        <w:jc w:val="both"/>
        <w:rPr>
          <w:rFonts w:ascii="Times New Roman" w:eastAsia="Times New Roman" w:hAnsi="Times New Roman" w:cs="Times New Roman"/>
          <w:sz w:val="24"/>
          <w:szCs w:val="24"/>
          <w:lang w:eastAsia="lv-LV"/>
        </w:rPr>
      </w:pPr>
    </w:p>
    <w:bookmarkEnd w:id="2"/>
    <w:p w:rsidR="00263B8F" w:rsidRPr="00263B8F" w:rsidRDefault="00263B8F" w:rsidP="00263B8F">
      <w:pPr>
        <w:spacing w:after="0" w:line="240" w:lineRule="auto"/>
        <w:ind w:left="426"/>
        <w:contextualSpacing/>
        <w:jc w:val="both"/>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kārtība</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 notiek, ja uz to ir pieteicies, noteiktajā </w:t>
      </w:r>
      <w:r w:rsidRPr="00263B8F">
        <w:rPr>
          <w:rFonts w:ascii="Times New Roman" w:eastAsia="Times New Roman" w:hAnsi="Times New Roman" w:cs="Times New Roman"/>
          <w:sz w:val="24"/>
          <w:szCs w:val="24"/>
          <w:lang w:eastAsia="lv-LV"/>
        </w:rPr>
        <w:t>kārtībā reģistrējies un ierodas vismaz viens Dalībnieks vai viņa pilnvarota persona. Dalībnieki pirms izsoles sākšanas tiek iepazīstināti ar izsoles noteikumiem, ko apliecina pašrocīgi, parakstoties zem izsoles noteikumiem un dalībnieku sarakstā.</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Ja uz izs</w:t>
      </w:r>
      <w:r w:rsidRPr="00263B8F">
        <w:rPr>
          <w:rFonts w:ascii="Times New Roman" w:eastAsia="Times New Roman" w:hAnsi="Times New Roman" w:cs="Times New Roman"/>
          <w:sz w:val="24"/>
          <w:szCs w:val="24"/>
          <w:lang w:eastAsia="lv-LV"/>
        </w:rPr>
        <w:t>oli ierodas tikai viens reģistrētais izsoles dalībnieks, nomas tiesības iegūst izsoles vienīgais dalībnieks, par izsoles objekta sākumcenu.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lastRenderedPageBreak/>
        <w:t>Izsoles Komisijai ir tiesības, atklāti balsojot, nolemt piešķirt vienīgajam dalībniekam nomas tiesību uz izsolāmo ob</w:t>
      </w:r>
      <w:r w:rsidRPr="00263B8F">
        <w:rPr>
          <w:rFonts w:ascii="Times New Roman" w:eastAsia="Times New Roman" w:hAnsi="Times New Roman" w:cs="Times New Roman"/>
          <w:sz w:val="24"/>
          <w:szCs w:val="24"/>
          <w:lang w:eastAsia="lv-LV"/>
        </w:rPr>
        <w:t>jektu, nomas sākumcenu paceļot par vismaz vienu soli. Šādu Komisijas lēmumu fiksē protokolā.</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Gadījumā, kad par neierašanos iemesliem dalībnieks izsoles organizāciju ir informējis savlaicīgi, tā iemesls ir pamatots un ar īslaicīgu raksturu, izsole tiek atli</w:t>
      </w:r>
      <w:r w:rsidRPr="00263B8F">
        <w:rPr>
          <w:rFonts w:ascii="Times New Roman" w:eastAsia="Times New Roman" w:hAnsi="Times New Roman" w:cs="Times New Roman"/>
          <w:sz w:val="24"/>
          <w:szCs w:val="24"/>
          <w:lang w:eastAsia="lv-LV"/>
        </w:rPr>
        <w:t>kta un laiku, kas nepieciešams minēto iemeslu novēršanai, bet ne ilgāk, kā 30 minūtes. Ja pēc noteiktā laika tiek konstatēts, ka dalībnieks nav ieradies, šis dalībnieks skaitās nepiedalījies izsolē.</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Ja dalībniekam pirms izsoles noteikumos noteiktā izsoles </w:t>
      </w:r>
      <w:r w:rsidRPr="00263B8F">
        <w:rPr>
          <w:rFonts w:ascii="Times New Roman" w:eastAsia="Times New Roman" w:hAnsi="Times New Roman" w:cs="Times New Roman"/>
          <w:sz w:val="24"/>
          <w:szCs w:val="24"/>
          <w:lang w:eastAsia="lv-LV"/>
        </w:rPr>
        <w:t>norises laikā ir kļuvis zināms, ka tas nevarēs piedalīties izsolē un tā iemeslam nav īslaicīgs raksturs, dalībnieka pienākums ir nekavējoties par to informēt izsoles organizētāju un pilnvarot, kādu no personām savu interešu pārstāvībai.</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Nepieciešamības gad</w:t>
      </w:r>
      <w:r w:rsidRPr="00263B8F">
        <w:rPr>
          <w:rFonts w:ascii="Times New Roman" w:eastAsia="Times New Roman" w:hAnsi="Times New Roman" w:cs="Times New Roman"/>
          <w:sz w:val="24"/>
          <w:szCs w:val="24"/>
          <w:lang w:eastAsia="lv-LV"/>
        </w:rPr>
        <w:t>ījumā, dalībnieks izsoles organizētāju var lūgt atlikt izsoli uz laiku, kas nepieciešams pilnvaras noformēšanai, bet ne ilgāk, kā vienu stundu.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dalībnieki vai viņu pilnvarotās personas pie ieejas izsniedz reģistrācijas kartīti ar numuru, kas atbils</w:t>
      </w:r>
      <w:r w:rsidRPr="00263B8F">
        <w:rPr>
          <w:rFonts w:ascii="Times New Roman" w:eastAsia="Times New Roman" w:hAnsi="Times New Roman" w:cs="Times New Roman"/>
          <w:sz w:val="24"/>
          <w:szCs w:val="24"/>
          <w:lang w:eastAsia="lv-LV"/>
        </w:rPr>
        <w:t>t reģistrācijas sarakstā ierakstītajiem kārtas numuriem.</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norisi un gaitu protokolē Komisijas loceklis. Izsoles protokolam kā pielikumu pievieno dalībnieku sarakstu.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noteikumos noteiktajā laikā izsoles vadītājs atklāj izsoli un raksturo izso</w:t>
      </w:r>
      <w:r w:rsidRPr="00263B8F">
        <w:rPr>
          <w:rFonts w:ascii="Times New Roman" w:eastAsia="Times New Roman" w:hAnsi="Times New Roman" w:cs="Times New Roman"/>
          <w:sz w:val="24"/>
          <w:szCs w:val="24"/>
          <w:lang w:eastAsia="lv-LV"/>
        </w:rPr>
        <w:t>les objektu, paziņo iznomāšanas sākumcenu un izsoles paaugstinājuma soli, par kādu nomas maksa paaugstināma ar katru nākamo solījumu.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Solīšanas gaitā dalībnieki paceļ savu reģistrācijas kartīti un nosauc solīto maksu. Izsoles vadītājs nosauc solītās reģist</w:t>
      </w:r>
      <w:r w:rsidRPr="00263B8F">
        <w:rPr>
          <w:rFonts w:ascii="Times New Roman" w:eastAsia="Times New Roman" w:hAnsi="Times New Roman" w:cs="Times New Roman"/>
          <w:sz w:val="24"/>
          <w:szCs w:val="24"/>
          <w:lang w:eastAsia="lv-LV"/>
        </w:rPr>
        <w:t>rācijas numuru un piedāvāto nomas maksu. Kad neviens no dalībniekiem augstāku nomas maksu vairs nepiedāvā, izsoles vadītājs trīs reizes atkārto pēdējo augstāko nomas maksu. Pēc pēdējā piedāvājuma, nomas tiesības uzskatāmas par nosolītām.</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Atsakoties no </w:t>
      </w:r>
      <w:r w:rsidRPr="00263B8F">
        <w:rPr>
          <w:rFonts w:ascii="Times New Roman" w:eastAsia="Times New Roman" w:hAnsi="Times New Roman" w:cs="Times New Roman"/>
          <w:sz w:val="24"/>
          <w:szCs w:val="24"/>
          <w:lang w:eastAsia="lv-LV"/>
        </w:rPr>
        <w:t>tālākās solīšanas, katram izsoles dalībniekam ar parakstu izsoles protokolā jāapstiprina sava pēdējā solītā cena.</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Dalībnieks, kurš pēdējais piedāvājis augstāko nomas maksu, pēc nosolīšanas nekavējoties uzrāda savu reģistrācijas apliecību un ar parakstu pro</w:t>
      </w:r>
      <w:r w:rsidRPr="00263B8F">
        <w:rPr>
          <w:rFonts w:ascii="Times New Roman" w:eastAsia="Times New Roman" w:hAnsi="Times New Roman" w:cs="Times New Roman"/>
          <w:sz w:val="24"/>
          <w:szCs w:val="24"/>
          <w:lang w:eastAsia="lv-LV"/>
        </w:rPr>
        <w:t>tokolā apliecina tajā norādītās nomas maksas atbilstību nosolītajai.</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dalībnieks, kurš ir nosolījis attiecīgo izsoles objektu, bet atsakās parakstīties protokolā, atsakās arī no nosolītā objekta. Tiesības slēgt nomas līgumu iegūst nākamais solītājs,</w:t>
      </w:r>
      <w:r w:rsidRPr="00263B8F">
        <w:rPr>
          <w:rFonts w:ascii="Times New Roman" w:eastAsia="Times New Roman" w:hAnsi="Times New Roman" w:cs="Times New Roman"/>
          <w:sz w:val="24"/>
          <w:szCs w:val="24"/>
          <w:lang w:eastAsia="lv-LV"/>
        </w:rPr>
        <w:t xml:space="preserve"> kurš nosolījis lielāko nomas maksu.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organizētājs pieņem lēmumu no izsoles dalībnieku saraksta svītrot izsoles dalībnieku, kurš atteicies no nosolītā objekta.</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Sūdzības par izsoles organizētāja darbībām un izsoles norisi iesniedzamas Rēzeknes novada</w:t>
      </w:r>
      <w:r w:rsidRPr="00263B8F">
        <w:rPr>
          <w:rFonts w:ascii="Times New Roman" w:eastAsia="Times New Roman" w:hAnsi="Times New Roman" w:cs="Times New Roman"/>
          <w:sz w:val="24"/>
          <w:szCs w:val="24"/>
          <w:lang w:eastAsia="lv-LV"/>
        </w:rPr>
        <w:t xml:space="preserve"> pašvaldības domei.</w:t>
      </w:r>
    </w:p>
    <w:p w:rsidR="00263B8F" w:rsidRPr="00263B8F" w:rsidRDefault="00263B8F" w:rsidP="00263B8F">
      <w:pPr>
        <w:spacing w:after="0" w:line="240" w:lineRule="auto"/>
        <w:ind w:left="1080"/>
        <w:rPr>
          <w:rFonts w:ascii="Times New Roman" w:eastAsia="Times New Roman" w:hAnsi="Times New Roman" w:cs="Times New Roman"/>
          <w:b/>
          <w:sz w:val="24"/>
          <w:szCs w:val="24"/>
          <w:lang w:eastAsia="lv-LV"/>
        </w:rPr>
      </w:pPr>
    </w:p>
    <w:p w:rsidR="00263B8F" w:rsidRPr="00263B8F" w:rsidRDefault="00594499" w:rsidP="00263B8F">
      <w:pPr>
        <w:numPr>
          <w:ilvl w:val="0"/>
          <w:numId w:val="12"/>
        </w:numPr>
        <w:spacing w:after="0" w:line="240" w:lineRule="auto"/>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rezultātu apstiprināšana</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Izsoles protokolu sastāda vienā eksemplārā. Pēc nepieciešamības vai uz rakstiska pieprasījuma pamata viens noraksts tiek izsniegts nosolītājam.</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Izsoles komisija ne vēlāk kā septiņu darba dienu laikā pēc</w:t>
      </w:r>
      <w:r w:rsidRPr="00263B8F">
        <w:rPr>
          <w:rFonts w:ascii="Times New Roman" w:eastAsia="Times New Roman" w:hAnsi="Times New Roman" w:cs="Times New Roman"/>
          <w:sz w:val="24"/>
          <w:szCs w:val="24"/>
          <w:lang w:eastAsia="lv-LV"/>
        </w:rPr>
        <w:t xml:space="preserve"> izsoles apstiprina izsoles protokolu.</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Izsoles rezultātus apstiprina Rēzeknes novada pašvaldības dome, pirmajā tuvākajā domes sēdē no izsoles dienas, pieņemot lēmumu par izsoles rezultātu apstiprināšanu un nomas līguma slēgšanu ar izsoles uzvarētāju un inf</w:t>
      </w:r>
      <w:r w:rsidRPr="00263B8F">
        <w:rPr>
          <w:rFonts w:ascii="Times New Roman" w:eastAsia="Times New Roman" w:hAnsi="Times New Roman" w:cs="Times New Roman"/>
          <w:sz w:val="24"/>
          <w:szCs w:val="24"/>
          <w:lang w:eastAsia="lv-LV"/>
        </w:rPr>
        <w:t>ormē par to izsoles uzvarētāju (par informēšanu šā punkta izpratnē tiek uzskatīta arī lēmuma nosūtīšana).</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Izsoles uzvarētājs iegūst tiesības slēgt nomas līgumu uz 5 (pieciem) gadiem.</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 xml:space="preserve">Papildus nosolītajai nomas maksai nomniekam jāmaksā pievienotās vērtības </w:t>
      </w:r>
      <w:r w:rsidRPr="00263B8F">
        <w:rPr>
          <w:rFonts w:ascii="Times New Roman" w:eastAsia="Times New Roman" w:hAnsi="Times New Roman" w:cs="Times New Roman"/>
          <w:sz w:val="24"/>
          <w:szCs w:val="24"/>
          <w:lang w:eastAsia="lv-LV"/>
        </w:rPr>
        <w:t xml:space="preserve">nodoklis un nekustamā īpašuma nodoklis un citi ar nekustamo īpašumu saistītie maksājumi LR </w:t>
      </w:r>
      <w:r w:rsidRPr="00263B8F">
        <w:rPr>
          <w:rFonts w:ascii="Times New Roman" w:eastAsia="Times New Roman" w:hAnsi="Times New Roman" w:cs="Times New Roman"/>
          <w:sz w:val="24"/>
          <w:szCs w:val="24"/>
          <w:lang w:eastAsia="lv-LV"/>
        </w:rPr>
        <w:lastRenderedPageBreak/>
        <w:t>normatīvajos aktos paredzētajā apmērā un kārtībā, ja LR normatīvie aktos nav paredzēti atvieglojumi. Nomas maksa jāsāk maksāt no līguma noslēgšanas dienas.</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sz w:val="24"/>
          <w:szCs w:val="24"/>
          <w:lang w:eastAsia="lv-LV"/>
        </w:rPr>
        <w:t xml:space="preserve">Rēzeknes </w:t>
      </w:r>
      <w:r w:rsidRPr="00263B8F">
        <w:rPr>
          <w:rFonts w:ascii="Times New Roman" w:eastAsia="Times New Roman" w:hAnsi="Times New Roman" w:cs="Times New Roman"/>
          <w:sz w:val="24"/>
          <w:szCs w:val="24"/>
          <w:lang w:eastAsia="lv-LV"/>
        </w:rPr>
        <w:t>novada pašvaldības dome un izsoles uzvarētājs pēc iespējas ātrāk termiņā, bet ne vēlāk kā viena mēneša laikā pēc izsoles rezultātu apstiprināšanas noslēdz nomas līgumu.</w:t>
      </w:r>
    </w:p>
    <w:p w:rsidR="00263B8F" w:rsidRPr="00263B8F" w:rsidRDefault="00263B8F" w:rsidP="00263B8F">
      <w:pPr>
        <w:spacing w:after="0" w:line="240" w:lineRule="auto"/>
        <w:ind w:left="1080"/>
        <w:jc w:val="both"/>
        <w:rPr>
          <w:rFonts w:ascii="Times New Roman" w:eastAsia="Times New Roman" w:hAnsi="Times New Roman" w:cs="Times New Roman"/>
          <w:sz w:val="24"/>
          <w:szCs w:val="24"/>
          <w:lang w:eastAsia="lv-LV"/>
        </w:rPr>
      </w:pPr>
    </w:p>
    <w:p w:rsidR="00263B8F" w:rsidRPr="00263B8F" w:rsidRDefault="00594499" w:rsidP="00263B8F">
      <w:pPr>
        <w:numPr>
          <w:ilvl w:val="0"/>
          <w:numId w:val="12"/>
        </w:numPr>
        <w:spacing w:after="0" w:line="240" w:lineRule="auto"/>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Nenotikuša, spēkā neesoša un atkārtota izsole</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Izsoles organizētājs atzīst izsoli par </w:t>
      </w:r>
      <w:r w:rsidRPr="00263B8F">
        <w:rPr>
          <w:rFonts w:ascii="Times New Roman" w:eastAsia="Times New Roman" w:hAnsi="Times New Roman" w:cs="Times New Roman"/>
          <w:sz w:val="24"/>
          <w:szCs w:val="24"/>
          <w:lang w:eastAsia="lv-LV"/>
        </w:rPr>
        <w:t>nenotikušu, ja:</w:t>
      </w:r>
    </w:p>
    <w:p w:rsidR="00263B8F" w:rsidRPr="00263B8F" w:rsidRDefault="00594499" w:rsidP="00263B8F">
      <w:pPr>
        <w:numPr>
          <w:ilvl w:val="2"/>
          <w:numId w:val="12"/>
        </w:numPr>
        <w:spacing w:after="0" w:line="240" w:lineRule="auto"/>
        <w:ind w:left="1276" w:hanging="709"/>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Uz izsoli neierodas neviens reģistrētais izsoles dalībnieks;</w:t>
      </w:r>
    </w:p>
    <w:p w:rsidR="00263B8F" w:rsidRPr="00263B8F" w:rsidRDefault="00594499" w:rsidP="00263B8F">
      <w:pPr>
        <w:numPr>
          <w:ilvl w:val="2"/>
          <w:numId w:val="12"/>
        </w:numPr>
        <w:spacing w:after="0" w:line="240" w:lineRule="auto"/>
        <w:ind w:left="1276" w:hanging="709"/>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Neviens no reģistrētajiem izsoles dalībniekiem nenosola sākumcenu (ja ir vismaz 2 (divi) dalībnieki).</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Izsoli par spēkā neesošu var atzīt Dome, ja:</w:t>
      </w:r>
    </w:p>
    <w:p w:rsidR="00263B8F" w:rsidRPr="00263B8F" w:rsidRDefault="00594499" w:rsidP="00263B8F">
      <w:pPr>
        <w:numPr>
          <w:ilvl w:val="2"/>
          <w:numId w:val="12"/>
        </w:numPr>
        <w:spacing w:after="0" w:line="240" w:lineRule="auto"/>
        <w:ind w:left="1276" w:hanging="709"/>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Tiek konstatēts, ka nepamatoti n</w:t>
      </w:r>
      <w:r w:rsidRPr="00263B8F">
        <w:rPr>
          <w:rFonts w:ascii="Times New Roman" w:eastAsia="Times New Roman" w:hAnsi="Times New Roman" w:cs="Times New Roman"/>
          <w:sz w:val="24"/>
          <w:szCs w:val="24"/>
          <w:lang w:eastAsia="lv-LV"/>
        </w:rPr>
        <w:t>oraidīta kāda dalībnieka piedalīšanos izsolē, vai nepareizi noraidīts kāds pārsolījums;</w:t>
      </w:r>
    </w:p>
    <w:p w:rsidR="00263B8F" w:rsidRPr="00263B8F" w:rsidRDefault="00594499" w:rsidP="00263B8F">
      <w:pPr>
        <w:numPr>
          <w:ilvl w:val="2"/>
          <w:numId w:val="12"/>
        </w:numPr>
        <w:spacing w:after="0" w:line="240" w:lineRule="auto"/>
        <w:ind w:left="1276" w:hanging="709"/>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Tiek konstatēts, ka bijusi noruna atturēt kādu no piedalīšanās izsolē.</w:t>
      </w:r>
    </w:p>
    <w:p w:rsidR="00263B8F" w:rsidRPr="00263B8F" w:rsidRDefault="00594499" w:rsidP="00263B8F">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Ja izsole, pamatojoties uz šo noteikumu 10.2 punktā minētajiem nosacījumiem, atzīta par spēkā nee</w:t>
      </w:r>
      <w:r w:rsidRPr="00263B8F">
        <w:rPr>
          <w:rFonts w:ascii="Times New Roman" w:eastAsia="Times New Roman" w:hAnsi="Times New Roman" w:cs="Times New Roman"/>
          <w:sz w:val="24"/>
          <w:szCs w:val="24"/>
          <w:lang w:eastAsia="lv-LV"/>
        </w:rPr>
        <w:t>sošu, par to attiecīgā pašvaldība nedēļas laikā paziņo par to reģistrētajiem izsoles dalībniekiem.</w:t>
      </w:r>
    </w:p>
    <w:p w:rsidR="00263B8F" w:rsidRPr="00263B8F" w:rsidRDefault="00263B8F" w:rsidP="00263B8F">
      <w:pPr>
        <w:shd w:val="clear" w:color="auto" w:fill="FFFFFF"/>
        <w:spacing w:after="0" w:line="20" w:lineRule="atLeast"/>
        <w:ind w:left="1080"/>
        <w:contextualSpacing/>
        <w:jc w:val="both"/>
        <w:rPr>
          <w:rFonts w:ascii="Times New Roman" w:eastAsia="Times New Roman" w:hAnsi="Times New Roman" w:cs="Times New Roman"/>
          <w:sz w:val="24"/>
          <w:szCs w:val="24"/>
          <w:lang w:eastAsia="lv-LV"/>
        </w:rPr>
      </w:pPr>
    </w:p>
    <w:p w:rsidR="00263B8F" w:rsidRPr="00263B8F" w:rsidRDefault="00263B8F" w:rsidP="00263B8F">
      <w:pPr>
        <w:shd w:val="clear" w:color="auto" w:fill="FFFFFF"/>
        <w:spacing w:after="0" w:line="20" w:lineRule="atLeast"/>
        <w:ind w:left="1080"/>
        <w:contextualSpacing/>
        <w:jc w:val="both"/>
        <w:rPr>
          <w:rFonts w:ascii="Times New Roman" w:eastAsia="Times New Roman" w:hAnsi="Times New Roman" w:cs="Times New Roman"/>
          <w:sz w:val="24"/>
          <w:szCs w:val="24"/>
          <w:lang w:eastAsia="lv-LV"/>
        </w:rPr>
      </w:pPr>
    </w:p>
    <w:p w:rsidR="00263B8F" w:rsidRPr="00263B8F" w:rsidRDefault="00594499" w:rsidP="00263B8F">
      <w:pPr>
        <w:spacing w:after="0" w:line="240" w:lineRule="auto"/>
        <w:ind w:left="1440"/>
        <w:contextualSpacing/>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11.Izsoles nolikuma pielikumi</w:t>
      </w:r>
    </w:p>
    <w:p w:rsidR="00263B8F" w:rsidRPr="00263B8F" w:rsidRDefault="00594499" w:rsidP="00263B8F">
      <w:pPr>
        <w:spacing w:after="0" w:line="240" w:lineRule="auto"/>
        <w:ind w:left="567" w:hanging="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11.1 Nomas tiesību izsoles noteikumiem pievienoti šādi pielikumi, kas ir nomas tiesību izsoles noteikumu neatņemama </w:t>
      </w:r>
      <w:r w:rsidRPr="00263B8F">
        <w:rPr>
          <w:rFonts w:ascii="Times New Roman" w:eastAsia="Times New Roman" w:hAnsi="Times New Roman" w:cs="Times New Roman"/>
          <w:sz w:val="24"/>
          <w:szCs w:val="24"/>
          <w:lang w:eastAsia="lv-LV"/>
        </w:rPr>
        <w:t>sastāvdaļa:</w:t>
      </w:r>
    </w:p>
    <w:p w:rsidR="00263B8F" w:rsidRPr="00263B8F" w:rsidRDefault="00594499" w:rsidP="00263B8F">
      <w:pPr>
        <w:spacing w:after="0" w:line="240" w:lineRule="auto"/>
        <w:ind w:left="567"/>
        <w:contextualSpacing/>
        <w:jc w:val="both"/>
        <w:rPr>
          <w:rFonts w:ascii="Times New Roman" w:eastAsia="Times New Roman" w:hAnsi="Times New Roman" w:cs="Times New Roman"/>
          <w:sz w:val="24"/>
          <w:szCs w:val="24"/>
          <w:lang w:eastAsia="lv-LV"/>
        </w:rPr>
      </w:pPr>
      <w:bookmarkStart w:id="3" w:name="_Hlk494190992"/>
      <w:bookmarkStart w:id="4" w:name="_Hlk49164256"/>
      <w:r w:rsidRPr="00263B8F">
        <w:rPr>
          <w:rFonts w:ascii="Times New Roman" w:eastAsia="Times New Roman" w:hAnsi="Times New Roman" w:cs="Times New Roman"/>
          <w:sz w:val="24"/>
          <w:szCs w:val="24"/>
          <w:lang w:eastAsia="lv-LV"/>
        </w:rPr>
        <w:t>11.1.1 izsoles dalībnieku reģistrācijas lapa – 1.pielikums;</w:t>
      </w:r>
    </w:p>
    <w:p w:rsidR="00263B8F" w:rsidRPr="00263B8F" w:rsidRDefault="00594499" w:rsidP="00263B8F">
      <w:pPr>
        <w:spacing w:after="0" w:line="240" w:lineRule="auto"/>
        <w:ind w:left="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11.1.2 pieteikums </w:t>
      </w:r>
      <w:bookmarkStart w:id="5" w:name="_Hlk494203607"/>
      <w:r w:rsidRPr="00263B8F">
        <w:rPr>
          <w:rFonts w:ascii="Times New Roman" w:eastAsia="Times New Roman" w:hAnsi="Times New Roman" w:cs="Times New Roman"/>
          <w:sz w:val="24"/>
          <w:szCs w:val="24"/>
          <w:lang w:eastAsia="lv-LV"/>
        </w:rPr>
        <w:t>dalībai nekustamā īpašuma nomas tiesību izsolē</w:t>
      </w:r>
      <w:bookmarkEnd w:id="5"/>
      <w:r w:rsidRPr="00263B8F">
        <w:rPr>
          <w:rFonts w:ascii="Times New Roman" w:eastAsia="Times New Roman" w:hAnsi="Times New Roman" w:cs="Times New Roman"/>
          <w:sz w:val="24"/>
          <w:szCs w:val="24"/>
          <w:lang w:eastAsia="lv-LV"/>
        </w:rPr>
        <w:t xml:space="preserve"> – 2.pielikums;</w:t>
      </w:r>
    </w:p>
    <w:p w:rsidR="00263B8F" w:rsidRPr="00263B8F" w:rsidRDefault="00594499" w:rsidP="00263B8F">
      <w:pPr>
        <w:spacing w:after="0" w:line="240" w:lineRule="auto"/>
        <w:ind w:left="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11.1.3 izsoles dalībnieku saraksts – 3.pielikums;</w:t>
      </w:r>
    </w:p>
    <w:p w:rsidR="00263B8F" w:rsidRPr="00263B8F" w:rsidRDefault="00594499" w:rsidP="00263B8F">
      <w:pPr>
        <w:spacing w:after="0" w:line="240" w:lineRule="auto"/>
        <w:ind w:left="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11.1.4 izsoles protokols – 4.pielikums.</w:t>
      </w:r>
    </w:p>
    <w:bookmarkEnd w:id="3"/>
    <w:p w:rsidR="00263B8F" w:rsidRPr="00263B8F" w:rsidRDefault="00594499" w:rsidP="00263B8F">
      <w:pPr>
        <w:spacing w:after="0" w:line="240" w:lineRule="auto"/>
        <w:ind w:left="567"/>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11.1.5 nomas l</w:t>
      </w:r>
      <w:r w:rsidRPr="00263B8F">
        <w:rPr>
          <w:rFonts w:ascii="Times New Roman" w:eastAsia="Times New Roman" w:hAnsi="Times New Roman" w:cs="Times New Roman"/>
          <w:sz w:val="24"/>
          <w:szCs w:val="24"/>
          <w:lang w:eastAsia="lv-LV"/>
        </w:rPr>
        <w:t>īguma projekts – 5.pielikums.</w:t>
      </w:r>
    </w:p>
    <w:bookmarkEnd w:id="4"/>
    <w:p w:rsidR="00263B8F" w:rsidRPr="00263B8F" w:rsidRDefault="00263B8F" w:rsidP="00263B8F">
      <w:pPr>
        <w:spacing w:after="0" w:line="240" w:lineRule="auto"/>
        <w:ind w:left="1440"/>
        <w:contextualSpacing/>
        <w:jc w:val="both"/>
        <w:rPr>
          <w:rFonts w:ascii="Times New Roman" w:eastAsia="Times New Roman" w:hAnsi="Times New Roman" w:cs="Times New Roman"/>
          <w:sz w:val="24"/>
          <w:szCs w:val="24"/>
          <w:lang w:eastAsia="lv-LV"/>
        </w:rPr>
      </w:pPr>
    </w:p>
    <w:p w:rsidR="00263B8F" w:rsidRPr="00263B8F" w:rsidRDefault="00263B8F" w:rsidP="00263B8F">
      <w:pPr>
        <w:spacing w:after="0" w:line="240" w:lineRule="auto"/>
        <w:contextualSpacing/>
        <w:jc w:val="both"/>
        <w:rPr>
          <w:rFonts w:ascii="Times New Roman" w:eastAsia="Times New Roman" w:hAnsi="Times New Roman" w:cs="Times New Roman"/>
          <w:sz w:val="24"/>
          <w:szCs w:val="24"/>
          <w:lang w:eastAsia="lv-LV"/>
        </w:rPr>
      </w:pPr>
    </w:p>
    <w:p w:rsidR="000F67F8" w:rsidRDefault="00594499" w:rsidP="000F67F8">
      <w:pPr>
        <w:spacing w:after="200" w:line="276" w:lineRule="auto"/>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      </w:t>
      </w:r>
      <w:r w:rsidRPr="00263B8F">
        <w:rPr>
          <w:rFonts w:ascii="Times New Roman" w:eastAsia="Times New Roman" w:hAnsi="Times New Roman" w:cs="Times New Roman"/>
          <w:bCs/>
          <w:sz w:val="24"/>
          <w:szCs w:val="24"/>
          <w:lang w:eastAsia="lv-LV"/>
        </w:rPr>
        <w:t>Domes priekšsēdētāj</w:t>
      </w:r>
      <w:r w:rsidR="00230E52">
        <w:rPr>
          <w:rFonts w:ascii="Times New Roman" w:eastAsia="Times New Roman" w:hAnsi="Times New Roman" w:cs="Times New Roman"/>
          <w:bCs/>
          <w:sz w:val="24"/>
          <w:szCs w:val="24"/>
          <w:lang w:eastAsia="lv-LV"/>
        </w:rPr>
        <w:t>a vietniece</w:t>
      </w:r>
      <w:r w:rsidRPr="00263B8F">
        <w:rPr>
          <w:rFonts w:ascii="Times New Roman" w:eastAsia="Times New Roman" w:hAnsi="Times New Roman" w:cs="Times New Roman"/>
          <w:bCs/>
          <w:sz w:val="24"/>
          <w:szCs w:val="24"/>
          <w:lang w:eastAsia="lv-LV"/>
        </w:rPr>
        <w:tab/>
      </w:r>
      <w:r w:rsidRPr="00263B8F">
        <w:rPr>
          <w:rFonts w:ascii="Times New Roman" w:eastAsia="Times New Roman" w:hAnsi="Times New Roman" w:cs="Times New Roman"/>
          <w:bCs/>
          <w:sz w:val="24"/>
          <w:szCs w:val="24"/>
          <w:lang w:eastAsia="lv-LV"/>
        </w:rPr>
        <w:tab/>
      </w:r>
      <w:r w:rsidRPr="00263B8F">
        <w:rPr>
          <w:rFonts w:ascii="Times New Roman" w:eastAsia="Times New Roman" w:hAnsi="Times New Roman" w:cs="Times New Roman"/>
          <w:bCs/>
          <w:sz w:val="24"/>
          <w:szCs w:val="24"/>
          <w:lang w:eastAsia="lv-LV"/>
        </w:rPr>
        <w:tab/>
      </w:r>
      <w:r w:rsidR="00230E52">
        <w:rPr>
          <w:rFonts w:ascii="Times New Roman" w:eastAsia="Times New Roman" w:hAnsi="Times New Roman" w:cs="Times New Roman"/>
          <w:bCs/>
          <w:sz w:val="24"/>
          <w:szCs w:val="24"/>
          <w:lang w:eastAsia="lv-LV"/>
        </w:rPr>
        <w:tab/>
      </w:r>
      <w:r w:rsidR="00230E52">
        <w:rPr>
          <w:rFonts w:ascii="Times New Roman" w:eastAsia="Times New Roman" w:hAnsi="Times New Roman" w:cs="Times New Roman"/>
          <w:bCs/>
          <w:sz w:val="24"/>
          <w:szCs w:val="24"/>
          <w:lang w:eastAsia="lv-LV"/>
        </w:rPr>
        <w:tab/>
      </w:r>
      <w:r w:rsidR="00230E52">
        <w:rPr>
          <w:rFonts w:ascii="Times New Roman" w:eastAsia="Times New Roman" w:hAnsi="Times New Roman" w:cs="Times New Roman"/>
          <w:bCs/>
          <w:sz w:val="24"/>
          <w:szCs w:val="24"/>
          <w:lang w:eastAsia="lv-LV"/>
        </w:rPr>
        <w:tab/>
        <w:t>Ērika Teirumnieka</w:t>
      </w:r>
    </w:p>
    <w:p w:rsidR="00431A8F" w:rsidRDefault="00431A8F" w:rsidP="000F67F8">
      <w:pPr>
        <w:spacing w:after="200" w:line="276" w:lineRule="auto"/>
        <w:jc w:val="both"/>
        <w:rPr>
          <w:rFonts w:ascii="Times New Roman" w:eastAsia="Times New Roman" w:hAnsi="Times New Roman" w:cs="Times New Roman"/>
          <w:bCs/>
          <w:sz w:val="24"/>
          <w:szCs w:val="24"/>
          <w:lang w:eastAsia="lv-LV"/>
        </w:rPr>
      </w:pPr>
    </w:p>
    <w:p w:rsidR="00431A8F" w:rsidRDefault="00431A8F" w:rsidP="000F67F8">
      <w:pPr>
        <w:spacing w:after="200" w:line="276" w:lineRule="auto"/>
        <w:jc w:val="both"/>
        <w:rPr>
          <w:rFonts w:ascii="Times New Roman" w:eastAsia="Times New Roman" w:hAnsi="Times New Roman" w:cs="Times New Roman"/>
          <w:bCs/>
          <w:sz w:val="24"/>
          <w:szCs w:val="24"/>
          <w:lang w:eastAsia="lv-LV"/>
        </w:rPr>
      </w:pPr>
    </w:p>
    <w:p w:rsidR="00431A8F" w:rsidRDefault="00431A8F" w:rsidP="000F67F8">
      <w:pPr>
        <w:spacing w:after="200" w:line="276" w:lineRule="auto"/>
        <w:jc w:val="both"/>
        <w:rPr>
          <w:rFonts w:ascii="Times New Roman" w:eastAsia="Times New Roman" w:hAnsi="Times New Roman" w:cs="Times New Roman"/>
          <w:bCs/>
          <w:sz w:val="24"/>
          <w:szCs w:val="24"/>
          <w:lang w:eastAsia="lv-LV"/>
        </w:rPr>
      </w:pPr>
    </w:p>
    <w:p w:rsidR="00431A8F" w:rsidRDefault="00431A8F" w:rsidP="000F67F8">
      <w:pPr>
        <w:spacing w:after="200" w:line="276" w:lineRule="auto"/>
        <w:jc w:val="both"/>
        <w:rPr>
          <w:rFonts w:ascii="Times New Roman" w:eastAsia="Times New Roman" w:hAnsi="Times New Roman" w:cs="Times New Roman"/>
          <w:bCs/>
          <w:sz w:val="24"/>
          <w:szCs w:val="24"/>
          <w:lang w:eastAsia="lv-LV"/>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30E52" w:rsidRDefault="00230E52" w:rsidP="000F67F8">
      <w:pPr>
        <w:spacing w:after="200" w:line="276" w:lineRule="auto"/>
        <w:jc w:val="right"/>
        <w:rPr>
          <w:rFonts w:ascii="Times New Roman" w:eastAsia="Arial Unicode MS" w:hAnsi="Times New Roman" w:cs="Times New Roman"/>
          <w:i/>
          <w:sz w:val="24"/>
          <w:szCs w:val="24"/>
          <w:u w:val="single"/>
        </w:rPr>
      </w:pPr>
    </w:p>
    <w:p w:rsidR="00263B8F" w:rsidRPr="00263B8F" w:rsidRDefault="00594499" w:rsidP="000F67F8">
      <w:pPr>
        <w:spacing w:after="200" w:line="276" w:lineRule="auto"/>
        <w:jc w:val="right"/>
        <w:rPr>
          <w:rFonts w:ascii="Times New Roman" w:eastAsia="Arial Unicode MS" w:hAnsi="Times New Roman" w:cs="Times New Roman"/>
          <w:i/>
          <w:sz w:val="24"/>
          <w:szCs w:val="24"/>
          <w:u w:val="single"/>
        </w:rPr>
      </w:pPr>
      <w:r w:rsidRPr="00263B8F">
        <w:rPr>
          <w:rFonts w:ascii="Times New Roman" w:eastAsia="Arial Unicode MS" w:hAnsi="Times New Roman" w:cs="Times New Roman"/>
          <w:i/>
          <w:sz w:val="24"/>
          <w:szCs w:val="24"/>
          <w:u w:val="single"/>
        </w:rPr>
        <w:t>1.Pielikums</w:t>
      </w:r>
    </w:p>
    <w:p w:rsidR="00263B8F" w:rsidRPr="00263B8F" w:rsidRDefault="00594499" w:rsidP="00CE1D5A">
      <w:pPr>
        <w:spacing w:after="0" w:line="240" w:lineRule="auto"/>
        <w:ind w:left="4507" w:hanging="4500"/>
        <w:jc w:val="right"/>
        <w:rPr>
          <w:rFonts w:ascii="Times New Roman" w:eastAsia="Times New Roman" w:hAnsi="Times New Roman" w:cs="Times New Roman"/>
          <w:sz w:val="20"/>
          <w:szCs w:val="20"/>
          <w:lang w:eastAsia="lv-LV"/>
        </w:rPr>
      </w:pPr>
      <w:bookmarkStart w:id="6" w:name="_Hlk100146588"/>
      <w:r w:rsidRPr="00263B8F">
        <w:rPr>
          <w:rFonts w:ascii="Times New Roman" w:eastAsia="Times New Roman" w:hAnsi="Times New Roman" w:cs="Times New Roman"/>
          <w:sz w:val="20"/>
          <w:szCs w:val="20"/>
          <w:lang w:eastAsia="lv-LV"/>
        </w:rPr>
        <w:t>Rēzeknes novada pašvaldības</w:t>
      </w:r>
    </w:p>
    <w:p w:rsidR="00263B8F" w:rsidRPr="00263B8F" w:rsidRDefault="00594499" w:rsidP="00CE1D5A">
      <w:pPr>
        <w:spacing w:after="0" w:line="240" w:lineRule="auto"/>
        <w:ind w:left="4507" w:hanging="4500"/>
        <w:jc w:val="right"/>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Mutiskās izsoles noteikumiem</w:t>
      </w:r>
    </w:p>
    <w:p w:rsidR="000F67F8" w:rsidRDefault="00594499" w:rsidP="00CE1D5A">
      <w:pPr>
        <w:spacing w:after="0" w:line="240" w:lineRule="auto"/>
        <w:ind w:left="4507" w:hanging="4500"/>
        <w:jc w:val="right"/>
        <w:rPr>
          <w:rFonts w:ascii="Times New Roman" w:hAnsi="Times New Roman" w:cs="Times New Roman"/>
        </w:rPr>
      </w:pPr>
      <w:r w:rsidRPr="00263B8F">
        <w:rPr>
          <w:rFonts w:ascii="Times New Roman" w:eastAsia="Times New Roman" w:hAnsi="Times New Roman" w:cs="Times New Roman"/>
          <w:sz w:val="20"/>
          <w:szCs w:val="20"/>
          <w:lang w:eastAsia="lv-LV"/>
        </w:rPr>
        <w:t>nekustam</w:t>
      </w:r>
      <w:r w:rsidR="002E0114">
        <w:rPr>
          <w:rFonts w:ascii="Times New Roman" w:eastAsia="Times New Roman" w:hAnsi="Times New Roman" w:cs="Times New Roman"/>
          <w:sz w:val="20"/>
          <w:szCs w:val="20"/>
          <w:lang w:eastAsia="lv-LV"/>
        </w:rPr>
        <w:t>ā</w:t>
      </w:r>
      <w:r w:rsidRPr="00263B8F">
        <w:rPr>
          <w:rFonts w:ascii="Times New Roman" w:eastAsia="Times New Roman" w:hAnsi="Times New Roman" w:cs="Times New Roman"/>
          <w:sz w:val="20"/>
          <w:szCs w:val="20"/>
          <w:lang w:eastAsia="lv-LV"/>
        </w:rPr>
        <w:t xml:space="preserve"> īpašuma </w:t>
      </w:r>
      <w:r w:rsidRPr="00263B8F">
        <w:rPr>
          <w:rFonts w:ascii="Times New Roman" w:hAnsi="Times New Roman" w:cs="Times New Roman"/>
        </w:rPr>
        <w:t>“</w:t>
      </w:r>
      <w:r>
        <w:rPr>
          <w:rFonts w:ascii="Times New Roman" w:hAnsi="Times New Roman" w:cs="Times New Roman"/>
        </w:rPr>
        <w:t>Feimaņu pagasta kultūras nams</w:t>
      </w:r>
      <w:r w:rsidRPr="00263B8F">
        <w:rPr>
          <w:rFonts w:ascii="Times New Roman" w:hAnsi="Times New Roman" w:cs="Times New Roman"/>
        </w:rPr>
        <w:t>”</w:t>
      </w:r>
      <w:r w:rsidR="00431A8F">
        <w:rPr>
          <w:rFonts w:ascii="Times New Roman" w:hAnsi="Times New Roman" w:cs="Times New Roman"/>
        </w:rPr>
        <w:t xml:space="preserve"> daļai</w:t>
      </w:r>
      <w:r w:rsidRPr="00263B8F">
        <w:rPr>
          <w:rFonts w:ascii="Times New Roman" w:hAnsi="Times New Roman" w:cs="Times New Roman"/>
        </w:rPr>
        <w:t xml:space="preserve">, </w:t>
      </w:r>
    </w:p>
    <w:p w:rsidR="000F67F8" w:rsidRDefault="00594499" w:rsidP="00CE1D5A">
      <w:pPr>
        <w:spacing w:after="0" w:line="240" w:lineRule="auto"/>
        <w:ind w:left="4507" w:hanging="4500"/>
        <w:jc w:val="right"/>
        <w:rPr>
          <w:rFonts w:ascii="Times New Roman" w:hAnsi="Times New Roman" w:cs="Times New Roman"/>
        </w:rPr>
      </w:pPr>
      <w:r>
        <w:rPr>
          <w:rFonts w:ascii="Times New Roman" w:hAnsi="Times New Roman" w:cs="Times New Roman"/>
        </w:rPr>
        <w:t>adrese: “Pagasta māja</w:t>
      </w:r>
      <w:r>
        <w:rPr>
          <w:rFonts w:ascii="Times New Roman" w:hAnsi="Times New Roman" w:cs="Times New Roman"/>
        </w:rPr>
        <w:t>”, Feimaņos</w:t>
      </w:r>
      <w:r w:rsidR="00F54605" w:rsidRPr="00263B8F">
        <w:rPr>
          <w:rFonts w:ascii="Times New Roman" w:hAnsi="Times New Roman" w:cs="Times New Roman"/>
        </w:rPr>
        <w:t>,</w:t>
      </w:r>
      <w:r>
        <w:rPr>
          <w:rFonts w:ascii="Times New Roman" w:hAnsi="Times New Roman" w:cs="Times New Roman"/>
        </w:rPr>
        <w:t xml:space="preserve"> </w:t>
      </w:r>
    </w:p>
    <w:p w:rsidR="00263B8F" w:rsidRDefault="00594499" w:rsidP="00CE1D5A">
      <w:pPr>
        <w:spacing w:after="0" w:line="240" w:lineRule="auto"/>
        <w:ind w:left="4507" w:hanging="4500"/>
        <w:jc w:val="right"/>
        <w:rPr>
          <w:rFonts w:ascii="Times New Roman" w:hAnsi="Times New Roman" w:cs="Times New Roman"/>
        </w:rPr>
      </w:pPr>
      <w:r>
        <w:rPr>
          <w:rFonts w:ascii="Times New Roman" w:hAnsi="Times New Roman" w:cs="Times New Roman"/>
        </w:rPr>
        <w:t xml:space="preserve">Feimaņu </w:t>
      </w:r>
      <w:r w:rsidR="00F54605" w:rsidRPr="00263B8F">
        <w:rPr>
          <w:rFonts w:ascii="Times New Roman" w:hAnsi="Times New Roman" w:cs="Times New Roman"/>
        </w:rPr>
        <w:t>pagastā, Rēzeknes novadā</w:t>
      </w:r>
      <w:bookmarkEnd w:id="6"/>
    </w:p>
    <w:p w:rsidR="00CE1D5A" w:rsidRPr="00263B8F" w:rsidRDefault="00CE1D5A" w:rsidP="00CE1D5A">
      <w:pPr>
        <w:spacing w:after="0" w:line="240" w:lineRule="auto"/>
        <w:ind w:left="4507" w:hanging="4500"/>
        <w:jc w:val="right"/>
        <w:rPr>
          <w:rFonts w:ascii="Times New Roman" w:eastAsia="Times New Roman" w:hAnsi="Times New Roman" w:cs="Times New Roman"/>
          <w:b/>
          <w:sz w:val="24"/>
          <w:szCs w:val="24"/>
          <w:lang w:eastAsia="lv-LV"/>
        </w:rPr>
      </w:pPr>
    </w:p>
    <w:p w:rsidR="00263B8F" w:rsidRPr="00263B8F"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DALĪBNIEKU REĢISTRĀCIJAS LAPA</w:t>
      </w:r>
    </w:p>
    <w:p w:rsidR="00263B8F" w:rsidRPr="00263B8F"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 xml:space="preserve">Nekustamā īpašuma </w:t>
      </w:r>
      <w:r w:rsidR="00634780" w:rsidRPr="00634780">
        <w:rPr>
          <w:rFonts w:ascii="Times New Roman" w:hAnsi="Times New Roman" w:cs="Times New Roman"/>
          <w:b/>
          <w:bCs/>
          <w:sz w:val="24"/>
          <w:szCs w:val="24"/>
        </w:rPr>
        <w:t>“</w:t>
      </w:r>
      <w:r w:rsidR="000F67F8">
        <w:rPr>
          <w:rFonts w:ascii="Times New Roman" w:hAnsi="Times New Roman" w:cs="Times New Roman"/>
          <w:b/>
          <w:bCs/>
          <w:sz w:val="24"/>
          <w:szCs w:val="24"/>
        </w:rPr>
        <w:t>Feimaņu pagasta kultūras nams</w:t>
      </w:r>
      <w:r w:rsidR="00634780" w:rsidRPr="00634780">
        <w:rPr>
          <w:rFonts w:ascii="Times New Roman" w:hAnsi="Times New Roman" w:cs="Times New Roman"/>
          <w:b/>
          <w:bCs/>
          <w:sz w:val="24"/>
          <w:szCs w:val="24"/>
        </w:rPr>
        <w:t>”, adrese: “</w:t>
      </w:r>
      <w:r w:rsidR="000F67F8">
        <w:rPr>
          <w:rFonts w:ascii="Times New Roman" w:hAnsi="Times New Roman" w:cs="Times New Roman"/>
          <w:b/>
          <w:bCs/>
          <w:sz w:val="24"/>
          <w:szCs w:val="24"/>
        </w:rPr>
        <w:t>Pagasta māja</w:t>
      </w:r>
      <w:r w:rsidR="00634780" w:rsidRPr="00634780">
        <w:rPr>
          <w:rFonts w:ascii="Times New Roman" w:hAnsi="Times New Roman" w:cs="Times New Roman"/>
          <w:b/>
          <w:bCs/>
          <w:sz w:val="24"/>
          <w:szCs w:val="24"/>
        </w:rPr>
        <w:t xml:space="preserve">”, </w:t>
      </w:r>
      <w:r w:rsidR="000F67F8">
        <w:rPr>
          <w:rFonts w:ascii="Times New Roman" w:hAnsi="Times New Roman" w:cs="Times New Roman"/>
          <w:b/>
          <w:bCs/>
          <w:sz w:val="24"/>
          <w:szCs w:val="24"/>
        </w:rPr>
        <w:t>Feimaņos</w:t>
      </w:r>
      <w:r w:rsidR="00CE1D5A" w:rsidRPr="00CE1D5A">
        <w:rPr>
          <w:rFonts w:ascii="Times New Roman" w:hAnsi="Times New Roman" w:cs="Times New Roman"/>
          <w:b/>
          <w:bCs/>
          <w:sz w:val="24"/>
          <w:szCs w:val="24"/>
        </w:rPr>
        <w:t xml:space="preserve">, </w:t>
      </w:r>
      <w:r w:rsidR="000F67F8">
        <w:rPr>
          <w:rFonts w:ascii="Times New Roman" w:hAnsi="Times New Roman" w:cs="Times New Roman"/>
          <w:b/>
          <w:bCs/>
          <w:sz w:val="24"/>
          <w:szCs w:val="24"/>
        </w:rPr>
        <w:t>Feimaņu</w:t>
      </w:r>
      <w:r w:rsidR="00CE1D5A" w:rsidRPr="00CE1D5A">
        <w:rPr>
          <w:rFonts w:ascii="Times New Roman" w:hAnsi="Times New Roman" w:cs="Times New Roman"/>
          <w:b/>
          <w:bCs/>
          <w:sz w:val="24"/>
          <w:szCs w:val="24"/>
        </w:rPr>
        <w:t xml:space="preserve"> pagastā, Rēzeknes novadā</w:t>
      </w:r>
      <w:r w:rsidRPr="00263B8F">
        <w:rPr>
          <w:rFonts w:ascii="Times New Roman" w:eastAsia="Times New Roman" w:hAnsi="Times New Roman" w:cs="Times New Roman"/>
          <w:b/>
          <w:sz w:val="24"/>
          <w:szCs w:val="24"/>
          <w:lang w:eastAsia="lv-LV"/>
        </w:rPr>
        <w:t>,</w:t>
      </w:r>
    </w:p>
    <w:p w:rsidR="00634780"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 telpas Nr.57</w:t>
      </w:r>
      <w:r w:rsidR="00F54605" w:rsidRPr="00263B8F">
        <w:rPr>
          <w:rFonts w:ascii="Times New Roman" w:eastAsia="Times New Roman" w:hAnsi="Times New Roman" w:cs="Times New Roman"/>
          <w:b/>
          <w:sz w:val="24"/>
          <w:szCs w:val="24"/>
          <w:lang w:eastAsia="lv-LV"/>
        </w:rPr>
        <w:t xml:space="preserve"> noma </w:t>
      </w:r>
      <w:r>
        <w:rPr>
          <w:rFonts w:ascii="Times New Roman" w:eastAsia="Times New Roman" w:hAnsi="Times New Roman" w:cs="Times New Roman"/>
          <w:b/>
          <w:sz w:val="24"/>
          <w:szCs w:val="24"/>
          <w:lang w:eastAsia="lv-LV"/>
        </w:rPr>
        <w:t>saimnieciskās darbības veikša</w:t>
      </w:r>
      <w:r w:rsidR="00F54605" w:rsidRPr="00263B8F">
        <w:rPr>
          <w:rFonts w:ascii="Times New Roman" w:eastAsia="Times New Roman" w:hAnsi="Times New Roman" w:cs="Times New Roman"/>
          <w:b/>
          <w:sz w:val="24"/>
          <w:szCs w:val="24"/>
          <w:lang w:eastAsia="lv-LV"/>
        </w:rPr>
        <w:t xml:space="preserve">nai </w:t>
      </w:r>
    </w:p>
    <w:p w:rsidR="00263B8F" w:rsidRPr="00263B8F"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202</w:t>
      </w:r>
      <w:r w:rsidR="003D6D56">
        <w:rPr>
          <w:rFonts w:ascii="Times New Roman" w:eastAsia="Times New Roman" w:hAnsi="Times New Roman" w:cs="Times New Roman"/>
          <w:b/>
          <w:sz w:val="24"/>
          <w:szCs w:val="24"/>
          <w:lang w:eastAsia="lv-LV"/>
        </w:rPr>
        <w:t>2</w:t>
      </w:r>
      <w:r w:rsidRPr="00263B8F">
        <w:rPr>
          <w:rFonts w:ascii="Times New Roman" w:eastAsia="Times New Roman" w:hAnsi="Times New Roman" w:cs="Times New Roman"/>
          <w:b/>
          <w:sz w:val="24"/>
          <w:szCs w:val="24"/>
          <w:lang w:eastAsia="lv-LV"/>
        </w:rPr>
        <w:t xml:space="preserve">.gada </w:t>
      </w:r>
      <w:r w:rsidR="00B9076B">
        <w:rPr>
          <w:rFonts w:ascii="Times New Roman" w:eastAsia="Times New Roman" w:hAnsi="Times New Roman" w:cs="Times New Roman"/>
          <w:b/>
          <w:sz w:val="24"/>
          <w:szCs w:val="24"/>
          <w:lang w:eastAsia="lv-LV"/>
        </w:rPr>
        <w:t>21</w:t>
      </w:r>
      <w:r w:rsidR="007B7538">
        <w:rPr>
          <w:rFonts w:ascii="Times New Roman" w:eastAsia="Times New Roman" w:hAnsi="Times New Roman" w:cs="Times New Roman"/>
          <w:b/>
          <w:sz w:val="24"/>
          <w:szCs w:val="24"/>
          <w:lang w:eastAsia="lv-LV"/>
        </w:rPr>
        <w:t>.</w:t>
      </w:r>
      <w:r w:rsidR="000F67F8">
        <w:rPr>
          <w:rFonts w:ascii="Times New Roman" w:eastAsia="Times New Roman" w:hAnsi="Times New Roman" w:cs="Times New Roman"/>
          <w:b/>
          <w:sz w:val="24"/>
          <w:szCs w:val="24"/>
          <w:lang w:eastAsia="lv-LV"/>
        </w:rPr>
        <w:t>jūn</w:t>
      </w:r>
      <w:r w:rsidR="007B7538">
        <w:rPr>
          <w:rFonts w:ascii="Times New Roman" w:eastAsia="Times New Roman" w:hAnsi="Times New Roman" w:cs="Times New Roman"/>
          <w:b/>
          <w:sz w:val="24"/>
          <w:szCs w:val="24"/>
          <w:lang w:eastAsia="lv-LV"/>
        </w:rPr>
        <w:t>ijā</w:t>
      </w: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2159"/>
        <w:gridCol w:w="1757"/>
        <w:gridCol w:w="1761"/>
        <w:gridCol w:w="1715"/>
      </w:tblGrid>
      <w:tr w:rsidR="00743573" w:rsidTr="000F67F8">
        <w:tc>
          <w:tcPr>
            <w:tcW w:w="1690" w:type="dxa"/>
          </w:tcPr>
          <w:p w:rsidR="00263B8F" w:rsidRPr="00263B8F" w:rsidRDefault="00594499" w:rsidP="00263B8F">
            <w:pPr>
              <w:tabs>
                <w:tab w:val="num" w:pos="0"/>
              </w:tabs>
              <w:spacing w:after="0" w:line="20" w:lineRule="atLeast"/>
              <w:jc w:val="center"/>
              <w:rPr>
                <w:rFonts w:ascii="Times New Roman" w:eastAsia="Times New Roman" w:hAnsi="Times New Roman" w:cs="Times New Roman"/>
                <w:bCs/>
                <w:sz w:val="24"/>
                <w:szCs w:val="24"/>
                <w:lang w:eastAsia="lv-LV"/>
              </w:rPr>
            </w:pPr>
            <w:r w:rsidRPr="00263B8F">
              <w:rPr>
                <w:rFonts w:ascii="Times New Roman" w:eastAsia="Times New Roman" w:hAnsi="Times New Roman" w:cs="Times New Roman"/>
                <w:bCs/>
                <w:sz w:val="24"/>
                <w:szCs w:val="24"/>
                <w:lang w:eastAsia="lv-LV"/>
              </w:rPr>
              <w:t xml:space="preserve">Izsoles dalībnieka pieteikuma saņemšanas datumu un laiku </w:t>
            </w:r>
          </w:p>
        </w:tc>
        <w:tc>
          <w:tcPr>
            <w:tcW w:w="2159" w:type="dxa"/>
          </w:tcPr>
          <w:p w:rsidR="00263B8F" w:rsidRPr="00263B8F" w:rsidRDefault="00594499" w:rsidP="00263B8F">
            <w:pPr>
              <w:tabs>
                <w:tab w:val="num" w:pos="0"/>
              </w:tabs>
              <w:spacing w:after="0" w:line="20" w:lineRule="atLeast"/>
              <w:jc w:val="center"/>
              <w:rPr>
                <w:rFonts w:ascii="Times New Roman" w:eastAsia="Times New Roman" w:hAnsi="Times New Roman" w:cs="Times New Roman"/>
                <w:bCs/>
                <w:sz w:val="24"/>
                <w:szCs w:val="24"/>
                <w:lang w:eastAsia="lv-LV"/>
              </w:rPr>
            </w:pPr>
            <w:r w:rsidRPr="00263B8F">
              <w:rPr>
                <w:rFonts w:ascii="Times New Roman" w:eastAsia="Times New Roman" w:hAnsi="Times New Roman" w:cs="Times New Roman"/>
                <w:bCs/>
                <w:sz w:val="24"/>
                <w:szCs w:val="24"/>
                <w:lang w:eastAsia="lv-LV"/>
              </w:rPr>
              <w:t>Izsoles dalībnieka vārds, uzvārds vai nosaukums</w:t>
            </w:r>
          </w:p>
        </w:tc>
        <w:tc>
          <w:tcPr>
            <w:tcW w:w="1757" w:type="dxa"/>
          </w:tcPr>
          <w:p w:rsidR="00263B8F" w:rsidRPr="00263B8F" w:rsidRDefault="00594499" w:rsidP="00263B8F">
            <w:pPr>
              <w:tabs>
                <w:tab w:val="num" w:pos="0"/>
              </w:tabs>
              <w:spacing w:after="0" w:line="20" w:lineRule="atLeast"/>
              <w:jc w:val="center"/>
              <w:rPr>
                <w:rFonts w:ascii="Times New Roman" w:eastAsia="Times New Roman" w:hAnsi="Times New Roman" w:cs="Times New Roman"/>
                <w:bCs/>
                <w:sz w:val="24"/>
                <w:szCs w:val="24"/>
                <w:lang w:eastAsia="lv-LV"/>
              </w:rPr>
            </w:pPr>
            <w:r w:rsidRPr="00263B8F">
              <w:rPr>
                <w:rFonts w:ascii="Times New Roman" w:eastAsia="Times New Roman" w:hAnsi="Times New Roman" w:cs="Times New Roman"/>
                <w:bCs/>
                <w:sz w:val="24"/>
                <w:szCs w:val="24"/>
                <w:lang w:eastAsia="lv-LV"/>
              </w:rPr>
              <w:t>Izsoles dalībnieka personas kods vai reģistrācijas numurs</w:t>
            </w:r>
          </w:p>
        </w:tc>
        <w:tc>
          <w:tcPr>
            <w:tcW w:w="1761" w:type="dxa"/>
          </w:tcPr>
          <w:p w:rsidR="00263B8F" w:rsidRPr="00263B8F" w:rsidRDefault="00594499" w:rsidP="00263B8F">
            <w:pPr>
              <w:tabs>
                <w:tab w:val="num" w:pos="0"/>
              </w:tabs>
              <w:spacing w:after="0" w:line="20" w:lineRule="atLeast"/>
              <w:jc w:val="center"/>
              <w:rPr>
                <w:rFonts w:ascii="Times New Roman" w:eastAsia="Times New Roman" w:hAnsi="Times New Roman" w:cs="Times New Roman"/>
                <w:bCs/>
                <w:sz w:val="24"/>
                <w:szCs w:val="24"/>
                <w:lang w:eastAsia="lv-LV"/>
              </w:rPr>
            </w:pPr>
            <w:r w:rsidRPr="00263B8F">
              <w:rPr>
                <w:rFonts w:ascii="Times New Roman" w:eastAsia="Times New Roman" w:hAnsi="Times New Roman" w:cs="Times New Roman"/>
                <w:bCs/>
                <w:sz w:val="24"/>
                <w:szCs w:val="24"/>
                <w:lang w:eastAsia="lv-LV"/>
              </w:rPr>
              <w:t>Izsoles dalībnieka dzīvesvietas vai juridiskā adrese</w:t>
            </w:r>
          </w:p>
        </w:tc>
        <w:tc>
          <w:tcPr>
            <w:tcW w:w="1715" w:type="dxa"/>
          </w:tcPr>
          <w:p w:rsidR="00263B8F" w:rsidRPr="00263B8F" w:rsidRDefault="00594499" w:rsidP="00263B8F">
            <w:pPr>
              <w:tabs>
                <w:tab w:val="num" w:pos="0"/>
              </w:tabs>
              <w:spacing w:after="0" w:line="20" w:lineRule="atLeast"/>
              <w:jc w:val="center"/>
              <w:rPr>
                <w:rFonts w:ascii="Times New Roman" w:eastAsia="Times New Roman" w:hAnsi="Times New Roman" w:cs="Times New Roman"/>
                <w:bCs/>
                <w:sz w:val="24"/>
                <w:szCs w:val="24"/>
                <w:lang w:eastAsia="lv-LV"/>
              </w:rPr>
            </w:pPr>
            <w:r w:rsidRPr="00263B8F">
              <w:rPr>
                <w:rFonts w:ascii="Times New Roman" w:eastAsia="Times New Roman" w:hAnsi="Times New Roman" w:cs="Times New Roman"/>
                <w:bCs/>
                <w:sz w:val="24"/>
                <w:szCs w:val="24"/>
                <w:lang w:eastAsia="lv-LV"/>
              </w:rPr>
              <w:t xml:space="preserve">Izsoles </w:t>
            </w:r>
            <w:r w:rsidRPr="00263B8F">
              <w:rPr>
                <w:rFonts w:ascii="Times New Roman" w:eastAsia="Times New Roman" w:hAnsi="Times New Roman" w:cs="Times New Roman"/>
                <w:bCs/>
                <w:sz w:val="24"/>
                <w:szCs w:val="24"/>
                <w:lang w:eastAsia="lv-LV"/>
              </w:rPr>
              <w:t>dalībnieka kārtas numurs</w:t>
            </w:r>
          </w:p>
        </w:tc>
      </w:tr>
      <w:tr w:rsidR="00743573" w:rsidTr="000F67F8">
        <w:trPr>
          <w:trHeight w:val="864"/>
        </w:trPr>
        <w:tc>
          <w:tcPr>
            <w:tcW w:w="1690" w:type="dxa"/>
          </w:tcPr>
          <w:p w:rsidR="00263B8F" w:rsidRPr="00263B8F" w:rsidRDefault="00263B8F" w:rsidP="00263B8F">
            <w:pPr>
              <w:tabs>
                <w:tab w:val="num" w:pos="0"/>
              </w:tabs>
              <w:spacing w:after="0" w:line="20" w:lineRule="atLeast"/>
              <w:rPr>
                <w:rFonts w:ascii="Times New Roman" w:eastAsia="Times New Roman" w:hAnsi="Times New Roman" w:cs="Times New Roman"/>
                <w:bCs/>
                <w:sz w:val="24"/>
                <w:szCs w:val="24"/>
                <w:lang w:eastAsia="lv-LV"/>
              </w:rPr>
            </w:pPr>
          </w:p>
        </w:tc>
        <w:tc>
          <w:tcPr>
            <w:tcW w:w="2159"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57"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61"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15"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r>
      <w:tr w:rsidR="00743573" w:rsidTr="000F67F8">
        <w:trPr>
          <w:trHeight w:val="990"/>
        </w:trPr>
        <w:tc>
          <w:tcPr>
            <w:tcW w:w="1690"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2159"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57"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61"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15"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r>
      <w:tr w:rsidR="00743573" w:rsidTr="000F67F8">
        <w:trPr>
          <w:trHeight w:val="1118"/>
        </w:trPr>
        <w:tc>
          <w:tcPr>
            <w:tcW w:w="1690"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2159"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57"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61"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c>
          <w:tcPr>
            <w:tcW w:w="1715" w:type="dxa"/>
          </w:tcPr>
          <w:p w:rsidR="00263B8F" w:rsidRPr="00263B8F" w:rsidRDefault="00263B8F" w:rsidP="00263B8F">
            <w:pPr>
              <w:tabs>
                <w:tab w:val="num" w:pos="0"/>
              </w:tabs>
              <w:spacing w:after="0" w:line="20" w:lineRule="atLeast"/>
              <w:jc w:val="center"/>
              <w:rPr>
                <w:rFonts w:ascii="Times New Roman" w:eastAsia="Times New Roman" w:hAnsi="Times New Roman" w:cs="Times New Roman"/>
                <w:bCs/>
                <w:sz w:val="24"/>
                <w:szCs w:val="24"/>
                <w:lang w:eastAsia="lv-LV"/>
              </w:rPr>
            </w:pPr>
          </w:p>
        </w:tc>
      </w:tr>
    </w:tbl>
    <w:p w:rsidR="00263B8F" w:rsidRPr="00263B8F" w:rsidRDefault="00594499" w:rsidP="00263B8F">
      <w:pPr>
        <w:spacing w:after="200" w:line="276" w:lineRule="auto"/>
        <w:rPr>
          <w:rFonts w:ascii="Times New Roman" w:eastAsia="Times New Roman" w:hAnsi="Times New Roman" w:cs="Times New Roman"/>
          <w:lang w:eastAsia="lv-LV"/>
        </w:rPr>
      </w:pPr>
      <w:r w:rsidRPr="00263B8F">
        <w:rPr>
          <w:rFonts w:ascii="Times New Roman" w:eastAsia="Times New Roman" w:hAnsi="Times New Roman" w:cs="Times New Roman"/>
          <w:lang w:eastAsia="lv-LV"/>
        </w:rPr>
        <w:t xml:space="preserve">          </w:t>
      </w: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63B8F" w:rsidRPr="00263B8F" w:rsidRDefault="00263B8F" w:rsidP="00263B8F">
      <w:pPr>
        <w:spacing w:after="200" w:line="276" w:lineRule="auto"/>
        <w:rPr>
          <w:rFonts w:ascii="Times New Roman" w:eastAsia="Times New Roman" w:hAnsi="Times New Roman" w:cs="Times New Roman"/>
          <w:lang w:eastAsia="lv-LV"/>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63B8F" w:rsidRDefault="00594499" w:rsidP="00263B8F">
      <w:pPr>
        <w:spacing w:after="0" w:line="20" w:lineRule="atLeast"/>
        <w:jc w:val="right"/>
        <w:rPr>
          <w:rFonts w:ascii="Times New Roman" w:eastAsia="Arial Unicode MS" w:hAnsi="Times New Roman" w:cs="Times New Roman"/>
          <w:i/>
          <w:sz w:val="24"/>
          <w:szCs w:val="24"/>
          <w:u w:val="single"/>
        </w:rPr>
      </w:pPr>
      <w:r w:rsidRPr="00263B8F">
        <w:rPr>
          <w:rFonts w:ascii="Times New Roman" w:eastAsia="Arial Unicode MS" w:hAnsi="Times New Roman" w:cs="Times New Roman"/>
          <w:i/>
          <w:sz w:val="24"/>
          <w:szCs w:val="24"/>
          <w:u w:val="single"/>
        </w:rPr>
        <w:t>2.Pielikums</w:t>
      </w:r>
    </w:p>
    <w:p w:rsidR="000F67F8" w:rsidRPr="00263B8F" w:rsidRDefault="000F67F8" w:rsidP="00263B8F">
      <w:pPr>
        <w:spacing w:after="0" w:line="20" w:lineRule="atLeast"/>
        <w:jc w:val="right"/>
        <w:rPr>
          <w:rFonts w:ascii="Times New Roman" w:eastAsia="Arial Unicode MS" w:hAnsi="Times New Roman" w:cs="Times New Roman"/>
          <w:i/>
          <w:sz w:val="24"/>
          <w:szCs w:val="24"/>
          <w:u w:val="single"/>
        </w:rPr>
      </w:pPr>
    </w:p>
    <w:p w:rsidR="00114B3B" w:rsidRPr="00263B8F" w:rsidRDefault="00594499" w:rsidP="00114B3B">
      <w:pPr>
        <w:spacing w:after="0" w:line="240" w:lineRule="auto"/>
        <w:ind w:left="4507" w:hanging="4500"/>
        <w:jc w:val="right"/>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Rēzeknes novada pašvaldības</w:t>
      </w:r>
    </w:p>
    <w:p w:rsidR="00114B3B" w:rsidRPr="00263B8F" w:rsidRDefault="00594499" w:rsidP="00114B3B">
      <w:pPr>
        <w:spacing w:after="0" w:line="240" w:lineRule="auto"/>
        <w:ind w:left="4507" w:hanging="4500"/>
        <w:jc w:val="right"/>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Mutiskās izsoles noteikumiem</w:t>
      </w:r>
    </w:p>
    <w:p w:rsidR="002E0114" w:rsidRDefault="00594499" w:rsidP="002E0114">
      <w:pPr>
        <w:spacing w:after="0" w:line="240" w:lineRule="auto"/>
        <w:ind w:left="4507" w:hanging="4500"/>
        <w:jc w:val="right"/>
        <w:rPr>
          <w:rFonts w:ascii="Times New Roman" w:hAnsi="Times New Roman" w:cs="Times New Roman"/>
        </w:rPr>
      </w:pPr>
      <w:r w:rsidRPr="00263B8F">
        <w:rPr>
          <w:rFonts w:ascii="Times New Roman" w:eastAsia="Times New Roman" w:hAnsi="Times New Roman" w:cs="Times New Roman"/>
          <w:sz w:val="20"/>
          <w:szCs w:val="20"/>
          <w:lang w:eastAsia="lv-LV"/>
        </w:rPr>
        <w:t>nekustam</w:t>
      </w:r>
      <w:r>
        <w:rPr>
          <w:rFonts w:ascii="Times New Roman" w:eastAsia="Times New Roman" w:hAnsi="Times New Roman" w:cs="Times New Roman"/>
          <w:sz w:val="20"/>
          <w:szCs w:val="20"/>
          <w:lang w:eastAsia="lv-LV"/>
        </w:rPr>
        <w:t>ā</w:t>
      </w:r>
      <w:r w:rsidRPr="00263B8F">
        <w:rPr>
          <w:rFonts w:ascii="Times New Roman" w:eastAsia="Times New Roman" w:hAnsi="Times New Roman" w:cs="Times New Roman"/>
          <w:sz w:val="20"/>
          <w:szCs w:val="20"/>
          <w:lang w:eastAsia="lv-LV"/>
        </w:rPr>
        <w:t xml:space="preserve"> īpašuma </w:t>
      </w:r>
      <w:r w:rsidRPr="00263B8F">
        <w:rPr>
          <w:rFonts w:ascii="Times New Roman" w:hAnsi="Times New Roman" w:cs="Times New Roman"/>
        </w:rPr>
        <w:t>“</w:t>
      </w:r>
      <w:r>
        <w:rPr>
          <w:rFonts w:ascii="Times New Roman" w:hAnsi="Times New Roman" w:cs="Times New Roman"/>
        </w:rPr>
        <w:t>Feimaņu pagasta kultūras nams</w:t>
      </w:r>
      <w:r w:rsidRPr="00263B8F">
        <w:rPr>
          <w:rFonts w:ascii="Times New Roman" w:hAnsi="Times New Roman" w:cs="Times New Roman"/>
        </w:rPr>
        <w:t>”</w:t>
      </w:r>
      <w:r>
        <w:rPr>
          <w:rFonts w:ascii="Times New Roman" w:hAnsi="Times New Roman" w:cs="Times New Roman"/>
        </w:rPr>
        <w:t xml:space="preserve"> daļai</w:t>
      </w:r>
      <w:r w:rsidRPr="00263B8F">
        <w:rPr>
          <w:rFonts w:ascii="Times New Roman" w:hAnsi="Times New Roman" w:cs="Times New Roman"/>
        </w:rPr>
        <w:t xml:space="preserve">, </w:t>
      </w:r>
    </w:p>
    <w:p w:rsidR="000F67F8" w:rsidRDefault="00594499" w:rsidP="000F67F8">
      <w:pPr>
        <w:spacing w:after="0" w:line="240" w:lineRule="auto"/>
        <w:ind w:left="4507" w:hanging="4500"/>
        <w:jc w:val="right"/>
        <w:rPr>
          <w:rFonts w:ascii="Times New Roman" w:hAnsi="Times New Roman" w:cs="Times New Roman"/>
        </w:rPr>
      </w:pPr>
      <w:r>
        <w:rPr>
          <w:rFonts w:ascii="Times New Roman" w:hAnsi="Times New Roman" w:cs="Times New Roman"/>
        </w:rPr>
        <w:t>adrese: “Pagasta māja”, Feimaņos</w:t>
      </w:r>
      <w:r w:rsidRPr="00263B8F">
        <w:rPr>
          <w:rFonts w:ascii="Times New Roman" w:hAnsi="Times New Roman" w:cs="Times New Roman"/>
        </w:rPr>
        <w:t>,</w:t>
      </w:r>
      <w:r>
        <w:rPr>
          <w:rFonts w:ascii="Times New Roman" w:hAnsi="Times New Roman" w:cs="Times New Roman"/>
        </w:rPr>
        <w:t xml:space="preserve"> </w:t>
      </w:r>
    </w:p>
    <w:p w:rsidR="000F67F8" w:rsidRDefault="00594499" w:rsidP="000F67F8">
      <w:pPr>
        <w:spacing w:after="0" w:line="240" w:lineRule="auto"/>
        <w:ind w:left="4507" w:hanging="4500"/>
        <w:jc w:val="right"/>
        <w:rPr>
          <w:rFonts w:ascii="Times New Roman" w:hAnsi="Times New Roman" w:cs="Times New Roman"/>
        </w:rPr>
      </w:pPr>
      <w:r>
        <w:rPr>
          <w:rFonts w:ascii="Times New Roman" w:hAnsi="Times New Roman" w:cs="Times New Roman"/>
        </w:rPr>
        <w:t xml:space="preserve">Feimaņu </w:t>
      </w:r>
      <w:r w:rsidRPr="00263B8F">
        <w:rPr>
          <w:rFonts w:ascii="Times New Roman" w:hAnsi="Times New Roman" w:cs="Times New Roman"/>
        </w:rPr>
        <w:t xml:space="preserve">pagastā, Rēzeknes </w:t>
      </w:r>
      <w:r w:rsidRPr="00263B8F">
        <w:rPr>
          <w:rFonts w:ascii="Times New Roman" w:hAnsi="Times New Roman" w:cs="Times New Roman"/>
        </w:rPr>
        <w:t>novadā</w:t>
      </w:r>
    </w:p>
    <w:p w:rsidR="00263B8F" w:rsidRPr="00263B8F" w:rsidRDefault="00263B8F" w:rsidP="00263B8F">
      <w:pPr>
        <w:spacing w:after="0" w:line="276" w:lineRule="auto"/>
        <w:ind w:right="-482"/>
        <w:contextualSpacing/>
        <w:jc w:val="right"/>
        <w:rPr>
          <w:rFonts w:ascii="Times New Roman" w:eastAsia="Times New Roman" w:hAnsi="Times New Roman" w:cs="Times New Roman"/>
          <w:i/>
          <w:sz w:val="24"/>
          <w:szCs w:val="24"/>
          <w:lang w:eastAsia="lv-LV"/>
        </w:rPr>
      </w:pP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 – fiziskas personas vārds, uzvārds, personas kods</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Pretendenta-juridiskas personas nosaukums, reģistrācijas numurs</w:t>
      </w:r>
    </w:p>
    <w:p w:rsidR="00263B8F" w:rsidRPr="00263B8F" w:rsidRDefault="00263B8F" w:rsidP="00263B8F">
      <w:pPr>
        <w:spacing w:after="0" w:line="276" w:lineRule="auto"/>
        <w:ind w:right="-482"/>
        <w:contextualSpacing/>
        <w:jc w:val="center"/>
        <w:rPr>
          <w:rFonts w:ascii="Times New Roman" w:eastAsia="Times New Roman" w:hAnsi="Times New Roman" w:cs="Times New Roman"/>
          <w:sz w:val="24"/>
          <w:szCs w:val="24"/>
          <w:lang w:eastAsia="lv-LV"/>
        </w:rPr>
      </w:pP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 – fiziskas pers</w:t>
      </w:r>
      <w:r w:rsidRPr="00263B8F">
        <w:rPr>
          <w:rFonts w:ascii="Times New Roman" w:eastAsia="Times New Roman" w:hAnsi="Times New Roman" w:cs="Times New Roman"/>
          <w:sz w:val="24"/>
          <w:szCs w:val="24"/>
          <w:lang w:eastAsia="lv-LV"/>
        </w:rPr>
        <w:t>onas deklarētā dzīves vieta</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 – juridiskas personas juridiskā adrese</w:t>
      </w:r>
    </w:p>
    <w:p w:rsidR="00263B8F" w:rsidRPr="00263B8F" w:rsidRDefault="00263B8F" w:rsidP="00263B8F">
      <w:pPr>
        <w:spacing w:after="0" w:line="276" w:lineRule="auto"/>
        <w:ind w:right="-482"/>
        <w:contextualSpacing/>
        <w:jc w:val="center"/>
        <w:rPr>
          <w:rFonts w:ascii="Times New Roman" w:eastAsia="Times New Roman" w:hAnsi="Times New Roman" w:cs="Times New Roman"/>
          <w:sz w:val="24"/>
          <w:szCs w:val="24"/>
          <w:lang w:eastAsia="lv-LV"/>
        </w:rPr>
      </w:pP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Pretendenta pārstāvja (ja tāds ir) vārds, uzvārds, personas kods</w:t>
      </w:r>
    </w:p>
    <w:p w:rsidR="00263B8F" w:rsidRPr="00263B8F" w:rsidRDefault="00263B8F" w:rsidP="00263B8F">
      <w:pPr>
        <w:spacing w:after="0" w:line="276" w:lineRule="auto"/>
        <w:ind w:right="-482"/>
        <w:contextualSpacing/>
        <w:jc w:val="center"/>
        <w:rPr>
          <w:rFonts w:ascii="Times New Roman" w:eastAsia="Times New Roman" w:hAnsi="Times New Roman" w:cs="Times New Roman"/>
          <w:sz w:val="24"/>
          <w:szCs w:val="24"/>
          <w:lang w:eastAsia="lv-LV"/>
        </w:rPr>
      </w:pP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e-pasta adrese </w:t>
      </w:r>
      <w:r w:rsidRPr="00263B8F">
        <w:rPr>
          <w:rFonts w:ascii="Times New Roman" w:eastAsia="Times New Roman" w:hAnsi="Times New Roman" w:cs="Times New Roman"/>
          <w:sz w:val="24"/>
          <w:szCs w:val="24"/>
          <w:lang w:eastAsia="lv-LV"/>
        </w:rPr>
        <w:t>(ja ir)</w:t>
      </w:r>
    </w:p>
    <w:p w:rsidR="00263B8F" w:rsidRPr="00263B8F" w:rsidRDefault="00263B8F" w:rsidP="00263B8F">
      <w:pPr>
        <w:spacing w:after="0" w:line="276" w:lineRule="auto"/>
        <w:ind w:right="-482"/>
        <w:contextualSpacing/>
        <w:jc w:val="center"/>
        <w:rPr>
          <w:rFonts w:ascii="Times New Roman" w:eastAsia="Times New Roman" w:hAnsi="Times New Roman" w:cs="Times New Roman"/>
          <w:sz w:val="24"/>
          <w:szCs w:val="24"/>
          <w:lang w:eastAsia="lv-LV"/>
        </w:rPr>
      </w:pP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w:t>
      </w:r>
    </w:p>
    <w:p w:rsidR="00263B8F" w:rsidRPr="00263B8F" w:rsidRDefault="00594499" w:rsidP="00263B8F">
      <w:pPr>
        <w:spacing w:after="0" w:line="276" w:lineRule="auto"/>
        <w:ind w:right="-482"/>
        <w:contextualSpacing/>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Tālruņa nr. (ja ir)</w:t>
      </w:r>
    </w:p>
    <w:p w:rsidR="00263B8F" w:rsidRPr="00263B8F" w:rsidRDefault="00263B8F" w:rsidP="00263B8F">
      <w:pPr>
        <w:spacing w:after="0" w:line="276" w:lineRule="auto"/>
        <w:ind w:right="-482"/>
        <w:contextualSpacing/>
        <w:jc w:val="both"/>
        <w:rPr>
          <w:rFonts w:ascii="Times New Roman" w:eastAsia="Times New Roman" w:hAnsi="Times New Roman" w:cs="Times New Roman"/>
          <w:sz w:val="24"/>
          <w:szCs w:val="24"/>
          <w:lang w:eastAsia="lv-LV"/>
        </w:rPr>
      </w:pPr>
    </w:p>
    <w:p w:rsidR="00263B8F" w:rsidRPr="00263B8F" w:rsidRDefault="00594499" w:rsidP="00263B8F">
      <w:pPr>
        <w:spacing w:after="0" w:line="276" w:lineRule="auto"/>
        <w:ind w:right="-482"/>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PIETEIKUMS</w:t>
      </w:r>
    </w:p>
    <w:p w:rsidR="00263B8F" w:rsidRPr="00263B8F" w:rsidRDefault="00594499" w:rsidP="00263B8F">
      <w:pPr>
        <w:spacing w:after="0" w:line="276" w:lineRule="auto"/>
        <w:ind w:right="-482"/>
        <w:contextualSpacing/>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dalībai nekustamā īpašuma nomas tiesību izsolē</w:t>
      </w:r>
    </w:p>
    <w:p w:rsidR="00263B8F" w:rsidRPr="00263B8F" w:rsidRDefault="00263B8F" w:rsidP="00263B8F">
      <w:pPr>
        <w:spacing w:after="0" w:line="276" w:lineRule="auto"/>
        <w:ind w:right="-482"/>
        <w:contextualSpacing/>
        <w:jc w:val="both"/>
        <w:rPr>
          <w:rFonts w:ascii="Times New Roman" w:eastAsia="Times New Roman" w:hAnsi="Times New Roman" w:cs="Times New Roman"/>
          <w:sz w:val="24"/>
          <w:szCs w:val="24"/>
          <w:lang w:eastAsia="lv-LV"/>
        </w:rPr>
      </w:pPr>
    </w:p>
    <w:p w:rsidR="00263B8F" w:rsidRPr="00263B8F" w:rsidRDefault="00594499" w:rsidP="00263B8F">
      <w:pPr>
        <w:numPr>
          <w:ilvl w:val="0"/>
          <w:numId w:val="22"/>
        </w:numPr>
        <w:suppressAutoHyphens/>
        <w:spacing w:after="0" w:line="240" w:lineRule="auto"/>
        <w:ind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t>Informēju izsoles komisiju, ka nomas laikā plānoju veikt šādas darbības nomas Objektā (nomas objekta izmantoša</w:t>
      </w:r>
      <w:r w:rsidRPr="00263B8F">
        <w:rPr>
          <w:rFonts w:ascii="Times New Roman" w:eastAsia="Times New Roman" w:hAnsi="Times New Roman" w:cs="Times New Roman"/>
          <w:sz w:val="24"/>
          <w:szCs w:val="24"/>
          <w:lang w:eastAsia="ar-SA"/>
        </w:rPr>
        <w:t>nas mērķis)</w:t>
      </w:r>
    </w:p>
    <w:p w:rsidR="00263B8F" w:rsidRPr="00263B8F" w:rsidRDefault="00594499" w:rsidP="00263B8F">
      <w:pPr>
        <w:suppressAutoHyphens/>
        <w:spacing w:after="0" w:line="240" w:lineRule="auto"/>
        <w:ind w:left="435"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t xml:space="preserve">____________________________________________________________________________________________________________________________________________________________________________________________________________________. </w:t>
      </w:r>
    </w:p>
    <w:p w:rsidR="00263B8F" w:rsidRPr="00263B8F" w:rsidRDefault="00594499" w:rsidP="00263B8F">
      <w:pPr>
        <w:numPr>
          <w:ilvl w:val="0"/>
          <w:numId w:val="22"/>
        </w:numPr>
        <w:suppressAutoHyphens/>
        <w:spacing w:after="0" w:line="240" w:lineRule="auto"/>
        <w:ind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t>Piekrītu, ka Iznomātājs kā kr</w:t>
      </w:r>
      <w:r w:rsidRPr="00263B8F">
        <w:rPr>
          <w:rFonts w:ascii="Times New Roman" w:eastAsia="Times New Roman" w:hAnsi="Times New Roman" w:cs="Times New Roman"/>
          <w:sz w:val="24"/>
          <w:szCs w:val="24"/>
          <w:lang w:eastAsia="ar-SA"/>
        </w:rPr>
        <w:t>edītinformācijas lietotājs ir tiesīgs pieprasīt un saņemt kredītinformāciju, tai skaitā ziņas par nomas tiesību pretendenta kavētajiem maksājumiem un tā kredītreitingu, no iznomātājam pieejamām datubāzēm.</w:t>
      </w:r>
    </w:p>
    <w:p w:rsidR="00263B8F" w:rsidRPr="00263B8F" w:rsidRDefault="00594499" w:rsidP="00263B8F">
      <w:pPr>
        <w:numPr>
          <w:ilvl w:val="0"/>
          <w:numId w:val="22"/>
        </w:numPr>
        <w:suppressAutoHyphens/>
        <w:spacing w:after="0" w:line="240" w:lineRule="auto"/>
        <w:ind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lastRenderedPageBreak/>
        <w:t>Apliecinu, ka man/manis pārstāvētajam uzņēmumam nav</w:t>
      </w:r>
      <w:r w:rsidRPr="00263B8F">
        <w:rPr>
          <w:rFonts w:ascii="Times New Roman" w:eastAsia="Times New Roman" w:hAnsi="Times New Roman" w:cs="Times New Roman"/>
          <w:sz w:val="24"/>
          <w:szCs w:val="24"/>
          <w:lang w:eastAsia="ar-SA"/>
        </w:rPr>
        <w:t xml:space="preserve"> parādsaistību pret Rēzeknes novada  pašvaldību, </w:t>
      </w:r>
      <w:r w:rsidR="006C623E">
        <w:rPr>
          <w:rFonts w:ascii="Times New Roman" w:eastAsia="Times New Roman" w:hAnsi="Times New Roman" w:cs="Times New Roman"/>
          <w:sz w:val="24"/>
          <w:szCs w:val="24"/>
          <w:lang w:eastAsia="ar-SA"/>
        </w:rPr>
        <w:t>Nautrēnu</w:t>
      </w:r>
      <w:r w:rsidRPr="00263B8F">
        <w:rPr>
          <w:rFonts w:ascii="Times New Roman" w:eastAsia="Times New Roman" w:hAnsi="Times New Roman" w:cs="Times New Roman"/>
          <w:sz w:val="24"/>
          <w:szCs w:val="24"/>
          <w:lang w:eastAsia="ar-SA"/>
        </w:rPr>
        <w:t xml:space="preserve"> pagasta pārvaldi un nodokļu maksājumu parādu.</w:t>
      </w:r>
    </w:p>
    <w:p w:rsidR="00263B8F" w:rsidRPr="00263B8F" w:rsidRDefault="00594499" w:rsidP="00263B8F">
      <w:pPr>
        <w:numPr>
          <w:ilvl w:val="0"/>
          <w:numId w:val="22"/>
        </w:numPr>
        <w:suppressAutoHyphens/>
        <w:spacing w:after="0" w:line="240" w:lineRule="auto"/>
        <w:ind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t>Bankas rekvizīti:</w:t>
      </w:r>
    </w:p>
    <w:p w:rsidR="00263B8F" w:rsidRDefault="00594499" w:rsidP="00263B8F">
      <w:pPr>
        <w:suppressAutoHyphens/>
        <w:spacing w:after="0" w:line="240" w:lineRule="auto"/>
        <w:ind w:left="435" w:right="-1"/>
        <w:contextualSpacing/>
        <w:jc w:val="both"/>
        <w:rPr>
          <w:rFonts w:ascii="Times New Roman" w:eastAsia="Times New Roman" w:hAnsi="Times New Roman" w:cs="Times New Roman"/>
          <w:sz w:val="24"/>
          <w:szCs w:val="24"/>
          <w:lang w:eastAsia="ar-SA"/>
        </w:rPr>
      </w:pPr>
      <w:r w:rsidRPr="00263B8F">
        <w:rPr>
          <w:rFonts w:ascii="Times New Roman" w:eastAsia="Times New Roman" w:hAnsi="Times New Roman" w:cs="Times New Roman"/>
          <w:sz w:val="24"/>
          <w:szCs w:val="24"/>
          <w:lang w:eastAsia="ar-SA"/>
        </w:rPr>
        <w:t>_________________________________________________________________</w:t>
      </w:r>
    </w:p>
    <w:p w:rsidR="00634780" w:rsidRPr="00263B8F" w:rsidRDefault="00634780" w:rsidP="00263B8F">
      <w:pPr>
        <w:suppressAutoHyphens/>
        <w:spacing w:after="0" w:line="240" w:lineRule="auto"/>
        <w:ind w:left="435" w:right="-1"/>
        <w:contextualSpacing/>
        <w:jc w:val="both"/>
        <w:rPr>
          <w:rFonts w:ascii="Times New Roman" w:eastAsia="Times New Roman" w:hAnsi="Times New Roman" w:cs="Times New Roman"/>
          <w:sz w:val="24"/>
          <w:szCs w:val="24"/>
          <w:lang w:eastAsia="ar-SA"/>
        </w:rPr>
      </w:pPr>
    </w:p>
    <w:p w:rsidR="00263B8F" w:rsidRPr="00263B8F" w:rsidRDefault="00594499" w:rsidP="00263B8F">
      <w:pPr>
        <w:spacing w:after="0" w:line="276" w:lineRule="auto"/>
        <w:ind w:right="-482"/>
        <w:contextualSpacing/>
        <w:jc w:val="both"/>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Apstiprinu, ka esmu iepazinies ar izsoles noteikumiem un piekrītu t</w:t>
      </w:r>
      <w:r w:rsidRPr="00263B8F">
        <w:rPr>
          <w:rFonts w:ascii="Times New Roman" w:eastAsia="Times New Roman" w:hAnsi="Times New Roman" w:cs="Times New Roman"/>
          <w:sz w:val="20"/>
          <w:szCs w:val="20"/>
          <w:lang w:eastAsia="lv-LV"/>
        </w:rPr>
        <w:t>ā nosacījumiem, tie ir saprotami un iebildumu un pretenziju ir/nav.</w:t>
      </w:r>
    </w:p>
    <w:p w:rsidR="00263B8F" w:rsidRPr="00263B8F" w:rsidRDefault="00594499" w:rsidP="00263B8F">
      <w:pPr>
        <w:spacing w:after="0" w:line="276" w:lineRule="auto"/>
        <w:ind w:right="-482"/>
        <w:contextualSpacing/>
        <w:jc w:val="both"/>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_____________________________</w:t>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t>_______________________</w:t>
      </w:r>
      <w:r w:rsidRPr="00263B8F">
        <w:rPr>
          <w:rFonts w:ascii="Times New Roman" w:eastAsia="Times New Roman" w:hAnsi="Times New Roman" w:cs="Times New Roman"/>
          <w:sz w:val="20"/>
          <w:szCs w:val="20"/>
          <w:lang w:eastAsia="lv-LV"/>
        </w:rPr>
        <w:tab/>
      </w:r>
    </w:p>
    <w:p w:rsidR="00263B8F" w:rsidRPr="00263B8F" w:rsidRDefault="00594499" w:rsidP="00263B8F">
      <w:pPr>
        <w:spacing w:after="0" w:line="276" w:lineRule="auto"/>
        <w:ind w:right="-482"/>
        <w:contextualSpacing/>
        <w:jc w:val="both"/>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/pieteikumu sagatavošanas vieta un datums/</w:t>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r>
      <w:r w:rsidRPr="00263B8F">
        <w:rPr>
          <w:rFonts w:ascii="Times New Roman" w:eastAsia="Times New Roman" w:hAnsi="Times New Roman" w:cs="Times New Roman"/>
          <w:sz w:val="20"/>
          <w:szCs w:val="20"/>
          <w:lang w:eastAsia="lv-LV"/>
        </w:rPr>
        <w:tab/>
        <w:t>/paraksts un tā atšifrējum</w:t>
      </w:r>
      <w:r w:rsidR="00CE1D5A">
        <w:rPr>
          <w:rFonts w:ascii="Times New Roman" w:eastAsia="Times New Roman" w:hAnsi="Times New Roman" w:cs="Times New Roman"/>
          <w:sz w:val="20"/>
          <w:szCs w:val="20"/>
          <w:lang w:eastAsia="lv-LV"/>
        </w:rPr>
        <w:t>s</w:t>
      </w:r>
    </w:p>
    <w:p w:rsidR="00431A8F" w:rsidRDefault="00431A8F"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63B8F" w:rsidRPr="00263B8F" w:rsidRDefault="00594499" w:rsidP="00263B8F">
      <w:pPr>
        <w:spacing w:after="0" w:line="20" w:lineRule="atLeast"/>
        <w:jc w:val="right"/>
        <w:rPr>
          <w:rFonts w:ascii="Times New Roman" w:eastAsia="Arial Unicode MS" w:hAnsi="Times New Roman" w:cs="Times New Roman"/>
          <w:i/>
          <w:sz w:val="24"/>
          <w:szCs w:val="24"/>
          <w:u w:val="single"/>
        </w:rPr>
      </w:pPr>
      <w:r w:rsidRPr="00263B8F">
        <w:rPr>
          <w:rFonts w:ascii="Times New Roman" w:eastAsia="Arial Unicode MS" w:hAnsi="Times New Roman" w:cs="Times New Roman"/>
          <w:i/>
          <w:sz w:val="24"/>
          <w:szCs w:val="24"/>
          <w:u w:val="single"/>
        </w:rPr>
        <w:t>3.Pielikums</w:t>
      </w:r>
    </w:p>
    <w:p w:rsidR="00263B8F" w:rsidRPr="00263B8F" w:rsidRDefault="00263B8F" w:rsidP="00263B8F">
      <w:pPr>
        <w:spacing w:after="0" w:line="20" w:lineRule="atLeast"/>
        <w:jc w:val="right"/>
        <w:rPr>
          <w:rFonts w:ascii="Times New Roman" w:eastAsia="Arial Unicode MS" w:hAnsi="Times New Roman" w:cs="Times New Roman"/>
          <w:i/>
          <w:sz w:val="24"/>
          <w:szCs w:val="24"/>
          <w:u w:val="single"/>
        </w:rPr>
      </w:pPr>
    </w:p>
    <w:p w:rsidR="00583D8F" w:rsidRPr="00F42F3C" w:rsidRDefault="00594499" w:rsidP="00583D8F">
      <w:pPr>
        <w:spacing w:after="0" w:line="240" w:lineRule="auto"/>
        <w:ind w:left="4507" w:hanging="4500"/>
        <w:jc w:val="right"/>
        <w:rPr>
          <w:rFonts w:ascii="Times New Roman" w:eastAsia="Times New Roman" w:hAnsi="Times New Roman" w:cs="Times New Roman"/>
          <w:lang w:eastAsia="lv-LV"/>
        </w:rPr>
      </w:pPr>
      <w:r w:rsidRPr="00F42F3C">
        <w:rPr>
          <w:rFonts w:ascii="Times New Roman" w:eastAsia="Times New Roman" w:hAnsi="Times New Roman" w:cs="Times New Roman"/>
          <w:lang w:eastAsia="lv-LV"/>
        </w:rPr>
        <w:t>Rēzeknes novada pašvaldības</w:t>
      </w:r>
    </w:p>
    <w:p w:rsidR="00583D8F" w:rsidRPr="00F42F3C" w:rsidRDefault="00594499" w:rsidP="00583D8F">
      <w:pPr>
        <w:spacing w:after="0" w:line="240" w:lineRule="auto"/>
        <w:ind w:left="4507" w:hanging="4500"/>
        <w:jc w:val="right"/>
        <w:rPr>
          <w:rFonts w:ascii="Times New Roman" w:eastAsia="Times New Roman" w:hAnsi="Times New Roman" w:cs="Times New Roman"/>
          <w:lang w:eastAsia="lv-LV"/>
        </w:rPr>
      </w:pPr>
      <w:r w:rsidRPr="00F42F3C">
        <w:rPr>
          <w:rFonts w:ascii="Times New Roman" w:eastAsia="Times New Roman" w:hAnsi="Times New Roman" w:cs="Times New Roman"/>
          <w:lang w:eastAsia="lv-LV"/>
        </w:rPr>
        <w:t xml:space="preserve">Mutiskās </w:t>
      </w:r>
      <w:r w:rsidRPr="00F42F3C">
        <w:rPr>
          <w:rFonts w:ascii="Times New Roman" w:eastAsia="Times New Roman" w:hAnsi="Times New Roman" w:cs="Times New Roman"/>
          <w:lang w:eastAsia="lv-LV"/>
        </w:rPr>
        <w:t>izsoles noteikumiem</w:t>
      </w:r>
    </w:p>
    <w:p w:rsidR="002E0114" w:rsidRDefault="00594499" w:rsidP="002E0114">
      <w:pPr>
        <w:spacing w:after="0" w:line="240" w:lineRule="auto"/>
        <w:ind w:left="4507" w:hanging="4500"/>
        <w:jc w:val="right"/>
        <w:rPr>
          <w:rFonts w:ascii="Times New Roman" w:hAnsi="Times New Roman" w:cs="Times New Roman"/>
        </w:rPr>
      </w:pPr>
      <w:r w:rsidRPr="00263B8F">
        <w:rPr>
          <w:rFonts w:ascii="Times New Roman" w:eastAsia="Times New Roman" w:hAnsi="Times New Roman" w:cs="Times New Roman"/>
          <w:sz w:val="20"/>
          <w:szCs w:val="20"/>
          <w:lang w:eastAsia="lv-LV"/>
        </w:rPr>
        <w:t>nekustam</w:t>
      </w:r>
      <w:r>
        <w:rPr>
          <w:rFonts w:ascii="Times New Roman" w:eastAsia="Times New Roman" w:hAnsi="Times New Roman" w:cs="Times New Roman"/>
          <w:sz w:val="20"/>
          <w:szCs w:val="20"/>
          <w:lang w:eastAsia="lv-LV"/>
        </w:rPr>
        <w:t>ā</w:t>
      </w:r>
      <w:r w:rsidRPr="00263B8F">
        <w:rPr>
          <w:rFonts w:ascii="Times New Roman" w:eastAsia="Times New Roman" w:hAnsi="Times New Roman" w:cs="Times New Roman"/>
          <w:sz w:val="20"/>
          <w:szCs w:val="20"/>
          <w:lang w:eastAsia="lv-LV"/>
        </w:rPr>
        <w:t xml:space="preserve"> īpašuma </w:t>
      </w:r>
      <w:r w:rsidRPr="00263B8F">
        <w:rPr>
          <w:rFonts w:ascii="Times New Roman" w:hAnsi="Times New Roman" w:cs="Times New Roman"/>
        </w:rPr>
        <w:t>“</w:t>
      </w:r>
      <w:r>
        <w:rPr>
          <w:rFonts w:ascii="Times New Roman" w:hAnsi="Times New Roman" w:cs="Times New Roman"/>
        </w:rPr>
        <w:t>Feimaņu pagasta kultūras nams</w:t>
      </w:r>
      <w:r w:rsidRPr="00263B8F">
        <w:rPr>
          <w:rFonts w:ascii="Times New Roman" w:hAnsi="Times New Roman" w:cs="Times New Roman"/>
        </w:rPr>
        <w:t>”</w:t>
      </w:r>
      <w:r>
        <w:rPr>
          <w:rFonts w:ascii="Times New Roman" w:hAnsi="Times New Roman" w:cs="Times New Roman"/>
        </w:rPr>
        <w:t xml:space="preserve"> daļai</w:t>
      </w:r>
      <w:r w:rsidRPr="00263B8F">
        <w:rPr>
          <w:rFonts w:ascii="Times New Roman" w:hAnsi="Times New Roman" w:cs="Times New Roman"/>
        </w:rPr>
        <w:t xml:space="preserve">, </w:t>
      </w:r>
    </w:p>
    <w:p w:rsidR="000F67F8" w:rsidRDefault="00594499" w:rsidP="000F67F8">
      <w:pPr>
        <w:spacing w:after="0" w:line="240" w:lineRule="auto"/>
        <w:ind w:left="4507" w:hanging="4500"/>
        <w:jc w:val="right"/>
        <w:rPr>
          <w:rFonts w:ascii="Times New Roman" w:hAnsi="Times New Roman" w:cs="Times New Roman"/>
        </w:rPr>
      </w:pPr>
      <w:r>
        <w:rPr>
          <w:rFonts w:ascii="Times New Roman" w:hAnsi="Times New Roman" w:cs="Times New Roman"/>
        </w:rPr>
        <w:t>adrese: “Pagasta māja”, Feimaņos</w:t>
      </w:r>
      <w:r w:rsidRPr="00263B8F">
        <w:rPr>
          <w:rFonts w:ascii="Times New Roman" w:hAnsi="Times New Roman" w:cs="Times New Roman"/>
        </w:rPr>
        <w:t>,</w:t>
      </w:r>
      <w:r>
        <w:rPr>
          <w:rFonts w:ascii="Times New Roman" w:hAnsi="Times New Roman" w:cs="Times New Roman"/>
        </w:rPr>
        <w:t xml:space="preserve"> </w:t>
      </w:r>
    </w:p>
    <w:p w:rsidR="000F67F8" w:rsidRDefault="00594499" w:rsidP="000F67F8">
      <w:pPr>
        <w:spacing w:after="0" w:line="240" w:lineRule="auto"/>
        <w:ind w:left="4507" w:hanging="4500"/>
        <w:jc w:val="right"/>
        <w:rPr>
          <w:rFonts w:ascii="Times New Roman" w:hAnsi="Times New Roman" w:cs="Times New Roman"/>
        </w:rPr>
      </w:pPr>
      <w:r>
        <w:rPr>
          <w:rFonts w:ascii="Times New Roman" w:hAnsi="Times New Roman" w:cs="Times New Roman"/>
        </w:rPr>
        <w:t xml:space="preserve">Feimaņu </w:t>
      </w:r>
      <w:r w:rsidRPr="00263B8F">
        <w:rPr>
          <w:rFonts w:ascii="Times New Roman" w:hAnsi="Times New Roman" w:cs="Times New Roman"/>
        </w:rPr>
        <w:t>pagastā, Rēzeknes novadā</w:t>
      </w:r>
    </w:p>
    <w:p w:rsidR="00263B8F" w:rsidRPr="00263B8F" w:rsidRDefault="00263B8F" w:rsidP="00263B8F">
      <w:pPr>
        <w:tabs>
          <w:tab w:val="num" w:pos="0"/>
        </w:tabs>
        <w:spacing w:after="0" w:line="20" w:lineRule="atLeast"/>
        <w:ind w:left="720" w:hanging="360"/>
        <w:rPr>
          <w:rFonts w:ascii="Times New Roman" w:eastAsia="Times New Roman" w:hAnsi="Times New Roman" w:cs="Times New Roman"/>
          <w:b/>
          <w:sz w:val="24"/>
          <w:szCs w:val="24"/>
          <w:lang w:eastAsia="lv-LV"/>
        </w:rPr>
      </w:pPr>
    </w:p>
    <w:p w:rsidR="00263B8F" w:rsidRPr="00263B8F"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DALĪBNIEKU SARAKSTS</w:t>
      </w:r>
    </w:p>
    <w:p w:rsidR="00263B8F" w:rsidRPr="00263B8F" w:rsidRDefault="00263B8F" w:rsidP="00263B8F">
      <w:pPr>
        <w:spacing w:after="0" w:line="20" w:lineRule="atLeast"/>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ab/>
        <w:t>Izsoles laiks un vieta – 202</w:t>
      </w:r>
      <w:r w:rsidR="00634780">
        <w:rPr>
          <w:rFonts w:ascii="Times New Roman" w:eastAsia="Times New Roman" w:hAnsi="Times New Roman" w:cs="Times New Roman"/>
          <w:sz w:val="24"/>
          <w:szCs w:val="24"/>
          <w:lang w:eastAsia="lv-LV"/>
        </w:rPr>
        <w:t>2</w:t>
      </w:r>
      <w:r w:rsidRPr="00263B8F">
        <w:rPr>
          <w:rFonts w:ascii="Times New Roman" w:eastAsia="Times New Roman" w:hAnsi="Times New Roman" w:cs="Times New Roman"/>
          <w:sz w:val="24"/>
          <w:szCs w:val="24"/>
          <w:lang w:eastAsia="lv-LV"/>
        </w:rPr>
        <w:t xml:space="preserve">.gada </w:t>
      </w:r>
      <w:r w:rsidR="00B9076B">
        <w:rPr>
          <w:rFonts w:ascii="Times New Roman" w:eastAsia="Times New Roman" w:hAnsi="Times New Roman" w:cs="Times New Roman"/>
          <w:sz w:val="24"/>
          <w:szCs w:val="24"/>
          <w:lang w:eastAsia="lv-LV"/>
        </w:rPr>
        <w:t>21</w:t>
      </w:r>
      <w:r w:rsidR="007B7538">
        <w:rPr>
          <w:rFonts w:ascii="Times New Roman" w:eastAsia="Times New Roman" w:hAnsi="Times New Roman" w:cs="Times New Roman"/>
          <w:sz w:val="24"/>
          <w:szCs w:val="24"/>
          <w:lang w:eastAsia="lv-LV"/>
        </w:rPr>
        <w:t>.</w:t>
      </w:r>
      <w:r w:rsidR="000F67F8">
        <w:rPr>
          <w:rFonts w:ascii="Times New Roman" w:eastAsia="Times New Roman" w:hAnsi="Times New Roman" w:cs="Times New Roman"/>
          <w:sz w:val="24"/>
          <w:szCs w:val="24"/>
          <w:lang w:eastAsia="lv-LV"/>
        </w:rPr>
        <w:t>jūn</w:t>
      </w:r>
      <w:r w:rsidR="007B7538">
        <w:rPr>
          <w:rFonts w:ascii="Times New Roman" w:eastAsia="Times New Roman" w:hAnsi="Times New Roman" w:cs="Times New Roman"/>
          <w:sz w:val="24"/>
          <w:szCs w:val="24"/>
          <w:lang w:eastAsia="lv-LV"/>
        </w:rPr>
        <w:t>ijā</w:t>
      </w:r>
      <w:r w:rsidRPr="00263B8F">
        <w:rPr>
          <w:rFonts w:ascii="Times New Roman" w:eastAsia="Times New Roman" w:hAnsi="Times New Roman" w:cs="Times New Roman"/>
          <w:sz w:val="24"/>
          <w:szCs w:val="24"/>
          <w:lang w:eastAsia="lv-LV"/>
        </w:rPr>
        <w:t xml:space="preserve"> plkst.1</w:t>
      </w:r>
      <w:r w:rsidR="00881807">
        <w:rPr>
          <w:rFonts w:ascii="Times New Roman" w:eastAsia="Times New Roman" w:hAnsi="Times New Roman" w:cs="Times New Roman"/>
          <w:sz w:val="24"/>
          <w:szCs w:val="24"/>
          <w:lang w:eastAsia="lv-LV"/>
        </w:rPr>
        <w:t>0</w:t>
      </w:r>
      <w:r w:rsidRPr="00263B8F">
        <w:rPr>
          <w:rFonts w:ascii="Times New Roman" w:eastAsia="Times New Roman" w:hAnsi="Times New Roman" w:cs="Times New Roman"/>
          <w:sz w:val="24"/>
          <w:szCs w:val="24"/>
          <w:vertAlign w:val="superscript"/>
          <w:lang w:eastAsia="lv-LV"/>
        </w:rPr>
        <w:t>00</w:t>
      </w:r>
      <w:r w:rsidRPr="00263B8F">
        <w:rPr>
          <w:rFonts w:ascii="Times New Roman" w:eastAsia="Times New Roman" w:hAnsi="Times New Roman" w:cs="Times New Roman"/>
          <w:sz w:val="24"/>
          <w:szCs w:val="24"/>
          <w:lang w:eastAsia="lv-LV"/>
        </w:rPr>
        <w:t xml:space="preserve"> </w:t>
      </w:r>
      <w:r w:rsidR="000F67F8">
        <w:rPr>
          <w:rFonts w:ascii="Times New Roman" w:eastAsia="Times New Roman" w:hAnsi="Times New Roman" w:cs="Times New Roman"/>
          <w:sz w:val="24"/>
          <w:szCs w:val="24"/>
          <w:lang w:eastAsia="lv-LV"/>
        </w:rPr>
        <w:t>Brīvības iela 6, Malta</w:t>
      </w:r>
      <w:r w:rsidR="00881807" w:rsidRPr="00263B8F">
        <w:rPr>
          <w:rFonts w:ascii="Times New Roman" w:eastAsia="Times New Roman" w:hAnsi="Times New Roman" w:cs="Times New Roman"/>
          <w:sz w:val="24"/>
          <w:szCs w:val="24"/>
          <w:lang w:eastAsia="lv-LV"/>
        </w:rPr>
        <w:t>,</w:t>
      </w:r>
      <w:r w:rsidR="00881807">
        <w:rPr>
          <w:rFonts w:ascii="Times New Roman" w:eastAsia="Times New Roman" w:hAnsi="Times New Roman" w:cs="Times New Roman"/>
          <w:sz w:val="24"/>
          <w:szCs w:val="24"/>
          <w:lang w:eastAsia="lv-LV"/>
        </w:rPr>
        <w:t xml:space="preserve"> </w:t>
      </w:r>
      <w:r w:rsidR="000F67F8">
        <w:rPr>
          <w:rFonts w:ascii="Times New Roman" w:eastAsia="Times New Roman" w:hAnsi="Times New Roman" w:cs="Times New Roman"/>
          <w:sz w:val="24"/>
          <w:szCs w:val="24"/>
          <w:lang w:eastAsia="lv-LV"/>
        </w:rPr>
        <w:t>Maltas</w:t>
      </w:r>
      <w:r w:rsidR="00881807" w:rsidRPr="00263B8F">
        <w:rPr>
          <w:rFonts w:ascii="Times New Roman" w:eastAsia="Times New Roman" w:hAnsi="Times New Roman" w:cs="Times New Roman"/>
          <w:sz w:val="24"/>
          <w:szCs w:val="24"/>
          <w:lang w:eastAsia="lv-LV"/>
        </w:rPr>
        <w:t xml:space="preserve"> pagasts, Rēzeknes novads</w:t>
      </w:r>
      <w:r w:rsidRPr="00263B8F">
        <w:rPr>
          <w:rFonts w:ascii="Times New Roman" w:eastAsia="Times New Roman" w:hAnsi="Times New Roman" w:cs="Times New Roman"/>
          <w:sz w:val="24"/>
          <w:szCs w:val="24"/>
          <w:lang w:eastAsia="lv-LV"/>
        </w:rPr>
        <w:t>,  LV – 46</w:t>
      </w:r>
      <w:r w:rsidR="000F67F8">
        <w:rPr>
          <w:rFonts w:ascii="Times New Roman" w:eastAsia="Times New Roman" w:hAnsi="Times New Roman" w:cs="Times New Roman"/>
          <w:sz w:val="24"/>
          <w:szCs w:val="24"/>
          <w:lang w:eastAsia="lv-LV"/>
        </w:rPr>
        <w:t>30</w:t>
      </w:r>
      <w:r w:rsidRPr="00263B8F">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color w:val="000000"/>
          <w:sz w:val="24"/>
          <w:szCs w:val="24"/>
          <w:lang w:eastAsia="lv-LV"/>
        </w:rPr>
        <w:t xml:space="preserve"> </w:t>
      </w:r>
    </w:p>
    <w:p w:rsidR="00263B8F" w:rsidRPr="00263B8F" w:rsidRDefault="00263B8F" w:rsidP="00263B8F">
      <w:pPr>
        <w:tabs>
          <w:tab w:val="num" w:pos="0"/>
        </w:tabs>
        <w:spacing w:after="0" w:line="20" w:lineRule="atLeast"/>
        <w:ind w:left="720" w:firstLine="360"/>
        <w:jc w:val="both"/>
        <w:rPr>
          <w:rFonts w:ascii="Times New Roman" w:eastAsia="Times New Roman" w:hAnsi="Times New Roman" w:cs="Times New Roman"/>
          <w:color w:val="000000"/>
          <w:sz w:val="24"/>
          <w:szCs w:val="24"/>
          <w:lang w:eastAsia="lv-LV"/>
        </w:rPr>
      </w:pPr>
    </w:p>
    <w:p w:rsidR="00263B8F" w:rsidRPr="00263B8F" w:rsidRDefault="00594499" w:rsidP="000F67F8">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color w:val="000000"/>
          <w:sz w:val="24"/>
          <w:szCs w:val="24"/>
          <w:lang w:eastAsia="lv-LV"/>
        </w:rPr>
        <w:t>Izsolāmā n</w:t>
      </w:r>
      <w:r w:rsidRPr="00263B8F">
        <w:rPr>
          <w:rFonts w:ascii="Times New Roman" w:eastAsia="Times New Roman" w:hAnsi="Times New Roman" w:cs="Times New Roman"/>
          <w:sz w:val="24"/>
          <w:szCs w:val="24"/>
          <w:lang w:eastAsia="lv-LV"/>
        </w:rPr>
        <w:t xml:space="preserve">omas objekta nosaukums un atrašanās vieta – </w:t>
      </w:r>
      <w:r w:rsidR="00634780" w:rsidRPr="00634780">
        <w:rPr>
          <w:rFonts w:ascii="Times New Roman" w:eastAsia="Times New Roman" w:hAnsi="Times New Roman" w:cs="Times New Roman"/>
          <w:sz w:val="24"/>
          <w:szCs w:val="24"/>
          <w:lang w:eastAsia="lv-LV"/>
        </w:rPr>
        <w:t xml:space="preserve">nekustamā īpašuma </w:t>
      </w:r>
      <w:r w:rsidR="000F67F8" w:rsidRPr="000F67F8">
        <w:rPr>
          <w:rFonts w:ascii="Times New Roman" w:eastAsia="Times New Roman" w:hAnsi="Times New Roman" w:cs="Times New Roman"/>
          <w:sz w:val="24"/>
          <w:szCs w:val="24"/>
          <w:lang w:eastAsia="lv-LV"/>
        </w:rPr>
        <w:t>“F</w:t>
      </w:r>
      <w:r w:rsidR="000F67F8">
        <w:rPr>
          <w:rFonts w:ascii="Times New Roman" w:eastAsia="Times New Roman" w:hAnsi="Times New Roman" w:cs="Times New Roman"/>
          <w:sz w:val="24"/>
          <w:szCs w:val="24"/>
          <w:lang w:eastAsia="lv-LV"/>
        </w:rPr>
        <w:t xml:space="preserve">eimaņu pagasta kultūras nams” </w:t>
      </w:r>
      <w:r w:rsidR="000F67F8" w:rsidRPr="000F67F8">
        <w:rPr>
          <w:rFonts w:ascii="Times New Roman" w:eastAsia="Times New Roman" w:hAnsi="Times New Roman" w:cs="Times New Roman"/>
          <w:sz w:val="24"/>
          <w:szCs w:val="24"/>
          <w:lang w:eastAsia="lv-LV"/>
        </w:rPr>
        <w:t>adrese: “Pagasta māja”, Feimaņ</w:t>
      </w:r>
      <w:r w:rsidR="000F67F8">
        <w:rPr>
          <w:rFonts w:ascii="Times New Roman" w:eastAsia="Times New Roman" w:hAnsi="Times New Roman" w:cs="Times New Roman"/>
          <w:sz w:val="24"/>
          <w:szCs w:val="24"/>
          <w:lang w:eastAsia="lv-LV"/>
        </w:rPr>
        <w:t xml:space="preserve">i, </w:t>
      </w:r>
      <w:r w:rsidR="000F67F8" w:rsidRPr="000F67F8">
        <w:rPr>
          <w:rFonts w:ascii="Times New Roman" w:eastAsia="Times New Roman" w:hAnsi="Times New Roman" w:cs="Times New Roman"/>
          <w:sz w:val="24"/>
          <w:szCs w:val="24"/>
          <w:lang w:eastAsia="lv-LV"/>
        </w:rPr>
        <w:t>Feimaņu pagast</w:t>
      </w:r>
      <w:r w:rsidR="000F67F8">
        <w:rPr>
          <w:rFonts w:ascii="Times New Roman" w:eastAsia="Times New Roman" w:hAnsi="Times New Roman" w:cs="Times New Roman"/>
          <w:sz w:val="24"/>
          <w:szCs w:val="24"/>
          <w:lang w:eastAsia="lv-LV"/>
        </w:rPr>
        <w:t>s</w:t>
      </w:r>
      <w:r w:rsidR="000F67F8" w:rsidRPr="000F67F8">
        <w:rPr>
          <w:rFonts w:ascii="Times New Roman" w:eastAsia="Times New Roman" w:hAnsi="Times New Roman" w:cs="Times New Roman"/>
          <w:sz w:val="24"/>
          <w:szCs w:val="24"/>
          <w:lang w:eastAsia="lv-LV"/>
        </w:rPr>
        <w:t>, Rēzeknes novad</w:t>
      </w:r>
      <w:r w:rsidR="00634780" w:rsidRPr="00634780">
        <w:rPr>
          <w:rFonts w:ascii="Times New Roman" w:eastAsia="Times New Roman" w:hAnsi="Times New Roman" w:cs="Times New Roman"/>
          <w:sz w:val="24"/>
          <w:szCs w:val="24"/>
          <w:lang w:eastAsia="lv-LV"/>
        </w:rPr>
        <w:t>s,</w:t>
      </w:r>
      <w:r w:rsidR="00634780" w:rsidRPr="00634780">
        <w:t xml:space="preserve"> </w:t>
      </w:r>
      <w:r w:rsidR="00634780" w:rsidRPr="00634780">
        <w:rPr>
          <w:rFonts w:ascii="Times New Roman" w:eastAsia="Times New Roman" w:hAnsi="Times New Roman" w:cs="Times New Roman"/>
          <w:sz w:val="24"/>
          <w:szCs w:val="24"/>
          <w:lang w:eastAsia="lv-LV"/>
        </w:rPr>
        <w:t>LV-46</w:t>
      </w:r>
      <w:r w:rsidR="000F67F8">
        <w:rPr>
          <w:rFonts w:ascii="Times New Roman" w:eastAsia="Times New Roman" w:hAnsi="Times New Roman" w:cs="Times New Roman"/>
          <w:sz w:val="24"/>
          <w:szCs w:val="24"/>
          <w:lang w:eastAsia="lv-LV"/>
        </w:rPr>
        <w:t>23</w:t>
      </w:r>
      <w:r w:rsidR="00634780">
        <w:rPr>
          <w:rFonts w:ascii="Times New Roman" w:eastAsia="Times New Roman" w:hAnsi="Times New Roman" w:cs="Times New Roman"/>
          <w:sz w:val="24"/>
          <w:szCs w:val="24"/>
          <w:lang w:eastAsia="lv-LV"/>
        </w:rPr>
        <w:t>,</w:t>
      </w:r>
      <w:r w:rsidR="00634780" w:rsidRPr="00634780">
        <w:rPr>
          <w:rFonts w:ascii="Times New Roman" w:eastAsia="Times New Roman" w:hAnsi="Times New Roman" w:cs="Times New Roman"/>
          <w:sz w:val="24"/>
          <w:szCs w:val="24"/>
          <w:lang w:eastAsia="lv-LV"/>
        </w:rPr>
        <w:t xml:space="preserve"> ēkas ar kadastra apzīmējumu </w:t>
      </w:r>
      <w:r w:rsidR="000F67F8">
        <w:rPr>
          <w:rFonts w:ascii="Times New Roman" w:eastAsia="Times New Roman" w:hAnsi="Times New Roman" w:cs="Times New Roman"/>
          <w:sz w:val="24"/>
          <w:szCs w:val="24"/>
          <w:lang w:eastAsia="lv-LV"/>
        </w:rPr>
        <w:t>7852</w:t>
      </w:r>
      <w:r w:rsidR="00634780" w:rsidRPr="00634780">
        <w:rPr>
          <w:rFonts w:ascii="Times New Roman" w:eastAsia="Times New Roman" w:hAnsi="Times New Roman" w:cs="Times New Roman"/>
          <w:sz w:val="24"/>
          <w:szCs w:val="24"/>
          <w:lang w:eastAsia="lv-LV"/>
        </w:rPr>
        <w:t xml:space="preserve"> 006 0</w:t>
      </w:r>
      <w:r w:rsidR="000F67F8">
        <w:rPr>
          <w:rFonts w:ascii="Times New Roman" w:eastAsia="Times New Roman" w:hAnsi="Times New Roman" w:cs="Times New Roman"/>
          <w:sz w:val="24"/>
          <w:szCs w:val="24"/>
          <w:lang w:eastAsia="lv-LV"/>
        </w:rPr>
        <w:t>157</w:t>
      </w:r>
      <w:r w:rsidR="00634780" w:rsidRPr="00634780">
        <w:rPr>
          <w:rFonts w:ascii="Times New Roman" w:eastAsia="Times New Roman" w:hAnsi="Times New Roman" w:cs="Times New Roman"/>
          <w:sz w:val="24"/>
          <w:szCs w:val="24"/>
          <w:lang w:eastAsia="lv-LV"/>
        </w:rPr>
        <w:t xml:space="preserve"> 001 </w:t>
      </w:r>
      <w:r w:rsidR="000F67F8">
        <w:rPr>
          <w:rFonts w:ascii="Times New Roman" w:eastAsia="Times New Roman" w:hAnsi="Times New Roman" w:cs="Times New Roman"/>
          <w:sz w:val="24"/>
          <w:szCs w:val="24"/>
          <w:lang w:eastAsia="lv-LV"/>
        </w:rPr>
        <w:t>telpa Nr.57</w:t>
      </w:r>
      <w:r w:rsidR="00634780" w:rsidRPr="00634780">
        <w:rPr>
          <w:rFonts w:ascii="Times New Roman" w:eastAsia="Times New Roman" w:hAnsi="Times New Roman" w:cs="Times New Roman"/>
          <w:sz w:val="24"/>
          <w:szCs w:val="24"/>
          <w:lang w:eastAsia="lv-LV"/>
        </w:rPr>
        <w:t xml:space="preserve"> </w:t>
      </w:r>
      <w:r w:rsidR="002E0114">
        <w:rPr>
          <w:rFonts w:ascii="Times New Roman" w:eastAsia="Times New Roman" w:hAnsi="Times New Roman" w:cs="Times New Roman"/>
          <w:sz w:val="24"/>
          <w:szCs w:val="24"/>
          <w:lang w:eastAsia="lv-LV"/>
        </w:rPr>
        <w:t xml:space="preserve">- </w:t>
      </w:r>
      <w:r w:rsidR="000F67F8">
        <w:rPr>
          <w:rFonts w:ascii="Times New Roman" w:eastAsia="Times New Roman" w:hAnsi="Times New Roman" w:cs="Times New Roman"/>
          <w:sz w:val="24"/>
          <w:szCs w:val="24"/>
          <w:lang w:eastAsia="lv-LV"/>
        </w:rPr>
        <w:t>10.9</w:t>
      </w:r>
      <w:r w:rsidR="00634780" w:rsidRPr="00634780">
        <w:rPr>
          <w:rFonts w:ascii="Times New Roman" w:eastAsia="Times New Roman" w:hAnsi="Times New Roman" w:cs="Times New Roman"/>
          <w:sz w:val="24"/>
          <w:szCs w:val="24"/>
          <w:lang w:eastAsia="lv-LV"/>
        </w:rPr>
        <w:t xml:space="preserve"> m</w:t>
      </w:r>
      <w:r w:rsidR="00634780">
        <w:rPr>
          <w:rFonts w:ascii="Times New Roman" w:eastAsia="Times New Roman" w:hAnsi="Times New Roman" w:cs="Times New Roman"/>
          <w:sz w:val="24"/>
          <w:szCs w:val="24"/>
          <w:vertAlign w:val="superscript"/>
          <w:lang w:eastAsia="lv-LV"/>
        </w:rPr>
        <w:t>2</w:t>
      </w:r>
      <w:r w:rsidR="00634780" w:rsidRPr="00634780">
        <w:rPr>
          <w:rFonts w:ascii="Times New Roman" w:eastAsia="Times New Roman" w:hAnsi="Times New Roman" w:cs="Times New Roman"/>
          <w:sz w:val="24"/>
          <w:szCs w:val="24"/>
          <w:lang w:eastAsia="lv-LV"/>
        </w:rPr>
        <w:t xml:space="preserve"> kopplatībā</w:t>
      </w:r>
      <w:r w:rsidRPr="00263B8F">
        <w:rPr>
          <w:rFonts w:ascii="Times New Roman" w:eastAsia="Times New Roman" w:hAnsi="Times New Roman" w:cs="Times New Roman"/>
          <w:sz w:val="24"/>
          <w:szCs w:val="24"/>
          <w:lang w:eastAsia="lv-LV"/>
        </w:rPr>
        <w:t>.</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 w:val="left" w:pos="10026"/>
        </w:tabs>
        <w:spacing w:after="0" w:line="20" w:lineRule="atLeast"/>
        <w:ind w:left="360" w:firstLine="72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Izsolāmās nomas </w:t>
      </w:r>
      <w:r w:rsidRPr="00634780">
        <w:rPr>
          <w:rFonts w:ascii="Times New Roman" w:eastAsia="Times New Roman" w:hAnsi="Times New Roman" w:cs="Times New Roman"/>
          <w:sz w:val="24"/>
          <w:szCs w:val="24"/>
          <w:lang w:eastAsia="lv-LV"/>
        </w:rPr>
        <w:t xml:space="preserve">objekta izsoles sākumcena – </w:t>
      </w:r>
      <w:r w:rsidR="00E8167A" w:rsidRPr="00634780">
        <w:rPr>
          <w:rFonts w:ascii="Times New Roman" w:eastAsia="Times New Roman" w:hAnsi="Times New Roman" w:cs="Times New Roman"/>
          <w:sz w:val="24"/>
          <w:szCs w:val="24"/>
          <w:lang w:eastAsia="lv-LV"/>
        </w:rPr>
        <w:t xml:space="preserve"> 1,</w:t>
      </w:r>
      <w:r w:rsidR="000F67F8">
        <w:rPr>
          <w:rFonts w:ascii="Times New Roman" w:eastAsia="Times New Roman" w:hAnsi="Times New Roman" w:cs="Times New Roman"/>
          <w:sz w:val="24"/>
          <w:szCs w:val="24"/>
          <w:lang w:eastAsia="lv-LV"/>
        </w:rPr>
        <w:t>62</w:t>
      </w:r>
      <w:r w:rsidR="00E8167A" w:rsidRPr="00634780">
        <w:rPr>
          <w:rFonts w:ascii="Times New Roman" w:eastAsia="Times New Roman" w:hAnsi="Times New Roman" w:cs="Times New Roman"/>
          <w:sz w:val="24"/>
          <w:szCs w:val="24"/>
          <w:lang w:eastAsia="lv-LV"/>
        </w:rPr>
        <w:t xml:space="preserve"> </w:t>
      </w:r>
      <w:r w:rsidRPr="00634780">
        <w:rPr>
          <w:rFonts w:ascii="Times New Roman" w:eastAsia="Times New Roman" w:hAnsi="Times New Roman" w:cs="Times New Roman"/>
          <w:sz w:val="24"/>
          <w:szCs w:val="24"/>
          <w:lang w:eastAsia="lv-LV"/>
        </w:rPr>
        <w:t>EUR/m</w:t>
      </w:r>
      <w:r w:rsidRPr="00634780">
        <w:rPr>
          <w:rFonts w:ascii="Times New Roman" w:eastAsia="Times New Roman" w:hAnsi="Times New Roman" w:cs="Times New Roman"/>
          <w:sz w:val="24"/>
          <w:szCs w:val="24"/>
          <w:vertAlign w:val="superscript"/>
          <w:lang w:eastAsia="lv-LV"/>
        </w:rPr>
        <w:t>2</w:t>
      </w:r>
      <w:r w:rsidR="005C55CB" w:rsidRPr="00634780">
        <w:rPr>
          <w:rFonts w:ascii="Times New Roman" w:eastAsia="Times New Roman" w:hAnsi="Times New Roman" w:cs="Times New Roman"/>
          <w:sz w:val="24"/>
          <w:szCs w:val="24"/>
          <w:vertAlign w:val="superscript"/>
          <w:lang w:eastAsia="lv-LV"/>
        </w:rPr>
        <w:t xml:space="preserve"> </w:t>
      </w:r>
      <w:r w:rsidR="005C55CB" w:rsidRPr="00634780">
        <w:rPr>
          <w:rFonts w:ascii="Times New Roman" w:eastAsia="Times New Roman" w:hAnsi="Times New Roman" w:cs="Times New Roman"/>
          <w:sz w:val="24"/>
          <w:szCs w:val="24"/>
          <w:lang w:eastAsia="lv-LV"/>
        </w:rPr>
        <w:t>bez PVN</w:t>
      </w:r>
      <w:r w:rsidRPr="00263B8F">
        <w:rPr>
          <w:rFonts w:ascii="Times New Roman" w:eastAsia="Times New Roman" w:hAnsi="Times New Roman" w:cs="Times New Roman"/>
          <w:sz w:val="24"/>
          <w:szCs w:val="24"/>
          <w:lang w:eastAsia="lv-LV"/>
        </w:rPr>
        <w:t xml:space="preserve">. </w:t>
      </w:r>
    </w:p>
    <w:p w:rsidR="00263B8F" w:rsidRPr="00263B8F" w:rsidRDefault="00263B8F" w:rsidP="00263B8F">
      <w:pPr>
        <w:tabs>
          <w:tab w:val="num" w:pos="0"/>
        </w:tabs>
        <w:spacing w:after="0" w:line="20" w:lineRule="atLeast"/>
        <w:ind w:left="360" w:firstLine="720"/>
        <w:jc w:val="both"/>
        <w:rPr>
          <w:rFonts w:ascii="Times New Roman" w:eastAsia="Times New Roman" w:hAnsi="Times New Roman" w:cs="Times New Roman"/>
          <w:sz w:val="24"/>
          <w:szCs w:val="24"/>
          <w:lang w:eastAsia="lv-LV"/>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2990"/>
        <w:gridCol w:w="1622"/>
        <w:gridCol w:w="1621"/>
        <w:gridCol w:w="1610"/>
      </w:tblGrid>
      <w:tr w:rsidR="00743573" w:rsidTr="000F67F8">
        <w:trPr>
          <w:cantSplit/>
        </w:trPr>
        <w:tc>
          <w:tcPr>
            <w:tcW w:w="976" w:type="dxa"/>
          </w:tcPr>
          <w:p w:rsidR="00263B8F" w:rsidRPr="00263B8F" w:rsidRDefault="00594499" w:rsidP="00263B8F">
            <w:pPr>
              <w:spacing w:after="0" w:line="20" w:lineRule="atLeas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Kartītes numurs</w:t>
            </w:r>
          </w:p>
        </w:tc>
        <w:tc>
          <w:tcPr>
            <w:tcW w:w="2990" w:type="dxa"/>
          </w:tcPr>
          <w:p w:rsidR="00263B8F" w:rsidRPr="00263B8F" w:rsidRDefault="00594499" w:rsidP="00263B8F">
            <w:pPr>
              <w:spacing w:after="0" w:line="20" w:lineRule="atLeas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Izsoles dalībnieka </w:t>
            </w:r>
          </w:p>
          <w:p w:rsidR="00263B8F" w:rsidRPr="00263B8F" w:rsidRDefault="00594499" w:rsidP="00263B8F">
            <w:pPr>
              <w:spacing w:after="0" w:line="20" w:lineRule="atLeas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vārds, uzvārds vai nosaukums un solītāja vārds, uzvārds</w:t>
            </w:r>
          </w:p>
        </w:tc>
        <w:tc>
          <w:tcPr>
            <w:tcW w:w="3243" w:type="dxa"/>
            <w:gridSpan w:val="2"/>
          </w:tcPr>
          <w:p w:rsidR="00263B8F" w:rsidRPr="00263B8F" w:rsidRDefault="00594499" w:rsidP="00263B8F">
            <w:pPr>
              <w:spacing w:after="0" w:line="20" w:lineRule="atLeas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dalībnieka piedāvātā cena (EUR)</w:t>
            </w:r>
          </w:p>
        </w:tc>
        <w:tc>
          <w:tcPr>
            <w:tcW w:w="1610" w:type="dxa"/>
          </w:tcPr>
          <w:p w:rsidR="00263B8F" w:rsidRPr="00263B8F" w:rsidRDefault="00594499" w:rsidP="00263B8F">
            <w:pPr>
              <w:spacing w:after="0" w:line="20" w:lineRule="atLeas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Piezīmes</w:t>
            </w:r>
          </w:p>
        </w:tc>
      </w:tr>
      <w:tr w:rsidR="00743573" w:rsidTr="000F67F8">
        <w:trPr>
          <w:cantSplit/>
          <w:trHeight w:val="135"/>
        </w:trPr>
        <w:tc>
          <w:tcPr>
            <w:tcW w:w="976" w:type="dxa"/>
            <w:vMerge w:val="restart"/>
          </w:tcPr>
          <w:p w:rsidR="00263B8F" w:rsidRPr="00263B8F" w:rsidRDefault="00263B8F" w:rsidP="00263B8F">
            <w:pPr>
              <w:numPr>
                <w:ilvl w:val="0"/>
                <w:numId w:val="19"/>
              </w:numPr>
              <w:spacing w:after="0" w:line="20" w:lineRule="atLeast"/>
              <w:contextualSpacing/>
              <w:rPr>
                <w:rFonts w:ascii="Times New Roman" w:eastAsia="Times New Roman" w:hAnsi="Times New Roman" w:cs="Times New Roman"/>
                <w:sz w:val="24"/>
                <w:szCs w:val="24"/>
                <w:lang w:eastAsia="lv-LV"/>
              </w:rPr>
            </w:pPr>
          </w:p>
        </w:tc>
        <w:tc>
          <w:tcPr>
            <w:tcW w:w="299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jc w:val="center"/>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jc w:val="center"/>
              <w:rPr>
                <w:rFonts w:ascii="Times New Roman" w:eastAsia="Times New Roman" w:hAnsi="Times New Roman" w:cs="Times New Roman"/>
                <w:sz w:val="24"/>
                <w:szCs w:val="24"/>
                <w:lang w:eastAsia="lv-LV"/>
              </w:rPr>
            </w:pPr>
          </w:p>
        </w:tc>
        <w:tc>
          <w:tcPr>
            <w:tcW w:w="161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r w:rsidR="00743573" w:rsidTr="000F67F8">
        <w:trPr>
          <w:cantSplit/>
          <w:trHeight w:val="135"/>
        </w:trPr>
        <w:tc>
          <w:tcPr>
            <w:tcW w:w="976"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299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jc w:val="center"/>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1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r w:rsidR="00743573" w:rsidTr="000F67F8">
        <w:trPr>
          <w:cantSplit/>
          <w:trHeight w:val="135"/>
        </w:trPr>
        <w:tc>
          <w:tcPr>
            <w:tcW w:w="976" w:type="dxa"/>
            <w:vMerge w:val="restart"/>
          </w:tcPr>
          <w:p w:rsidR="00263B8F" w:rsidRPr="00263B8F" w:rsidRDefault="00263B8F" w:rsidP="00263B8F">
            <w:pPr>
              <w:numPr>
                <w:ilvl w:val="0"/>
                <w:numId w:val="19"/>
              </w:numPr>
              <w:spacing w:after="0" w:line="20" w:lineRule="atLeast"/>
              <w:contextualSpacing/>
              <w:rPr>
                <w:rFonts w:ascii="Times New Roman" w:eastAsia="Times New Roman" w:hAnsi="Times New Roman" w:cs="Times New Roman"/>
                <w:sz w:val="24"/>
                <w:szCs w:val="24"/>
                <w:lang w:eastAsia="lv-LV"/>
              </w:rPr>
            </w:pPr>
          </w:p>
        </w:tc>
        <w:tc>
          <w:tcPr>
            <w:tcW w:w="299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jc w:val="center"/>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1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r w:rsidR="00743573" w:rsidTr="000F67F8">
        <w:trPr>
          <w:cantSplit/>
          <w:trHeight w:val="135"/>
        </w:trPr>
        <w:tc>
          <w:tcPr>
            <w:tcW w:w="976"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299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1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r w:rsidR="00743573" w:rsidTr="000F67F8">
        <w:trPr>
          <w:cantSplit/>
          <w:trHeight w:val="135"/>
        </w:trPr>
        <w:tc>
          <w:tcPr>
            <w:tcW w:w="976" w:type="dxa"/>
            <w:vMerge w:val="restart"/>
          </w:tcPr>
          <w:p w:rsidR="00263B8F" w:rsidRPr="00263B8F" w:rsidRDefault="00263B8F" w:rsidP="00263B8F">
            <w:pPr>
              <w:numPr>
                <w:ilvl w:val="0"/>
                <w:numId w:val="19"/>
              </w:numPr>
              <w:spacing w:after="0" w:line="20" w:lineRule="atLeast"/>
              <w:contextualSpacing/>
              <w:rPr>
                <w:rFonts w:ascii="Times New Roman" w:eastAsia="Times New Roman" w:hAnsi="Times New Roman" w:cs="Times New Roman"/>
                <w:sz w:val="24"/>
                <w:szCs w:val="24"/>
                <w:lang w:eastAsia="lv-LV"/>
              </w:rPr>
            </w:pPr>
          </w:p>
        </w:tc>
        <w:tc>
          <w:tcPr>
            <w:tcW w:w="299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10" w:type="dxa"/>
            <w:vMerge w:val="restart"/>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r w:rsidR="00743573" w:rsidTr="000F67F8">
        <w:trPr>
          <w:cantSplit/>
          <w:trHeight w:val="135"/>
        </w:trPr>
        <w:tc>
          <w:tcPr>
            <w:tcW w:w="976"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299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2"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21" w:type="dxa"/>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c>
          <w:tcPr>
            <w:tcW w:w="1610" w:type="dxa"/>
            <w:vMerge/>
          </w:tcPr>
          <w:p w:rsidR="00263B8F" w:rsidRPr="00263B8F" w:rsidRDefault="00263B8F" w:rsidP="00263B8F">
            <w:pPr>
              <w:spacing w:after="0" w:line="20" w:lineRule="atLeast"/>
              <w:rPr>
                <w:rFonts w:ascii="Times New Roman" w:eastAsia="Times New Roman" w:hAnsi="Times New Roman" w:cs="Times New Roman"/>
                <w:sz w:val="24"/>
                <w:szCs w:val="24"/>
                <w:lang w:eastAsia="lv-LV"/>
              </w:rPr>
            </w:pPr>
          </w:p>
        </w:tc>
      </w:tr>
    </w:tbl>
    <w:p w:rsidR="00263B8F" w:rsidRPr="00263B8F" w:rsidRDefault="00263B8F" w:rsidP="00263B8F">
      <w:pPr>
        <w:spacing w:after="0" w:line="20" w:lineRule="atLeast"/>
        <w:rPr>
          <w:rFonts w:ascii="Times New Roman" w:eastAsia="Times New Roman" w:hAnsi="Times New Roman" w:cs="Times New Roman"/>
          <w:sz w:val="24"/>
          <w:szCs w:val="24"/>
          <w:lang w:val="en-US" w:eastAsia="lv-LV"/>
        </w:rPr>
      </w:pP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spacing w:after="200" w:line="276" w:lineRule="auto"/>
        <w:rPr>
          <w:rFonts w:ascii="Times New Roman" w:eastAsia="Times New Roman" w:hAnsi="Times New Roman" w:cs="Times New Roman"/>
          <w:sz w:val="24"/>
          <w:szCs w:val="24"/>
          <w:lang w:eastAsia="lv-LV"/>
        </w:rPr>
      </w:pPr>
      <w:bookmarkStart w:id="7" w:name="_Hlk49165466"/>
      <w:r w:rsidRPr="00263B8F">
        <w:rPr>
          <w:rFonts w:ascii="Times New Roman" w:eastAsia="Times New Roman" w:hAnsi="Times New Roman" w:cs="Times New Roman"/>
          <w:sz w:val="24"/>
          <w:szCs w:val="24"/>
          <w:lang w:eastAsia="lv-LV"/>
        </w:rPr>
        <w:t>Komisijas locekļu paraksti:</w:t>
      </w:r>
    </w:p>
    <w:p w:rsidR="00263B8F" w:rsidRPr="00263B8F" w:rsidRDefault="00594499" w:rsidP="00263B8F">
      <w:pPr>
        <w:spacing w:after="200" w:line="276" w:lineRule="auto"/>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_____________________(v. uzvārds, paraksts)</w:t>
      </w:r>
    </w:p>
    <w:p w:rsidR="00263B8F" w:rsidRPr="00263B8F" w:rsidRDefault="00594499" w:rsidP="00263B8F">
      <w:pPr>
        <w:spacing w:after="200" w:line="276" w:lineRule="auto"/>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lastRenderedPageBreak/>
        <w:t>_____________________(v. uzvārds, paraksts)</w:t>
      </w:r>
    </w:p>
    <w:p w:rsidR="00263B8F" w:rsidRPr="00263B8F" w:rsidRDefault="00594499" w:rsidP="00263B8F">
      <w:pPr>
        <w:spacing w:after="200" w:line="276" w:lineRule="auto"/>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_____________________(v. uzvārds, paraksts)</w:t>
      </w:r>
    </w:p>
    <w:bookmarkEnd w:id="7"/>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881807">
      <w:pPr>
        <w:tabs>
          <w:tab w:val="num" w:pos="0"/>
        </w:tabs>
        <w:spacing w:after="0" w:line="20" w:lineRule="atLeast"/>
        <w:rPr>
          <w:rFonts w:ascii="Times New Roman" w:eastAsia="Times New Roman" w:hAnsi="Times New Roman" w:cs="Times New Roman"/>
          <w:b/>
          <w:sz w:val="24"/>
          <w:szCs w:val="24"/>
          <w:lang w:eastAsia="lv-LV"/>
        </w:rPr>
      </w:pPr>
    </w:p>
    <w:p w:rsid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263B8F" w:rsidP="00881807">
      <w:pPr>
        <w:tabs>
          <w:tab w:val="num" w:pos="0"/>
        </w:tabs>
        <w:spacing w:after="0" w:line="20" w:lineRule="atLeast"/>
        <w:rPr>
          <w:rFonts w:ascii="Times New Roman" w:eastAsia="Times New Roman" w:hAnsi="Times New Roman" w:cs="Times New Roman"/>
          <w:b/>
          <w:sz w:val="24"/>
          <w:szCs w:val="24"/>
          <w:lang w:eastAsia="lv-LV"/>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63B8F" w:rsidRPr="00263B8F" w:rsidRDefault="00594499" w:rsidP="00263B8F">
      <w:pPr>
        <w:spacing w:after="0" w:line="20" w:lineRule="atLeast"/>
        <w:jc w:val="right"/>
        <w:rPr>
          <w:rFonts w:ascii="Times New Roman" w:eastAsia="Arial Unicode MS" w:hAnsi="Times New Roman" w:cs="Times New Roman"/>
          <w:i/>
          <w:sz w:val="24"/>
          <w:szCs w:val="24"/>
          <w:u w:val="single"/>
        </w:rPr>
      </w:pPr>
      <w:r w:rsidRPr="00263B8F">
        <w:rPr>
          <w:rFonts w:ascii="Times New Roman" w:eastAsia="Arial Unicode MS" w:hAnsi="Times New Roman" w:cs="Times New Roman"/>
          <w:i/>
          <w:sz w:val="24"/>
          <w:szCs w:val="24"/>
          <w:u w:val="single"/>
        </w:rPr>
        <w:t>4.Pielikums</w:t>
      </w:r>
    </w:p>
    <w:p w:rsidR="00263B8F" w:rsidRPr="00263B8F" w:rsidRDefault="00263B8F" w:rsidP="00263B8F">
      <w:pPr>
        <w:spacing w:after="0" w:line="20" w:lineRule="atLeast"/>
        <w:jc w:val="right"/>
        <w:rPr>
          <w:rFonts w:ascii="Times New Roman" w:eastAsia="Arial Unicode MS" w:hAnsi="Times New Roman" w:cs="Times New Roman"/>
          <w:i/>
          <w:sz w:val="24"/>
          <w:szCs w:val="24"/>
          <w:u w:val="single"/>
        </w:rPr>
      </w:pPr>
    </w:p>
    <w:p w:rsidR="00634780" w:rsidRPr="00634780" w:rsidRDefault="00594499" w:rsidP="00634780">
      <w:pPr>
        <w:spacing w:after="0" w:line="240" w:lineRule="auto"/>
        <w:ind w:left="4507" w:hanging="4500"/>
        <w:jc w:val="right"/>
        <w:rPr>
          <w:rFonts w:ascii="Times New Roman" w:eastAsia="Times New Roman" w:hAnsi="Times New Roman" w:cs="Times New Roman"/>
          <w:sz w:val="20"/>
          <w:szCs w:val="20"/>
          <w:lang w:eastAsia="lv-LV"/>
        </w:rPr>
      </w:pPr>
      <w:r w:rsidRPr="00634780">
        <w:rPr>
          <w:rFonts w:ascii="Times New Roman" w:eastAsia="Times New Roman" w:hAnsi="Times New Roman" w:cs="Times New Roman"/>
          <w:sz w:val="20"/>
          <w:szCs w:val="20"/>
          <w:lang w:eastAsia="lv-LV"/>
        </w:rPr>
        <w:t xml:space="preserve">Rēzeknes novada </w:t>
      </w:r>
      <w:r w:rsidRPr="00634780">
        <w:rPr>
          <w:rFonts w:ascii="Times New Roman" w:eastAsia="Times New Roman" w:hAnsi="Times New Roman" w:cs="Times New Roman"/>
          <w:sz w:val="20"/>
          <w:szCs w:val="20"/>
          <w:lang w:eastAsia="lv-LV"/>
        </w:rPr>
        <w:t>pašvaldības</w:t>
      </w:r>
    </w:p>
    <w:p w:rsidR="00634780" w:rsidRPr="00634780" w:rsidRDefault="00594499" w:rsidP="00634780">
      <w:pPr>
        <w:spacing w:after="0" w:line="240" w:lineRule="auto"/>
        <w:ind w:left="4507" w:hanging="4500"/>
        <w:jc w:val="right"/>
        <w:rPr>
          <w:rFonts w:ascii="Times New Roman" w:eastAsia="Times New Roman" w:hAnsi="Times New Roman" w:cs="Times New Roman"/>
          <w:sz w:val="20"/>
          <w:szCs w:val="20"/>
          <w:lang w:eastAsia="lv-LV"/>
        </w:rPr>
      </w:pPr>
      <w:r w:rsidRPr="00634780">
        <w:rPr>
          <w:rFonts w:ascii="Times New Roman" w:eastAsia="Times New Roman" w:hAnsi="Times New Roman" w:cs="Times New Roman"/>
          <w:sz w:val="20"/>
          <w:szCs w:val="20"/>
          <w:lang w:eastAsia="lv-LV"/>
        </w:rPr>
        <w:t>Mutiskās izsoles noteikumiem</w:t>
      </w:r>
    </w:p>
    <w:p w:rsidR="002E0114" w:rsidRDefault="00594499" w:rsidP="002E0114">
      <w:pPr>
        <w:spacing w:after="0" w:line="240" w:lineRule="auto"/>
        <w:ind w:left="4507" w:hanging="4500"/>
        <w:jc w:val="right"/>
        <w:rPr>
          <w:rFonts w:ascii="Times New Roman" w:hAnsi="Times New Roman" w:cs="Times New Roman"/>
        </w:rPr>
      </w:pPr>
      <w:r w:rsidRPr="00263B8F">
        <w:rPr>
          <w:rFonts w:ascii="Times New Roman" w:eastAsia="Times New Roman" w:hAnsi="Times New Roman" w:cs="Times New Roman"/>
          <w:sz w:val="20"/>
          <w:szCs w:val="20"/>
          <w:lang w:eastAsia="lv-LV"/>
        </w:rPr>
        <w:t>nekustam</w:t>
      </w:r>
      <w:r>
        <w:rPr>
          <w:rFonts w:ascii="Times New Roman" w:eastAsia="Times New Roman" w:hAnsi="Times New Roman" w:cs="Times New Roman"/>
          <w:sz w:val="20"/>
          <w:szCs w:val="20"/>
          <w:lang w:eastAsia="lv-LV"/>
        </w:rPr>
        <w:t>ā</w:t>
      </w:r>
      <w:r w:rsidRPr="00263B8F">
        <w:rPr>
          <w:rFonts w:ascii="Times New Roman" w:eastAsia="Times New Roman" w:hAnsi="Times New Roman" w:cs="Times New Roman"/>
          <w:sz w:val="20"/>
          <w:szCs w:val="20"/>
          <w:lang w:eastAsia="lv-LV"/>
        </w:rPr>
        <w:t xml:space="preserve"> īpašuma </w:t>
      </w:r>
      <w:r w:rsidRPr="00263B8F">
        <w:rPr>
          <w:rFonts w:ascii="Times New Roman" w:hAnsi="Times New Roman" w:cs="Times New Roman"/>
        </w:rPr>
        <w:t>“</w:t>
      </w:r>
      <w:r>
        <w:rPr>
          <w:rFonts w:ascii="Times New Roman" w:hAnsi="Times New Roman" w:cs="Times New Roman"/>
        </w:rPr>
        <w:t>Feimaņu pagasta kultūras nams</w:t>
      </w:r>
      <w:r w:rsidRPr="00263B8F">
        <w:rPr>
          <w:rFonts w:ascii="Times New Roman" w:hAnsi="Times New Roman" w:cs="Times New Roman"/>
        </w:rPr>
        <w:t>”</w:t>
      </w:r>
      <w:r>
        <w:rPr>
          <w:rFonts w:ascii="Times New Roman" w:hAnsi="Times New Roman" w:cs="Times New Roman"/>
        </w:rPr>
        <w:t xml:space="preserve"> daļai</w:t>
      </w:r>
      <w:r w:rsidRPr="00263B8F">
        <w:rPr>
          <w:rFonts w:ascii="Times New Roman" w:hAnsi="Times New Roman" w:cs="Times New Roman"/>
        </w:rPr>
        <w:t xml:space="preserve">, </w:t>
      </w:r>
    </w:p>
    <w:p w:rsidR="000F67F8" w:rsidRDefault="00594499" w:rsidP="000F67F8">
      <w:pPr>
        <w:spacing w:after="0" w:line="240" w:lineRule="auto"/>
        <w:ind w:left="4507" w:hanging="4500"/>
        <w:jc w:val="right"/>
        <w:rPr>
          <w:rFonts w:ascii="Times New Roman" w:hAnsi="Times New Roman" w:cs="Times New Roman"/>
        </w:rPr>
      </w:pPr>
      <w:r>
        <w:rPr>
          <w:rFonts w:ascii="Times New Roman" w:hAnsi="Times New Roman" w:cs="Times New Roman"/>
        </w:rPr>
        <w:t>adrese: “Pagasta māja”, Feimaņos</w:t>
      </w:r>
      <w:r w:rsidRPr="00263B8F">
        <w:rPr>
          <w:rFonts w:ascii="Times New Roman" w:hAnsi="Times New Roman" w:cs="Times New Roman"/>
        </w:rPr>
        <w:t>,</w:t>
      </w:r>
      <w:r>
        <w:rPr>
          <w:rFonts w:ascii="Times New Roman" w:hAnsi="Times New Roman" w:cs="Times New Roman"/>
        </w:rPr>
        <w:t xml:space="preserve"> </w:t>
      </w:r>
    </w:p>
    <w:p w:rsidR="00263B8F" w:rsidRPr="00263B8F" w:rsidRDefault="00594499" w:rsidP="000F67F8">
      <w:pPr>
        <w:spacing w:after="0" w:line="240" w:lineRule="auto"/>
        <w:ind w:left="4507" w:hanging="4500"/>
        <w:jc w:val="right"/>
        <w:rPr>
          <w:rFonts w:ascii="Times New Roman" w:eastAsia="Times New Roman" w:hAnsi="Times New Roman" w:cs="Times New Roman"/>
          <w:sz w:val="20"/>
          <w:szCs w:val="20"/>
          <w:lang w:eastAsia="lv-LV"/>
        </w:rPr>
      </w:pPr>
      <w:r>
        <w:rPr>
          <w:rFonts w:ascii="Times New Roman" w:hAnsi="Times New Roman" w:cs="Times New Roman"/>
        </w:rPr>
        <w:t xml:space="preserve">Feimaņu </w:t>
      </w:r>
      <w:r w:rsidRPr="00263B8F">
        <w:rPr>
          <w:rFonts w:ascii="Times New Roman" w:hAnsi="Times New Roman" w:cs="Times New Roman"/>
        </w:rPr>
        <w:t>pagastā, Rēzeknes novadā</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263B8F"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p>
    <w:p w:rsidR="00263B8F" w:rsidRPr="00263B8F" w:rsidRDefault="00594499" w:rsidP="00263B8F">
      <w:pPr>
        <w:tabs>
          <w:tab w:val="num" w:pos="0"/>
        </w:tabs>
        <w:spacing w:after="0" w:line="20" w:lineRule="atLeast"/>
        <w:ind w:left="720" w:hanging="360"/>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IZSOLES PROTOKOL</w:t>
      </w:r>
      <w:r w:rsidR="00634780">
        <w:rPr>
          <w:rFonts w:ascii="Times New Roman" w:eastAsia="Times New Roman" w:hAnsi="Times New Roman" w:cs="Times New Roman"/>
          <w:b/>
          <w:sz w:val="24"/>
          <w:szCs w:val="24"/>
          <w:lang w:eastAsia="lv-LV"/>
        </w:rPr>
        <w:t>S</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spacing w:after="0" w:line="20" w:lineRule="atLeast"/>
        <w:ind w:left="360" w:firstLine="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laiks un vieta</w:t>
      </w:r>
      <w:r w:rsidR="00113D4E">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w:t>
      </w:r>
      <w:r w:rsidR="000F67F8">
        <w:rPr>
          <w:rFonts w:ascii="Times New Roman" w:hAnsi="Times New Roman" w:cs="Times New Roman"/>
          <w:sz w:val="24"/>
          <w:szCs w:val="24"/>
        </w:rPr>
        <w:t>Brīvības iel</w:t>
      </w:r>
      <w:r w:rsidR="002E0114">
        <w:rPr>
          <w:rFonts w:ascii="Times New Roman" w:hAnsi="Times New Roman" w:cs="Times New Roman"/>
          <w:sz w:val="24"/>
          <w:szCs w:val="24"/>
        </w:rPr>
        <w:t>ā</w:t>
      </w:r>
      <w:r w:rsidR="00DF4C38">
        <w:rPr>
          <w:rFonts w:ascii="Times New Roman" w:hAnsi="Times New Roman" w:cs="Times New Roman"/>
          <w:sz w:val="24"/>
          <w:szCs w:val="24"/>
        </w:rPr>
        <w:t xml:space="preserve"> </w:t>
      </w:r>
      <w:r w:rsidR="000F67F8">
        <w:rPr>
          <w:rFonts w:ascii="Times New Roman" w:hAnsi="Times New Roman" w:cs="Times New Roman"/>
          <w:sz w:val="24"/>
          <w:szCs w:val="24"/>
        </w:rPr>
        <w:t>6, Malt</w:t>
      </w:r>
      <w:r w:rsidR="002E0114">
        <w:rPr>
          <w:rFonts w:ascii="Times New Roman" w:hAnsi="Times New Roman" w:cs="Times New Roman"/>
          <w:sz w:val="24"/>
          <w:szCs w:val="24"/>
        </w:rPr>
        <w:t>ā</w:t>
      </w:r>
      <w:r w:rsidR="000F67F8">
        <w:rPr>
          <w:rFonts w:ascii="Times New Roman" w:hAnsi="Times New Roman" w:cs="Times New Roman"/>
          <w:sz w:val="24"/>
          <w:szCs w:val="24"/>
        </w:rPr>
        <w:t>, Maltas</w:t>
      </w:r>
      <w:r w:rsidR="00881807" w:rsidRPr="00881807">
        <w:rPr>
          <w:rFonts w:ascii="Times New Roman" w:hAnsi="Times New Roman" w:cs="Times New Roman"/>
          <w:sz w:val="24"/>
          <w:szCs w:val="24"/>
        </w:rPr>
        <w:t xml:space="preserve"> pagastā, Rēzeknes novadā</w:t>
      </w:r>
      <w:r w:rsidRPr="00263B8F">
        <w:rPr>
          <w:rFonts w:ascii="Times New Roman" w:eastAsia="Times New Roman" w:hAnsi="Times New Roman" w:cs="Times New Roman"/>
          <w:sz w:val="24"/>
          <w:szCs w:val="24"/>
          <w:lang w:eastAsia="lv-LV"/>
        </w:rPr>
        <w:t>, LV–46</w:t>
      </w:r>
      <w:r w:rsidR="000F67F8">
        <w:rPr>
          <w:rFonts w:ascii="Times New Roman" w:eastAsia="Times New Roman" w:hAnsi="Times New Roman" w:cs="Times New Roman"/>
          <w:sz w:val="24"/>
          <w:szCs w:val="24"/>
          <w:lang w:eastAsia="lv-LV"/>
        </w:rPr>
        <w:t>30</w:t>
      </w:r>
      <w:r w:rsidRPr="00263B8F">
        <w:rPr>
          <w:rFonts w:ascii="Times New Roman" w:eastAsia="Times New Roman" w:hAnsi="Times New Roman" w:cs="Times New Roman"/>
          <w:sz w:val="24"/>
          <w:szCs w:val="24"/>
          <w:lang w:eastAsia="lv-LV"/>
        </w:rPr>
        <w:t>, 202</w:t>
      </w:r>
      <w:r w:rsidR="003D6D56">
        <w:rPr>
          <w:rFonts w:ascii="Times New Roman" w:eastAsia="Times New Roman" w:hAnsi="Times New Roman" w:cs="Times New Roman"/>
          <w:sz w:val="24"/>
          <w:szCs w:val="24"/>
          <w:lang w:eastAsia="lv-LV"/>
        </w:rPr>
        <w:t>2</w:t>
      </w:r>
      <w:r w:rsidRPr="00263B8F">
        <w:rPr>
          <w:rFonts w:ascii="Times New Roman" w:eastAsia="Times New Roman" w:hAnsi="Times New Roman" w:cs="Times New Roman"/>
          <w:sz w:val="24"/>
          <w:szCs w:val="24"/>
          <w:lang w:eastAsia="lv-LV"/>
        </w:rPr>
        <w:t xml:space="preserve">.gada </w:t>
      </w:r>
      <w:r w:rsidR="00B9076B">
        <w:rPr>
          <w:rFonts w:ascii="Times New Roman" w:eastAsia="Times New Roman" w:hAnsi="Times New Roman" w:cs="Times New Roman"/>
          <w:sz w:val="24"/>
          <w:szCs w:val="24"/>
          <w:lang w:eastAsia="lv-LV"/>
        </w:rPr>
        <w:t>21</w:t>
      </w:r>
      <w:r w:rsidR="00191E8E">
        <w:rPr>
          <w:rFonts w:ascii="Times New Roman" w:eastAsia="Times New Roman" w:hAnsi="Times New Roman" w:cs="Times New Roman"/>
          <w:sz w:val="24"/>
          <w:szCs w:val="24"/>
          <w:lang w:eastAsia="lv-LV"/>
        </w:rPr>
        <w:t>.</w:t>
      </w:r>
      <w:r w:rsidR="000F67F8">
        <w:rPr>
          <w:rFonts w:ascii="Times New Roman" w:eastAsia="Times New Roman" w:hAnsi="Times New Roman" w:cs="Times New Roman"/>
          <w:sz w:val="24"/>
          <w:szCs w:val="24"/>
          <w:lang w:eastAsia="lv-LV"/>
        </w:rPr>
        <w:t>jūn</w:t>
      </w:r>
      <w:r w:rsidR="00191E8E">
        <w:rPr>
          <w:rFonts w:ascii="Times New Roman" w:eastAsia="Times New Roman" w:hAnsi="Times New Roman" w:cs="Times New Roman"/>
          <w:sz w:val="24"/>
          <w:szCs w:val="24"/>
          <w:lang w:eastAsia="lv-LV"/>
        </w:rPr>
        <w:t>ijā</w:t>
      </w:r>
      <w:r w:rsidRPr="00263B8F">
        <w:rPr>
          <w:rFonts w:ascii="Times New Roman" w:eastAsia="Times New Roman" w:hAnsi="Times New Roman" w:cs="Times New Roman"/>
          <w:sz w:val="24"/>
          <w:szCs w:val="24"/>
          <w:lang w:eastAsia="lv-LV"/>
        </w:rPr>
        <w:t>, plkst.1</w:t>
      </w:r>
      <w:r w:rsidR="00881807">
        <w:rPr>
          <w:rFonts w:ascii="Times New Roman" w:eastAsia="Times New Roman" w:hAnsi="Times New Roman" w:cs="Times New Roman"/>
          <w:sz w:val="24"/>
          <w:szCs w:val="24"/>
          <w:lang w:eastAsia="lv-LV"/>
        </w:rPr>
        <w:t>0</w:t>
      </w:r>
      <w:r w:rsidRPr="00263B8F">
        <w:rPr>
          <w:rFonts w:ascii="Times New Roman" w:eastAsia="Times New Roman" w:hAnsi="Times New Roman" w:cs="Times New Roman"/>
          <w:sz w:val="24"/>
          <w:szCs w:val="24"/>
          <w:vertAlign w:val="superscript"/>
          <w:lang w:eastAsia="lv-LV"/>
        </w:rPr>
        <w:t>00</w:t>
      </w:r>
      <w:r w:rsidRPr="00263B8F">
        <w:rPr>
          <w:rFonts w:ascii="Times New Roman" w:eastAsia="Times New Roman" w:hAnsi="Times New Roman" w:cs="Times New Roman"/>
          <w:sz w:val="24"/>
          <w:szCs w:val="24"/>
          <w:lang w:eastAsia="lv-LV"/>
        </w:rPr>
        <w:t xml:space="preserve">. </w:t>
      </w:r>
    </w:p>
    <w:p w:rsidR="002E09F0" w:rsidRDefault="00594499" w:rsidP="000F67F8">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color w:val="000000"/>
          <w:sz w:val="24"/>
          <w:szCs w:val="24"/>
          <w:lang w:eastAsia="lv-LV"/>
        </w:rPr>
        <w:tab/>
        <w:t>Izsolāmā n</w:t>
      </w:r>
      <w:r w:rsidRPr="00263B8F">
        <w:rPr>
          <w:rFonts w:ascii="Times New Roman" w:eastAsia="Times New Roman" w:hAnsi="Times New Roman" w:cs="Times New Roman"/>
          <w:sz w:val="24"/>
          <w:szCs w:val="24"/>
          <w:lang w:eastAsia="lv-LV"/>
        </w:rPr>
        <w:t>omas objekta nosaukums un atrašanās vieta</w:t>
      </w:r>
      <w:r w:rsidR="00113D4E">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w:t>
      </w:r>
      <w:r w:rsidR="00113D4E" w:rsidRPr="00113D4E">
        <w:rPr>
          <w:rFonts w:ascii="Times New Roman" w:eastAsia="Times New Roman" w:hAnsi="Times New Roman" w:cs="Times New Roman"/>
          <w:sz w:val="24"/>
          <w:szCs w:val="24"/>
          <w:lang w:eastAsia="lv-LV"/>
        </w:rPr>
        <w:t>nekustamā īpašuma “</w:t>
      </w:r>
      <w:r w:rsidR="000F67F8" w:rsidRPr="000F67F8">
        <w:rPr>
          <w:rFonts w:ascii="Times New Roman" w:eastAsia="Times New Roman" w:hAnsi="Times New Roman" w:cs="Times New Roman"/>
          <w:sz w:val="24"/>
          <w:szCs w:val="24"/>
          <w:lang w:eastAsia="lv-LV"/>
        </w:rPr>
        <w:t>F</w:t>
      </w:r>
      <w:r w:rsidR="000F67F8">
        <w:rPr>
          <w:rFonts w:ascii="Times New Roman" w:eastAsia="Times New Roman" w:hAnsi="Times New Roman" w:cs="Times New Roman"/>
          <w:sz w:val="24"/>
          <w:szCs w:val="24"/>
          <w:lang w:eastAsia="lv-LV"/>
        </w:rPr>
        <w:t xml:space="preserve">eimaņu pagasta kultūras nams” </w:t>
      </w:r>
      <w:r w:rsidR="000F67F8" w:rsidRPr="000F67F8">
        <w:rPr>
          <w:rFonts w:ascii="Times New Roman" w:eastAsia="Times New Roman" w:hAnsi="Times New Roman" w:cs="Times New Roman"/>
          <w:sz w:val="24"/>
          <w:szCs w:val="24"/>
          <w:lang w:eastAsia="lv-LV"/>
        </w:rPr>
        <w:t>adr</w:t>
      </w:r>
      <w:r w:rsidR="000F67F8">
        <w:rPr>
          <w:rFonts w:ascii="Times New Roman" w:eastAsia="Times New Roman" w:hAnsi="Times New Roman" w:cs="Times New Roman"/>
          <w:sz w:val="24"/>
          <w:szCs w:val="24"/>
          <w:lang w:eastAsia="lv-LV"/>
        </w:rPr>
        <w:t>ese: “Pagasta māja”, Feimaņi, Feimaņu pagasts, Rēzeknes novad</w:t>
      </w:r>
      <w:r w:rsidR="00113D4E" w:rsidRPr="00113D4E">
        <w:rPr>
          <w:rFonts w:ascii="Times New Roman" w:eastAsia="Times New Roman" w:hAnsi="Times New Roman" w:cs="Times New Roman"/>
          <w:sz w:val="24"/>
          <w:szCs w:val="24"/>
          <w:lang w:eastAsia="lv-LV"/>
        </w:rPr>
        <w:t>s, LV-46</w:t>
      </w:r>
      <w:r w:rsidR="000F67F8">
        <w:rPr>
          <w:rFonts w:ascii="Times New Roman" w:eastAsia="Times New Roman" w:hAnsi="Times New Roman" w:cs="Times New Roman"/>
          <w:sz w:val="24"/>
          <w:szCs w:val="24"/>
          <w:lang w:eastAsia="lv-LV"/>
        </w:rPr>
        <w:t>23</w:t>
      </w:r>
      <w:r w:rsidR="00113D4E" w:rsidRPr="00113D4E">
        <w:rPr>
          <w:rFonts w:ascii="Times New Roman" w:eastAsia="Times New Roman" w:hAnsi="Times New Roman" w:cs="Times New Roman"/>
          <w:sz w:val="24"/>
          <w:szCs w:val="24"/>
          <w:lang w:eastAsia="lv-LV"/>
        </w:rPr>
        <w:t xml:space="preserve">, ēkas ar kadastra apzīmējumu </w:t>
      </w:r>
      <w:r w:rsidR="000F67F8">
        <w:rPr>
          <w:rFonts w:ascii="Times New Roman" w:eastAsia="Times New Roman" w:hAnsi="Times New Roman" w:cs="Times New Roman"/>
          <w:sz w:val="24"/>
          <w:szCs w:val="24"/>
          <w:lang w:eastAsia="lv-LV"/>
        </w:rPr>
        <w:t>7852</w:t>
      </w:r>
      <w:r w:rsidR="00113D4E" w:rsidRPr="00113D4E">
        <w:rPr>
          <w:rFonts w:ascii="Times New Roman" w:eastAsia="Times New Roman" w:hAnsi="Times New Roman" w:cs="Times New Roman"/>
          <w:sz w:val="24"/>
          <w:szCs w:val="24"/>
          <w:lang w:eastAsia="lv-LV"/>
        </w:rPr>
        <w:t xml:space="preserve"> 006 0</w:t>
      </w:r>
      <w:r w:rsidR="000F67F8">
        <w:rPr>
          <w:rFonts w:ascii="Times New Roman" w:eastAsia="Times New Roman" w:hAnsi="Times New Roman" w:cs="Times New Roman"/>
          <w:sz w:val="24"/>
          <w:szCs w:val="24"/>
          <w:lang w:eastAsia="lv-LV"/>
        </w:rPr>
        <w:t>157</w:t>
      </w:r>
      <w:r w:rsidR="00113D4E" w:rsidRPr="00113D4E">
        <w:rPr>
          <w:rFonts w:ascii="Times New Roman" w:eastAsia="Times New Roman" w:hAnsi="Times New Roman" w:cs="Times New Roman"/>
          <w:sz w:val="24"/>
          <w:szCs w:val="24"/>
          <w:lang w:eastAsia="lv-LV"/>
        </w:rPr>
        <w:t xml:space="preserve"> 001 </w:t>
      </w:r>
      <w:r w:rsidR="000F67F8">
        <w:rPr>
          <w:rFonts w:ascii="Times New Roman" w:eastAsia="Times New Roman" w:hAnsi="Times New Roman" w:cs="Times New Roman"/>
          <w:sz w:val="24"/>
          <w:szCs w:val="24"/>
          <w:lang w:eastAsia="lv-LV"/>
        </w:rPr>
        <w:t>telpa Nr.57</w:t>
      </w:r>
      <w:r w:rsidR="00113D4E" w:rsidRPr="00113D4E">
        <w:rPr>
          <w:rFonts w:ascii="Times New Roman" w:eastAsia="Times New Roman" w:hAnsi="Times New Roman" w:cs="Times New Roman"/>
          <w:sz w:val="24"/>
          <w:szCs w:val="24"/>
          <w:lang w:eastAsia="lv-LV"/>
        </w:rPr>
        <w:t xml:space="preserve"> </w:t>
      </w:r>
      <w:r w:rsidR="002E0114">
        <w:rPr>
          <w:rFonts w:ascii="Times New Roman" w:eastAsia="Times New Roman" w:hAnsi="Times New Roman" w:cs="Times New Roman"/>
          <w:sz w:val="24"/>
          <w:szCs w:val="24"/>
          <w:lang w:eastAsia="lv-LV"/>
        </w:rPr>
        <w:t xml:space="preserve">- </w:t>
      </w:r>
      <w:r w:rsidR="000F67F8">
        <w:rPr>
          <w:rFonts w:ascii="Times New Roman" w:eastAsia="Times New Roman" w:hAnsi="Times New Roman" w:cs="Times New Roman"/>
          <w:sz w:val="24"/>
          <w:szCs w:val="24"/>
          <w:lang w:eastAsia="lv-LV"/>
        </w:rPr>
        <w:t>10.9</w:t>
      </w:r>
      <w:r w:rsidR="00113D4E" w:rsidRPr="00113D4E">
        <w:rPr>
          <w:rFonts w:ascii="Times New Roman" w:eastAsia="Times New Roman" w:hAnsi="Times New Roman" w:cs="Times New Roman"/>
          <w:sz w:val="24"/>
          <w:szCs w:val="24"/>
          <w:lang w:eastAsia="lv-LV"/>
        </w:rPr>
        <w:t xml:space="preserve"> m</w:t>
      </w:r>
      <w:r w:rsidR="00113D4E">
        <w:rPr>
          <w:rFonts w:ascii="Times New Roman" w:eastAsia="Times New Roman" w:hAnsi="Times New Roman" w:cs="Times New Roman"/>
          <w:sz w:val="24"/>
          <w:szCs w:val="24"/>
          <w:vertAlign w:val="superscript"/>
          <w:lang w:eastAsia="lv-LV"/>
        </w:rPr>
        <w:t>2</w:t>
      </w:r>
      <w:r w:rsidR="00113D4E" w:rsidRPr="00113D4E">
        <w:rPr>
          <w:rFonts w:ascii="Times New Roman" w:eastAsia="Times New Roman" w:hAnsi="Times New Roman" w:cs="Times New Roman"/>
          <w:sz w:val="24"/>
          <w:szCs w:val="24"/>
          <w:lang w:eastAsia="lv-LV"/>
        </w:rPr>
        <w:t xml:space="preserve"> kopplatībā</w:t>
      </w:r>
      <w:r>
        <w:rPr>
          <w:rFonts w:ascii="Times New Roman" w:eastAsia="Times New Roman" w:hAnsi="Times New Roman" w:cs="Times New Roman"/>
          <w:sz w:val="24"/>
          <w:szCs w:val="24"/>
          <w:lang w:eastAsia="lv-LV"/>
        </w:rPr>
        <w:t>.</w:t>
      </w:r>
    </w:p>
    <w:p w:rsidR="00263B8F" w:rsidRPr="00263B8F" w:rsidRDefault="00594499" w:rsidP="00881807">
      <w:pPr>
        <w:tabs>
          <w:tab w:val="num" w:pos="0"/>
        </w:tabs>
        <w:spacing w:after="0" w:line="20" w:lineRule="atLeast"/>
        <w:ind w:left="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r>
      <w:r w:rsidRPr="00263B8F">
        <w:rPr>
          <w:rFonts w:ascii="Times New Roman" w:eastAsia="Times New Roman" w:hAnsi="Times New Roman" w:cs="Times New Roman"/>
          <w:sz w:val="24"/>
          <w:szCs w:val="24"/>
          <w:lang w:eastAsia="lv-LV"/>
        </w:rPr>
        <w:t xml:space="preserve">Izsolāmā nomas objekta izsoles sākumcena – </w:t>
      </w:r>
      <w:r w:rsidR="00E8167A">
        <w:rPr>
          <w:rFonts w:ascii="Times New Roman" w:eastAsia="Times New Roman" w:hAnsi="Times New Roman" w:cs="Times New Roman"/>
          <w:sz w:val="24"/>
          <w:szCs w:val="24"/>
          <w:lang w:eastAsia="lv-LV"/>
        </w:rPr>
        <w:t xml:space="preserve"> 1,</w:t>
      </w:r>
      <w:r w:rsidR="000F67F8">
        <w:rPr>
          <w:rFonts w:ascii="Times New Roman" w:eastAsia="Times New Roman" w:hAnsi="Times New Roman" w:cs="Times New Roman"/>
          <w:sz w:val="24"/>
          <w:szCs w:val="24"/>
          <w:lang w:eastAsia="lv-LV"/>
        </w:rPr>
        <w:t>62</w:t>
      </w:r>
      <w:r w:rsidRPr="00263B8F">
        <w:rPr>
          <w:rFonts w:ascii="Times New Roman" w:eastAsia="Times New Roman" w:hAnsi="Times New Roman" w:cs="Times New Roman"/>
          <w:sz w:val="24"/>
          <w:szCs w:val="24"/>
          <w:lang w:eastAsia="lv-LV"/>
        </w:rPr>
        <w:t xml:space="preserve"> EUR/m</w:t>
      </w:r>
      <w:r w:rsidRPr="00263B8F">
        <w:rPr>
          <w:rFonts w:ascii="Times New Roman" w:eastAsia="Times New Roman" w:hAnsi="Times New Roman" w:cs="Times New Roman"/>
          <w:sz w:val="24"/>
          <w:szCs w:val="24"/>
          <w:vertAlign w:val="superscript"/>
          <w:lang w:eastAsia="lv-LV"/>
        </w:rPr>
        <w:t>2</w:t>
      </w:r>
      <w:r w:rsidRPr="00263B8F">
        <w:rPr>
          <w:rFonts w:ascii="Times New Roman" w:eastAsia="Times New Roman" w:hAnsi="Times New Roman" w:cs="Times New Roman"/>
          <w:sz w:val="24"/>
          <w:szCs w:val="24"/>
          <w:lang w:eastAsia="lv-LV"/>
        </w:rPr>
        <w:t xml:space="preserve"> </w:t>
      </w:r>
      <w:r w:rsidR="005C55CB">
        <w:rPr>
          <w:rFonts w:ascii="Times New Roman" w:eastAsia="Times New Roman" w:hAnsi="Times New Roman" w:cs="Times New Roman"/>
          <w:sz w:val="24"/>
          <w:szCs w:val="24"/>
          <w:lang w:eastAsia="lv-LV"/>
        </w:rPr>
        <w:t>bez PVN</w:t>
      </w:r>
      <w:r w:rsidRPr="00263B8F">
        <w:rPr>
          <w:rFonts w:ascii="Times New Roman" w:eastAsia="Times New Roman" w:hAnsi="Times New Roman" w:cs="Times New Roman"/>
          <w:sz w:val="24"/>
          <w:szCs w:val="24"/>
          <w:lang w:eastAsia="lv-LV"/>
        </w:rPr>
        <w:t xml:space="preserve">. </w:t>
      </w:r>
    </w:p>
    <w:p w:rsidR="00263B8F" w:rsidRPr="00263B8F" w:rsidRDefault="00263B8F" w:rsidP="00263B8F">
      <w:pPr>
        <w:tabs>
          <w:tab w:val="num" w:pos="0"/>
        </w:tabs>
        <w:spacing w:after="0" w:line="20" w:lineRule="atLeast"/>
        <w:ind w:firstLine="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 w:val="left" w:pos="10026"/>
        </w:tabs>
        <w:spacing w:after="0" w:line="20" w:lineRule="atLeast"/>
        <w:ind w:left="360" w:firstLine="72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Nosolītā nomas maksa: </w:t>
      </w:r>
    </w:p>
    <w:p w:rsidR="00263B8F" w:rsidRPr="00263B8F" w:rsidRDefault="00263B8F" w:rsidP="00263B8F">
      <w:pPr>
        <w:tabs>
          <w:tab w:val="num" w:pos="0"/>
        </w:tabs>
        <w:spacing w:after="0" w:line="20" w:lineRule="atLeast"/>
        <w:ind w:firstLine="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firstLine="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__________________________________________________________________</w:t>
      </w:r>
    </w:p>
    <w:p w:rsidR="00263B8F" w:rsidRPr="00263B8F" w:rsidRDefault="00594499" w:rsidP="00263B8F">
      <w:pPr>
        <w:tabs>
          <w:tab w:val="num" w:pos="0"/>
        </w:tabs>
        <w:spacing w:after="0" w:line="20" w:lineRule="atLeast"/>
        <w:ind w:left="720" w:firstLine="360"/>
        <w:jc w:val="center"/>
        <w:rPr>
          <w:rFonts w:ascii="Times New Roman" w:eastAsia="Times New Roman" w:hAnsi="Times New Roman" w:cs="Times New Roman"/>
          <w:sz w:val="20"/>
          <w:szCs w:val="20"/>
          <w:lang w:eastAsia="lv-LV"/>
        </w:rPr>
      </w:pPr>
      <w:r w:rsidRPr="00263B8F">
        <w:rPr>
          <w:rFonts w:ascii="Times New Roman" w:eastAsia="Times New Roman" w:hAnsi="Times New Roman" w:cs="Times New Roman"/>
          <w:sz w:val="20"/>
          <w:szCs w:val="20"/>
          <w:lang w:eastAsia="lv-LV"/>
        </w:rPr>
        <w:t xml:space="preserve">(summa ar </w:t>
      </w:r>
      <w:r w:rsidRPr="00263B8F">
        <w:rPr>
          <w:rFonts w:ascii="Times New Roman" w:eastAsia="Times New Roman" w:hAnsi="Times New Roman" w:cs="Times New Roman"/>
          <w:sz w:val="20"/>
          <w:szCs w:val="20"/>
          <w:lang w:eastAsia="lv-LV"/>
        </w:rPr>
        <w:t>cipariem un vārdiem)</w:t>
      </w:r>
    </w:p>
    <w:p w:rsidR="00263B8F" w:rsidRPr="00263B8F" w:rsidRDefault="00594499" w:rsidP="00263B8F">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__________________________________________________________________</w:t>
      </w:r>
    </w:p>
    <w:p w:rsidR="00263B8F" w:rsidRPr="00263B8F" w:rsidRDefault="00263B8F" w:rsidP="00263B8F">
      <w:pPr>
        <w:tabs>
          <w:tab w:val="num" w:pos="0"/>
        </w:tabs>
        <w:spacing w:after="0" w:line="20" w:lineRule="atLeast"/>
        <w:ind w:left="360" w:firstLine="72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360" w:firstLine="72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dalībnieka, kurš par nosolījis augstāko nomas maksu - vārds, uzvārds</w:t>
      </w:r>
      <w:r w:rsidR="00113D4E">
        <w:rPr>
          <w:rFonts w:ascii="Times New Roman" w:eastAsia="Times New Roman" w:hAnsi="Times New Roman" w:cs="Times New Roman"/>
          <w:sz w:val="24"/>
          <w:szCs w:val="24"/>
          <w:lang w:eastAsia="lv-LV"/>
        </w:rPr>
        <w:t>/</w:t>
      </w:r>
      <w:r w:rsidRPr="00263B8F">
        <w:rPr>
          <w:rFonts w:ascii="Times New Roman" w:eastAsia="Times New Roman" w:hAnsi="Times New Roman" w:cs="Times New Roman"/>
          <w:sz w:val="24"/>
          <w:szCs w:val="24"/>
          <w:lang w:eastAsia="lv-LV"/>
        </w:rPr>
        <w:t xml:space="preserve"> juridiskās personas nosaukums</w:t>
      </w:r>
    </w:p>
    <w:p w:rsidR="00263B8F" w:rsidRPr="00263B8F" w:rsidRDefault="00594499" w:rsidP="00263B8F">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___________________________________________________________</w:t>
      </w:r>
      <w:r w:rsidRPr="00263B8F">
        <w:rPr>
          <w:rFonts w:ascii="Times New Roman" w:eastAsia="Times New Roman" w:hAnsi="Times New Roman" w:cs="Times New Roman"/>
          <w:sz w:val="24"/>
          <w:szCs w:val="24"/>
          <w:lang w:eastAsia="lv-LV"/>
        </w:rPr>
        <w:t>_______</w:t>
      </w:r>
    </w:p>
    <w:p w:rsidR="00263B8F" w:rsidRPr="00263B8F" w:rsidRDefault="00263B8F" w:rsidP="00263B8F">
      <w:pPr>
        <w:tabs>
          <w:tab w:val="num" w:pos="0"/>
        </w:tabs>
        <w:spacing w:after="0" w:line="20" w:lineRule="atLeast"/>
        <w:ind w:left="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_________________________________________________________________</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reģistrācijas kartītes Nr._____. </w:t>
      </w:r>
    </w:p>
    <w:p w:rsidR="00263B8F" w:rsidRPr="00263B8F" w:rsidRDefault="00594499" w:rsidP="00263B8F">
      <w:pPr>
        <w:tabs>
          <w:tab w:val="num" w:pos="0"/>
        </w:tabs>
        <w:spacing w:after="0" w:line="20" w:lineRule="atLeast"/>
        <w:ind w:left="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Izsoles dalībniekam 7 (septiņu) darba dienu laikā no izsoles rezultātu apstiprināšanas dienas, tas ir, līdz 202</w:t>
      </w:r>
      <w:r w:rsidR="003D6D56">
        <w:rPr>
          <w:rFonts w:ascii="Times New Roman" w:eastAsia="Times New Roman" w:hAnsi="Times New Roman" w:cs="Times New Roman"/>
          <w:sz w:val="24"/>
          <w:szCs w:val="24"/>
          <w:lang w:eastAsia="lv-LV"/>
        </w:rPr>
        <w:t>2</w:t>
      </w:r>
      <w:r w:rsidRPr="00263B8F">
        <w:rPr>
          <w:rFonts w:ascii="Times New Roman" w:eastAsia="Times New Roman" w:hAnsi="Times New Roman" w:cs="Times New Roman"/>
          <w:sz w:val="24"/>
          <w:szCs w:val="24"/>
          <w:lang w:eastAsia="lv-LV"/>
        </w:rPr>
        <w:t xml:space="preserve">.gada ____________, </w:t>
      </w:r>
      <w:r w:rsidR="00113D4E">
        <w:rPr>
          <w:rFonts w:ascii="Times New Roman" w:eastAsia="Times New Roman" w:hAnsi="Times New Roman" w:cs="Times New Roman"/>
          <w:sz w:val="24"/>
          <w:szCs w:val="24"/>
          <w:lang w:eastAsia="lv-LV"/>
        </w:rPr>
        <w:t>ir jānoslēdz</w:t>
      </w:r>
      <w:r w:rsidRPr="00263B8F">
        <w:rPr>
          <w:rFonts w:ascii="Times New Roman" w:eastAsia="Times New Roman" w:hAnsi="Times New Roman" w:cs="Times New Roman"/>
          <w:sz w:val="24"/>
          <w:szCs w:val="24"/>
          <w:lang w:eastAsia="lv-LV"/>
        </w:rPr>
        <w:t xml:space="preserve"> nomas objekta noma līgumu</w:t>
      </w:r>
      <w:r w:rsidR="00113D4E">
        <w:rPr>
          <w:rFonts w:ascii="Times New Roman" w:eastAsia="Times New Roman" w:hAnsi="Times New Roman" w:cs="Times New Roman"/>
          <w:sz w:val="24"/>
          <w:szCs w:val="24"/>
          <w:lang w:eastAsia="lv-LV"/>
        </w:rPr>
        <w:t>.</w:t>
      </w:r>
    </w:p>
    <w:p w:rsidR="00263B8F" w:rsidRPr="00263B8F" w:rsidRDefault="00263B8F" w:rsidP="00263B8F">
      <w:pPr>
        <w:tabs>
          <w:tab w:val="num" w:pos="0"/>
        </w:tabs>
        <w:spacing w:after="0" w:line="20" w:lineRule="atLeast"/>
        <w:ind w:left="360"/>
        <w:jc w:val="both"/>
        <w:rPr>
          <w:rFonts w:ascii="Times New Roman" w:eastAsia="Times New Roman" w:hAnsi="Times New Roman" w:cs="Times New Roman"/>
          <w:sz w:val="24"/>
          <w:szCs w:val="24"/>
          <w:lang w:eastAsia="lv-LV"/>
        </w:rPr>
      </w:pPr>
    </w:p>
    <w:p w:rsidR="00263B8F" w:rsidRPr="00263B8F" w:rsidRDefault="00263B8F" w:rsidP="00263B8F">
      <w:pPr>
        <w:tabs>
          <w:tab w:val="num" w:pos="0"/>
        </w:tabs>
        <w:spacing w:after="0" w:line="20" w:lineRule="atLeast"/>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Izsoles komisijas priekšsēdētājs ________________ </w:t>
      </w: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 </w:t>
      </w:r>
    </w:p>
    <w:p w:rsidR="00263B8F" w:rsidRPr="00263B8F" w:rsidRDefault="00594499" w:rsidP="00263B8F">
      <w:pPr>
        <w:tabs>
          <w:tab w:val="num" w:pos="0"/>
        </w:tabs>
        <w:spacing w:after="0" w:line="20" w:lineRule="atLeast"/>
        <w:ind w:left="720" w:firstLine="90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Komisijas locekļi: ________________ </w:t>
      </w:r>
    </w:p>
    <w:p w:rsidR="00263B8F" w:rsidRPr="00263B8F" w:rsidRDefault="00594499" w:rsidP="00263B8F">
      <w:pPr>
        <w:tabs>
          <w:tab w:val="num" w:pos="0"/>
        </w:tabs>
        <w:spacing w:after="0" w:line="20" w:lineRule="atLeast"/>
        <w:ind w:left="720" w:firstLine="90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                              ________________  </w:t>
      </w:r>
    </w:p>
    <w:p w:rsidR="00263B8F" w:rsidRPr="00263B8F" w:rsidRDefault="00594499" w:rsidP="00263B8F">
      <w:pPr>
        <w:tabs>
          <w:tab w:val="num" w:pos="0"/>
        </w:tabs>
        <w:spacing w:after="0" w:line="20" w:lineRule="atLeast"/>
        <w:ind w:left="720" w:firstLine="90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                                                          </w:t>
      </w: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Nosolītās nomas maksa</w:t>
      </w:r>
      <w:r w:rsidR="00113D4E">
        <w:rPr>
          <w:rFonts w:ascii="Times New Roman" w:eastAsia="Times New Roman" w:hAnsi="Times New Roman" w:cs="Times New Roman"/>
          <w:sz w:val="24"/>
          <w:szCs w:val="24"/>
          <w:lang w:eastAsia="lv-LV"/>
        </w:rPr>
        <w:t>s</w:t>
      </w:r>
      <w:r w:rsidRPr="00263B8F">
        <w:rPr>
          <w:rFonts w:ascii="Times New Roman" w:eastAsia="Times New Roman" w:hAnsi="Times New Roman" w:cs="Times New Roman"/>
          <w:sz w:val="24"/>
          <w:szCs w:val="24"/>
          <w:lang w:eastAsia="lv-LV"/>
        </w:rPr>
        <w:t xml:space="preserve"> nosol</w:t>
      </w:r>
      <w:r w:rsidRPr="00263B8F">
        <w:rPr>
          <w:rFonts w:ascii="Times New Roman" w:eastAsia="Times New Roman" w:hAnsi="Times New Roman" w:cs="Times New Roman"/>
          <w:sz w:val="24"/>
          <w:szCs w:val="24"/>
          <w:lang w:eastAsia="lv-LV"/>
        </w:rPr>
        <w:t xml:space="preserve">ītāja vārds, uzvārds vai nosaukums </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__________________________________________________________________</w:t>
      </w: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 </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Nosolītāja vai pilnvarotās personas </w:t>
      </w:r>
    </w:p>
    <w:p w:rsidR="00263B8F" w:rsidRPr="00263B8F" w:rsidRDefault="00594499"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paraksts un paraksta atšifrējums _________________</w:t>
      </w:r>
    </w:p>
    <w:p w:rsidR="00263B8F" w:rsidRPr="00263B8F" w:rsidRDefault="00263B8F" w:rsidP="00263B8F">
      <w:pPr>
        <w:tabs>
          <w:tab w:val="num" w:pos="0"/>
        </w:tabs>
        <w:spacing w:after="0" w:line="20" w:lineRule="atLeast"/>
        <w:ind w:left="720" w:hanging="360"/>
        <w:jc w:val="both"/>
        <w:rPr>
          <w:rFonts w:ascii="Times New Roman" w:eastAsia="Times New Roman" w:hAnsi="Times New Roman" w:cs="Times New Roman"/>
          <w:sz w:val="24"/>
          <w:szCs w:val="24"/>
          <w:lang w:eastAsia="lv-LV"/>
        </w:rPr>
      </w:pPr>
    </w:p>
    <w:p w:rsidR="00263B8F" w:rsidRPr="00263B8F" w:rsidRDefault="00263B8F" w:rsidP="00263B8F">
      <w:pPr>
        <w:spacing w:after="200" w:line="276" w:lineRule="auto"/>
        <w:rPr>
          <w:rFonts w:ascii="Calibri" w:eastAsia="Times New Roman" w:hAnsi="Calibri" w:cs="Times New Roman"/>
          <w:lang w:eastAsia="lv-LV"/>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30E52" w:rsidRDefault="00230E52" w:rsidP="00263B8F">
      <w:pPr>
        <w:spacing w:after="0" w:line="20" w:lineRule="atLeast"/>
        <w:jc w:val="right"/>
        <w:rPr>
          <w:rFonts w:ascii="Times New Roman" w:eastAsia="Arial Unicode MS" w:hAnsi="Times New Roman" w:cs="Times New Roman"/>
          <w:i/>
          <w:sz w:val="24"/>
          <w:szCs w:val="24"/>
          <w:u w:val="single"/>
        </w:rPr>
      </w:pPr>
    </w:p>
    <w:p w:rsidR="00263B8F" w:rsidRPr="00263B8F" w:rsidRDefault="00594499" w:rsidP="00263B8F">
      <w:pPr>
        <w:spacing w:after="0" w:line="20" w:lineRule="atLeast"/>
        <w:jc w:val="right"/>
        <w:rPr>
          <w:rFonts w:ascii="Times New Roman" w:eastAsia="Arial Unicode MS" w:hAnsi="Times New Roman" w:cs="Times New Roman"/>
          <w:i/>
          <w:sz w:val="24"/>
          <w:szCs w:val="24"/>
          <w:u w:val="single"/>
        </w:rPr>
      </w:pPr>
      <w:r w:rsidRPr="00263B8F">
        <w:rPr>
          <w:rFonts w:ascii="Times New Roman" w:eastAsia="Arial Unicode MS" w:hAnsi="Times New Roman" w:cs="Times New Roman"/>
          <w:i/>
          <w:sz w:val="24"/>
          <w:szCs w:val="24"/>
          <w:u w:val="single"/>
        </w:rPr>
        <w:t>5.pielikums</w:t>
      </w:r>
    </w:p>
    <w:p w:rsidR="00634780" w:rsidRPr="00634780" w:rsidRDefault="00594499" w:rsidP="00634780">
      <w:pPr>
        <w:spacing w:after="0" w:line="276" w:lineRule="auto"/>
        <w:jc w:val="right"/>
        <w:rPr>
          <w:rFonts w:ascii="Times New Roman" w:eastAsia="Times New Roman" w:hAnsi="Times New Roman" w:cs="Times New Roman"/>
          <w:sz w:val="20"/>
          <w:szCs w:val="20"/>
          <w:lang w:eastAsia="lv-LV"/>
        </w:rPr>
      </w:pPr>
      <w:r w:rsidRPr="00634780">
        <w:rPr>
          <w:rFonts w:ascii="Times New Roman" w:eastAsia="Times New Roman" w:hAnsi="Times New Roman" w:cs="Times New Roman"/>
          <w:sz w:val="20"/>
          <w:szCs w:val="20"/>
          <w:lang w:eastAsia="lv-LV"/>
        </w:rPr>
        <w:t>Rēzeknes novada pašvaldības</w:t>
      </w:r>
    </w:p>
    <w:p w:rsidR="00634780" w:rsidRPr="00634780" w:rsidRDefault="00594499" w:rsidP="00634780">
      <w:pPr>
        <w:spacing w:after="0" w:line="276" w:lineRule="auto"/>
        <w:jc w:val="right"/>
        <w:rPr>
          <w:rFonts w:ascii="Times New Roman" w:eastAsia="Times New Roman" w:hAnsi="Times New Roman" w:cs="Times New Roman"/>
          <w:sz w:val="20"/>
          <w:szCs w:val="20"/>
          <w:lang w:eastAsia="lv-LV"/>
        </w:rPr>
      </w:pPr>
      <w:r w:rsidRPr="00634780">
        <w:rPr>
          <w:rFonts w:ascii="Times New Roman" w:eastAsia="Times New Roman" w:hAnsi="Times New Roman" w:cs="Times New Roman"/>
          <w:sz w:val="20"/>
          <w:szCs w:val="20"/>
          <w:lang w:eastAsia="lv-LV"/>
        </w:rPr>
        <w:t>Mutiskās izsoles</w:t>
      </w:r>
      <w:r w:rsidRPr="00634780">
        <w:rPr>
          <w:rFonts w:ascii="Times New Roman" w:eastAsia="Times New Roman" w:hAnsi="Times New Roman" w:cs="Times New Roman"/>
          <w:sz w:val="20"/>
          <w:szCs w:val="20"/>
          <w:lang w:eastAsia="lv-LV"/>
        </w:rPr>
        <w:t xml:space="preserve"> noteikumiem</w:t>
      </w:r>
    </w:p>
    <w:p w:rsidR="002E0114" w:rsidRDefault="00594499" w:rsidP="002E0114">
      <w:pPr>
        <w:spacing w:after="0" w:line="240" w:lineRule="auto"/>
        <w:ind w:left="4507" w:hanging="4500"/>
        <w:jc w:val="right"/>
        <w:rPr>
          <w:rFonts w:ascii="Times New Roman" w:hAnsi="Times New Roman" w:cs="Times New Roman"/>
        </w:rPr>
      </w:pPr>
      <w:r w:rsidRPr="00263B8F">
        <w:rPr>
          <w:rFonts w:ascii="Times New Roman" w:eastAsia="Times New Roman" w:hAnsi="Times New Roman" w:cs="Times New Roman"/>
          <w:sz w:val="20"/>
          <w:szCs w:val="20"/>
          <w:lang w:eastAsia="lv-LV"/>
        </w:rPr>
        <w:t>nekustam</w:t>
      </w:r>
      <w:r>
        <w:rPr>
          <w:rFonts w:ascii="Times New Roman" w:eastAsia="Times New Roman" w:hAnsi="Times New Roman" w:cs="Times New Roman"/>
          <w:sz w:val="20"/>
          <w:szCs w:val="20"/>
          <w:lang w:eastAsia="lv-LV"/>
        </w:rPr>
        <w:t>ā</w:t>
      </w:r>
      <w:r w:rsidRPr="00263B8F">
        <w:rPr>
          <w:rFonts w:ascii="Times New Roman" w:eastAsia="Times New Roman" w:hAnsi="Times New Roman" w:cs="Times New Roman"/>
          <w:sz w:val="20"/>
          <w:szCs w:val="20"/>
          <w:lang w:eastAsia="lv-LV"/>
        </w:rPr>
        <w:t xml:space="preserve"> īpašuma </w:t>
      </w:r>
      <w:r w:rsidRPr="00263B8F">
        <w:rPr>
          <w:rFonts w:ascii="Times New Roman" w:hAnsi="Times New Roman" w:cs="Times New Roman"/>
        </w:rPr>
        <w:t>“</w:t>
      </w:r>
      <w:r>
        <w:rPr>
          <w:rFonts w:ascii="Times New Roman" w:hAnsi="Times New Roman" w:cs="Times New Roman"/>
        </w:rPr>
        <w:t>Feimaņu pagasta kultūras nams</w:t>
      </w:r>
      <w:r w:rsidRPr="00263B8F">
        <w:rPr>
          <w:rFonts w:ascii="Times New Roman" w:hAnsi="Times New Roman" w:cs="Times New Roman"/>
        </w:rPr>
        <w:t>”</w:t>
      </w:r>
      <w:r>
        <w:rPr>
          <w:rFonts w:ascii="Times New Roman" w:hAnsi="Times New Roman" w:cs="Times New Roman"/>
        </w:rPr>
        <w:t xml:space="preserve"> daļai</w:t>
      </w:r>
      <w:r w:rsidRPr="00263B8F">
        <w:rPr>
          <w:rFonts w:ascii="Times New Roman" w:hAnsi="Times New Roman" w:cs="Times New Roman"/>
        </w:rPr>
        <w:t xml:space="preserve">, </w:t>
      </w:r>
    </w:p>
    <w:p w:rsidR="004D76C4" w:rsidRDefault="00594499" w:rsidP="004D76C4">
      <w:pPr>
        <w:spacing w:after="0" w:line="240" w:lineRule="auto"/>
        <w:ind w:left="4507" w:hanging="4500"/>
        <w:jc w:val="right"/>
        <w:rPr>
          <w:rFonts w:ascii="Times New Roman" w:hAnsi="Times New Roman" w:cs="Times New Roman"/>
        </w:rPr>
      </w:pPr>
      <w:r>
        <w:rPr>
          <w:rFonts w:ascii="Times New Roman" w:hAnsi="Times New Roman" w:cs="Times New Roman"/>
        </w:rPr>
        <w:t>adrese: “Pagasta māja”, Feimaņos</w:t>
      </w:r>
      <w:r w:rsidRPr="00263B8F">
        <w:rPr>
          <w:rFonts w:ascii="Times New Roman" w:hAnsi="Times New Roman" w:cs="Times New Roman"/>
        </w:rPr>
        <w:t>,</w:t>
      </w:r>
      <w:r>
        <w:rPr>
          <w:rFonts w:ascii="Times New Roman" w:hAnsi="Times New Roman" w:cs="Times New Roman"/>
        </w:rPr>
        <w:t xml:space="preserve"> </w:t>
      </w:r>
    </w:p>
    <w:p w:rsidR="004D76C4" w:rsidRPr="00263B8F" w:rsidRDefault="00594499" w:rsidP="004D76C4">
      <w:pPr>
        <w:spacing w:after="0" w:line="240" w:lineRule="auto"/>
        <w:ind w:left="4507" w:hanging="4500"/>
        <w:jc w:val="right"/>
        <w:rPr>
          <w:rFonts w:ascii="Times New Roman" w:eastAsia="Times New Roman" w:hAnsi="Times New Roman" w:cs="Times New Roman"/>
          <w:sz w:val="20"/>
          <w:szCs w:val="20"/>
          <w:lang w:eastAsia="lv-LV"/>
        </w:rPr>
      </w:pPr>
      <w:r>
        <w:rPr>
          <w:rFonts w:ascii="Times New Roman" w:hAnsi="Times New Roman" w:cs="Times New Roman"/>
        </w:rPr>
        <w:t xml:space="preserve">Feimaņu </w:t>
      </w:r>
      <w:r w:rsidRPr="00263B8F">
        <w:rPr>
          <w:rFonts w:ascii="Times New Roman" w:hAnsi="Times New Roman" w:cs="Times New Roman"/>
        </w:rPr>
        <w:t>pagastā, Rēzeknes novadā</w:t>
      </w:r>
    </w:p>
    <w:p w:rsidR="00634780" w:rsidRPr="00263B8F" w:rsidRDefault="00634780" w:rsidP="00634780">
      <w:pPr>
        <w:spacing w:after="0" w:line="276" w:lineRule="auto"/>
        <w:jc w:val="right"/>
        <w:rPr>
          <w:rFonts w:ascii="Times New Roman" w:eastAsia="Times New Roman" w:hAnsi="Times New Roman" w:cs="Times New Roman"/>
          <w:sz w:val="20"/>
          <w:szCs w:val="20"/>
          <w:lang w:eastAsia="lv-LV"/>
        </w:rPr>
      </w:pPr>
    </w:p>
    <w:p w:rsidR="00263B8F" w:rsidRPr="00263B8F" w:rsidRDefault="00594499" w:rsidP="00263B8F">
      <w:pPr>
        <w:spacing w:after="0" w:line="276" w:lineRule="auto"/>
        <w:jc w:val="center"/>
        <w:rPr>
          <w:rFonts w:ascii="Times New Roman" w:eastAsia="Times New Roman" w:hAnsi="Times New Roman" w:cs="Times New Roman"/>
          <w:b/>
          <w:sz w:val="24"/>
          <w:szCs w:val="24"/>
          <w:lang w:eastAsia="lv-LV"/>
        </w:rPr>
      </w:pPr>
      <w:r w:rsidRPr="00263B8F">
        <w:rPr>
          <w:rFonts w:ascii="Times New Roman" w:eastAsia="Times New Roman" w:hAnsi="Times New Roman" w:cs="Times New Roman"/>
          <w:b/>
          <w:sz w:val="24"/>
          <w:szCs w:val="24"/>
          <w:lang w:eastAsia="lv-LV"/>
        </w:rPr>
        <w:t>NEKUSTAMĀ ĪPAŠUMA NOMAS LĪGUMS Nr</w:t>
      </w:r>
      <w:r w:rsidR="00D55811">
        <w:rPr>
          <w:rFonts w:ascii="Times New Roman" w:eastAsia="Times New Roman" w:hAnsi="Times New Roman" w:cs="Times New Roman"/>
          <w:b/>
          <w:sz w:val="24"/>
          <w:szCs w:val="24"/>
          <w:lang w:eastAsia="lv-LV"/>
        </w:rPr>
        <w:t>. ________</w:t>
      </w:r>
    </w:p>
    <w:p w:rsidR="00263B8F" w:rsidRPr="00263B8F" w:rsidRDefault="00263B8F" w:rsidP="00263B8F">
      <w:pPr>
        <w:spacing w:after="200" w:line="276" w:lineRule="auto"/>
        <w:jc w:val="both"/>
        <w:rPr>
          <w:rFonts w:ascii="Times New Roman" w:eastAsia="Times New Roman" w:hAnsi="Times New Roman" w:cs="Times New Roman"/>
          <w:sz w:val="24"/>
          <w:szCs w:val="24"/>
          <w:lang w:eastAsia="lv-LV"/>
        </w:rPr>
      </w:pPr>
    </w:p>
    <w:p w:rsidR="00263B8F" w:rsidRPr="00263B8F" w:rsidRDefault="00594499" w:rsidP="00263B8F">
      <w:pPr>
        <w:spacing w:after="200" w:line="276" w:lineRule="auto"/>
        <w:jc w:val="both"/>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Rēzeknes novada </w:t>
      </w:r>
      <w:r w:rsidR="004D76C4">
        <w:rPr>
          <w:rFonts w:ascii="Times New Roman" w:eastAsia="Times New Roman" w:hAnsi="Times New Roman" w:cs="Times New Roman"/>
          <w:sz w:val="24"/>
          <w:szCs w:val="24"/>
          <w:lang w:eastAsia="lv-LV"/>
        </w:rPr>
        <w:t>Feimaņu</w:t>
      </w:r>
      <w:r w:rsidRPr="00263B8F">
        <w:rPr>
          <w:rFonts w:ascii="Times New Roman" w:eastAsia="Times New Roman" w:hAnsi="Times New Roman" w:cs="Times New Roman"/>
          <w:sz w:val="24"/>
          <w:szCs w:val="24"/>
          <w:lang w:eastAsia="lv-LV"/>
        </w:rPr>
        <w:t xml:space="preserve"> pagastā                                 202</w:t>
      </w:r>
      <w:r w:rsidR="00B24137">
        <w:rPr>
          <w:rFonts w:ascii="Times New Roman" w:eastAsia="Times New Roman" w:hAnsi="Times New Roman" w:cs="Times New Roman"/>
          <w:sz w:val="24"/>
          <w:szCs w:val="24"/>
          <w:lang w:eastAsia="lv-LV"/>
        </w:rPr>
        <w:t>2</w:t>
      </w:r>
      <w:r w:rsidRPr="00263B8F">
        <w:rPr>
          <w:rFonts w:ascii="Times New Roman" w:eastAsia="Times New Roman" w:hAnsi="Times New Roman" w:cs="Times New Roman"/>
          <w:sz w:val="24"/>
          <w:szCs w:val="24"/>
          <w:lang w:eastAsia="lv-LV"/>
        </w:rPr>
        <w:t>.gada “___”_________</w:t>
      </w:r>
    </w:p>
    <w:p w:rsidR="00263B8F" w:rsidRPr="00263B8F" w:rsidRDefault="00594499" w:rsidP="00263B8F">
      <w:pPr>
        <w:spacing w:after="0" w:line="240" w:lineRule="auto"/>
        <w:ind w:firstLine="567"/>
        <w:jc w:val="both"/>
        <w:rPr>
          <w:rFonts w:ascii="Times New Roman" w:eastAsia="Times New Roman" w:hAnsi="Times New Roman" w:cs="Times New Roman"/>
          <w:sz w:val="24"/>
          <w:szCs w:val="24"/>
          <w:lang w:eastAsia="lv-LV"/>
        </w:rPr>
      </w:pPr>
      <w:bookmarkStart w:id="8" w:name="_Hlk49165761"/>
      <w:r w:rsidRPr="00263B8F">
        <w:rPr>
          <w:rFonts w:ascii="Times New Roman" w:eastAsia="Times New Roman" w:hAnsi="Times New Roman" w:cs="Times New Roman"/>
          <w:b/>
          <w:sz w:val="24"/>
          <w:szCs w:val="24"/>
          <w:lang w:eastAsia="lv-LV"/>
        </w:rPr>
        <w:t xml:space="preserve">Rēzeknes novada pašvaldība, </w:t>
      </w:r>
      <w:r w:rsidRPr="00263B8F">
        <w:rPr>
          <w:rFonts w:ascii="Times New Roman" w:eastAsia="Times New Roman" w:hAnsi="Times New Roman" w:cs="Times New Roman"/>
          <w:sz w:val="24"/>
          <w:szCs w:val="24"/>
          <w:lang w:eastAsia="lv-LV"/>
        </w:rPr>
        <w:t xml:space="preserve">reģistrācijas Nr.90009112679, adrese: Atbrīvošanas aleja 95A, Rēzekne, turpmāk IZNOMĀTĀJS, kuras vārdā pamatojoties uz  </w:t>
      </w:r>
      <w:r w:rsidRPr="00263B8F">
        <w:rPr>
          <w:rFonts w:ascii="Times New Roman" w:eastAsia="Times New Roman" w:hAnsi="Times New Roman" w:cs="Times New Roman"/>
          <w:sz w:val="24"/>
          <w:szCs w:val="24"/>
        </w:rPr>
        <w:t xml:space="preserve">Rēzeknes novada domes lēmumu </w:t>
      </w:r>
      <w:r w:rsidR="00D55811">
        <w:rPr>
          <w:rFonts w:ascii="Times New Roman" w:eastAsia="Times New Roman" w:hAnsi="Times New Roman" w:cs="Times New Roman"/>
          <w:sz w:val="24"/>
          <w:szCs w:val="24"/>
        </w:rPr>
        <w:t xml:space="preserve">Nr. ____ </w:t>
      </w:r>
      <w:r w:rsidRPr="00263B8F">
        <w:rPr>
          <w:rFonts w:ascii="Times New Roman" w:eastAsia="Times New Roman" w:hAnsi="Times New Roman" w:cs="Times New Roman"/>
          <w:sz w:val="24"/>
          <w:szCs w:val="24"/>
        </w:rPr>
        <w:t xml:space="preserve">(protokols Nr.____, ___§), rīkojas Rēzeknes </w:t>
      </w:r>
      <w:r w:rsidRPr="00263B8F">
        <w:rPr>
          <w:rFonts w:ascii="Times New Roman" w:eastAsia="Times New Roman" w:hAnsi="Times New Roman" w:cs="Times New Roman"/>
          <w:sz w:val="24"/>
          <w:szCs w:val="24"/>
        </w:rPr>
        <w:t>novada pašvaldības iestādes  “</w:t>
      </w:r>
      <w:r w:rsidR="004D76C4">
        <w:rPr>
          <w:rFonts w:ascii="Times New Roman" w:eastAsia="Times New Roman" w:hAnsi="Times New Roman" w:cs="Times New Roman"/>
          <w:sz w:val="24"/>
          <w:szCs w:val="24"/>
        </w:rPr>
        <w:t>Maltas</w:t>
      </w:r>
      <w:r w:rsidRPr="00263B8F">
        <w:rPr>
          <w:rFonts w:ascii="Times New Roman" w:eastAsia="Times New Roman" w:hAnsi="Times New Roman" w:cs="Times New Roman"/>
          <w:sz w:val="24"/>
          <w:szCs w:val="24"/>
        </w:rPr>
        <w:t xml:space="preserve"> </w:t>
      </w:r>
      <w:r w:rsidR="00D55811">
        <w:rPr>
          <w:rFonts w:ascii="Times New Roman" w:eastAsia="Times New Roman" w:hAnsi="Times New Roman" w:cs="Times New Roman"/>
          <w:sz w:val="24"/>
          <w:szCs w:val="24"/>
        </w:rPr>
        <w:t>apvienības pārvalde</w:t>
      </w:r>
      <w:r w:rsidRPr="00263B8F">
        <w:rPr>
          <w:rFonts w:ascii="Times New Roman" w:eastAsia="Times New Roman" w:hAnsi="Times New Roman" w:cs="Times New Roman"/>
          <w:sz w:val="24"/>
          <w:szCs w:val="24"/>
        </w:rPr>
        <w:t>” struktūrvienības “</w:t>
      </w:r>
      <w:r w:rsidR="004D76C4">
        <w:rPr>
          <w:rFonts w:ascii="Times New Roman" w:eastAsia="Times New Roman" w:hAnsi="Times New Roman" w:cs="Times New Roman"/>
          <w:sz w:val="24"/>
          <w:szCs w:val="24"/>
        </w:rPr>
        <w:t>Feimaņu</w:t>
      </w:r>
      <w:r w:rsidRPr="00263B8F">
        <w:rPr>
          <w:rFonts w:ascii="Times New Roman" w:eastAsia="Times New Roman" w:hAnsi="Times New Roman" w:cs="Times New Roman"/>
          <w:sz w:val="24"/>
          <w:szCs w:val="24"/>
        </w:rPr>
        <w:t xml:space="preserve"> pagasta pārvalde” </w:t>
      </w:r>
      <w:r w:rsidRPr="00263B8F">
        <w:rPr>
          <w:rFonts w:ascii="Times New Roman" w:eastAsia="Times New Roman" w:hAnsi="Times New Roman" w:cs="Times New Roman"/>
          <w:sz w:val="24"/>
          <w:szCs w:val="24"/>
          <w:lang w:eastAsia="lv-LV"/>
        </w:rPr>
        <w:t xml:space="preserve"> vadītāj</w:t>
      </w:r>
      <w:r w:rsidR="00D55811">
        <w:rPr>
          <w:rFonts w:ascii="Times New Roman" w:eastAsia="Times New Roman" w:hAnsi="Times New Roman" w:cs="Times New Roman"/>
          <w:sz w:val="24"/>
          <w:szCs w:val="24"/>
          <w:lang w:eastAsia="lv-LV"/>
        </w:rPr>
        <w:t>a</w:t>
      </w:r>
      <w:r w:rsidRPr="00263B8F">
        <w:rPr>
          <w:rFonts w:ascii="Times New Roman" w:eastAsia="Times New Roman" w:hAnsi="Times New Roman" w:cs="Times New Roman"/>
          <w:sz w:val="24"/>
          <w:szCs w:val="24"/>
          <w:lang w:eastAsia="lv-LV"/>
        </w:rPr>
        <w:t xml:space="preserve"> </w:t>
      </w:r>
      <w:r w:rsidR="004D76C4">
        <w:rPr>
          <w:rFonts w:ascii="Times New Roman" w:eastAsia="Times New Roman" w:hAnsi="Times New Roman" w:cs="Times New Roman"/>
          <w:sz w:val="24"/>
          <w:szCs w:val="24"/>
          <w:lang w:eastAsia="lv-LV"/>
        </w:rPr>
        <w:t>Anita Verčinska</w:t>
      </w:r>
      <w:r w:rsidRPr="00263B8F">
        <w:rPr>
          <w:rFonts w:ascii="Times New Roman" w:eastAsia="Times New Roman" w:hAnsi="Times New Roman" w:cs="Times New Roman"/>
          <w:sz w:val="24"/>
          <w:szCs w:val="24"/>
          <w:lang w:eastAsia="lv-LV"/>
        </w:rPr>
        <w:t>, no vienas puses un</w:t>
      </w:r>
      <w:r w:rsidRPr="00263B8F">
        <w:rPr>
          <w:rFonts w:ascii="Times New Roman" w:eastAsia="Times New Roman" w:hAnsi="Times New Roman" w:cs="Times New Roman"/>
          <w:i/>
          <w:sz w:val="24"/>
          <w:szCs w:val="24"/>
          <w:lang w:eastAsia="lv-LV"/>
        </w:rPr>
        <w:t xml:space="preserve"> </w:t>
      </w:r>
      <w:r w:rsidRPr="00263B8F">
        <w:rPr>
          <w:rFonts w:ascii="Times New Roman" w:eastAsia="Times New Roman" w:hAnsi="Times New Roman" w:cs="Times New Roman"/>
          <w:sz w:val="24"/>
          <w:szCs w:val="24"/>
          <w:lang w:eastAsia="lv-LV"/>
        </w:rPr>
        <w:t>___________________________, turpmāk NOMNIEKS, no otras puses, abi kopā saukti par Pusēm, katra atsevišķi Pu</w:t>
      </w:r>
      <w:r w:rsidRPr="00263B8F">
        <w:rPr>
          <w:rFonts w:ascii="Times New Roman" w:eastAsia="Times New Roman" w:hAnsi="Times New Roman" w:cs="Times New Roman"/>
          <w:sz w:val="24"/>
          <w:szCs w:val="24"/>
          <w:lang w:eastAsia="lv-LV"/>
        </w:rPr>
        <w:t xml:space="preserve">se, bez viltus, maldības un spaidiem, ar saistošu spēku Pusēm, Pušu tiesību un saistību pārņēmējiem, pārmantotājiem un pilnvarniekiem, ievērojot </w:t>
      </w:r>
      <w:r w:rsidRPr="00263B8F">
        <w:rPr>
          <w:rFonts w:ascii="Times New Roman" w:eastAsia="Times New Roman" w:hAnsi="Times New Roman" w:cs="Times New Roman"/>
          <w:spacing w:val="1"/>
          <w:w w:val="105"/>
          <w:sz w:val="24"/>
          <w:szCs w:val="24"/>
          <w:lang w:eastAsia="lv-LV"/>
        </w:rPr>
        <w:t>Rēzeknes novada</w:t>
      </w:r>
      <w:r w:rsidRPr="00263B8F">
        <w:rPr>
          <w:rFonts w:ascii="Times New Roman" w:eastAsia="Times New Roman" w:hAnsi="Times New Roman" w:cs="Times New Roman"/>
          <w:w w:val="105"/>
          <w:sz w:val="24"/>
          <w:szCs w:val="24"/>
          <w:lang w:eastAsia="lv-LV"/>
        </w:rPr>
        <w:t xml:space="preserve"> domes 202</w:t>
      </w:r>
      <w:r w:rsidR="00B24137">
        <w:rPr>
          <w:rFonts w:ascii="Times New Roman" w:eastAsia="Times New Roman" w:hAnsi="Times New Roman" w:cs="Times New Roman"/>
          <w:w w:val="105"/>
          <w:sz w:val="24"/>
          <w:szCs w:val="24"/>
          <w:lang w:eastAsia="lv-LV"/>
        </w:rPr>
        <w:t>2</w:t>
      </w:r>
      <w:r w:rsidRPr="00263B8F">
        <w:rPr>
          <w:rFonts w:ascii="Times New Roman" w:eastAsia="Times New Roman" w:hAnsi="Times New Roman" w:cs="Times New Roman"/>
          <w:w w:val="105"/>
          <w:sz w:val="24"/>
          <w:szCs w:val="24"/>
          <w:lang w:eastAsia="lv-LV"/>
        </w:rPr>
        <w:t xml:space="preserve">.gada ___________  lēmumu </w:t>
      </w:r>
      <w:r w:rsidR="00D55811">
        <w:rPr>
          <w:rFonts w:ascii="Times New Roman" w:eastAsia="Times New Roman" w:hAnsi="Times New Roman" w:cs="Times New Roman"/>
          <w:w w:val="105"/>
          <w:sz w:val="24"/>
          <w:szCs w:val="24"/>
          <w:lang w:eastAsia="lv-LV"/>
        </w:rPr>
        <w:t xml:space="preserve">Nr. ____ </w:t>
      </w:r>
      <w:r w:rsidRPr="00263B8F">
        <w:rPr>
          <w:rFonts w:ascii="Times New Roman" w:eastAsia="Times New Roman" w:hAnsi="Times New Roman" w:cs="Times New Roman"/>
          <w:w w:val="105"/>
          <w:sz w:val="24"/>
          <w:szCs w:val="24"/>
          <w:lang w:eastAsia="lv-LV"/>
        </w:rPr>
        <w:t>(protokols Nr.___, __</w:t>
      </w:r>
      <w:r w:rsidRPr="00263B8F">
        <w:rPr>
          <w:rFonts w:ascii="Times New Roman" w:eastAsia="Calibri" w:hAnsi="Times New Roman" w:cs="Times New Roman"/>
          <w:w w:val="105"/>
          <w:sz w:val="24"/>
          <w:szCs w:val="24"/>
          <w:lang w:eastAsia="lv-LV"/>
        </w:rPr>
        <w:t xml:space="preserve">§) _________________, </w:t>
      </w:r>
      <w:r w:rsidRPr="00263B8F">
        <w:rPr>
          <w:rFonts w:ascii="Times New Roman" w:eastAsia="Times New Roman" w:hAnsi="Times New Roman" w:cs="Times New Roman"/>
          <w:spacing w:val="1"/>
          <w:w w:val="105"/>
          <w:sz w:val="24"/>
          <w:szCs w:val="24"/>
          <w:lang w:eastAsia="lv-LV"/>
        </w:rPr>
        <w:t>n</w:t>
      </w:r>
      <w:r w:rsidRPr="00263B8F">
        <w:rPr>
          <w:rFonts w:ascii="Times New Roman" w:eastAsia="Times New Roman" w:hAnsi="Times New Roman" w:cs="Times New Roman"/>
          <w:w w:val="105"/>
          <w:sz w:val="24"/>
          <w:szCs w:val="24"/>
          <w:lang w:eastAsia="lv-LV"/>
        </w:rPr>
        <w:t>oslēdz</w:t>
      </w:r>
      <w:r w:rsidRPr="00263B8F">
        <w:rPr>
          <w:rFonts w:ascii="Times New Roman" w:eastAsia="Times New Roman" w:hAnsi="Times New Roman" w:cs="Times New Roman"/>
          <w:w w:val="105"/>
          <w:sz w:val="24"/>
          <w:szCs w:val="24"/>
          <w:lang w:eastAsia="lv-LV"/>
        </w:rPr>
        <w:t xml:space="preserve"> nekustamā īpašuma nomas līgumu, turpmāk tekstā – Līgums:</w:t>
      </w:r>
    </w:p>
    <w:bookmarkEnd w:id="8"/>
    <w:p w:rsidR="00263B8F" w:rsidRPr="00263B8F" w:rsidRDefault="00263B8F" w:rsidP="00263B8F">
      <w:pPr>
        <w:widowControl w:val="0"/>
        <w:tabs>
          <w:tab w:val="left" w:pos="735"/>
        </w:tabs>
        <w:spacing w:after="0" w:line="240" w:lineRule="auto"/>
        <w:ind w:left="627" w:hanging="233"/>
        <w:jc w:val="both"/>
        <w:rPr>
          <w:rFonts w:ascii="Times New Roman" w:eastAsia="Arial" w:hAnsi="Times New Roman" w:cs="Times New Roman"/>
          <w:w w:val="105"/>
          <w:sz w:val="24"/>
          <w:szCs w:val="24"/>
        </w:rPr>
      </w:pPr>
    </w:p>
    <w:p w:rsidR="00263B8F" w:rsidRPr="00263B8F" w:rsidRDefault="00594499" w:rsidP="00263B8F">
      <w:pPr>
        <w:widowControl w:val="0"/>
        <w:numPr>
          <w:ilvl w:val="0"/>
          <w:numId w:val="23"/>
        </w:numPr>
        <w:tabs>
          <w:tab w:val="left" w:pos="735"/>
        </w:tabs>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Vispārīgie noteikumi</w:t>
      </w:r>
    </w:p>
    <w:p w:rsidR="00263B8F" w:rsidRPr="00263B8F" w:rsidRDefault="00594499" w:rsidP="00263B8F">
      <w:pPr>
        <w:spacing w:after="0" w:line="20" w:lineRule="atLeast"/>
        <w:ind w:left="426" w:hanging="426"/>
        <w:jc w:val="both"/>
        <w:rPr>
          <w:rFonts w:ascii="Times New Roman" w:eastAsia="Times New Roman" w:hAnsi="Times New Roman" w:cs="Times New Roman"/>
          <w:sz w:val="24"/>
          <w:szCs w:val="24"/>
          <w:lang w:eastAsia="lv-LV"/>
        </w:rPr>
      </w:pPr>
      <w:bookmarkStart w:id="9" w:name="_Hlk49165841"/>
      <w:r w:rsidRPr="00263B8F">
        <w:rPr>
          <w:rFonts w:ascii="Times New Roman" w:eastAsia="Times New Roman" w:hAnsi="Times New Roman" w:cs="Times New Roman"/>
          <w:sz w:val="24"/>
          <w:szCs w:val="24"/>
          <w:lang w:eastAsia="lv-LV"/>
        </w:rPr>
        <w:t xml:space="preserve">1.1. IZNOMĀTĀJS nodod, bet NOMNIEKS pieņem nomas lietošanā nekustamā īpašuma </w:t>
      </w:r>
      <w:r w:rsidR="00D55811">
        <w:rPr>
          <w:rFonts w:ascii="Times New Roman" w:eastAsia="Times New Roman" w:hAnsi="Times New Roman" w:cs="Times New Roman"/>
          <w:sz w:val="24"/>
          <w:szCs w:val="24"/>
          <w:lang w:eastAsia="lv-LV"/>
        </w:rPr>
        <w:t>“</w:t>
      </w:r>
      <w:r w:rsidR="004D76C4">
        <w:rPr>
          <w:rFonts w:ascii="Times New Roman" w:eastAsia="Times New Roman" w:hAnsi="Times New Roman" w:cs="Times New Roman"/>
          <w:sz w:val="24"/>
          <w:szCs w:val="24"/>
          <w:lang w:eastAsia="lv-LV"/>
        </w:rPr>
        <w:t>Feimaņu pagasta kultūras nams</w:t>
      </w:r>
      <w:r w:rsidR="00D55811">
        <w:rPr>
          <w:rFonts w:ascii="Times New Roman" w:eastAsia="Times New Roman" w:hAnsi="Times New Roman" w:cs="Times New Roman"/>
          <w:sz w:val="24"/>
          <w:szCs w:val="24"/>
          <w:lang w:eastAsia="lv-LV"/>
        </w:rPr>
        <w:t>”, adrese:</w:t>
      </w:r>
      <w:r w:rsidR="003E7D21" w:rsidRPr="00263B8F">
        <w:rPr>
          <w:rFonts w:ascii="Times New Roman" w:eastAsia="Times New Roman" w:hAnsi="Times New Roman" w:cs="Times New Roman"/>
          <w:sz w:val="24"/>
          <w:szCs w:val="24"/>
          <w:lang w:eastAsia="lv-LV"/>
        </w:rPr>
        <w:t xml:space="preserve"> </w:t>
      </w:r>
      <w:r w:rsidR="003E7D21" w:rsidRPr="00881807">
        <w:rPr>
          <w:rFonts w:ascii="Times New Roman" w:hAnsi="Times New Roman" w:cs="Times New Roman"/>
          <w:sz w:val="24"/>
          <w:szCs w:val="24"/>
        </w:rPr>
        <w:t>“</w:t>
      </w:r>
      <w:r w:rsidR="004D76C4">
        <w:rPr>
          <w:rFonts w:ascii="Times New Roman" w:hAnsi="Times New Roman" w:cs="Times New Roman"/>
          <w:sz w:val="24"/>
          <w:szCs w:val="24"/>
        </w:rPr>
        <w:t>Pagasta māja</w:t>
      </w:r>
      <w:r w:rsidR="003E7D21" w:rsidRPr="00881807">
        <w:rPr>
          <w:rFonts w:ascii="Times New Roman" w:hAnsi="Times New Roman" w:cs="Times New Roman"/>
          <w:sz w:val="24"/>
          <w:szCs w:val="24"/>
        </w:rPr>
        <w:t xml:space="preserve">”, </w:t>
      </w:r>
      <w:r w:rsidR="004D76C4">
        <w:rPr>
          <w:rFonts w:ascii="Times New Roman" w:hAnsi="Times New Roman" w:cs="Times New Roman"/>
          <w:sz w:val="24"/>
          <w:szCs w:val="24"/>
        </w:rPr>
        <w:t>Feimaņos</w:t>
      </w:r>
      <w:r w:rsidR="003E7D21" w:rsidRPr="00881807">
        <w:rPr>
          <w:rFonts w:ascii="Times New Roman" w:hAnsi="Times New Roman" w:cs="Times New Roman"/>
          <w:sz w:val="24"/>
          <w:szCs w:val="24"/>
        </w:rPr>
        <w:t xml:space="preserve">, </w:t>
      </w:r>
      <w:r w:rsidR="004D76C4">
        <w:rPr>
          <w:rFonts w:ascii="Times New Roman" w:hAnsi="Times New Roman" w:cs="Times New Roman"/>
          <w:sz w:val="24"/>
          <w:szCs w:val="24"/>
        </w:rPr>
        <w:t>Feimaņu</w:t>
      </w:r>
      <w:r w:rsidR="003E7D21" w:rsidRPr="00881807">
        <w:rPr>
          <w:rFonts w:ascii="Times New Roman" w:hAnsi="Times New Roman" w:cs="Times New Roman"/>
          <w:sz w:val="24"/>
          <w:szCs w:val="24"/>
        </w:rPr>
        <w:t xml:space="preserve"> pagastā, Rēzeknes novadā</w:t>
      </w:r>
      <w:r w:rsidRPr="00263B8F">
        <w:rPr>
          <w:rFonts w:ascii="Times New Roman" w:eastAsia="Times New Roman" w:hAnsi="Times New Roman" w:cs="Times New Roman"/>
          <w:sz w:val="24"/>
          <w:szCs w:val="24"/>
          <w:lang w:eastAsia="lv-LV"/>
        </w:rPr>
        <w:t>, ar kadastra Nr.</w:t>
      </w:r>
      <w:r w:rsidR="004D76C4">
        <w:rPr>
          <w:rFonts w:ascii="Times New Roman" w:eastAsia="Times New Roman" w:hAnsi="Times New Roman" w:cs="Times New Roman"/>
          <w:bCs/>
          <w:sz w:val="24"/>
          <w:szCs w:val="24"/>
          <w:lang w:eastAsia="lv-LV"/>
        </w:rPr>
        <w:t>7852</w:t>
      </w:r>
      <w:r w:rsidR="003E7D21" w:rsidRPr="00263B8F">
        <w:rPr>
          <w:rFonts w:ascii="Times New Roman" w:eastAsia="Times New Roman" w:hAnsi="Times New Roman" w:cs="Times New Roman"/>
          <w:bCs/>
          <w:sz w:val="24"/>
          <w:szCs w:val="24"/>
          <w:lang w:eastAsia="lv-LV"/>
        </w:rPr>
        <w:t xml:space="preserve"> 00</w:t>
      </w:r>
      <w:r w:rsidR="003E7D21">
        <w:rPr>
          <w:rFonts w:ascii="Times New Roman" w:eastAsia="Times New Roman" w:hAnsi="Times New Roman" w:cs="Times New Roman"/>
          <w:bCs/>
          <w:sz w:val="24"/>
          <w:szCs w:val="24"/>
          <w:lang w:eastAsia="lv-LV"/>
        </w:rPr>
        <w:t>6</w:t>
      </w:r>
      <w:r w:rsidR="0008507D">
        <w:rPr>
          <w:rFonts w:ascii="Times New Roman" w:eastAsia="Times New Roman" w:hAnsi="Times New Roman" w:cs="Times New Roman"/>
          <w:bCs/>
          <w:sz w:val="24"/>
          <w:szCs w:val="24"/>
          <w:lang w:eastAsia="lv-LV"/>
        </w:rPr>
        <w:t xml:space="preserve"> </w:t>
      </w:r>
      <w:r w:rsidR="003E7D21">
        <w:rPr>
          <w:rFonts w:ascii="Times New Roman" w:eastAsia="Times New Roman" w:hAnsi="Times New Roman" w:cs="Times New Roman"/>
          <w:bCs/>
          <w:sz w:val="24"/>
          <w:szCs w:val="24"/>
          <w:lang w:eastAsia="lv-LV"/>
        </w:rPr>
        <w:t>0</w:t>
      </w:r>
      <w:r w:rsidR="004D76C4">
        <w:rPr>
          <w:rFonts w:ascii="Times New Roman" w:eastAsia="Times New Roman" w:hAnsi="Times New Roman" w:cs="Times New Roman"/>
          <w:bCs/>
          <w:sz w:val="24"/>
          <w:szCs w:val="24"/>
          <w:lang w:eastAsia="lv-LV"/>
        </w:rPr>
        <w:t>157</w:t>
      </w:r>
      <w:r w:rsidR="003E7D21">
        <w:rPr>
          <w:rFonts w:ascii="Times New Roman" w:eastAsia="Times New Roman" w:hAnsi="Times New Roman" w:cs="Times New Roman"/>
          <w:bCs/>
          <w:sz w:val="24"/>
          <w:szCs w:val="24"/>
          <w:lang w:eastAsia="lv-LV"/>
        </w:rPr>
        <w:t xml:space="preserve"> </w:t>
      </w:r>
      <w:r w:rsidR="004D76C4">
        <w:rPr>
          <w:rFonts w:ascii="Times New Roman" w:eastAsia="Times New Roman" w:hAnsi="Times New Roman" w:cs="Times New Roman"/>
          <w:sz w:val="24"/>
          <w:szCs w:val="24"/>
          <w:lang w:eastAsia="lv-LV"/>
        </w:rPr>
        <w:t>telpu Nr.57</w:t>
      </w:r>
      <w:r w:rsidRPr="00263B8F">
        <w:rPr>
          <w:rFonts w:ascii="Times New Roman" w:eastAsia="Times New Roman" w:hAnsi="Times New Roman" w:cs="Times New Roman"/>
          <w:sz w:val="24"/>
          <w:szCs w:val="24"/>
          <w:lang w:eastAsia="lv-LV"/>
        </w:rPr>
        <w:t>, kas sastāv no</w:t>
      </w:r>
      <w:r w:rsidR="00B24137">
        <w:rPr>
          <w:rFonts w:ascii="Times New Roman" w:eastAsia="Times New Roman" w:hAnsi="Times New Roman" w:cs="Times New Roman"/>
          <w:sz w:val="24"/>
          <w:szCs w:val="24"/>
          <w:lang w:eastAsia="lv-LV"/>
        </w:rPr>
        <w:t xml:space="preserve"> </w:t>
      </w:r>
      <w:r w:rsidR="004D76C4">
        <w:rPr>
          <w:rFonts w:ascii="Times New Roman" w:eastAsia="Times New Roman" w:hAnsi="Times New Roman" w:cs="Times New Roman"/>
          <w:sz w:val="24"/>
          <w:szCs w:val="24"/>
          <w:lang w:eastAsia="lv-LV"/>
        </w:rPr>
        <w:t>vienas</w:t>
      </w:r>
      <w:r w:rsidRPr="00263B8F">
        <w:rPr>
          <w:rFonts w:ascii="Times New Roman" w:eastAsia="Times New Roman" w:hAnsi="Times New Roman" w:cs="Times New Roman"/>
          <w:sz w:val="24"/>
          <w:szCs w:val="24"/>
          <w:lang w:eastAsia="lv-LV"/>
        </w:rPr>
        <w:t xml:space="preserve"> nedzīvojam</w:t>
      </w:r>
      <w:r w:rsidR="0008507D">
        <w:rPr>
          <w:rFonts w:ascii="Times New Roman" w:eastAsia="Times New Roman" w:hAnsi="Times New Roman" w:cs="Times New Roman"/>
          <w:sz w:val="24"/>
          <w:szCs w:val="24"/>
          <w:lang w:eastAsia="lv-LV"/>
        </w:rPr>
        <w:t>ā</w:t>
      </w:r>
      <w:r w:rsidR="004D76C4">
        <w:rPr>
          <w:rFonts w:ascii="Times New Roman" w:eastAsia="Times New Roman" w:hAnsi="Times New Roman" w:cs="Times New Roman"/>
          <w:sz w:val="24"/>
          <w:szCs w:val="24"/>
          <w:lang w:eastAsia="lv-LV"/>
        </w:rPr>
        <w:t>s</w:t>
      </w:r>
      <w:r w:rsidRPr="00263B8F">
        <w:rPr>
          <w:rFonts w:ascii="Times New Roman" w:eastAsia="Times New Roman" w:hAnsi="Times New Roman" w:cs="Times New Roman"/>
          <w:sz w:val="24"/>
          <w:szCs w:val="24"/>
          <w:lang w:eastAsia="lv-LV"/>
        </w:rPr>
        <w:t xml:space="preserve"> telp</w:t>
      </w:r>
      <w:r w:rsidR="004D76C4">
        <w:rPr>
          <w:rFonts w:ascii="Times New Roman" w:eastAsia="Times New Roman" w:hAnsi="Times New Roman" w:cs="Times New Roman"/>
          <w:sz w:val="24"/>
          <w:szCs w:val="24"/>
          <w:lang w:eastAsia="lv-LV"/>
        </w:rPr>
        <w:t>as</w:t>
      </w:r>
      <w:r w:rsidR="00B24137">
        <w:rPr>
          <w:rFonts w:ascii="Times New Roman" w:eastAsia="Times New Roman" w:hAnsi="Times New Roman" w:cs="Times New Roman"/>
          <w:sz w:val="24"/>
          <w:szCs w:val="24"/>
          <w:lang w:eastAsia="lv-LV"/>
        </w:rPr>
        <w:t xml:space="preserve">  ar </w:t>
      </w:r>
      <w:r w:rsidR="00ED24C3">
        <w:rPr>
          <w:rFonts w:ascii="Times New Roman" w:eastAsia="Times New Roman" w:hAnsi="Times New Roman" w:cs="Times New Roman"/>
          <w:sz w:val="24"/>
          <w:szCs w:val="24"/>
          <w:lang w:eastAsia="lv-LV"/>
        </w:rPr>
        <w:t>kop</w:t>
      </w:r>
      <w:r w:rsidR="00B24137">
        <w:rPr>
          <w:rFonts w:ascii="Times New Roman" w:eastAsia="Times New Roman" w:hAnsi="Times New Roman" w:cs="Times New Roman"/>
          <w:sz w:val="24"/>
          <w:szCs w:val="24"/>
          <w:lang w:eastAsia="lv-LV"/>
        </w:rPr>
        <w:t>ējo platību</w:t>
      </w:r>
      <w:r w:rsidR="00ED24C3">
        <w:rPr>
          <w:rFonts w:ascii="Times New Roman" w:eastAsia="Times New Roman" w:hAnsi="Times New Roman" w:cs="Times New Roman"/>
          <w:sz w:val="24"/>
          <w:szCs w:val="24"/>
          <w:lang w:eastAsia="lv-LV"/>
        </w:rPr>
        <w:t xml:space="preserve"> </w:t>
      </w:r>
      <w:r w:rsidR="004D76C4">
        <w:rPr>
          <w:rFonts w:ascii="Times New Roman" w:eastAsia="Times New Roman" w:hAnsi="Times New Roman" w:cs="Times New Roman"/>
          <w:sz w:val="24"/>
          <w:szCs w:val="24"/>
          <w:lang w:eastAsia="lv-LV"/>
        </w:rPr>
        <w:t>10.9</w:t>
      </w:r>
      <w:r w:rsidR="00ED24C3">
        <w:rPr>
          <w:rFonts w:ascii="Times New Roman" w:eastAsia="Times New Roman" w:hAnsi="Times New Roman" w:cs="Times New Roman"/>
          <w:sz w:val="24"/>
          <w:szCs w:val="24"/>
          <w:lang w:eastAsia="lv-LV"/>
        </w:rPr>
        <w:t xml:space="preserve"> </w:t>
      </w:r>
      <w:r w:rsidR="00ED24C3" w:rsidRPr="00263B8F">
        <w:rPr>
          <w:rFonts w:ascii="Times New Roman" w:eastAsia="Times New Roman" w:hAnsi="Times New Roman" w:cs="Times New Roman"/>
          <w:sz w:val="24"/>
          <w:szCs w:val="24"/>
          <w:lang w:eastAsia="lv-LV"/>
        </w:rPr>
        <w:t>m</w:t>
      </w:r>
      <w:r w:rsidR="00ED24C3" w:rsidRPr="00263B8F">
        <w:rPr>
          <w:rFonts w:ascii="Times New Roman" w:eastAsia="Times New Roman" w:hAnsi="Times New Roman" w:cs="Times New Roman"/>
          <w:sz w:val="24"/>
          <w:szCs w:val="24"/>
          <w:vertAlign w:val="superscript"/>
          <w:lang w:eastAsia="lv-LV"/>
        </w:rPr>
        <w:t>2</w:t>
      </w:r>
      <w:r w:rsidR="00ED24C3">
        <w:rPr>
          <w:rFonts w:ascii="Times New Roman" w:eastAsia="Times New Roman" w:hAnsi="Times New Roman" w:cs="Times New Roman"/>
          <w:sz w:val="24"/>
          <w:szCs w:val="24"/>
          <w:vertAlign w:val="superscript"/>
          <w:lang w:eastAsia="lv-LV"/>
        </w:rPr>
        <w:t xml:space="preserve">, </w:t>
      </w:r>
      <w:r w:rsidRPr="00263B8F">
        <w:rPr>
          <w:rFonts w:ascii="Times New Roman" w:eastAsia="Times New Roman" w:hAnsi="Times New Roman" w:cs="Times New Roman"/>
          <w:sz w:val="24"/>
          <w:szCs w:val="24"/>
          <w:lang w:eastAsia="lv-LV"/>
        </w:rPr>
        <w:t xml:space="preserve"> kas atrodas  ēkā ar kadastra apzīmējumu </w:t>
      </w:r>
      <w:r w:rsidR="004D76C4">
        <w:rPr>
          <w:rFonts w:ascii="Times New Roman" w:eastAsia="Times New Roman" w:hAnsi="Times New Roman" w:cs="Times New Roman"/>
          <w:bCs/>
          <w:sz w:val="24"/>
          <w:szCs w:val="24"/>
          <w:lang w:eastAsia="lv-LV"/>
        </w:rPr>
        <w:t>7852</w:t>
      </w:r>
      <w:r w:rsidR="00ED24C3" w:rsidRPr="00263B8F">
        <w:rPr>
          <w:rFonts w:ascii="Times New Roman" w:eastAsia="Times New Roman" w:hAnsi="Times New Roman" w:cs="Times New Roman"/>
          <w:bCs/>
          <w:sz w:val="24"/>
          <w:szCs w:val="24"/>
          <w:lang w:eastAsia="lv-LV"/>
        </w:rPr>
        <w:t xml:space="preserve"> 00</w:t>
      </w:r>
      <w:r w:rsidR="00ED24C3">
        <w:rPr>
          <w:rFonts w:ascii="Times New Roman" w:eastAsia="Times New Roman" w:hAnsi="Times New Roman" w:cs="Times New Roman"/>
          <w:bCs/>
          <w:sz w:val="24"/>
          <w:szCs w:val="24"/>
          <w:lang w:eastAsia="lv-LV"/>
        </w:rPr>
        <w:t>6</w:t>
      </w:r>
      <w:r w:rsidR="0008507D">
        <w:rPr>
          <w:rFonts w:ascii="Times New Roman" w:eastAsia="Times New Roman" w:hAnsi="Times New Roman" w:cs="Times New Roman"/>
          <w:bCs/>
          <w:sz w:val="24"/>
          <w:szCs w:val="24"/>
          <w:lang w:eastAsia="lv-LV"/>
        </w:rPr>
        <w:t xml:space="preserve"> </w:t>
      </w:r>
      <w:r w:rsidR="004D76C4">
        <w:rPr>
          <w:rFonts w:ascii="Times New Roman" w:eastAsia="Times New Roman" w:hAnsi="Times New Roman" w:cs="Times New Roman"/>
          <w:bCs/>
          <w:sz w:val="24"/>
          <w:szCs w:val="24"/>
          <w:lang w:eastAsia="lv-LV"/>
        </w:rPr>
        <w:t>0157</w:t>
      </w:r>
      <w:r w:rsidR="00ED24C3">
        <w:rPr>
          <w:rFonts w:ascii="Times New Roman" w:eastAsia="Times New Roman" w:hAnsi="Times New Roman" w:cs="Times New Roman"/>
          <w:bCs/>
          <w:sz w:val="24"/>
          <w:szCs w:val="24"/>
          <w:lang w:eastAsia="lv-LV"/>
        </w:rPr>
        <w:t xml:space="preserve"> 001</w:t>
      </w:r>
      <w:r w:rsidRPr="00263B8F">
        <w:rPr>
          <w:rFonts w:ascii="Times New Roman" w:eastAsia="Times New Roman" w:hAnsi="Times New Roman" w:cs="Times New Roman"/>
          <w:sz w:val="24"/>
          <w:szCs w:val="24"/>
          <w:lang w:eastAsia="lv-LV"/>
        </w:rPr>
        <w:t xml:space="preserve">, </w:t>
      </w:r>
      <w:bookmarkStart w:id="10" w:name="_Hlk49166069"/>
      <w:r w:rsidRPr="00263B8F">
        <w:rPr>
          <w:rFonts w:ascii="Times New Roman" w:eastAsia="Times New Roman" w:hAnsi="Times New Roman" w:cs="Times New Roman"/>
          <w:sz w:val="24"/>
          <w:szCs w:val="24"/>
          <w:lang w:eastAsia="lv-LV"/>
        </w:rPr>
        <w:t>turpmāk tekstā – Objekts (telpas plāns 1.pielikumā).</w:t>
      </w:r>
      <w:bookmarkEnd w:id="10"/>
    </w:p>
    <w:p w:rsidR="00263B8F" w:rsidRPr="00263B8F" w:rsidRDefault="00594499" w:rsidP="00263B8F">
      <w:pPr>
        <w:widowControl w:val="0"/>
        <w:numPr>
          <w:ilvl w:val="1"/>
          <w:numId w:val="24"/>
        </w:numPr>
        <w:spacing w:before="7" w:after="0" w:line="240" w:lineRule="auto"/>
        <w:ind w:left="426"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Objekta iznomāšanas mērķis </w:t>
      </w:r>
      <w:r w:rsidR="004D76C4">
        <w:rPr>
          <w:rFonts w:ascii="Times New Roman" w:eastAsia="Arial" w:hAnsi="Times New Roman" w:cs="Times New Roman"/>
          <w:sz w:val="24"/>
          <w:szCs w:val="24"/>
        </w:rPr>
        <w:t>saimnieciskās darbības veikšana</w:t>
      </w:r>
      <w:r w:rsidRPr="00263B8F">
        <w:rPr>
          <w:rFonts w:ascii="Times New Roman" w:eastAsia="Arial" w:hAnsi="Times New Roman" w:cs="Times New Roman"/>
          <w:sz w:val="24"/>
          <w:szCs w:val="24"/>
        </w:rPr>
        <w:t>.</w:t>
      </w:r>
    </w:p>
    <w:bookmarkEnd w:id="9"/>
    <w:p w:rsidR="00263B8F" w:rsidRPr="00263B8F" w:rsidRDefault="00263B8F" w:rsidP="00263B8F">
      <w:pPr>
        <w:widowControl w:val="0"/>
        <w:tabs>
          <w:tab w:val="left" w:pos="735"/>
        </w:tabs>
        <w:spacing w:before="7" w:after="0" w:line="240" w:lineRule="auto"/>
        <w:ind w:left="360"/>
        <w:rPr>
          <w:rFonts w:ascii="Times New Roman" w:eastAsia="Arial" w:hAnsi="Times New Roman" w:cs="Times New Roman"/>
          <w:b/>
          <w:sz w:val="24"/>
          <w:szCs w:val="24"/>
        </w:rPr>
      </w:pPr>
    </w:p>
    <w:p w:rsidR="00263B8F" w:rsidRPr="00263B8F" w:rsidRDefault="00594499" w:rsidP="00263B8F">
      <w:pPr>
        <w:widowControl w:val="0"/>
        <w:numPr>
          <w:ilvl w:val="0"/>
          <w:numId w:val="24"/>
        </w:numPr>
        <w:tabs>
          <w:tab w:val="left" w:pos="735"/>
        </w:tabs>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Maksājumi</w:t>
      </w:r>
    </w:p>
    <w:p w:rsidR="00263B8F" w:rsidRPr="00263B8F" w:rsidRDefault="00594499" w:rsidP="00263B8F">
      <w:pPr>
        <w:widowControl w:val="0"/>
        <w:numPr>
          <w:ilvl w:val="1"/>
          <w:numId w:val="24"/>
        </w:numPr>
        <w:spacing w:before="7" w:after="0" w:line="240" w:lineRule="auto"/>
        <w:ind w:left="567" w:hanging="567"/>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lastRenderedPageBreak/>
        <w:t>NOMNIEKS maksā IZNOMĀTĀJAM Objekta nomas maksu un citus maksājumus šādos termiņos un kārtībā:</w:t>
      </w:r>
    </w:p>
    <w:p w:rsidR="00263B8F" w:rsidRDefault="00594499" w:rsidP="00263B8F">
      <w:pPr>
        <w:widowControl w:val="0"/>
        <w:numPr>
          <w:ilvl w:val="2"/>
          <w:numId w:val="24"/>
        </w:numPr>
        <w:spacing w:before="7" w:after="0" w:line="240" w:lineRule="auto"/>
        <w:ind w:left="993" w:hanging="567"/>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 </w:t>
      </w:r>
      <w:bookmarkStart w:id="11" w:name="_Hlk49166115"/>
      <w:r w:rsidRPr="00263B8F">
        <w:rPr>
          <w:rFonts w:ascii="Times New Roman" w:eastAsia="Arial" w:hAnsi="Times New Roman" w:cs="Times New Roman"/>
          <w:sz w:val="24"/>
          <w:szCs w:val="24"/>
        </w:rPr>
        <w:t>par iznomāto Objektu NOMNIEKS maksā IZNOMĀTĀJAM vai</w:t>
      </w:r>
      <w:r w:rsidR="006735F9">
        <w:rPr>
          <w:rFonts w:ascii="Times New Roman" w:eastAsia="Arial" w:hAnsi="Times New Roman" w:cs="Times New Roman"/>
          <w:sz w:val="24"/>
          <w:szCs w:val="24"/>
        </w:rPr>
        <w:t xml:space="preserve"> tā</w:t>
      </w:r>
      <w:r w:rsidRPr="00263B8F">
        <w:rPr>
          <w:rFonts w:ascii="Times New Roman" w:eastAsia="Arial" w:hAnsi="Times New Roman" w:cs="Times New Roman"/>
          <w:sz w:val="24"/>
          <w:szCs w:val="24"/>
        </w:rPr>
        <w:t xml:space="preserve"> iestādei</w:t>
      </w:r>
      <w:r w:rsidR="006735F9">
        <w:rPr>
          <w:rFonts w:ascii="Times New Roman" w:eastAsia="Arial" w:hAnsi="Times New Roman" w:cs="Times New Roman"/>
          <w:sz w:val="24"/>
          <w:szCs w:val="24"/>
        </w:rPr>
        <w:t xml:space="preserve"> “</w:t>
      </w:r>
      <w:r w:rsidR="004D76C4">
        <w:rPr>
          <w:rFonts w:ascii="Times New Roman" w:eastAsia="Arial" w:hAnsi="Times New Roman" w:cs="Times New Roman"/>
          <w:sz w:val="24"/>
          <w:szCs w:val="24"/>
        </w:rPr>
        <w:t>Maltas</w:t>
      </w:r>
      <w:r w:rsidR="006735F9">
        <w:rPr>
          <w:rFonts w:ascii="Times New Roman" w:eastAsia="Arial" w:hAnsi="Times New Roman" w:cs="Times New Roman"/>
          <w:sz w:val="24"/>
          <w:szCs w:val="24"/>
        </w:rPr>
        <w:t xml:space="preserve"> apvienības pārvalde”, turpmāk – Iestāde,</w:t>
      </w:r>
      <w:r w:rsidRPr="00263B8F">
        <w:rPr>
          <w:rFonts w:ascii="Times New Roman" w:eastAsia="Arial" w:hAnsi="Times New Roman" w:cs="Times New Roman"/>
          <w:sz w:val="24"/>
          <w:szCs w:val="24"/>
        </w:rPr>
        <w:t xml:space="preserve"> nomas maksu </w:t>
      </w:r>
      <w:r w:rsidRPr="00263B8F">
        <w:rPr>
          <w:rFonts w:ascii="Times New Roman" w:eastAsia="Arial" w:hAnsi="Times New Roman" w:cs="Times New Roman"/>
          <w:b/>
          <w:sz w:val="24"/>
          <w:szCs w:val="24"/>
        </w:rPr>
        <w:t>EUR</w:t>
      </w:r>
      <w:r w:rsidRPr="00263B8F">
        <w:rPr>
          <w:rFonts w:ascii="Times New Roman" w:eastAsia="Arial" w:hAnsi="Times New Roman" w:cs="Times New Roman"/>
          <w:sz w:val="24"/>
          <w:szCs w:val="24"/>
        </w:rPr>
        <w:t xml:space="preserve"> </w:t>
      </w:r>
      <w:r w:rsidR="00E8167A">
        <w:rPr>
          <w:rFonts w:ascii="Times New Roman" w:eastAsia="Arial" w:hAnsi="Times New Roman" w:cs="Times New Roman"/>
          <w:sz w:val="24"/>
          <w:szCs w:val="24"/>
        </w:rPr>
        <w:t>______</w:t>
      </w:r>
      <w:r w:rsidR="005C55CB">
        <w:rPr>
          <w:rFonts w:ascii="Times New Roman" w:eastAsia="Arial" w:hAnsi="Times New Roman" w:cs="Times New Roman"/>
          <w:sz w:val="24"/>
          <w:szCs w:val="24"/>
        </w:rPr>
        <w:t xml:space="preserve"> (</w:t>
      </w:r>
      <w:r w:rsidR="00E8167A">
        <w:rPr>
          <w:rFonts w:ascii="Times New Roman" w:eastAsia="Arial" w:hAnsi="Times New Roman" w:cs="Times New Roman"/>
          <w:sz w:val="24"/>
          <w:szCs w:val="24"/>
        </w:rPr>
        <w:t>_____________________</w:t>
      </w:r>
      <w:r w:rsidR="003D6D56">
        <w:rPr>
          <w:rFonts w:ascii="Times New Roman" w:eastAsia="Arial" w:hAnsi="Times New Roman" w:cs="Times New Roman"/>
          <w:sz w:val="24"/>
          <w:szCs w:val="24"/>
        </w:rPr>
        <w:t>)</w:t>
      </w:r>
      <w:r w:rsidR="005C55CB">
        <w:rPr>
          <w:rFonts w:ascii="Times New Roman" w:eastAsia="Arial" w:hAnsi="Times New Roman" w:cs="Times New Roman"/>
          <w:sz w:val="24"/>
          <w:szCs w:val="24"/>
        </w:rPr>
        <w:t xml:space="preserve"> bez PVN</w:t>
      </w:r>
      <w:r w:rsidRPr="00263B8F">
        <w:rPr>
          <w:rFonts w:ascii="Times New Roman" w:eastAsia="Arial" w:hAnsi="Times New Roman" w:cs="Times New Roman"/>
          <w:sz w:val="24"/>
          <w:szCs w:val="24"/>
        </w:rPr>
        <w:t xml:space="preserve"> mēnesī un atbilstošu pievienotās vērtības nodokļa likmi. Nomnieks pārskaita noteikto nomas maksu par kārtējo mēnesi līdz nākošā mēneša </w:t>
      </w:r>
      <w:r w:rsidR="004D76C4">
        <w:rPr>
          <w:rFonts w:ascii="Times New Roman" w:eastAsia="Arial" w:hAnsi="Times New Roman" w:cs="Times New Roman"/>
          <w:sz w:val="24"/>
          <w:szCs w:val="24"/>
        </w:rPr>
        <w:t>25.</w:t>
      </w:r>
      <w:r w:rsidRPr="00263B8F">
        <w:rPr>
          <w:rFonts w:ascii="Times New Roman" w:eastAsia="Arial" w:hAnsi="Times New Roman" w:cs="Times New Roman"/>
          <w:sz w:val="24"/>
          <w:szCs w:val="24"/>
        </w:rPr>
        <w:t xml:space="preserve"> datumam, saskaņā ar šo Līgumu un piesūtītiem maksājumu rēķiniem;</w:t>
      </w:r>
    </w:p>
    <w:p w:rsidR="004C2AD0" w:rsidRPr="00263B8F" w:rsidRDefault="00594499" w:rsidP="00263B8F">
      <w:pPr>
        <w:widowControl w:val="0"/>
        <w:numPr>
          <w:ilvl w:val="2"/>
          <w:numId w:val="24"/>
        </w:numPr>
        <w:spacing w:before="7" w:after="0" w:line="240" w:lineRule="auto"/>
        <w:ind w:left="993" w:hanging="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par </w:t>
      </w:r>
      <w:r w:rsidR="004D76C4">
        <w:rPr>
          <w:rFonts w:ascii="Times New Roman" w:eastAsia="Arial" w:hAnsi="Times New Roman" w:cs="Times New Roman"/>
          <w:sz w:val="24"/>
          <w:szCs w:val="24"/>
        </w:rPr>
        <w:t>patērēto ūdeni un novadītajiem notekūdeņiem pēc faktiskā patēriņa, saskaņā ar ūdens skaitītāja rādījumu,</w:t>
      </w:r>
      <w:r>
        <w:rPr>
          <w:rFonts w:ascii="Times New Roman" w:eastAsia="Arial" w:hAnsi="Times New Roman" w:cs="Times New Roman"/>
          <w:sz w:val="24"/>
          <w:szCs w:val="24"/>
        </w:rPr>
        <w:t xml:space="preserve"> reizē ar nomas maksu;</w:t>
      </w:r>
    </w:p>
    <w:bookmarkEnd w:id="11"/>
    <w:p w:rsidR="00263B8F" w:rsidRPr="00263B8F" w:rsidRDefault="00594499" w:rsidP="00263B8F">
      <w:pPr>
        <w:widowControl w:val="0"/>
        <w:numPr>
          <w:ilvl w:val="2"/>
          <w:numId w:val="24"/>
        </w:numPr>
        <w:spacing w:before="7" w:after="0" w:line="240" w:lineRule="auto"/>
        <w:ind w:left="993" w:hanging="567"/>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par patērēto elektrību pēc faktiskā patēriņa</w:t>
      </w:r>
      <w:r w:rsidR="00BE73D8">
        <w:rPr>
          <w:rFonts w:ascii="Times New Roman" w:eastAsia="Arial" w:hAnsi="Times New Roman" w:cs="Times New Roman"/>
          <w:sz w:val="24"/>
          <w:szCs w:val="24"/>
        </w:rPr>
        <w:t>,</w:t>
      </w:r>
      <w:r w:rsidRPr="00263B8F">
        <w:rPr>
          <w:rFonts w:ascii="Times New Roman" w:eastAsia="Arial" w:hAnsi="Times New Roman" w:cs="Times New Roman"/>
          <w:sz w:val="24"/>
          <w:szCs w:val="24"/>
        </w:rPr>
        <w:t xml:space="preserve"> saskaņā ar </w:t>
      </w:r>
      <w:r w:rsidR="004C2AD0">
        <w:rPr>
          <w:rFonts w:ascii="Times New Roman" w:eastAsia="Arial" w:hAnsi="Times New Roman" w:cs="Times New Roman"/>
          <w:sz w:val="24"/>
          <w:szCs w:val="24"/>
        </w:rPr>
        <w:t>elektrības piegādātāja</w:t>
      </w:r>
      <w:r w:rsidR="00BE73D8">
        <w:rPr>
          <w:rFonts w:ascii="Times New Roman" w:eastAsia="Arial" w:hAnsi="Times New Roman" w:cs="Times New Roman"/>
          <w:sz w:val="24"/>
          <w:szCs w:val="24"/>
        </w:rPr>
        <w:t xml:space="preserve"> piestādīto</w:t>
      </w:r>
      <w:r w:rsidRPr="00263B8F">
        <w:rPr>
          <w:rFonts w:ascii="Times New Roman" w:eastAsia="Arial" w:hAnsi="Times New Roman" w:cs="Times New Roman"/>
          <w:sz w:val="24"/>
          <w:szCs w:val="24"/>
        </w:rPr>
        <w:t xml:space="preserve"> rēķinu</w:t>
      </w:r>
      <w:r w:rsidR="00BE73D8">
        <w:rPr>
          <w:rFonts w:ascii="Times New Roman" w:eastAsia="Arial" w:hAnsi="Times New Roman" w:cs="Times New Roman"/>
          <w:sz w:val="24"/>
          <w:szCs w:val="24"/>
        </w:rPr>
        <w:t>,</w:t>
      </w:r>
      <w:r w:rsidRPr="00263B8F">
        <w:rPr>
          <w:rFonts w:ascii="Times New Roman" w:eastAsia="Arial" w:hAnsi="Times New Roman" w:cs="Times New Roman"/>
          <w:sz w:val="24"/>
          <w:szCs w:val="24"/>
        </w:rPr>
        <w:t xml:space="preserve"> reizē ar nomas maksu;</w:t>
      </w:r>
    </w:p>
    <w:p w:rsidR="00263B8F" w:rsidRDefault="00594499" w:rsidP="00263B8F">
      <w:pPr>
        <w:widowControl w:val="0"/>
        <w:numPr>
          <w:ilvl w:val="2"/>
          <w:numId w:val="24"/>
        </w:numPr>
        <w:spacing w:before="7" w:after="0" w:line="240" w:lineRule="auto"/>
        <w:ind w:left="993" w:hanging="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pēc nepieciešamības, </w:t>
      </w:r>
      <w:r w:rsidRPr="00263B8F">
        <w:rPr>
          <w:rFonts w:ascii="Times New Roman" w:eastAsia="Arial" w:hAnsi="Times New Roman" w:cs="Times New Roman"/>
          <w:sz w:val="24"/>
          <w:szCs w:val="24"/>
        </w:rPr>
        <w:t>par elektrības pieslēgumu un slodzes palielināšanu - attiecīgās izmaksas</w:t>
      </w:r>
      <w:r w:rsidR="006735F9">
        <w:rPr>
          <w:rFonts w:ascii="Times New Roman" w:eastAsia="Arial" w:hAnsi="Times New Roman" w:cs="Times New Roman"/>
          <w:sz w:val="24"/>
          <w:szCs w:val="24"/>
        </w:rPr>
        <w:t>;</w:t>
      </w:r>
    </w:p>
    <w:p w:rsidR="006735F9" w:rsidRPr="00263B8F" w:rsidRDefault="00594499" w:rsidP="00263B8F">
      <w:pPr>
        <w:widowControl w:val="0"/>
        <w:numPr>
          <w:ilvl w:val="2"/>
          <w:numId w:val="24"/>
        </w:numPr>
        <w:spacing w:before="7" w:after="0" w:line="240" w:lineRule="auto"/>
        <w:ind w:left="993" w:hanging="567"/>
        <w:jc w:val="both"/>
        <w:rPr>
          <w:rFonts w:ascii="Times New Roman" w:eastAsia="Arial" w:hAnsi="Times New Roman" w:cs="Times New Roman"/>
          <w:sz w:val="24"/>
          <w:szCs w:val="24"/>
        </w:rPr>
      </w:pPr>
      <w:r w:rsidRPr="006735F9">
        <w:rPr>
          <w:rFonts w:ascii="Times New Roman" w:eastAsia="Arial" w:hAnsi="Times New Roman" w:cs="Times New Roman"/>
          <w:sz w:val="24"/>
          <w:szCs w:val="24"/>
        </w:rPr>
        <w:t>par pakalpojumiem</w:t>
      </w:r>
      <w:r w:rsidR="00EA68BF">
        <w:rPr>
          <w:rFonts w:ascii="Times New Roman" w:eastAsia="Arial" w:hAnsi="Times New Roman" w:cs="Times New Roman"/>
          <w:sz w:val="24"/>
          <w:szCs w:val="24"/>
        </w:rPr>
        <w:t>, ja tādi tiek sniegti</w:t>
      </w:r>
      <w:r w:rsidRPr="006735F9">
        <w:rPr>
          <w:rFonts w:ascii="Times New Roman" w:eastAsia="Arial" w:hAnsi="Times New Roman" w:cs="Times New Roman"/>
          <w:sz w:val="24"/>
          <w:szCs w:val="24"/>
        </w:rPr>
        <w:t xml:space="preserve"> – saskaņā ar skaitītāju rādījumiem</w:t>
      </w:r>
      <w:r>
        <w:rPr>
          <w:rFonts w:ascii="Times New Roman" w:eastAsia="Arial" w:hAnsi="Times New Roman" w:cs="Times New Roman"/>
          <w:sz w:val="24"/>
          <w:szCs w:val="24"/>
        </w:rPr>
        <w:t>.</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NOMNIEKS ieskaita IZNOMĀTĀJA vai tā iestādes bankas norēķinu kontā Līguma 2.1.punktā noteikto nomas maksu </w:t>
      </w:r>
      <w:bookmarkStart w:id="12" w:name="_Hlk494196857"/>
      <w:r w:rsidRPr="00263B8F">
        <w:rPr>
          <w:rFonts w:ascii="Times New Roman" w:eastAsia="Arial" w:hAnsi="Times New Roman" w:cs="Times New Roman"/>
          <w:sz w:val="24"/>
          <w:szCs w:val="24"/>
        </w:rPr>
        <w:t>un pakalpojumu maksājumus par kārtējo mēnesi pēc rēķina saņemšanas. Nomnieks apņemas apma</w:t>
      </w:r>
      <w:r w:rsidR="004D76C4">
        <w:rPr>
          <w:rFonts w:ascii="Times New Roman" w:eastAsia="Arial" w:hAnsi="Times New Roman" w:cs="Times New Roman"/>
          <w:sz w:val="24"/>
          <w:szCs w:val="24"/>
        </w:rPr>
        <w:t>ksāt rēķinu līdz nākamā mēneša 2</w:t>
      </w:r>
      <w:r w:rsidRPr="00263B8F">
        <w:rPr>
          <w:rFonts w:ascii="Times New Roman" w:eastAsia="Arial" w:hAnsi="Times New Roman" w:cs="Times New Roman"/>
          <w:sz w:val="24"/>
          <w:szCs w:val="24"/>
        </w:rPr>
        <w:t>5.datumam.</w:t>
      </w:r>
    </w:p>
    <w:bookmarkEnd w:id="12"/>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Iznomātājam ir tie</w:t>
      </w:r>
      <w:r w:rsidRPr="00263B8F">
        <w:rPr>
          <w:rFonts w:ascii="Times New Roman" w:eastAsia="Arial" w:hAnsi="Times New Roman" w:cs="Times New Roman"/>
          <w:sz w:val="24"/>
          <w:szCs w:val="24"/>
        </w:rPr>
        <w:t>sības vienpusēji mainīt Objekta nomas maksas apmēru bez grozījumu izdarīšanas Līgumā:</w:t>
      </w:r>
    </w:p>
    <w:p w:rsidR="00263B8F" w:rsidRPr="00263B8F" w:rsidRDefault="00594499" w:rsidP="00263B8F">
      <w:pPr>
        <w:widowControl w:val="0"/>
        <w:numPr>
          <w:ilvl w:val="2"/>
          <w:numId w:val="24"/>
        </w:numPr>
        <w:spacing w:after="0" w:line="240" w:lineRule="auto"/>
        <w:ind w:right="-1"/>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ja Centrālās statistikas pārvaldes sniegtais patēriņa cenu indekss attiecībā pret pēdējo nomas maksas izmaiņu dienu pārsniedz 10 % (desmit procentus); šajā gadījumā nomas</w:t>
      </w:r>
      <w:r w:rsidRPr="00263B8F">
        <w:rPr>
          <w:rFonts w:ascii="Times New Roman" w:eastAsia="Arial" w:hAnsi="Times New Roman" w:cs="Times New Roman"/>
          <w:sz w:val="24"/>
          <w:szCs w:val="24"/>
        </w:rPr>
        <w:t xml:space="preserve"> maksas paaugstinājumu nosaka, sākot ar otro nomas gadu atbilstoši Centrālās statistikas pārvaldes sniegtiem patēriņa cenu indeksiem;</w:t>
      </w:r>
    </w:p>
    <w:p w:rsidR="00263B8F" w:rsidRPr="00263B8F" w:rsidRDefault="00594499" w:rsidP="00263B8F">
      <w:pPr>
        <w:widowControl w:val="0"/>
        <w:numPr>
          <w:ilvl w:val="2"/>
          <w:numId w:val="24"/>
        </w:numPr>
        <w:spacing w:after="0" w:line="240" w:lineRule="auto"/>
        <w:ind w:right="-1"/>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ja saskaņā ar normatīvajiem aktiem tiek no jauna ieviesti vai palielināti nodokļi vai nodevas. Minētajos gadījumos nomas m</w:t>
      </w:r>
      <w:r w:rsidRPr="00263B8F">
        <w:rPr>
          <w:rFonts w:ascii="Times New Roman" w:eastAsia="Arial" w:hAnsi="Times New Roman" w:cs="Times New Roman"/>
          <w:sz w:val="24"/>
          <w:szCs w:val="24"/>
        </w:rPr>
        <w:t>aksas apmērs tiek mainīts, sākot ar dienu, kāda noteikta attiecīgajos normatīvajos aktos;</w:t>
      </w:r>
    </w:p>
    <w:p w:rsidR="00263B8F" w:rsidRPr="00263B8F" w:rsidRDefault="00594499" w:rsidP="00263B8F">
      <w:pPr>
        <w:widowControl w:val="0"/>
        <w:numPr>
          <w:ilvl w:val="2"/>
          <w:numId w:val="24"/>
        </w:numPr>
        <w:spacing w:after="0" w:line="240" w:lineRule="auto"/>
        <w:ind w:right="-1"/>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reizi gadā nākamajam nomas periodam, ja ir mainījušies iznomātāja nomas objekta plānotie pārvaldīšanas izdevumi; </w:t>
      </w:r>
    </w:p>
    <w:p w:rsidR="00263B8F" w:rsidRPr="00263B8F" w:rsidRDefault="00594499" w:rsidP="00263B8F">
      <w:pPr>
        <w:widowControl w:val="0"/>
        <w:numPr>
          <w:ilvl w:val="2"/>
          <w:numId w:val="24"/>
        </w:numPr>
        <w:spacing w:after="0" w:line="240" w:lineRule="auto"/>
        <w:ind w:right="-1"/>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ja normatīvie akti paredz citu nomas maksas apmēru v</w:t>
      </w:r>
      <w:r w:rsidRPr="00263B8F">
        <w:rPr>
          <w:rFonts w:ascii="Times New Roman" w:eastAsia="Arial" w:hAnsi="Times New Roman" w:cs="Times New Roman"/>
          <w:sz w:val="24"/>
          <w:szCs w:val="24"/>
        </w:rPr>
        <w:t>ai nomas maksas aprēķināšanas kārtību.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Līguma 2.</w:t>
      </w:r>
      <w:r w:rsidR="00EA68BF">
        <w:rPr>
          <w:rFonts w:ascii="Times New Roman" w:eastAsia="Arial" w:hAnsi="Times New Roman" w:cs="Times New Roman"/>
          <w:sz w:val="24"/>
          <w:szCs w:val="24"/>
        </w:rPr>
        <w:t>3</w:t>
      </w:r>
      <w:r w:rsidRPr="00263B8F">
        <w:rPr>
          <w:rFonts w:ascii="Times New Roman" w:eastAsia="Arial" w:hAnsi="Times New Roman" w:cs="Times New Roman"/>
          <w:sz w:val="24"/>
          <w:szCs w:val="24"/>
        </w:rPr>
        <w:t>. punktā noteiktajos gadījumos nomas maksa uzskatāma par pārskatītu un stājas spēkā attiecīgajā IZNOMĀTĀJA vai tā iestādes nosūtītajā paziņojumā NOMNIEKAM norādītajā termiņā; atsevišķas vienošanās parakstīša</w:t>
      </w:r>
      <w:r w:rsidRPr="00263B8F">
        <w:rPr>
          <w:rFonts w:ascii="Times New Roman" w:eastAsia="Arial" w:hAnsi="Times New Roman" w:cs="Times New Roman"/>
          <w:sz w:val="24"/>
          <w:szCs w:val="24"/>
        </w:rPr>
        <w:t>na šajā gadījumā nav nepieciešama; tas, ka NOMNIEKS nav saņēmis paziņojumu vai nav atrodams savā juridiskā adresē, neliedz IZNOMĀTĀJAM vai tā iestādei tiesības pieprasīt jaunu nomas maksu, t.sk. piemērot Līgumā noteiktās sankcijas par tās nemaksāšanu.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w:t>
      </w:r>
      <w:r w:rsidRPr="00263B8F">
        <w:rPr>
          <w:rFonts w:ascii="Times New Roman" w:eastAsia="Arial" w:hAnsi="Times New Roman" w:cs="Times New Roman"/>
          <w:sz w:val="24"/>
          <w:szCs w:val="24"/>
        </w:rPr>
        <w:t>MĀTĀJAM ir tiesības nemainīt nomas maksas apmēru 2.3.puntā minētajos gadījumos, ja nomas maksas palielinājums gadā ir mazāks nekā attiecīgā paziņojuma sagatavošanas un nosūtīšanas izmaksas.</w:t>
      </w:r>
    </w:p>
    <w:p w:rsidR="00263B8F" w:rsidRPr="00263B8F" w:rsidRDefault="00594499" w:rsidP="00263B8F">
      <w:pPr>
        <w:numPr>
          <w:ilvl w:val="1"/>
          <w:numId w:val="24"/>
        </w:numPr>
        <w:spacing w:after="0" w:line="240" w:lineRule="auto"/>
        <w:ind w:left="567" w:right="49" w:hanging="567"/>
        <w:jc w:val="both"/>
        <w:rPr>
          <w:rFonts w:ascii="Times New Roman" w:eastAsia="Arial" w:hAnsi="Times New Roman" w:cs="Times New Roman"/>
          <w:sz w:val="24"/>
          <w:szCs w:val="24"/>
          <w:lang w:eastAsia="lv-LV"/>
        </w:rPr>
      </w:pPr>
      <w:bookmarkStart w:id="13" w:name="_Hlk49166402"/>
      <w:r w:rsidRPr="00263B8F">
        <w:rPr>
          <w:rFonts w:ascii="Times New Roman" w:eastAsia="Arial" w:hAnsi="Times New Roman" w:cs="Times New Roman"/>
          <w:sz w:val="24"/>
          <w:szCs w:val="24"/>
          <w:lang w:eastAsia="lv-LV"/>
        </w:rPr>
        <w:t xml:space="preserve">Par Līgumā noteiktās Nomas maksas maksājumu savlaicīgu neveikšanu </w:t>
      </w:r>
      <w:r w:rsidRPr="00263B8F">
        <w:rPr>
          <w:rFonts w:ascii="Times New Roman" w:eastAsia="Arial" w:hAnsi="Times New Roman" w:cs="Times New Roman"/>
          <w:sz w:val="24"/>
          <w:szCs w:val="24"/>
          <w:lang w:eastAsia="lv-LV"/>
        </w:rPr>
        <w:t>NOMNIEKS maksā nokavējuma procentus 0,1 % no nesamaksātās summas par katru nokavēto dienu. Nokavējuma procentu samaksa neatbrīvo NOMNIEKU no Līguma saistību izpildes.</w:t>
      </w:r>
    </w:p>
    <w:p w:rsidR="00263B8F" w:rsidRPr="00263B8F" w:rsidRDefault="00594499" w:rsidP="00263B8F">
      <w:pPr>
        <w:numPr>
          <w:ilvl w:val="1"/>
          <w:numId w:val="24"/>
        </w:numPr>
        <w:spacing w:after="0" w:line="240" w:lineRule="auto"/>
        <w:ind w:left="567" w:right="49" w:hanging="567"/>
        <w:jc w:val="both"/>
        <w:rPr>
          <w:rFonts w:ascii="Times New Roman" w:eastAsia="Arial" w:hAnsi="Times New Roman" w:cs="Times New Roman"/>
          <w:sz w:val="24"/>
          <w:szCs w:val="24"/>
          <w:lang w:eastAsia="lv-LV"/>
        </w:rPr>
      </w:pPr>
      <w:r w:rsidRPr="00263B8F">
        <w:rPr>
          <w:rFonts w:ascii="Times New Roman" w:eastAsia="Arial" w:hAnsi="Times New Roman" w:cs="Times New Roman"/>
          <w:sz w:val="24"/>
          <w:szCs w:val="24"/>
          <w:lang w:eastAsia="lv-LV"/>
        </w:rPr>
        <w:t>Ja tiek veikta samaksa par da</w:t>
      </w:r>
      <w:r w:rsidRPr="00263B8F">
        <w:rPr>
          <w:rFonts w:ascii="Times New Roman" w:eastAsia="Arial" w:hAnsi="Times New Roman" w:cs="Times New Roman" w:hint="eastAsia"/>
          <w:sz w:val="24"/>
          <w:szCs w:val="24"/>
          <w:lang w:eastAsia="lv-LV"/>
        </w:rPr>
        <w:t>ļ</w:t>
      </w:r>
      <w:r w:rsidRPr="00263B8F">
        <w:rPr>
          <w:rFonts w:ascii="Times New Roman" w:eastAsia="Arial" w:hAnsi="Times New Roman" w:cs="Times New Roman"/>
          <w:sz w:val="24"/>
          <w:szCs w:val="24"/>
          <w:lang w:eastAsia="lv-LV"/>
        </w:rPr>
        <w:t>u no par</w:t>
      </w:r>
      <w:r w:rsidRPr="00263B8F">
        <w:rPr>
          <w:rFonts w:ascii="Times New Roman" w:eastAsia="Arial" w:hAnsi="Times New Roman" w:cs="Times New Roman" w:hint="eastAsia"/>
          <w:sz w:val="24"/>
          <w:szCs w:val="24"/>
          <w:lang w:eastAsia="lv-LV"/>
        </w:rPr>
        <w:t>ā</w:t>
      </w:r>
      <w:r w:rsidRPr="00263B8F">
        <w:rPr>
          <w:rFonts w:ascii="Times New Roman" w:eastAsia="Arial" w:hAnsi="Times New Roman" w:cs="Times New Roman"/>
          <w:sz w:val="24"/>
          <w:szCs w:val="24"/>
          <w:lang w:eastAsia="lv-LV"/>
        </w:rPr>
        <w:t>da, tad š</w:t>
      </w:r>
      <w:r w:rsidRPr="00263B8F">
        <w:rPr>
          <w:rFonts w:ascii="Times New Roman" w:eastAsia="Arial" w:hAnsi="Times New Roman" w:cs="Times New Roman" w:hint="eastAsia"/>
          <w:sz w:val="24"/>
          <w:szCs w:val="24"/>
          <w:lang w:eastAsia="lv-LV"/>
        </w:rPr>
        <w:t>ī</w:t>
      </w:r>
      <w:r w:rsidRPr="00263B8F">
        <w:rPr>
          <w:rFonts w:ascii="Times New Roman" w:eastAsia="Arial" w:hAnsi="Times New Roman" w:cs="Times New Roman"/>
          <w:sz w:val="24"/>
          <w:szCs w:val="24"/>
          <w:lang w:eastAsia="lv-LV"/>
        </w:rPr>
        <w:t xml:space="preserve"> summa ir sadalās sekojoši – nokav</w:t>
      </w:r>
      <w:r w:rsidRPr="00263B8F">
        <w:rPr>
          <w:rFonts w:ascii="Times New Roman" w:eastAsia="Arial" w:hAnsi="Times New Roman" w:cs="Times New Roman" w:hint="eastAsia"/>
          <w:sz w:val="24"/>
          <w:szCs w:val="24"/>
          <w:lang w:eastAsia="lv-LV"/>
        </w:rPr>
        <w:t>ē</w:t>
      </w:r>
      <w:r w:rsidRPr="00263B8F">
        <w:rPr>
          <w:rFonts w:ascii="Times New Roman" w:eastAsia="Arial" w:hAnsi="Times New Roman" w:cs="Times New Roman"/>
          <w:sz w:val="24"/>
          <w:szCs w:val="24"/>
          <w:lang w:eastAsia="lv-LV"/>
        </w:rPr>
        <w:t xml:space="preserve">juma </w:t>
      </w:r>
      <w:r w:rsidRPr="00263B8F">
        <w:rPr>
          <w:rFonts w:ascii="Times New Roman" w:eastAsia="Arial" w:hAnsi="Times New Roman" w:cs="Times New Roman"/>
          <w:sz w:val="24"/>
          <w:szCs w:val="24"/>
          <w:lang w:eastAsia="lv-LV"/>
        </w:rPr>
        <w:t>procenti un tad parāda pamatsumma.</w:t>
      </w:r>
    </w:p>
    <w:bookmarkEnd w:id="13"/>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NOMNIEKS maksā nekustamā īpašuma nodokli Latvijas Republikas likumā „Par nekustamā īpašuma nodokli” noteiktā kārtībā. </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bookmarkStart w:id="14" w:name="_Hlk49166449"/>
      <w:r w:rsidRPr="00263B8F">
        <w:rPr>
          <w:rFonts w:ascii="Times New Roman" w:eastAsia="Times New Roman" w:hAnsi="Times New Roman" w:cs="Times New Roman"/>
          <w:sz w:val="24"/>
          <w:szCs w:val="24"/>
          <w:lang w:eastAsia="lv-LV"/>
        </w:rPr>
        <w:t xml:space="preserve">Par pastiprinātu Objekta piesārņošanu, ja to rada NOMNIEKA uzņēmuma specifiskā darbība, novākšanas un </w:t>
      </w:r>
      <w:r w:rsidRPr="00263B8F">
        <w:rPr>
          <w:rFonts w:ascii="Times New Roman" w:eastAsia="Times New Roman" w:hAnsi="Times New Roman" w:cs="Times New Roman"/>
          <w:sz w:val="24"/>
          <w:szCs w:val="24"/>
          <w:lang w:eastAsia="lv-LV"/>
        </w:rPr>
        <w:t xml:space="preserve">attīrīšanas izdevumi pilnā apjomā jāsedz NOMNIEKAM. </w:t>
      </w:r>
    </w:p>
    <w:bookmarkEnd w:id="14"/>
    <w:p w:rsidR="00263B8F" w:rsidRPr="00263B8F" w:rsidRDefault="00263B8F" w:rsidP="00263B8F">
      <w:pPr>
        <w:widowControl w:val="0"/>
        <w:tabs>
          <w:tab w:val="left" w:pos="735"/>
        </w:tabs>
        <w:spacing w:after="0" w:line="240" w:lineRule="auto"/>
        <w:ind w:left="360" w:hanging="233"/>
        <w:jc w:val="both"/>
        <w:rPr>
          <w:rFonts w:ascii="Times New Roman" w:eastAsia="Arial" w:hAnsi="Times New Roman" w:cs="Times New Roman"/>
          <w:sz w:val="24"/>
          <w:szCs w:val="24"/>
        </w:rPr>
      </w:pP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sz w:val="24"/>
          <w:szCs w:val="24"/>
        </w:rPr>
      </w:pPr>
      <w:r w:rsidRPr="00263B8F">
        <w:rPr>
          <w:rFonts w:ascii="Times New Roman" w:eastAsia="Arial" w:hAnsi="Times New Roman" w:cs="Times New Roman"/>
          <w:b/>
          <w:sz w:val="24"/>
          <w:szCs w:val="24"/>
        </w:rPr>
        <w:lastRenderedPageBreak/>
        <w:t>Objekta apsaimniekošana</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Pēc nepieciešamības NOMNIEKS pats veic objekta apsaimniekošanu, telp</w:t>
      </w:r>
      <w:r w:rsidR="00DE5AE3">
        <w:rPr>
          <w:rFonts w:ascii="Times New Roman" w:eastAsia="Arial" w:hAnsi="Times New Roman" w:cs="Times New Roman"/>
          <w:sz w:val="24"/>
          <w:szCs w:val="24"/>
        </w:rPr>
        <w:t>as</w:t>
      </w:r>
      <w:r w:rsidRPr="00263B8F">
        <w:rPr>
          <w:rFonts w:ascii="Times New Roman" w:eastAsia="Arial" w:hAnsi="Times New Roman" w:cs="Times New Roman"/>
          <w:sz w:val="24"/>
          <w:szCs w:val="24"/>
        </w:rPr>
        <w:t xml:space="preserve"> tekošo remontu. Telpu kapitālo remontu veic ar IZNOMĀTĀJA  rakstisku atļauju atbilstoši normatīvo aktu prasībām.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bookmarkStart w:id="15" w:name="_Hlk49166543"/>
      <w:r w:rsidRPr="00263B8F">
        <w:rPr>
          <w:rFonts w:ascii="Times New Roman" w:eastAsia="Arial" w:hAnsi="Times New Roman" w:cs="Times New Roman"/>
          <w:sz w:val="24"/>
          <w:szCs w:val="24"/>
        </w:rPr>
        <w:t xml:space="preserve">NOMNIEKS apmaksā elektroenerģijas faktisko patēriņu saskaņā ar IZNOMĀTĀJA vai tā iestādes piestādīto rēķinu.   </w:t>
      </w:r>
    </w:p>
    <w:bookmarkEnd w:id="15"/>
    <w:p w:rsidR="00263B8F" w:rsidRPr="00263B8F" w:rsidRDefault="00263B8F" w:rsidP="00263B8F">
      <w:pPr>
        <w:widowControl w:val="0"/>
        <w:spacing w:before="7" w:after="0" w:line="240" w:lineRule="auto"/>
        <w:jc w:val="both"/>
        <w:rPr>
          <w:rFonts w:ascii="Times New Roman" w:eastAsia="Arial" w:hAnsi="Times New Roman" w:cs="Times New Roman"/>
          <w:sz w:val="24"/>
          <w:szCs w:val="24"/>
        </w:rPr>
      </w:pP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bookmarkStart w:id="16" w:name="_Hlk49166581"/>
      <w:r w:rsidRPr="00263B8F">
        <w:rPr>
          <w:rFonts w:ascii="Times New Roman" w:eastAsia="Arial" w:hAnsi="Times New Roman" w:cs="Times New Roman"/>
          <w:b/>
          <w:sz w:val="24"/>
          <w:szCs w:val="24"/>
        </w:rPr>
        <w:t>IZNOMĀTĀJA vai tā iestādes ti</w:t>
      </w:r>
      <w:r w:rsidRPr="00263B8F">
        <w:rPr>
          <w:rFonts w:ascii="Times New Roman" w:eastAsia="Arial" w:hAnsi="Times New Roman" w:cs="Times New Roman"/>
          <w:b/>
          <w:sz w:val="24"/>
          <w:szCs w:val="24"/>
        </w:rPr>
        <w:t>esības un pienākumi</w:t>
      </w:r>
    </w:p>
    <w:bookmarkEnd w:id="16"/>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Nodot NOMNIEKAM nomā Objektu saskaņā ar Līguma noteikumiem.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Ievērot noteikumus, kuri viņam uzlikti saskaņā ar Līgumu.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Pārbaudīt Objekta  stāvokli un Līguma noteikumu izpildi. IZNOMĀTĀJAM ir tiesības jebkurā laikā, brīdinot par to NOMNIE</w:t>
      </w:r>
      <w:r w:rsidRPr="00263B8F">
        <w:rPr>
          <w:rFonts w:ascii="Times New Roman" w:eastAsia="Arial" w:hAnsi="Times New Roman" w:cs="Times New Roman"/>
          <w:sz w:val="24"/>
          <w:szCs w:val="24"/>
        </w:rPr>
        <w:t>KU iepriekš, veikt vispārēju Objekta  apskati, lai pārbaudītu Līguma izpildi, un veiktu Objekta tehnisko apskati, kā arī citos gadījumos, ja tas ir nepieciešams  IZNOMĀTĀJAM vai tā iestādei. NOMNIEKS nedrīkst kavēt IZNOMĀTĀJA vai tā iestādes pārstāvja iekļ</w:t>
      </w:r>
      <w:r w:rsidRPr="00263B8F">
        <w:rPr>
          <w:rFonts w:ascii="Times New Roman" w:eastAsia="Arial" w:hAnsi="Times New Roman" w:cs="Times New Roman"/>
          <w:sz w:val="24"/>
          <w:szCs w:val="24"/>
        </w:rPr>
        <w:t xml:space="preserve">ūšanu Objektā. </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Pieprasīt atbilstošu Objekta izmantošanu saskaņā ar Līguma noteikumiem.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Pieņemt Objekta nomas maksu, kā arī citus maksājumus saskaņā ar Līgumu.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IZNOMĀTĀJAM ir tiesības izbeigt Līgumu saskaņā ar Līguma noteikumiem un normatīviem aktiem.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Nosl</w:t>
      </w:r>
      <w:r w:rsidRPr="00263B8F">
        <w:rPr>
          <w:rFonts w:ascii="Times New Roman" w:eastAsia="Arial" w:hAnsi="Times New Roman" w:cs="Times New Roman"/>
          <w:sz w:val="24"/>
          <w:szCs w:val="24"/>
        </w:rPr>
        <w:t>ēdzot Līgumu, nodot NOMNIEKAM Objektu saskaņā ar pieņemšanas- nodošanas aktu.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Izbeidzot Līgumu, pieņemt no NOMNIEKA Objektu saskaņā ar pieņemšanas - nodošanas aktu.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Veikt nepieciešamās darbības, lai atbrīvotu Objektu Līguma darbības termiņa izbeigšanās gad</w:t>
      </w:r>
      <w:r w:rsidRPr="00263B8F">
        <w:rPr>
          <w:rFonts w:ascii="Times New Roman" w:eastAsia="Arial" w:hAnsi="Times New Roman" w:cs="Times New Roman"/>
          <w:sz w:val="24"/>
          <w:szCs w:val="24"/>
        </w:rPr>
        <w:t>ījumā vai arī tā pirmstermiņa izbeigšanas gadījumā, ja NOMNIEKS nepilda Līguma saistības.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Līguma darbības laikā, kā arī, tam beidzoties, IZNOMĀTĀJAM ir tiesības pieprasīt no NOMNIEKA, bet NOMNIEKAM jālikvidē visas tās izmaiņas un papildinājumi Objektā, kas</w:t>
      </w:r>
      <w:r w:rsidRPr="00263B8F">
        <w:rPr>
          <w:rFonts w:ascii="Times New Roman" w:eastAsia="Arial" w:hAnsi="Times New Roman" w:cs="Times New Roman"/>
          <w:sz w:val="24"/>
          <w:szCs w:val="24"/>
        </w:rPr>
        <w:t xml:space="preserve"> izdarīti bez IZNOMĀTĀJA rakstiskas atļaujas.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IZNOMĀTĀJS vai tā iestāde nav atbildīgi par jebkādām neērtībām vai zaudējumiem, kas radušies no kāda komunālā pakalpojuma, kurš nav IZNOMĀTĀJA vai tā iestādes pārziņā, pārtraukšanas vai samazināšanās.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IZNOMĀTĀJS garantē, ka tam ir attiecīgas pilnvaras slēgt Objekta nomas Līgumu un uzņemties tajā noteiktās saistības. IZNOMĀTĀJS garantē, ka NOMNIEKS var izmantot Objektu Līgumā noteiktajā  termiņā  bez  jebkāda  pārtraukuma  no  IZNOMĀTĀJA vai tā iestādes </w:t>
      </w:r>
      <w:r w:rsidRPr="00263B8F">
        <w:rPr>
          <w:rFonts w:ascii="Times New Roman" w:eastAsia="Arial" w:hAnsi="Times New Roman" w:cs="Times New Roman"/>
          <w:sz w:val="24"/>
          <w:szCs w:val="24"/>
        </w:rPr>
        <w:t xml:space="preserve"> puses, izņemot gadījumus, kad NOMNIEKS nepilda Līguma noteikumus un ir pamats Līguma pārtraukšanai.</w:t>
      </w:r>
    </w:p>
    <w:p w:rsidR="00263B8F" w:rsidRPr="00263B8F" w:rsidRDefault="00263B8F" w:rsidP="00263B8F">
      <w:pPr>
        <w:widowControl w:val="0"/>
        <w:spacing w:after="0" w:line="240" w:lineRule="auto"/>
        <w:ind w:left="426" w:right="-1"/>
        <w:jc w:val="both"/>
        <w:rPr>
          <w:rFonts w:ascii="Times New Roman" w:eastAsia="Arial" w:hAnsi="Times New Roman" w:cs="Times New Roman"/>
          <w:sz w:val="24"/>
          <w:szCs w:val="24"/>
        </w:rPr>
      </w:pP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NOMNIEKA tiesības un pienākumi</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NOMNIEKS  apņemas  Objektu izmantot  tikai  tiem  mērķiem,  kādi  norādīti  Līguma 1.2. punktā. Objekta izmantošanai citiem</w:t>
      </w:r>
      <w:r w:rsidRPr="00263B8F">
        <w:rPr>
          <w:rFonts w:ascii="Times New Roman" w:eastAsia="Arial" w:hAnsi="Times New Roman" w:cs="Times New Roman"/>
          <w:sz w:val="24"/>
          <w:szCs w:val="24"/>
        </w:rPr>
        <w:t xml:space="preserve"> mērķiem ir nepieciešama IZNOMĀTĀJA rakstiska piekrišana. NOMNIEKS nedrīkst pieļaut Objekta lietošanu jebkuriem nelegāliem, Objektam riskantiem vai bīstamiem nolūkiem.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savlaicīgi ir jāapmaksā nomas maksa par Objekta izmantošanu, kā arī citi maksā</w:t>
      </w:r>
      <w:r w:rsidRPr="00263B8F">
        <w:rPr>
          <w:rFonts w:ascii="Times New Roman" w:eastAsia="Arial" w:hAnsi="Times New Roman" w:cs="Times New Roman"/>
          <w:sz w:val="24"/>
          <w:szCs w:val="24"/>
        </w:rPr>
        <w:t>jumi saskaņā ar Līguma noteikumiem.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 pienākums ir saudzīgi izturēties pret ēku, kurā atrodas Objekts, izmantot Objektu tikai saskaņā ar Līguma noteikumiem.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NOMNIEKAM bez IZNOMĀTĀJA rakstiskas atļaujas nav tiesības veikt Objekta  pārbūvi. Gadījumā, </w:t>
      </w:r>
      <w:r w:rsidRPr="00263B8F">
        <w:rPr>
          <w:rFonts w:ascii="Times New Roman" w:eastAsia="Arial" w:hAnsi="Times New Roman" w:cs="Times New Roman"/>
          <w:sz w:val="24"/>
          <w:szCs w:val="24"/>
        </w:rPr>
        <w:t>ja NOMNIEKS veic Objekta pārbūvi bez IZNOMĀTĀJA atļaujas, tad NOMNIEKAM ir Objekts jāatgriež iepriekšējā stāvoklī, kādā tas bija līdz pārbūvei, un jāapmaksā visi zaudējumi, kas ar to radīti IZNOMĀTĀJAM un trešajām personām.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lastRenderedPageBreak/>
        <w:t>NOMNIEKAM, saskaņā ar normatīvie</w:t>
      </w:r>
      <w:r w:rsidRPr="00263B8F">
        <w:rPr>
          <w:rFonts w:ascii="Times New Roman" w:eastAsia="Arial" w:hAnsi="Times New Roman" w:cs="Times New Roman"/>
          <w:sz w:val="24"/>
          <w:szCs w:val="24"/>
        </w:rPr>
        <w:t>m aktiem, ievērot Objektā un tam pieguļošajā teritorijā sanitārās un higiēnas  prasības  un  ugunsdrošības  noteikumus,  nodrošināt  sabiedrisko kārtību, atbilstoši Objekta izmantošanas mērķim. Par minēto prasību izpildi atbild NOMNIEKS.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NOMNIEKS var noslē</w:t>
      </w:r>
      <w:r w:rsidRPr="00263B8F">
        <w:rPr>
          <w:rFonts w:ascii="Times New Roman" w:eastAsia="Arial" w:hAnsi="Times New Roman" w:cs="Times New Roman"/>
          <w:sz w:val="24"/>
          <w:szCs w:val="24"/>
        </w:rPr>
        <w:t>gt pakalpojuma līgumu par sadzīves atkritumu apsaimniekošanu ar    sadzīves atkritumu apsaimniekotāju.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Par pastiprinātas Objekta piesārņošanas, ja to rada NOMNIEKA specifiskā darbība, attīrīšanu, izdevumi pilnā apjomā jāsedz NOMNIEKAM. NOMNIEKS atbild par </w:t>
      </w:r>
      <w:r w:rsidRPr="00263B8F">
        <w:rPr>
          <w:rFonts w:ascii="Times New Roman" w:eastAsia="Arial" w:hAnsi="Times New Roman" w:cs="Times New Roman"/>
          <w:sz w:val="24"/>
          <w:szCs w:val="24"/>
        </w:rPr>
        <w:t xml:space="preserve">vides aizsardzības prasību ievērošanu Objektā.     </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Uzturēt Objekta Telpas un tajās esošās iekārtas, un citu IZNOMĀTĀJA mantu labā stāvoklī.</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NOMNIEKS nedrīkst Objektu nodot apakšnomā vai kā citādi piesaistīt trešās personas Objekta izmantošanā (t.sk. kopda</w:t>
      </w:r>
      <w:r w:rsidRPr="00263B8F">
        <w:rPr>
          <w:rFonts w:ascii="Times New Roman" w:eastAsia="Arial" w:hAnsi="Times New Roman" w:cs="Times New Roman"/>
          <w:sz w:val="24"/>
          <w:szCs w:val="24"/>
        </w:rPr>
        <w:t>rbība ar trešajām personām telpās).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Izbeidzoties Līguma darbības termiņam  vai arī to izbeidzot priekšlaicīgi, NOMNIEKAM Objekts ir jānodod IZNOMĀTĀJAM ne sliktākā stāvoklī, kā tika pieņemtas, izņemot Objekta dabisko nolietošanos.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Nododot Objektu IZNOMĀTĀJ</w:t>
      </w:r>
      <w:r w:rsidRPr="00263B8F">
        <w:rPr>
          <w:rFonts w:ascii="Times New Roman" w:eastAsia="Arial" w:hAnsi="Times New Roman" w:cs="Times New Roman"/>
          <w:sz w:val="24"/>
          <w:szCs w:val="24"/>
        </w:rPr>
        <w:t>AM vai tā iestādei, NOMNIEKAM uz sava rēķina ir jāapmaksā visi izdevumi, kas ir saistīti ar Objekta atbrīvošanu, kā arī citi izdevumi, kas Pusēm šajā saistībā varētu rasties.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Objekts jāatbrīvo 10 (desmit) dienu laikā pēc Līguma darbības termiņa b</w:t>
      </w:r>
      <w:r w:rsidRPr="00263B8F">
        <w:rPr>
          <w:rFonts w:ascii="Times New Roman" w:eastAsia="Arial" w:hAnsi="Times New Roman" w:cs="Times New Roman"/>
          <w:sz w:val="24"/>
          <w:szCs w:val="24"/>
        </w:rPr>
        <w:t>eigām vai Līguma pirmstermiņa izbeigšanas brīža. Izbeidzot Līgumu, Objekta nodošana notiek, sastādot nodošanas - pieņemšanas aktu.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Atstājot Objektu saistībā ar Līguma termiņa izbeigšanos vai Līguma pirmstermiņa izbeigšanu, NOMNIEKAM ir tiesības paņemt līdz</w:t>
      </w:r>
      <w:r w:rsidRPr="00263B8F">
        <w:rPr>
          <w:rFonts w:ascii="Times New Roman" w:eastAsia="Arial" w:hAnsi="Times New Roman" w:cs="Times New Roman"/>
          <w:sz w:val="24"/>
          <w:szCs w:val="24"/>
        </w:rPr>
        <w:t>i tikai tās viņam piederošās mantas un tikai tos Telpu uzlabojumus, kurus var atdalīt bez Objekta ārējā izskata un tehniskā stāvokļa bojāšanas.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Visu Līguma darbības laiku NOMNIEKS ir atbildīgs par visu personu rīcību, kuras atrodas Objektā.</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nav t</w:t>
      </w:r>
      <w:r w:rsidRPr="00263B8F">
        <w:rPr>
          <w:rFonts w:ascii="Times New Roman" w:eastAsia="Arial" w:hAnsi="Times New Roman" w:cs="Times New Roman"/>
          <w:sz w:val="24"/>
          <w:szCs w:val="24"/>
        </w:rPr>
        <w:t>iesību izmantot Objekta ēkas fasādi, kā arī laukumus, kuri atrodas pie Objekta, lai izvietotu izkārtnes un reklāmas bez IZNOMĀTĀJA rakstiskas atļaujas.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ir pienākums 5 (piecu) darba dienu laikā rakstiski paziņot IZNOMĀTĀJAM, ja mainījušies dati NO</w:t>
      </w:r>
      <w:r w:rsidRPr="00263B8F">
        <w:rPr>
          <w:rFonts w:ascii="Times New Roman" w:eastAsia="Arial" w:hAnsi="Times New Roman" w:cs="Times New Roman"/>
          <w:sz w:val="24"/>
          <w:szCs w:val="24"/>
        </w:rPr>
        <w:t>MNIEKA rekvizītos vai parakst</w:t>
      </w:r>
      <w:r w:rsidR="00DF4C38">
        <w:rPr>
          <w:rFonts w:ascii="Times New Roman" w:eastAsia="Arial" w:hAnsi="Times New Roman" w:cs="Times New Roman"/>
          <w:sz w:val="24"/>
          <w:szCs w:val="24"/>
        </w:rPr>
        <w:t xml:space="preserve"> </w:t>
      </w:r>
      <w:r w:rsidRPr="00263B8F">
        <w:rPr>
          <w:rFonts w:ascii="Times New Roman" w:eastAsia="Arial" w:hAnsi="Times New Roman" w:cs="Times New Roman"/>
          <w:sz w:val="24"/>
          <w:szCs w:val="24"/>
        </w:rPr>
        <w:t>tiesīgo personu sastāvā.</w:t>
      </w:r>
    </w:p>
    <w:p w:rsidR="00263B8F" w:rsidRPr="00263B8F" w:rsidRDefault="00263B8F" w:rsidP="00263B8F">
      <w:pPr>
        <w:widowControl w:val="0"/>
        <w:spacing w:after="0" w:line="240" w:lineRule="auto"/>
        <w:ind w:left="426" w:right="-1"/>
        <w:jc w:val="both"/>
        <w:rPr>
          <w:rFonts w:ascii="Times New Roman" w:eastAsia="Arial" w:hAnsi="Times New Roman" w:cs="Times New Roman"/>
          <w:sz w:val="24"/>
          <w:szCs w:val="24"/>
        </w:rPr>
      </w:pP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Līguma grozīšanas, papildināšanas un izbeigšanas kārtība</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Visus Līguma grozījumus un papildinājumus Puses veic rakstiskā formā, tie ir pievienojami Līgumam un ir tā neatņemamas tā sastāvdaļas.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 Nekādi mutiski papildinājumi netiks uzskaitīti par Līguma noteikumiem.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Līgumu pirms termiņa var izbeigt rakstiskā formā, Pusēm vienojoties, kā arī citos Līgumā minētajos gadījumos un normatīvos aktos paredzētajos gadījumos.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IZNOMĀTĀJS vienpusēji var izbei</w:t>
      </w:r>
      <w:r w:rsidRPr="00263B8F">
        <w:rPr>
          <w:rFonts w:ascii="Times New Roman" w:eastAsia="Arial" w:hAnsi="Times New Roman" w:cs="Times New Roman"/>
          <w:sz w:val="24"/>
          <w:szCs w:val="24"/>
        </w:rPr>
        <w:t>gt  Līgumu  pirms  laika, vismaz 2 (divas) nedēļas iepriekš brīdinot NOMNIEKU, neatlīdzinot  NOMNIEKAM zaudējumus, kas saistīti ar līguma pirmstermiņa izbeigšanu, kā arī NOMNIEKA veiktos izdevumus nomas objektam, ja:</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z w:val="24"/>
          <w:szCs w:val="24"/>
        </w:rPr>
      </w:pPr>
      <w:r w:rsidRPr="00263B8F">
        <w:rPr>
          <w:rFonts w:ascii="Times New Roman" w:eastAsia="Arial" w:hAnsi="Times New Roman" w:cs="Times New Roman"/>
          <w:spacing w:val="-1"/>
          <w:w w:val="105"/>
          <w:sz w:val="24"/>
          <w:szCs w:val="24"/>
        </w:rPr>
        <w:t>N</w:t>
      </w:r>
      <w:r w:rsidRPr="00263B8F">
        <w:rPr>
          <w:rFonts w:ascii="Times New Roman" w:eastAsia="Arial" w:hAnsi="Times New Roman" w:cs="Times New Roman"/>
          <w:spacing w:val="-4"/>
          <w:w w:val="105"/>
          <w:sz w:val="24"/>
          <w:szCs w:val="24"/>
        </w:rPr>
        <w:t>O</w:t>
      </w:r>
      <w:r w:rsidRPr="00263B8F">
        <w:rPr>
          <w:rFonts w:ascii="Times New Roman" w:eastAsia="Arial" w:hAnsi="Times New Roman" w:cs="Times New Roman"/>
          <w:w w:val="105"/>
          <w:sz w:val="24"/>
          <w:szCs w:val="24"/>
        </w:rPr>
        <w:t>M</w:t>
      </w:r>
      <w:r w:rsidRPr="00263B8F">
        <w:rPr>
          <w:rFonts w:ascii="Times New Roman" w:eastAsia="Arial" w:hAnsi="Times New Roman" w:cs="Times New Roman"/>
          <w:spacing w:val="-1"/>
          <w:w w:val="105"/>
          <w:sz w:val="24"/>
          <w:szCs w:val="24"/>
        </w:rPr>
        <w:t>N</w:t>
      </w:r>
      <w:r w:rsidRPr="00263B8F">
        <w:rPr>
          <w:rFonts w:ascii="Times New Roman" w:eastAsia="Arial" w:hAnsi="Times New Roman" w:cs="Times New Roman"/>
          <w:w w:val="105"/>
          <w:sz w:val="24"/>
          <w:szCs w:val="24"/>
        </w:rPr>
        <w:t>I</w:t>
      </w:r>
      <w:r w:rsidRPr="00263B8F">
        <w:rPr>
          <w:rFonts w:ascii="Times New Roman" w:eastAsia="Arial" w:hAnsi="Times New Roman" w:cs="Times New Roman"/>
          <w:spacing w:val="1"/>
          <w:w w:val="105"/>
          <w:sz w:val="24"/>
          <w:szCs w:val="24"/>
        </w:rPr>
        <w:t>E</w:t>
      </w:r>
      <w:r w:rsidRPr="00263B8F">
        <w:rPr>
          <w:rFonts w:ascii="Times New Roman" w:eastAsia="Arial" w:hAnsi="Times New Roman" w:cs="Times New Roman"/>
          <w:spacing w:val="-3"/>
          <w:w w:val="105"/>
          <w:sz w:val="24"/>
          <w:szCs w:val="24"/>
        </w:rPr>
        <w:t>K</w:t>
      </w:r>
      <w:r w:rsidRPr="00263B8F">
        <w:rPr>
          <w:rFonts w:ascii="Times New Roman" w:eastAsia="Arial" w:hAnsi="Times New Roman" w:cs="Times New Roman"/>
          <w:w w:val="105"/>
          <w:sz w:val="24"/>
          <w:szCs w:val="24"/>
        </w:rPr>
        <w:t>S</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spacing w:val="2"/>
          <w:w w:val="105"/>
          <w:sz w:val="24"/>
          <w:szCs w:val="24"/>
        </w:rPr>
        <w:t>i</w:t>
      </w:r>
      <w:r w:rsidRPr="00263B8F">
        <w:rPr>
          <w:rFonts w:ascii="Times New Roman" w:eastAsia="Arial" w:hAnsi="Times New Roman" w:cs="Times New Roman"/>
          <w:spacing w:val="-7"/>
          <w:w w:val="105"/>
          <w:sz w:val="24"/>
          <w:szCs w:val="24"/>
        </w:rPr>
        <w:t>z</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w w:val="105"/>
          <w:sz w:val="24"/>
          <w:szCs w:val="24"/>
        </w:rPr>
        <w:t>a</w:t>
      </w:r>
      <w:r w:rsidRPr="00263B8F">
        <w:rPr>
          <w:rFonts w:ascii="Times New Roman" w:eastAsia="Arial" w:hAnsi="Times New Roman" w:cs="Times New Roman"/>
          <w:spacing w:val="-4"/>
          <w:w w:val="105"/>
          <w:sz w:val="24"/>
          <w:szCs w:val="24"/>
        </w:rPr>
        <w:t>n</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o</w:t>
      </w:r>
      <w:r w:rsidRPr="00263B8F">
        <w:rPr>
          <w:rFonts w:ascii="Times New Roman" w:eastAsia="Arial" w:hAnsi="Times New Roman" w:cs="Times New Roman"/>
          <w:spacing w:val="-18"/>
          <w:w w:val="105"/>
          <w:sz w:val="24"/>
          <w:szCs w:val="24"/>
        </w:rPr>
        <w:t xml:space="preserve"> </w:t>
      </w:r>
      <w:r w:rsidRPr="00263B8F">
        <w:rPr>
          <w:rFonts w:ascii="Times New Roman" w:eastAsia="Arial" w:hAnsi="Times New Roman" w:cs="Times New Roman"/>
          <w:w w:val="105"/>
          <w:sz w:val="24"/>
          <w:szCs w:val="24"/>
        </w:rPr>
        <w:t>Objektu</w:t>
      </w:r>
      <w:r w:rsidRPr="00263B8F">
        <w:rPr>
          <w:rFonts w:ascii="Times New Roman" w:eastAsia="Arial" w:hAnsi="Times New Roman" w:cs="Times New Roman"/>
          <w:spacing w:val="-20"/>
          <w:w w:val="105"/>
          <w:sz w:val="24"/>
          <w:szCs w:val="24"/>
        </w:rPr>
        <w:t xml:space="preserve"> </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w w:val="105"/>
          <w:sz w:val="24"/>
          <w:szCs w:val="24"/>
        </w:rPr>
        <w:t>ē</w:t>
      </w:r>
      <w:r w:rsidRPr="00263B8F">
        <w:rPr>
          <w:rFonts w:ascii="Times New Roman" w:eastAsia="Arial" w:hAnsi="Times New Roman" w:cs="Times New Roman"/>
          <w:spacing w:val="-3"/>
          <w:w w:val="105"/>
          <w:sz w:val="24"/>
          <w:szCs w:val="24"/>
        </w:rPr>
        <w:t>r</w:t>
      </w:r>
      <w:r w:rsidRPr="00263B8F">
        <w:rPr>
          <w:rFonts w:ascii="Times New Roman" w:eastAsia="Arial" w:hAnsi="Times New Roman" w:cs="Times New Roman"/>
          <w:spacing w:val="2"/>
          <w:w w:val="105"/>
          <w:sz w:val="24"/>
          <w:szCs w:val="24"/>
        </w:rPr>
        <w:t>ķ</w:t>
      </w:r>
      <w:r w:rsidRPr="00263B8F">
        <w:rPr>
          <w:rFonts w:ascii="Times New Roman" w:eastAsia="Arial" w:hAnsi="Times New Roman" w:cs="Times New Roman"/>
          <w:spacing w:val="-1"/>
          <w:w w:val="105"/>
          <w:sz w:val="24"/>
          <w:szCs w:val="24"/>
        </w:rPr>
        <w:t>i</w:t>
      </w:r>
      <w:r w:rsidRPr="00263B8F">
        <w:rPr>
          <w:rFonts w:ascii="Times New Roman" w:eastAsia="Arial" w:hAnsi="Times New Roman" w:cs="Times New Roman"/>
          <w:spacing w:val="-6"/>
          <w:w w:val="105"/>
          <w:sz w:val="24"/>
          <w:szCs w:val="24"/>
        </w:rPr>
        <w:t>e</w:t>
      </w:r>
      <w:r w:rsidRPr="00263B8F">
        <w:rPr>
          <w:rFonts w:ascii="Times New Roman" w:eastAsia="Arial" w:hAnsi="Times New Roman" w:cs="Times New Roman"/>
          <w:spacing w:val="2"/>
          <w:w w:val="105"/>
          <w:sz w:val="24"/>
          <w:szCs w:val="24"/>
        </w:rPr>
        <w:t>m</w:t>
      </w:r>
      <w:r w:rsidRPr="00263B8F">
        <w:rPr>
          <w:rFonts w:ascii="Times New Roman" w:eastAsia="Arial" w:hAnsi="Times New Roman" w:cs="Times New Roman"/>
          <w:w w:val="105"/>
          <w:sz w:val="24"/>
          <w:szCs w:val="24"/>
        </w:rPr>
        <w:t>,</w:t>
      </w:r>
      <w:r w:rsidRPr="00263B8F">
        <w:rPr>
          <w:rFonts w:ascii="Times New Roman" w:eastAsia="Arial" w:hAnsi="Times New Roman" w:cs="Times New Roman"/>
          <w:spacing w:val="-17"/>
          <w:w w:val="105"/>
          <w:sz w:val="24"/>
          <w:szCs w:val="24"/>
        </w:rPr>
        <w:t xml:space="preserve"> </w:t>
      </w:r>
      <w:r w:rsidRPr="00263B8F">
        <w:rPr>
          <w:rFonts w:ascii="Times New Roman" w:eastAsia="Arial" w:hAnsi="Times New Roman" w:cs="Times New Roman"/>
          <w:spacing w:val="2"/>
          <w:w w:val="105"/>
          <w:sz w:val="24"/>
          <w:szCs w:val="24"/>
        </w:rPr>
        <w:t>k</w:t>
      </w:r>
      <w:r w:rsidRPr="00263B8F">
        <w:rPr>
          <w:rFonts w:ascii="Times New Roman" w:eastAsia="Arial" w:hAnsi="Times New Roman" w:cs="Times New Roman"/>
          <w:w w:val="105"/>
          <w:sz w:val="24"/>
          <w:szCs w:val="24"/>
        </w:rPr>
        <w:t>ādi</w:t>
      </w:r>
      <w:r w:rsidRPr="00263B8F">
        <w:rPr>
          <w:rFonts w:ascii="Times New Roman" w:eastAsia="Arial" w:hAnsi="Times New Roman" w:cs="Times New Roman"/>
          <w:spacing w:val="-15"/>
          <w:w w:val="105"/>
          <w:sz w:val="24"/>
          <w:szCs w:val="24"/>
        </w:rPr>
        <w:t xml:space="preserve"> </w:t>
      </w:r>
      <w:r w:rsidRPr="00263B8F">
        <w:rPr>
          <w:rFonts w:ascii="Times New Roman" w:eastAsia="Arial" w:hAnsi="Times New Roman" w:cs="Times New Roman"/>
          <w:w w:val="105"/>
          <w:sz w:val="24"/>
          <w:szCs w:val="24"/>
        </w:rPr>
        <w:t>n</w:t>
      </w:r>
      <w:r w:rsidRPr="00263B8F">
        <w:rPr>
          <w:rFonts w:ascii="Times New Roman" w:eastAsia="Arial" w:hAnsi="Times New Roman" w:cs="Times New Roman"/>
          <w:spacing w:val="-4"/>
          <w:w w:val="105"/>
          <w:sz w:val="24"/>
          <w:szCs w:val="24"/>
        </w:rPr>
        <w:t>a</w:t>
      </w:r>
      <w:r w:rsidRPr="00263B8F">
        <w:rPr>
          <w:rFonts w:ascii="Times New Roman" w:eastAsia="Arial" w:hAnsi="Times New Roman" w:cs="Times New Roman"/>
          <w:w w:val="105"/>
          <w:sz w:val="24"/>
          <w:szCs w:val="24"/>
        </w:rPr>
        <w:t>v</w:t>
      </w:r>
      <w:r w:rsidRPr="00263B8F">
        <w:rPr>
          <w:rFonts w:ascii="Times New Roman" w:eastAsia="Arial" w:hAnsi="Times New Roman" w:cs="Times New Roman"/>
          <w:spacing w:val="-17"/>
          <w:w w:val="105"/>
          <w:sz w:val="24"/>
          <w:szCs w:val="24"/>
        </w:rPr>
        <w:t xml:space="preserve"> </w:t>
      </w:r>
      <w:r w:rsidRPr="00263B8F">
        <w:rPr>
          <w:rFonts w:ascii="Times New Roman" w:eastAsia="Arial" w:hAnsi="Times New Roman" w:cs="Times New Roman"/>
          <w:w w:val="105"/>
          <w:sz w:val="24"/>
          <w:szCs w:val="24"/>
        </w:rPr>
        <w:t>pared</w:t>
      </w:r>
      <w:r w:rsidRPr="00263B8F">
        <w:rPr>
          <w:rFonts w:ascii="Times New Roman" w:eastAsia="Arial" w:hAnsi="Times New Roman" w:cs="Times New Roman"/>
          <w:spacing w:val="-4"/>
          <w:w w:val="105"/>
          <w:sz w:val="24"/>
          <w:szCs w:val="24"/>
        </w:rPr>
        <w:t>z</w:t>
      </w:r>
      <w:r w:rsidRPr="00263B8F">
        <w:rPr>
          <w:rFonts w:ascii="Times New Roman" w:eastAsia="Arial" w:hAnsi="Times New Roman" w:cs="Times New Roman"/>
          <w:w w:val="105"/>
          <w:sz w:val="24"/>
          <w:szCs w:val="24"/>
        </w:rPr>
        <w:t>ē</w:t>
      </w:r>
      <w:r w:rsidRPr="00263B8F">
        <w:rPr>
          <w:rFonts w:ascii="Times New Roman" w:eastAsia="Arial" w:hAnsi="Times New Roman" w:cs="Times New Roman"/>
          <w:spacing w:val="2"/>
          <w:w w:val="105"/>
          <w:sz w:val="24"/>
          <w:szCs w:val="24"/>
        </w:rPr>
        <w:t>t</w:t>
      </w:r>
      <w:r w:rsidRPr="00263B8F">
        <w:rPr>
          <w:rFonts w:ascii="Times New Roman" w:eastAsia="Arial" w:hAnsi="Times New Roman" w:cs="Times New Roman"/>
          <w:w w:val="105"/>
          <w:sz w:val="24"/>
          <w:szCs w:val="24"/>
        </w:rPr>
        <w:t>i</w:t>
      </w:r>
      <w:r w:rsidRPr="00263B8F">
        <w:rPr>
          <w:rFonts w:ascii="Times New Roman" w:eastAsia="Arial" w:hAnsi="Times New Roman" w:cs="Times New Roman"/>
          <w:spacing w:val="-17"/>
          <w:w w:val="105"/>
          <w:sz w:val="24"/>
          <w:szCs w:val="24"/>
        </w:rPr>
        <w:t xml:space="preserve"> </w:t>
      </w:r>
      <w:r w:rsidRPr="00263B8F">
        <w:rPr>
          <w:rFonts w:ascii="Times New Roman" w:eastAsia="Arial" w:hAnsi="Times New Roman" w:cs="Times New Roman"/>
          <w:w w:val="105"/>
          <w:sz w:val="24"/>
          <w:szCs w:val="24"/>
        </w:rPr>
        <w:t>Līg</w:t>
      </w:r>
      <w:r w:rsidRPr="00263B8F">
        <w:rPr>
          <w:rFonts w:ascii="Times New Roman" w:eastAsia="Arial" w:hAnsi="Times New Roman" w:cs="Times New Roman"/>
          <w:spacing w:val="-6"/>
          <w:w w:val="105"/>
          <w:sz w:val="24"/>
          <w:szCs w:val="24"/>
        </w:rPr>
        <w:t>u</w:t>
      </w:r>
      <w:r w:rsidRPr="00263B8F">
        <w:rPr>
          <w:rFonts w:ascii="Times New Roman" w:eastAsia="Arial" w:hAnsi="Times New Roman" w:cs="Times New Roman"/>
          <w:spacing w:val="5"/>
          <w:w w:val="105"/>
          <w:sz w:val="24"/>
          <w:szCs w:val="24"/>
        </w:rPr>
        <w:t>m</w:t>
      </w:r>
      <w:r w:rsidRPr="00263B8F">
        <w:rPr>
          <w:rFonts w:ascii="Times New Roman" w:eastAsia="Arial" w:hAnsi="Times New Roman" w:cs="Times New Roman"/>
          <w:w w:val="105"/>
          <w:sz w:val="24"/>
          <w:szCs w:val="24"/>
        </w:rPr>
        <w:t>ā;</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 xml:space="preserve">NOMNIEKA darbības dēļ tiek bojāts nomas </w:t>
      </w:r>
      <w:r w:rsidR="00EA68BF">
        <w:rPr>
          <w:rFonts w:ascii="Times New Roman" w:eastAsia="Arial" w:hAnsi="Times New Roman" w:cs="Times New Roman"/>
          <w:spacing w:val="-1"/>
          <w:w w:val="105"/>
          <w:sz w:val="24"/>
          <w:szCs w:val="24"/>
        </w:rPr>
        <w:t>O</w:t>
      </w:r>
      <w:r w:rsidRPr="00263B8F">
        <w:rPr>
          <w:rFonts w:ascii="Times New Roman" w:eastAsia="Arial" w:hAnsi="Times New Roman" w:cs="Times New Roman"/>
          <w:spacing w:val="-1"/>
          <w:w w:val="105"/>
          <w:sz w:val="24"/>
          <w:szCs w:val="24"/>
        </w:rPr>
        <w:t>bjekts;</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NOMNIEKS  patvaļīgi,  bez  saskaņošanas  ar  IZNOMĀTĀJU,  vai  arī  pārkāpjot attiecīgos normatīvos aktus, veic Objekta pārbūvi;</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 xml:space="preserve">NOMNIEKS bez rakstiskas IZNOMĀTĀJA atļaujas nodod </w:t>
      </w:r>
      <w:r w:rsidRPr="00263B8F">
        <w:rPr>
          <w:rFonts w:ascii="Times New Roman" w:eastAsia="Arial" w:hAnsi="Times New Roman" w:cs="Times New Roman"/>
          <w:spacing w:val="-1"/>
          <w:w w:val="105"/>
          <w:sz w:val="24"/>
          <w:szCs w:val="24"/>
        </w:rPr>
        <w:t>Objektu apakšnomā vai arī izmanto to kopdarbībai ar trešajām personām;</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lastRenderedPageBreak/>
        <w:t>NOMNIEKS tiek atzīts par maksātnespējīgu vai bankrotējušu;</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NOMNIEKS ir pieļāvis kāda maksājuma, kuru uzliek Līgums, kavējumu ilgāk par vienu mēnesi, ar nosacījumu, ka vienreiz jau ir ra</w:t>
      </w:r>
      <w:r w:rsidRPr="00263B8F">
        <w:rPr>
          <w:rFonts w:ascii="Times New Roman" w:eastAsia="Arial" w:hAnsi="Times New Roman" w:cs="Times New Roman"/>
          <w:spacing w:val="-1"/>
          <w:w w:val="105"/>
          <w:sz w:val="24"/>
          <w:szCs w:val="24"/>
        </w:rPr>
        <w:t xml:space="preserve">kstiski (ar paziņojumu ierakstītā vēstulē) brīdināts par maksājumu kavējumiem, tai skaitā NOMNIEKS nemaksā nomas objekta nekustamā īpašuma nodokli un citas nomas līgumā iekļautās izmaksas vai nenorēķinās  par nekustamā īpašuma uzturēšanai nepieciešamajiem </w:t>
      </w:r>
      <w:r w:rsidRPr="00263B8F">
        <w:rPr>
          <w:rFonts w:ascii="Times New Roman" w:eastAsia="Arial" w:hAnsi="Times New Roman" w:cs="Times New Roman"/>
          <w:spacing w:val="-1"/>
          <w:w w:val="105"/>
          <w:sz w:val="24"/>
          <w:szCs w:val="24"/>
        </w:rPr>
        <w:t xml:space="preserve">pakalpojumiem, elektroenerģiju, ūdens padevi, sanitārtehniskajiem un tehniskajiem pakalpojumiem; </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Nomas līguma neizpildīšana ir ļaunprātīga un dod IZNOMĀTĀJAM pamatu uzskatīt, ka viņš nevar paļauties uz saistību izpildīšanu nākotnē;</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 xml:space="preserve">Tiek pārkāpti šī nomas </w:t>
      </w:r>
      <w:r w:rsidRPr="00263B8F">
        <w:rPr>
          <w:rFonts w:ascii="Times New Roman" w:eastAsia="Arial" w:hAnsi="Times New Roman" w:cs="Times New Roman"/>
          <w:spacing w:val="-1"/>
          <w:w w:val="105"/>
          <w:sz w:val="24"/>
          <w:szCs w:val="24"/>
        </w:rPr>
        <w:t xml:space="preserve">līguma nosacījumiem. </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IZNOMĀTĀJAM ir tiesības, rakstiski informējot nomnieku 3 (trīs) mēnešus iepriekš, vienpusēji atkāpties no nomas līguma, neatlīdzinot NOMNIEKA zaudējumus, kas saistīti ar līguma pirmstermiņa izbeigšanu, ja Objekts nepieciešams sabiedrī</w:t>
      </w:r>
      <w:r w:rsidRPr="00263B8F">
        <w:rPr>
          <w:rFonts w:ascii="Times New Roman" w:eastAsia="Arial" w:hAnsi="Times New Roman" w:cs="Times New Roman"/>
          <w:sz w:val="24"/>
          <w:szCs w:val="24"/>
        </w:rPr>
        <w:t>bas vajadzību nodrošināšanai vai normatīvajos aktos noteikto publisko funkciju veikšanai. IZNOMĀTĀJS, ievērojot Civillikumu un nomas līgumu, atlīdzina NOMNIEKA veiktos nepieciešamos un derīgos izdevumus, ja šo ieguldījumu vērtība un raksturs ir ticis rakst</w:t>
      </w:r>
      <w:r w:rsidRPr="00263B8F">
        <w:rPr>
          <w:rFonts w:ascii="Times New Roman" w:eastAsia="Arial" w:hAnsi="Times New Roman" w:cs="Times New Roman"/>
          <w:sz w:val="24"/>
          <w:szCs w:val="24"/>
        </w:rPr>
        <w:t>iski saskaņots ar IZNOMĀTĀJU pirms darbu uzsākšanas un ja IZNOMĀTĀJS ir apstiprinājis ieguldījumu faktisko vērtību pēc darbu pabeigšanas un rakstiski ir izteicis savu piekrišanu tos kompensēt.</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Citos gadījumos IZNOMĀTĀJAM ir tiesības vienpusēji izbeigt Līgu</w:t>
      </w:r>
      <w:r w:rsidRPr="00263B8F">
        <w:rPr>
          <w:rFonts w:ascii="Times New Roman" w:eastAsia="Arial" w:hAnsi="Times New Roman" w:cs="Times New Roman"/>
          <w:sz w:val="24"/>
          <w:szCs w:val="24"/>
        </w:rPr>
        <w:t>mu pirms termiņa, rakstiski par to brīdinot NOMNIEKU 3 (trīs) mēnešus pirms Līguma izbeigšanas. Kompensāciju par ieguldījumiem telpās NOMNIEKS šajā gadījumā var prasīt tikai tad, ja šo ieguldījumu vērtība un raksturs ir ticis rakstiski saskaņots ar IZNOMĀT</w:t>
      </w:r>
      <w:r w:rsidRPr="00263B8F">
        <w:rPr>
          <w:rFonts w:ascii="Times New Roman" w:eastAsia="Arial" w:hAnsi="Times New Roman" w:cs="Times New Roman"/>
          <w:sz w:val="24"/>
          <w:szCs w:val="24"/>
        </w:rPr>
        <w:t xml:space="preserve">ĀJU pirms darbu uzsākšanas un ja IZNOMĀTĀJS ir apstiprinājis ieguldījumu faktisko vērtību pēc darbu pabeigšanas un rakstiski ir izteicis savu piekrišanu tos kompensēt. </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ir tiesības izbeigt Līgumu pirms termiņa, ja tas atbilst viņa interesēm, jebk</w:t>
      </w:r>
      <w:r w:rsidRPr="00263B8F">
        <w:rPr>
          <w:rFonts w:ascii="Times New Roman" w:eastAsia="Arial" w:hAnsi="Times New Roman" w:cs="Times New Roman"/>
          <w:sz w:val="24"/>
          <w:szCs w:val="24"/>
        </w:rPr>
        <w:t>urā gadījumā rakstiski brīdinot par to IZNOMĀTĀJU 1 (vienu) mēnesi pirms Līguma izbeigšanas.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Nekustamā īpašuma nomas termiņam izbeidzoties, NOMNIEKAM ir pienākums:</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aizejot atstāt Objektu tīru un sakārtotu;</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paņemt līdzi visas savas mantas;</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 xml:space="preserve">novākt visas </w:t>
      </w:r>
      <w:r w:rsidRPr="00263B8F">
        <w:rPr>
          <w:rFonts w:ascii="Times New Roman" w:eastAsia="Arial" w:hAnsi="Times New Roman" w:cs="Times New Roman"/>
          <w:spacing w:val="-1"/>
          <w:w w:val="105"/>
          <w:sz w:val="24"/>
          <w:szCs w:val="24"/>
        </w:rPr>
        <w:t>piestiprinātās zīmes un reklāmas no Objekta iekšpuses un ārpuses, atjaunojot tās vietas, kur tās bijušas piestiprinātas;</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izlabot visus bojājumus Objektā, kas radušies nomas līguma darbības laikā un izvākšanās laikā.</w:t>
      </w:r>
    </w:p>
    <w:p w:rsidR="00263B8F" w:rsidRPr="00263B8F" w:rsidRDefault="00263B8F" w:rsidP="00263B8F">
      <w:pPr>
        <w:widowControl w:val="0"/>
        <w:tabs>
          <w:tab w:val="left" w:pos="1594"/>
        </w:tabs>
        <w:spacing w:before="10" w:after="0" w:line="240" w:lineRule="auto"/>
        <w:ind w:right="2559"/>
        <w:jc w:val="both"/>
        <w:rPr>
          <w:rFonts w:ascii="Times New Roman" w:eastAsia="Arial" w:hAnsi="Times New Roman" w:cs="Times New Roman"/>
          <w:sz w:val="24"/>
          <w:szCs w:val="24"/>
        </w:rPr>
      </w:pP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Strīdu atrisināšana un pušu atbildība</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Puses risina strīdus, kas radušies saistībā ar Līguma izpildi, savstarpējās sarunās, bet, ja nevar vienoties, normatīvajos aktos noteiktā kārtībā.</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 Puses ir savstarpēji atbildīgas par līgumsaistību nepildīšanu vai nepienācīgu izpildi, par jebkuriem zaudēju</w:t>
      </w:r>
      <w:r w:rsidRPr="00263B8F">
        <w:rPr>
          <w:rFonts w:ascii="Times New Roman" w:eastAsia="Arial" w:hAnsi="Times New Roman" w:cs="Times New Roman"/>
          <w:sz w:val="24"/>
          <w:szCs w:val="24"/>
        </w:rPr>
        <w:t>miem, kas nodarīti Objektam vai otrai pusei paša līgumslēdzēja, tā pilnvaroto personu vai darbinieku vainas vai nolaidības dēļ un atlīdzina otrai pusei šādā veidā radušos zaudējumus.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 NOMNIEKAM ir tiesības pieprasīt un nekavējoties saņemt no IZNOMĀTĀJA vai</w:t>
      </w:r>
      <w:r w:rsidRPr="00263B8F">
        <w:rPr>
          <w:rFonts w:ascii="Times New Roman" w:eastAsia="Arial" w:hAnsi="Times New Roman" w:cs="Times New Roman"/>
          <w:sz w:val="24"/>
          <w:szCs w:val="24"/>
        </w:rPr>
        <w:t xml:space="preserve"> tā iestādes  visus rēķinus par Līguma maksājumiem, kā arī paskaidrojumus par nomas maksas un komunālo maksājumu aprēķiniem.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Par Līgumā jebkuru noteikto maksājumu kavējumu NOMNIEKAM var tikt aprēķināts līgumsods 0,1% apmērā no kavētā maksājuma summas par k</w:t>
      </w:r>
      <w:r w:rsidRPr="00263B8F">
        <w:rPr>
          <w:rFonts w:ascii="Times New Roman" w:eastAsia="Arial" w:hAnsi="Times New Roman" w:cs="Times New Roman"/>
          <w:sz w:val="24"/>
          <w:szCs w:val="24"/>
        </w:rPr>
        <w:t xml:space="preserve">atru nokavēto dienu. Tādā gadījumā no nākošā kārtējā maksājuma vispirms atskaita līgumsoda naudu bez īpaša </w:t>
      </w:r>
      <w:r w:rsidRPr="00263B8F">
        <w:rPr>
          <w:rFonts w:ascii="Times New Roman" w:eastAsia="Arial" w:hAnsi="Times New Roman" w:cs="Times New Roman"/>
          <w:sz w:val="24"/>
          <w:szCs w:val="24"/>
        </w:rPr>
        <w:lastRenderedPageBreak/>
        <w:t>NOMNIEKA brīdinājuma. Ja nomas maksa nav samaksāta IZNOMĀTĀJA vainas dēļ, NOMNIEKS tiek atbrīvots no līgumsoda samaksas.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Līgumsoda naudas nomaksāšana</w:t>
      </w:r>
      <w:r w:rsidRPr="00263B8F">
        <w:rPr>
          <w:rFonts w:ascii="Times New Roman" w:eastAsia="Arial" w:hAnsi="Times New Roman" w:cs="Times New Roman"/>
          <w:sz w:val="24"/>
          <w:szCs w:val="24"/>
        </w:rPr>
        <w:t xml:space="preserve"> neatbrīvo Puses no saistību pildīšanas un izpildes.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Gadījumā, ja kādu NOMNIEKA darbību vai bezdarbību rezultātā IZNOMĀTĀJAM vai tā iestādei  tiek aprēķināts līgumsods, atbildība par to pilnībā tiek uzlikta NOMNIEKAM.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Gadījumā, ja NOMNIEKS Līgumā paredzēto</w:t>
      </w:r>
      <w:r w:rsidRPr="00263B8F">
        <w:rPr>
          <w:rFonts w:ascii="Times New Roman" w:eastAsia="Arial" w:hAnsi="Times New Roman" w:cs="Times New Roman"/>
          <w:sz w:val="24"/>
          <w:szCs w:val="24"/>
        </w:rPr>
        <w:t>s gadījumos neveic Objekta  atbrīvošanu, tad par katru kavēto dienu maksā Īpašuma nomas maksu trīskāršā apmērā.</w:t>
      </w: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Līguma darbības termiņš</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Līgums stājas spēkā 202</w:t>
      </w:r>
      <w:r w:rsidR="00BE73D8">
        <w:rPr>
          <w:rFonts w:ascii="Times New Roman" w:eastAsia="Arial" w:hAnsi="Times New Roman" w:cs="Times New Roman"/>
          <w:sz w:val="24"/>
          <w:szCs w:val="24"/>
        </w:rPr>
        <w:t>2</w:t>
      </w:r>
      <w:r w:rsidRPr="00263B8F">
        <w:rPr>
          <w:rFonts w:ascii="Times New Roman" w:eastAsia="Arial" w:hAnsi="Times New Roman" w:cs="Times New Roman"/>
          <w:sz w:val="24"/>
          <w:szCs w:val="24"/>
        </w:rPr>
        <w:t>. gada___________ un ir spēkā līdz 202</w:t>
      </w:r>
      <w:r w:rsidR="00BE73D8">
        <w:rPr>
          <w:rFonts w:ascii="Times New Roman" w:eastAsia="Arial" w:hAnsi="Times New Roman" w:cs="Times New Roman"/>
          <w:sz w:val="24"/>
          <w:szCs w:val="24"/>
        </w:rPr>
        <w:t>7</w:t>
      </w:r>
      <w:r w:rsidRPr="00263B8F">
        <w:rPr>
          <w:rFonts w:ascii="Times New Roman" w:eastAsia="Arial" w:hAnsi="Times New Roman" w:cs="Times New Roman"/>
          <w:sz w:val="24"/>
          <w:szCs w:val="24"/>
        </w:rPr>
        <w:t>. gada________.</w:t>
      </w:r>
      <w:r w:rsidR="00EA68BF">
        <w:rPr>
          <w:rFonts w:ascii="Times New Roman" w:eastAsia="Arial" w:hAnsi="Times New Roman" w:cs="Times New Roman"/>
          <w:sz w:val="24"/>
          <w:szCs w:val="24"/>
        </w:rPr>
        <w:t xml:space="preserve"> </w:t>
      </w:r>
      <w:r w:rsidRPr="00263B8F">
        <w:rPr>
          <w:rFonts w:ascii="Times New Roman" w:eastAsia="Arial" w:hAnsi="Times New Roman" w:cs="Times New Roman"/>
          <w:sz w:val="24"/>
          <w:szCs w:val="24"/>
        </w:rPr>
        <w:t>Līguma termiņa beigu datums neatbrīvo Pus</w:t>
      </w:r>
      <w:r w:rsidRPr="00263B8F">
        <w:rPr>
          <w:rFonts w:ascii="Times New Roman" w:eastAsia="Arial" w:hAnsi="Times New Roman" w:cs="Times New Roman"/>
          <w:sz w:val="24"/>
          <w:szCs w:val="24"/>
        </w:rPr>
        <w:t>es no Līguma saistību izpildes.</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Ja to atļauj ārējie un iekšējie normatīvie akti, pēc minētā nomas termiņa izbeigšanās, Pusēm vienojoties, Līguma termiņš var tikt pagarināts, noslēdzot par to rakstveida vienošanos. Nomniekam ir pienākums paziņot Iznomātājam</w:t>
      </w:r>
      <w:r w:rsidRPr="00263B8F">
        <w:rPr>
          <w:rFonts w:ascii="Times New Roman" w:eastAsia="Arial" w:hAnsi="Times New Roman" w:cs="Times New Roman"/>
          <w:spacing w:val="-1"/>
          <w:w w:val="105"/>
          <w:sz w:val="24"/>
          <w:szCs w:val="24"/>
        </w:rPr>
        <w:t xml:space="preserve"> par vēlēšanos pagarināt Līguma termiņu ne vēlāk kā 2 (divus) mēnešus pirms Līgumā noteiktā termiņa beigām.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NOMNIEKAM ir zināms Objekta tehniskais stāvoklis uz tā iznomāšanas brīdi, un par to nav pretenzijas pret IZNOMĀTĀJU</w:t>
      </w:r>
      <w:r w:rsidR="00BF0BDC">
        <w:rPr>
          <w:rFonts w:ascii="Times New Roman" w:eastAsia="Arial" w:hAnsi="Times New Roman" w:cs="Times New Roman"/>
          <w:sz w:val="24"/>
          <w:szCs w:val="24"/>
        </w:rPr>
        <w:t xml:space="preserve"> vai tā iestādi</w:t>
      </w:r>
      <w:r w:rsidRPr="00263B8F">
        <w:rPr>
          <w:rFonts w:ascii="Times New Roman" w:eastAsia="Arial" w:hAnsi="Times New Roman" w:cs="Times New Roman"/>
          <w:sz w:val="24"/>
          <w:szCs w:val="24"/>
        </w:rPr>
        <w:t>.</w:t>
      </w:r>
    </w:p>
    <w:p w:rsidR="00263B8F" w:rsidRPr="00263B8F" w:rsidRDefault="00594499" w:rsidP="00263B8F">
      <w:pPr>
        <w:widowControl w:val="0"/>
        <w:numPr>
          <w:ilvl w:val="0"/>
          <w:numId w:val="24"/>
        </w:numPr>
        <w:spacing w:before="7" w:after="0" w:line="240" w:lineRule="auto"/>
        <w:jc w:val="center"/>
        <w:rPr>
          <w:rFonts w:ascii="Times New Roman" w:eastAsia="Arial" w:hAnsi="Times New Roman" w:cs="Times New Roman"/>
          <w:b/>
          <w:sz w:val="24"/>
          <w:szCs w:val="24"/>
        </w:rPr>
      </w:pPr>
      <w:r w:rsidRPr="00263B8F">
        <w:rPr>
          <w:rFonts w:ascii="Times New Roman" w:eastAsia="Arial" w:hAnsi="Times New Roman" w:cs="Times New Roman"/>
          <w:b/>
          <w:sz w:val="24"/>
          <w:szCs w:val="24"/>
        </w:rPr>
        <w:t xml:space="preserve">Nobeiguma </w:t>
      </w:r>
      <w:r w:rsidRPr="00263B8F">
        <w:rPr>
          <w:rFonts w:ascii="Times New Roman" w:eastAsia="Arial" w:hAnsi="Times New Roman" w:cs="Times New Roman"/>
          <w:b/>
          <w:sz w:val="24"/>
          <w:szCs w:val="24"/>
        </w:rPr>
        <w:t>noteikumi</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Times New Roman" w:hAnsi="Times New Roman" w:cs="Times New Roman"/>
          <w:sz w:val="24"/>
          <w:szCs w:val="24"/>
          <w:lang w:eastAsia="lv-LV"/>
        </w:rPr>
        <w:t xml:space="preserve"> </w:t>
      </w:r>
      <w:r w:rsidRPr="00263B8F">
        <w:rPr>
          <w:rFonts w:ascii="Times New Roman" w:eastAsia="Arial" w:hAnsi="Times New Roman" w:cs="Times New Roman"/>
          <w:sz w:val="24"/>
          <w:szCs w:val="24"/>
        </w:rPr>
        <w:t>Kontaktpersonas ar Līguma izpildi saistītajos jautājumos:</w:t>
      </w:r>
    </w:p>
    <w:p w:rsidR="00263B8F" w:rsidRPr="00263B8F" w:rsidRDefault="00594499" w:rsidP="00263B8F">
      <w:pPr>
        <w:widowControl w:val="0"/>
        <w:numPr>
          <w:ilvl w:val="2"/>
          <w:numId w:val="24"/>
        </w:numPr>
        <w:tabs>
          <w:tab w:val="left" w:pos="939"/>
        </w:tabs>
        <w:spacing w:after="0" w:line="240" w:lineRule="auto"/>
        <w:ind w:right="120"/>
        <w:contextualSpacing/>
        <w:jc w:val="both"/>
        <w:rPr>
          <w:rFonts w:ascii="Times New Roman" w:eastAsia="Arial" w:hAnsi="Times New Roman" w:cs="Times New Roman"/>
          <w:sz w:val="24"/>
          <w:szCs w:val="24"/>
          <w:lang w:eastAsia="lv-LV"/>
        </w:rPr>
      </w:pPr>
      <w:r w:rsidRPr="00263B8F">
        <w:rPr>
          <w:rFonts w:ascii="Times New Roman" w:eastAsia="Times New Roman" w:hAnsi="Times New Roman" w:cs="Times New Roman"/>
          <w:spacing w:val="-1"/>
          <w:w w:val="105"/>
          <w:sz w:val="24"/>
          <w:szCs w:val="24"/>
          <w:lang w:eastAsia="lv-LV"/>
        </w:rPr>
        <w:t>No IZNOMĀTĀJA puses: Rēzeknes novada pašvaldības iestādes “</w:t>
      </w:r>
      <w:r w:rsidR="00F0607E">
        <w:rPr>
          <w:rFonts w:ascii="Times New Roman" w:eastAsia="Times New Roman" w:hAnsi="Times New Roman" w:cs="Times New Roman"/>
          <w:spacing w:val="-1"/>
          <w:w w:val="105"/>
          <w:sz w:val="24"/>
          <w:szCs w:val="24"/>
          <w:lang w:eastAsia="lv-LV"/>
        </w:rPr>
        <w:t>Maltas</w:t>
      </w:r>
      <w:r w:rsidRPr="00263B8F">
        <w:rPr>
          <w:rFonts w:ascii="Times New Roman" w:eastAsia="Times New Roman" w:hAnsi="Times New Roman" w:cs="Times New Roman"/>
          <w:spacing w:val="-1"/>
          <w:w w:val="105"/>
          <w:sz w:val="24"/>
          <w:szCs w:val="24"/>
          <w:lang w:eastAsia="lv-LV"/>
        </w:rPr>
        <w:t xml:space="preserve"> apvienība</w:t>
      </w:r>
      <w:r w:rsidR="00BF0BDC">
        <w:rPr>
          <w:rFonts w:ascii="Times New Roman" w:eastAsia="Times New Roman" w:hAnsi="Times New Roman" w:cs="Times New Roman"/>
          <w:spacing w:val="-1"/>
          <w:w w:val="105"/>
          <w:sz w:val="24"/>
          <w:szCs w:val="24"/>
          <w:lang w:eastAsia="lv-LV"/>
        </w:rPr>
        <w:t>s pārvalde</w:t>
      </w:r>
      <w:r w:rsidRPr="00263B8F">
        <w:rPr>
          <w:rFonts w:ascii="Times New Roman" w:eastAsia="Times New Roman" w:hAnsi="Times New Roman" w:cs="Times New Roman"/>
          <w:spacing w:val="-1"/>
          <w:w w:val="105"/>
          <w:sz w:val="24"/>
          <w:szCs w:val="24"/>
          <w:lang w:eastAsia="lv-LV"/>
        </w:rPr>
        <w:t>” struktūrvienība “</w:t>
      </w:r>
      <w:r w:rsidR="00F0607E">
        <w:rPr>
          <w:rFonts w:ascii="Times New Roman" w:eastAsia="Times New Roman" w:hAnsi="Times New Roman" w:cs="Times New Roman"/>
          <w:sz w:val="24"/>
          <w:szCs w:val="24"/>
          <w:lang w:eastAsia="lv-LV"/>
        </w:rPr>
        <w:t>Feimaņu</w:t>
      </w:r>
      <w:r w:rsidRPr="00263B8F">
        <w:rPr>
          <w:rFonts w:ascii="Times New Roman" w:eastAsia="Times New Roman" w:hAnsi="Times New Roman" w:cs="Times New Roman"/>
          <w:sz w:val="24"/>
          <w:szCs w:val="24"/>
          <w:lang w:eastAsia="lv-LV"/>
        </w:rPr>
        <w:t xml:space="preserve"> pagasta pārvalde”</w:t>
      </w:r>
      <w:r w:rsidRPr="00263B8F">
        <w:rPr>
          <w:rFonts w:ascii="Times New Roman" w:eastAsia="Arial" w:hAnsi="Times New Roman" w:cs="Times New Roman"/>
          <w:sz w:val="24"/>
          <w:szCs w:val="24"/>
          <w:lang w:eastAsia="lv-LV"/>
        </w:rPr>
        <w:t>, tālrunis 646</w:t>
      </w:r>
      <w:r w:rsidR="00F0607E">
        <w:rPr>
          <w:rFonts w:ascii="Times New Roman" w:eastAsia="Arial" w:hAnsi="Times New Roman" w:cs="Times New Roman"/>
          <w:sz w:val="24"/>
          <w:szCs w:val="24"/>
          <w:lang w:eastAsia="lv-LV"/>
        </w:rPr>
        <w:t>44892</w:t>
      </w:r>
      <w:r w:rsidRPr="00263B8F">
        <w:rPr>
          <w:rFonts w:ascii="Times New Roman" w:eastAsia="Arial" w:hAnsi="Times New Roman" w:cs="Times New Roman"/>
          <w:sz w:val="24"/>
          <w:szCs w:val="24"/>
          <w:lang w:eastAsia="lv-LV"/>
        </w:rPr>
        <w:t xml:space="preserve">, e-pasts: </w:t>
      </w:r>
      <w:r w:rsidR="00F0607E">
        <w:rPr>
          <w:rFonts w:ascii="Times New Roman" w:eastAsia="Arial" w:hAnsi="Times New Roman" w:cs="Times New Roman"/>
          <w:szCs w:val="24"/>
          <w:lang w:eastAsia="lv-LV"/>
        </w:rPr>
        <w:t>info@feimani.lv.</w:t>
      </w:r>
      <w:r w:rsidRPr="00263B8F">
        <w:rPr>
          <w:rFonts w:ascii="Times New Roman" w:eastAsia="Arial" w:hAnsi="Times New Roman" w:cs="Times New Roman"/>
          <w:sz w:val="24"/>
          <w:szCs w:val="24"/>
          <w:lang w:eastAsia="lv-LV"/>
        </w:rPr>
        <w:t xml:space="preserve"> </w:t>
      </w:r>
    </w:p>
    <w:p w:rsidR="00263B8F" w:rsidRPr="00263B8F" w:rsidRDefault="00594499" w:rsidP="00263B8F">
      <w:pPr>
        <w:widowControl w:val="0"/>
        <w:numPr>
          <w:ilvl w:val="2"/>
          <w:numId w:val="24"/>
        </w:numPr>
        <w:spacing w:before="7" w:after="0" w:line="240" w:lineRule="auto"/>
        <w:ind w:left="993" w:right="-1" w:hanging="567"/>
        <w:jc w:val="both"/>
        <w:rPr>
          <w:rFonts w:ascii="Times New Roman" w:eastAsia="Arial" w:hAnsi="Times New Roman" w:cs="Times New Roman"/>
          <w:spacing w:val="-1"/>
          <w:w w:val="105"/>
          <w:sz w:val="24"/>
          <w:szCs w:val="24"/>
        </w:rPr>
      </w:pPr>
      <w:r w:rsidRPr="00263B8F">
        <w:rPr>
          <w:rFonts w:ascii="Times New Roman" w:eastAsia="Arial" w:hAnsi="Times New Roman" w:cs="Times New Roman"/>
          <w:spacing w:val="-1"/>
          <w:w w:val="105"/>
          <w:sz w:val="24"/>
          <w:szCs w:val="24"/>
        </w:rPr>
        <w:t xml:space="preserve">No </w:t>
      </w:r>
      <w:r w:rsidRPr="00263B8F">
        <w:rPr>
          <w:rFonts w:ascii="Times New Roman" w:eastAsia="Arial" w:hAnsi="Times New Roman" w:cs="Times New Roman"/>
          <w:spacing w:val="-1"/>
          <w:w w:val="105"/>
          <w:sz w:val="24"/>
          <w:szCs w:val="24"/>
        </w:rPr>
        <w:t>NOMNIEKA puses:__________________________________</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Puses Līgumu ir izlasījušas, piekrīt tā noteikumiem un to apliecina ar saviem parakstiem.</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Ja kāds no Līguma noteikumiem zaudē spēku, tas neietekmē pārējo Līguma noteikumu spēkā esamību.</w:t>
      </w:r>
    </w:p>
    <w:p w:rsidR="00263B8F" w:rsidRPr="00263B8F" w:rsidRDefault="00594499" w:rsidP="00263B8F">
      <w:pPr>
        <w:widowControl w:val="0"/>
        <w:numPr>
          <w:ilvl w:val="1"/>
          <w:numId w:val="24"/>
        </w:numPr>
        <w:spacing w:after="0" w:line="240" w:lineRule="auto"/>
        <w:ind w:left="426" w:right="-1" w:hanging="426"/>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 xml:space="preserve"> Līgums sastādīts uz</w:t>
      </w:r>
      <w:r w:rsidRPr="00263B8F">
        <w:rPr>
          <w:rFonts w:ascii="Times New Roman" w:eastAsia="Arial" w:hAnsi="Times New Roman" w:cs="Times New Roman"/>
          <w:sz w:val="24"/>
          <w:szCs w:val="24"/>
        </w:rPr>
        <w:t xml:space="preserve"> </w:t>
      </w:r>
      <w:r w:rsidR="00F34D8F">
        <w:rPr>
          <w:rFonts w:ascii="Times New Roman" w:eastAsia="Arial" w:hAnsi="Times New Roman" w:cs="Times New Roman"/>
          <w:sz w:val="24"/>
          <w:szCs w:val="24"/>
        </w:rPr>
        <w:t>6</w:t>
      </w:r>
      <w:r w:rsidRPr="00263B8F">
        <w:rPr>
          <w:rFonts w:ascii="Times New Roman" w:eastAsia="Arial" w:hAnsi="Times New Roman" w:cs="Times New Roman"/>
          <w:sz w:val="24"/>
          <w:szCs w:val="24"/>
        </w:rPr>
        <w:t xml:space="preserve"> (</w:t>
      </w:r>
      <w:r w:rsidR="00F34D8F">
        <w:rPr>
          <w:rFonts w:ascii="Times New Roman" w:eastAsia="Arial" w:hAnsi="Times New Roman" w:cs="Times New Roman"/>
          <w:sz w:val="24"/>
          <w:szCs w:val="24"/>
        </w:rPr>
        <w:t>sešām</w:t>
      </w:r>
      <w:r w:rsidRPr="00263B8F">
        <w:rPr>
          <w:rFonts w:ascii="Times New Roman" w:eastAsia="Arial" w:hAnsi="Times New Roman" w:cs="Times New Roman"/>
          <w:sz w:val="24"/>
          <w:szCs w:val="24"/>
        </w:rPr>
        <w:t xml:space="preserve">) lappusēm un parakstīts 2 (divos) eksemplāros, no kuriem 1 (viens) glabājas pie IZNOMĀTĀJA, bet 1 (viens) – pie NOMNIEKA. Abiem Līguma eksemplāriem ir vienāds juridisks spēks. </w:t>
      </w:r>
    </w:p>
    <w:p w:rsidR="00263B8F" w:rsidRPr="00263B8F" w:rsidRDefault="00263B8F" w:rsidP="00263B8F">
      <w:pPr>
        <w:widowControl w:val="0"/>
        <w:tabs>
          <w:tab w:val="left" w:pos="939"/>
        </w:tabs>
        <w:spacing w:before="10" w:after="0" w:line="244" w:lineRule="auto"/>
        <w:ind w:left="627" w:right="120" w:hanging="233"/>
        <w:jc w:val="both"/>
        <w:rPr>
          <w:rFonts w:ascii="Times New Roman" w:eastAsia="Arial" w:hAnsi="Times New Roman" w:cs="Times New Roman"/>
          <w:sz w:val="24"/>
          <w:szCs w:val="24"/>
        </w:rPr>
      </w:pPr>
    </w:p>
    <w:p w:rsidR="00230E52" w:rsidRDefault="00230E52" w:rsidP="00263B8F">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p>
    <w:p w:rsidR="00263B8F" w:rsidRPr="00263B8F" w:rsidRDefault="00594499" w:rsidP="00263B8F">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r w:rsidRPr="00263B8F">
        <w:rPr>
          <w:rFonts w:ascii="Times New Roman" w:eastAsia="Arial" w:hAnsi="Times New Roman" w:cs="Times New Roman"/>
          <w:b/>
          <w:sz w:val="24"/>
          <w:szCs w:val="24"/>
        </w:rPr>
        <w:t>IZNOMĀTĀJS                                                       NO</w:t>
      </w:r>
      <w:r w:rsidRPr="00263B8F">
        <w:rPr>
          <w:rFonts w:ascii="Times New Roman" w:eastAsia="Arial" w:hAnsi="Times New Roman" w:cs="Times New Roman"/>
          <w:b/>
          <w:sz w:val="24"/>
          <w:szCs w:val="24"/>
        </w:rPr>
        <w:t>MNIEKS</w:t>
      </w:r>
    </w:p>
    <w:p w:rsidR="00263B8F" w:rsidRPr="00263B8F" w:rsidRDefault="00263B8F" w:rsidP="00263B8F">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p>
    <w:p w:rsidR="00263B8F" w:rsidRPr="00263B8F" w:rsidRDefault="00594499" w:rsidP="00263B8F">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r w:rsidRPr="00263B8F">
        <w:rPr>
          <w:rFonts w:ascii="Times New Roman" w:eastAsia="Arial" w:hAnsi="Times New Roman" w:cs="Times New Roman"/>
          <w:b/>
          <w:sz w:val="24"/>
          <w:szCs w:val="24"/>
        </w:rPr>
        <w:t xml:space="preserve">Rēzeknes novada pašvaldība                           </w:t>
      </w:r>
      <w:r w:rsidRPr="00263B8F">
        <w:rPr>
          <w:rFonts w:ascii="Times New Roman" w:eastAsia="Arial" w:hAnsi="Times New Roman" w:cs="Times New Roman"/>
          <w:b/>
          <w:sz w:val="24"/>
          <w:szCs w:val="24"/>
        </w:rPr>
        <w:tab/>
        <w:t>Nosaukums/vārds, uzvārds</w:t>
      </w:r>
    </w:p>
    <w:p w:rsidR="00263B8F" w:rsidRPr="00263B8F" w:rsidRDefault="00594499" w:rsidP="00263B8F">
      <w:pPr>
        <w:widowControl w:val="0"/>
        <w:tabs>
          <w:tab w:val="left" w:pos="939"/>
        </w:tabs>
        <w:spacing w:before="10" w:after="0" w:line="244" w:lineRule="auto"/>
        <w:ind w:left="627" w:right="120" w:hanging="233"/>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_____________Vārds Uzvār</w:t>
      </w:r>
      <w:r w:rsidR="00F0607E">
        <w:rPr>
          <w:rFonts w:ascii="Times New Roman" w:eastAsia="Arial" w:hAnsi="Times New Roman" w:cs="Times New Roman"/>
          <w:sz w:val="24"/>
          <w:szCs w:val="24"/>
        </w:rPr>
        <w:t xml:space="preserve">ds                          </w:t>
      </w:r>
      <w:r w:rsidRPr="00263B8F">
        <w:rPr>
          <w:rFonts w:ascii="Times New Roman" w:eastAsia="Arial" w:hAnsi="Times New Roman" w:cs="Times New Roman"/>
          <w:sz w:val="24"/>
          <w:szCs w:val="24"/>
        </w:rPr>
        <w:t xml:space="preserve">   _____________ Vārds Uzvārds</w:t>
      </w:r>
    </w:p>
    <w:p w:rsidR="00263B8F" w:rsidRPr="00263B8F" w:rsidRDefault="00263B8F" w:rsidP="00263B8F">
      <w:pPr>
        <w:spacing w:after="0" w:line="20" w:lineRule="atLeast"/>
        <w:jc w:val="right"/>
        <w:rPr>
          <w:rFonts w:ascii="Times New Roman" w:eastAsia="Arial Unicode MS" w:hAnsi="Times New Roman" w:cs="Times New Roman"/>
          <w:sz w:val="24"/>
          <w:szCs w:val="24"/>
        </w:rPr>
      </w:pPr>
      <w:bookmarkStart w:id="17" w:name="_Hlk49167688"/>
    </w:p>
    <w:p w:rsidR="00263B8F" w:rsidRDefault="00263B8F"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DE5AE3" w:rsidRDefault="00DE5AE3" w:rsidP="00263B8F">
      <w:pPr>
        <w:spacing w:after="0" w:line="20" w:lineRule="atLeast"/>
        <w:jc w:val="right"/>
        <w:rPr>
          <w:rFonts w:ascii="Times New Roman" w:eastAsia="Arial Unicode MS" w:hAnsi="Times New Roman" w:cs="Times New Roman"/>
          <w:sz w:val="24"/>
          <w:szCs w:val="24"/>
        </w:rPr>
      </w:pPr>
    </w:p>
    <w:p w:rsidR="00DE5AE3" w:rsidRDefault="00DE5AE3" w:rsidP="00263B8F">
      <w:pPr>
        <w:spacing w:after="0" w:line="20" w:lineRule="atLeast"/>
        <w:jc w:val="right"/>
        <w:rPr>
          <w:rFonts w:ascii="Times New Roman" w:eastAsia="Arial Unicode MS" w:hAnsi="Times New Roman" w:cs="Times New Roman"/>
          <w:sz w:val="24"/>
          <w:szCs w:val="24"/>
        </w:rPr>
      </w:pPr>
    </w:p>
    <w:p w:rsidR="00DE5AE3" w:rsidRDefault="00DE5AE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p w:rsidR="00ED24C3" w:rsidRDefault="00ED24C3" w:rsidP="00263B8F">
      <w:pPr>
        <w:spacing w:after="0" w:line="20" w:lineRule="atLeast"/>
        <w:jc w:val="right"/>
        <w:rPr>
          <w:rFonts w:ascii="Times New Roman" w:eastAsia="Arial Unicode MS" w:hAnsi="Times New Roman" w:cs="Times New Roman"/>
          <w:sz w:val="24"/>
          <w:szCs w:val="24"/>
        </w:rPr>
      </w:pPr>
    </w:p>
    <w:bookmarkEnd w:id="17"/>
    <w:p w:rsidR="00444EFF" w:rsidRDefault="00444EFF" w:rsidP="00444EFF">
      <w:pPr>
        <w:spacing w:after="0" w:line="20" w:lineRule="atLeas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230E52" w:rsidRDefault="00230E52" w:rsidP="00444EFF">
      <w:pPr>
        <w:spacing w:after="0" w:line="20" w:lineRule="atLeast"/>
        <w:jc w:val="right"/>
        <w:rPr>
          <w:rFonts w:ascii="Times New Roman" w:eastAsia="Arial Unicode MS" w:hAnsi="Times New Roman" w:cs="Times New Roman"/>
          <w:sz w:val="24"/>
          <w:szCs w:val="24"/>
        </w:rPr>
      </w:pPr>
    </w:p>
    <w:p w:rsidR="00BF0BDC" w:rsidRPr="00263B8F" w:rsidRDefault="00594499" w:rsidP="00444EFF">
      <w:pPr>
        <w:spacing w:after="0" w:line="20" w:lineRule="atLeast"/>
        <w:jc w:val="right"/>
        <w:rPr>
          <w:rFonts w:ascii="Times New Roman" w:eastAsia="Arial Unicode MS" w:hAnsi="Times New Roman" w:cs="Times New Roman"/>
          <w:sz w:val="24"/>
          <w:szCs w:val="24"/>
        </w:rPr>
      </w:pPr>
      <w:r w:rsidRPr="00263B8F">
        <w:rPr>
          <w:rFonts w:ascii="Times New Roman" w:eastAsia="Arial Unicode MS" w:hAnsi="Times New Roman" w:cs="Times New Roman"/>
          <w:sz w:val="24"/>
          <w:szCs w:val="24"/>
        </w:rPr>
        <w:t>1.pielikums</w:t>
      </w:r>
    </w:p>
    <w:p w:rsidR="00BF0BDC" w:rsidRPr="00263B8F" w:rsidRDefault="00594499" w:rsidP="00BF0BDC">
      <w:pPr>
        <w:spacing w:after="0" w:line="240" w:lineRule="auto"/>
        <w:ind w:left="4507" w:hanging="4500"/>
        <w:jc w:val="righ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 xml:space="preserve">Nekustamā  īpašuma  nomas </w:t>
      </w:r>
      <w:r w:rsidRPr="00263B8F">
        <w:rPr>
          <w:rFonts w:ascii="Times New Roman" w:eastAsia="Times New Roman" w:hAnsi="Times New Roman" w:cs="Times New Roman"/>
          <w:sz w:val="24"/>
          <w:szCs w:val="24"/>
          <w:lang w:eastAsia="lv-LV"/>
        </w:rPr>
        <w:t>līgumam</w:t>
      </w:r>
    </w:p>
    <w:p w:rsidR="00BF0BDC" w:rsidRPr="00263B8F" w:rsidRDefault="00594499" w:rsidP="00BF0BDC">
      <w:pPr>
        <w:spacing w:after="0" w:line="240" w:lineRule="auto"/>
        <w:ind w:left="4507" w:hanging="4500"/>
        <w:jc w:val="right"/>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Nr.</w:t>
      </w:r>
      <w:r>
        <w:rPr>
          <w:rFonts w:ascii="Times New Roman" w:eastAsia="Times New Roman" w:hAnsi="Times New Roman" w:cs="Times New Roman"/>
          <w:sz w:val="24"/>
          <w:szCs w:val="24"/>
          <w:lang w:eastAsia="lv-LV"/>
        </w:rPr>
        <w:t>______</w:t>
      </w:r>
      <w:r w:rsidRPr="00263B8F">
        <w:rPr>
          <w:rFonts w:ascii="Times New Roman" w:eastAsia="Times New Roman" w:hAnsi="Times New Roman" w:cs="Times New Roman"/>
          <w:sz w:val="24"/>
          <w:szCs w:val="24"/>
          <w:lang w:eastAsia="lv-LV"/>
        </w:rPr>
        <w:t xml:space="preserve">____ </w:t>
      </w:r>
    </w:p>
    <w:p w:rsidR="00BF0BDC" w:rsidRPr="00263B8F" w:rsidRDefault="00BF0BDC" w:rsidP="00BF0BDC">
      <w:pPr>
        <w:spacing w:after="0" w:line="240" w:lineRule="auto"/>
        <w:ind w:left="4507" w:hanging="4500"/>
        <w:jc w:val="right"/>
        <w:rPr>
          <w:rFonts w:ascii="Times New Roman" w:eastAsia="Times New Roman" w:hAnsi="Times New Roman" w:cs="Times New Roman"/>
          <w:sz w:val="24"/>
          <w:szCs w:val="24"/>
          <w:lang w:eastAsia="lv-LV"/>
        </w:rPr>
      </w:pPr>
    </w:p>
    <w:p w:rsidR="00BF0BDC" w:rsidRPr="00263B8F" w:rsidRDefault="00594499" w:rsidP="00BF0BDC">
      <w:pPr>
        <w:spacing w:after="0" w:line="240" w:lineRule="auto"/>
        <w:ind w:left="4507" w:hanging="4500"/>
        <w:jc w:val="center"/>
        <w:rPr>
          <w:rFonts w:ascii="Times New Roman" w:eastAsia="Times New Roman" w:hAnsi="Times New Roman" w:cs="Times New Roman"/>
          <w:sz w:val="24"/>
          <w:szCs w:val="24"/>
          <w:lang w:eastAsia="lv-LV"/>
        </w:rPr>
      </w:pPr>
      <w:r w:rsidRPr="00263B8F">
        <w:rPr>
          <w:rFonts w:ascii="Times New Roman" w:eastAsia="Times New Roman" w:hAnsi="Times New Roman" w:cs="Times New Roman"/>
          <w:sz w:val="24"/>
          <w:szCs w:val="24"/>
          <w:lang w:eastAsia="lv-LV"/>
        </w:rPr>
        <w:t>Nomas objekta izvietojuma shēma</w:t>
      </w:r>
    </w:p>
    <w:p w:rsidR="00BF0BDC" w:rsidRPr="00263B8F" w:rsidRDefault="00BF0BDC" w:rsidP="00BF0BDC">
      <w:pPr>
        <w:spacing w:after="0" w:line="240" w:lineRule="auto"/>
        <w:ind w:left="4507" w:hanging="4500"/>
        <w:jc w:val="center"/>
        <w:rPr>
          <w:rFonts w:ascii="Times New Roman" w:eastAsia="Times New Roman" w:hAnsi="Times New Roman" w:cs="Times New Roman"/>
          <w:sz w:val="24"/>
          <w:szCs w:val="24"/>
          <w:lang w:eastAsia="lv-LV"/>
        </w:rPr>
      </w:pPr>
    </w:p>
    <w:p w:rsidR="00CF4E41" w:rsidRDefault="00594499">
      <w:r>
        <w:object w:dxaOrig="7141" w:dyaOrig="10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85pt;height:505.25pt" o:ole="">
            <v:imagedata r:id="rId14" o:title=""/>
          </v:shape>
          <o:OLEObject Type="Embed" ProgID="Acrobat.Document.DC" ShapeID="_x0000_i1025" DrawAspect="Content" ObjectID="_1716370976" r:id="rId15"/>
        </w:object>
      </w:r>
    </w:p>
    <w:p w:rsidR="00BF0BDC" w:rsidRDefault="00BF0BDC"/>
    <w:p w:rsidR="00BF0BDC" w:rsidRPr="00263B8F" w:rsidRDefault="00594499" w:rsidP="00BF0BDC">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bookmarkStart w:id="18" w:name="_Hlk49168161"/>
      <w:r w:rsidRPr="00263B8F">
        <w:rPr>
          <w:rFonts w:ascii="Times New Roman" w:eastAsia="Arial" w:hAnsi="Times New Roman" w:cs="Times New Roman"/>
          <w:b/>
          <w:sz w:val="24"/>
          <w:szCs w:val="24"/>
        </w:rPr>
        <w:t>IZNOMĀTĀJS                                                       NOMNIEKS</w:t>
      </w:r>
    </w:p>
    <w:p w:rsidR="00BF0BDC" w:rsidRPr="00263B8F" w:rsidRDefault="00BF0BDC" w:rsidP="00BF0BDC">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p>
    <w:p w:rsidR="00BF0BDC" w:rsidRPr="00263B8F" w:rsidRDefault="00594499" w:rsidP="00BF0BDC">
      <w:pPr>
        <w:widowControl w:val="0"/>
        <w:tabs>
          <w:tab w:val="left" w:pos="939"/>
        </w:tabs>
        <w:spacing w:before="10" w:after="0" w:line="244" w:lineRule="auto"/>
        <w:ind w:left="627" w:right="120" w:hanging="233"/>
        <w:jc w:val="both"/>
        <w:rPr>
          <w:rFonts w:ascii="Times New Roman" w:eastAsia="Arial" w:hAnsi="Times New Roman" w:cs="Times New Roman"/>
          <w:b/>
          <w:sz w:val="24"/>
          <w:szCs w:val="24"/>
        </w:rPr>
      </w:pPr>
      <w:r w:rsidRPr="00263B8F">
        <w:rPr>
          <w:rFonts w:ascii="Times New Roman" w:eastAsia="Arial" w:hAnsi="Times New Roman" w:cs="Times New Roman"/>
          <w:b/>
          <w:sz w:val="24"/>
          <w:szCs w:val="24"/>
        </w:rPr>
        <w:t xml:space="preserve">Rēzeknes novada pašvaldība                           </w:t>
      </w:r>
      <w:r w:rsidRPr="00263B8F">
        <w:rPr>
          <w:rFonts w:ascii="Times New Roman" w:eastAsia="Arial" w:hAnsi="Times New Roman" w:cs="Times New Roman"/>
          <w:b/>
          <w:sz w:val="24"/>
          <w:szCs w:val="24"/>
        </w:rPr>
        <w:tab/>
        <w:t>Nosaukums/vārds, uzvārds</w:t>
      </w:r>
    </w:p>
    <w:p w:rsidR="00BF0BDC" w:rsidRPr="00263B8F" w:rsidRDefault="00BF0BDC" w:rsidP="00BF0BDC">
      <w:pPr>
        <w:widowControl w:val="0"/>
        <w:tabs>
          <w:tab w:val="left" w:pos="939"/>
        </w:tabs>
        <w:spacing w:before="10" w:after="0" w:line="244" w:lineRule="auto"/>
        <w:ind w:left="627" w:right="120" w:hanging="233"/>
        <w:jc w:val="both"/>
        <w:rPr>
          <w:rFonts w:ascii="Times New Roman" w:eastAsia="Arial" w:hAnsi="Times New Roman" w:cs="Times New Roman"/>
          <w:sz w:val="24"/>
          <w:szCs w:val="24"/>
        </w:rPr>
      </w:pPr>
    </w:p>
    <w:p w:rsidR="00BF0BDC" w:rsidRPr="00263B8F" w:rsidRDefault="00594499" w:rsidP="00BF0BDC">
      <w:pPr>
        <w:widowControl w:val="0"/>
        <w:tabs>
          <w:tab w:val="left" w:pos="939"/>
        </w:tabs>
        <w:spacing w:before="10" w:after="0" w:line="244" w:lineRule="auto"/>
        <w:ind w:left="627" w:right="120" w:hanging="233"/>
        <w:jc w:val="both"/>
        <w:rPr>
          <w:rFonts w:ascii="Times New Roman" w:eastAsia="Arial" w:hAnsi="Times New Roman" w:cs="Times New Roman"/>
          <w:sz w:val="24"/>
          <w:szCs w:val="24"/>
        </w:rPr>
      </w:pPr>
      <w:r w:rsidRPr="00263B8F">
        <w:rPr>
          <w:rFonts w:ascii="Times New Roman" w:eastAsia="Arial" w:hAnsi="Times New Roman" w:cs="Times New Roman"/>
          <w:sz w:val="24"/>
          <w:szCs w:val="24"/>
        </w:rPr>
        <w:t>_____________Vārds Uz</w:t>
      </w:r>
      <w:r w:rsidR="00F0607E">
        <w:rPr>
          <w:rFonts w:ascii="Times New Roman" w:eastAsia="Arial" w:hAnsi="Times New Roman" w:cs="Times New Roman"/>
          <w:sz w:val="24"/>
          <w:szCs w:val="24"/>
        </w:rPr>
        <w:t xml:space="preserve">vārds                      </w:t>
      </w:r>
      <w:r w:rsidRPr="00263B8F">
        <w:rPr>
          <w:rFonts w:ascii="Times New Roman" w:eastAsia="Arial" w:hAnsi="Times New Roman" w:cs="Times New Roman"/>
          <w:sz w:val="24"/>
          <w:szCs w:val="24"/>
        </w:rPr>
        <w:t xml:space="preserve">      _____________ Vārds Uzvārds</w:t>
      </w:r>
      <w:bookmarkEnd w:id="18"/>
    </w:p>
    <w:sectPr w:rsidR="00BF0BDC" w:rsidRPr="00263B8F" w:rsidSect="00230E52">
      <w:footerReference w:type="default" r:id="rId16"/>
      <w:footerReference w:type="first" r:id="rId17"/>
      <w:pgSz w:w="11906" w:h="16838"/>
      <w:pgMar w:top="1134" w:right="851" w:bottom="1134"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499" w:rsidRDefault="00594499">
      <w:pPr>
        <w:spacing w:after="0" w:line="240" w:lineRule="auto"/>
      </w:pPr>
      <w:r>
        <w:separator/>
      </w:r>
    </w:p>
  </w:endnote>
  <w:endnote w:type="continuationSeparator" w:id="0">
    <w:p w:rsidR="00594499" w:rsidRDefault="0059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o'w Arial">
    <w:altName w:val="Arial"/>
    <w:charset w:val="00"/>
    <w:family w:val="swiss"/>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F8" w:rsidRDefault="00594499">
    <w:r>
      <w:t xml:space="preserve">          </w:t>
    </w:r>
  </w:p>
  <w:p w:rsidR="00743573" w:rsidRDefault="00594499">
    <w:r>
      <w:t xml:space="preserve">          Šis dokuments ir parakstīts ar drošu elektronisko parakstu un satur laika zīmogu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F8" w:rsidRDefault="00594499">
    <w:r>
      <w:t xml:space="preserve">          Šis dokuments ir parakstīts ar drošu elektronisko parakstu un satur laika zīmogu</w:t>
    </w:r>
  </w:p>
  <w:p w:rsidR="00743573" w:rsidRDefault="00594499">
    <w:r>
      <w:t xml:space="preserve">          Šis 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499" w:rsidRDefault="00594499">
      <w:pPr>
        <w:spacing w:after="0" w:line="240" w:lineRule="auto"/>
      </w:pPr>
      <w:r>
        <w:separator/>
      </w:r>
    </w:p>
  </w:footnote>
  <w:footnote w:type="continuationSeparator" w:id="0">
    <w:p w:rsidR="00594499" w:rsidRDefault="005944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3CD"/>
    <w:multiLevelType w:val="hybridMultilevel"/>
    <w:tmpl w:val="E04A35C2"/>
    <w:lvl w:ilvl="0" w:tplc="D7324BF2">
      <w:start w:val="1"/>
      <w:numFmt w:val="decimal"/>
      <w:lvlText w:val="%1."/>
      <w:lvlJc w:val="left"/>
      <w:pPr>
        <w:ind w:left="720" w:hanging="360"/>
      </w:pPr>
    </w:lvl>
    <w:lvl w:ilvl="1" w:tplc="D506F602" w:tentative="1">
      <w:start w:val="1"/>
      <w:numFmt w:val="lowerLetter"/>
      <w:lvlText w:val="%2."/>
      <w:lvlJc w:val="left"/>
      <w:pPr>
        <w:ind w:left="1440" w:hanging="360"/>
      </w:pPr>
    </w:lvl>
    <w:lvl w:ilvl="2" w:tplc="505A1CD0" w:tentative="1">
      <w:start w:val="1"/>
      <w:numFmt w:val="lowerRoman"/>
      <w:lvlText w:val="%3."/>
      <w:lvlJc w:val="right"/>
      <w:pPr>
        <w:ind w:left="2160" w:hanging="180"/>
      </w:pPr>
    </w:lvl>
    <w:lvl w:ilvl="3" w:tplc="DAC2EA9E" w:tentative="1">
      <w:start w:val="1"/>
      <w:numFmt w:val="decimal"/>
      <w:lvlText w:val="%4."/>
      <w:lvlJc w:val="left"/>
      <w:pPr>
        <w:ind w:left="2880" w:hanging="360"/>
      </w:pPr>
    </w:lvl>
    <w:lvl w:ilvl="4" w:tplc="398E5702" w:tentative="1">
      <w:start w:val="1"/>
      <w:numFmt w:val="lowerLetter"/>
      <w:lvlText w:val="%5."/>
      <w:lvlJc w:val="left"/>
      <w:pPr>
        <w:ind w:left="3600" w:hanging="360"/>
      </w:pPr>
    </w:lvl>
    <w:lvl w:ilvl="5" w:tplc="48FA0DB0" w:tentative="1">
      <w:start w:val="1"/>
      <w:numFmt w:val="lowerRoman"/>
      <w:lvlText w:val="%6."/>
      <w:lvlJc w:val="right"/>
      <w:pPr>
        <w:ind w:left="4320" w:hanging="180"/>
      </w:pPr>
    </w:lvl>
    <w:lvl w:ilvl="6" w:tplc="785E125E" w:tentative="1">
      <w:start w:val="1"/>
      <w:numFmt w:val="decimal"/>
      <w:lvlText w:val="%7."/>
      <w:lvlJc w:val="left"/>
      <w:pPr>
        <w:ind w:left="5040" w:hanging="360"/>
      </w:pPr>
    </w:lvl>
    <w:lvl w:ilvl="7" w:tplc="0AD03400" w:tentative="1">
      <w:start w:val="1"/>
      <w:numFmt w:val="lowerLetter"/>
      <w:lvlText w:val="%8."/>
      <w:lvlJc w:val="left"/>
      <w:pPr>
        <w:ind w:left="5760" w:hanging="360"/>
      </w:pPr>
    </w:lvl>
    <w:lvl w:ilvl="8" w:tplc="3918B82E" w:tentative="1">
      <w:start w:val="1"/>
      <w:numFmt w:val="lowerRoman"/>
      <w:lvlText w:val="%9."/>
      <w:lvlJc w:val="right"/>
      <w:pPr>
        <w:ind w:left="6480" w:hanging="180"/>
      </w:pPr>
    </w:lvl>
  </w:abstractNum>
  <w:abstractNum w:abstractNumId="1">
    <w:nsid w:val="0FC82D2A"/>
    <w:multiLevelType w:val="multilevel"/>
    <w:tmpl w:val="E572C9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A84BC6"/>
    <w:multiLevelType w:val="multilevel"/>
    <w:tmpl w:val="7D689BAE"/>
    <w:lvl w:ilvl="0">
      <w:start w:val="6"/>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7967DD4"/>
    <w:multiLevelType w:val="multilevel"/>
    <w:tmpl w:val="4F4A4FD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95E70B7"/>
    <w:multiLevelType w:val="multilevel"/>
    <w:tmpl w:val="8468FBC8"/>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1B193D"/>
    <w:multiLevelType w:val="multilevel"/>
    <w:tmpl w:val="71B6C9CE"/>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color w:val="auto"/>
      </w:rPr>
    </w:lvl>
    <w:lvl w:ilvl="2">
      <w:start w:val="1"/>
      <w:numFmt w:val="decimal"/>
      <w:lvlText w:val="%1.%2.%3."/>
      <w:lvlJc w:val="left"/>
      <w:pPr>
        <w:ind w:left="1800" w:hanging="720"/>
      </w:pPr>
      <w:rPr>
        <w:rFonts w:hint="default"/>
        <w:color w:val="auto"/>
      </w:rPr>
    </w:lvl>
    <w:lvl w:ilvl="3">
      <w:start w:val="1"/>
      <w:numFmt w:val="decimal"/>
      <w:lvlText w:val="%1.%2.%3.%4."/>
      <w:lvlJc w:val="left"/>
      <w:pPr>
        <w:ind w:left="2138"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273733DC"/>
    <w:multiLevelType w:val="multilevel"/>
    <w:tmpl w:val="5C7EE830"/>
    <w:lvl w:ilvl="0">
      <w:start w:val="1"/>
      <w:numFmt w:val="decimal"/>
      <w:lvlText w:val="%1."/>
      <w:lvlJc w:val="left"/>
      <w:pPr>
        <w:ind w:left="1116" w:hanging="360"/>
      </w:pPr>
      <w:rPr>
        <w:b/>
      </w:rPr>
    </w:lvl>
    <w:lvl w:ilvl="1">
      <w:start w:val="1"/>
      <w:numFmt w:val="decimal"/>
      <w:isLgl/>
      <w:lvlText w:val="%1.%2."/>
      <w:lvlJc w:val="left"/>
      <w:pPr>
        <w:ind w:left="1116" w:hanging="360"/>
      </w:pPr>
    </w:lvl>
    <w:lvl w:ilvl="2">
      <w:start w:val="1"/>
      <w:numFmt w:val="decimal"/>
      <w:isLgl/>
      <w:lvlText w:val="%1.%2.%3."/>
      <w:lvlJc w:val="left"/>
      <w:pPr>
        <w:ind w:left="1476" w:hanging="720"/>
      </w:pPr>
      <w:rPr>
        <w:color w:val="auto"/>
      </w:rPr>
    </w:lvl>
    <w:lvl w:ilvl="3">
      <w:start w:val="1"/>
      <w:numFmt w:val="decimal"/>
      <w:isLgl/>
      <w:lvlText w:val="%1.%2.%3.%4."/>
      <w:lvlJc w:val="left"/>
      <w:pPr>
        <w:ind w:left="1476" w:hanging="720"/>
      </w:pPr>
    </w:lvl>
    <w:lvl w:ilvl="4">
      <w:start w:val="1"/>
      <w:numFmt w:val="decimal"/>
      <w:isLgl/>
      <w:lvlText w:val="%1.%2.%3.%4.%5."/>
      <w:lvlJc w:val="left"/>
      <w:pPr>
        <w:ind w:left="1836" w:hanging="1080"/>
      </w:pPr>
    </w:lvl>
    <w:lvl w:ilvl="5">
      <w:start w:val="1"/>
      <w:numFmt w:val="decimal"/>
      <w:isLgl/>
      <w:lvlText w:val="%1.%2.%3.%4.%5.%6."/>
      <w:lvlJc w:val="left"/>
      <w:pPr>
        <w:ind w:left="1836" w:hanging="1080"/>
      </w:pPr>
    </w:lvl>
    <w:lvl w:ilvl="6">
      <w:start w:val="1"/>
      <w:numFmt w:val="decimal"/>
      <w:isLgl/>
      <w:lvlText w:val="%1.%2.%3.%4.%5.%6.%7."/>
      <w:lvlJc w:val="left"/>
      <w:pPr>
        <w:ind w:left="2196" w:hanging="1440"/>
      </w:pPr>
    </w:lvl>
    <w:lvl w:ilvl="7">
      <w:start w:val="1"/>
      <w:numFmt w:val="decimal"/>
      <w:isLgl/>
      <w:lvlText w:val="%1.%2.%3.%4.%5.%6.%7.%8."/>
      <w:lvlJc w:val="left"/>
      <w:pPr>
        <w:ind w:left="2196" w:hanging="1440"/>
      </w:pPr>
    </w:lvl>
    <w:lvl w:ilvl="8">
      <w:start w:val="1"/>
      <w:numFmt w:val="decimal"/>
      <w:isLgl/>
      <w:lvlText w:val="%1.%2.%3.%4.%5.%6.%7.%8.%9."/>
      <w:lvlJc w:val="left"/>
      <w:pPr>
        <w:ind w:left="2556" w:hanging="1800"/>
      </w:pPr>
    </w:lvl>
  </w:abstractNum>
  <w:abstractNum w:abstractNumId="7">
    <w:nsid w:val="28770501"/>
    <w:multiLevelType w:val="multilevel"/>
    <w:tmpl w:val="4F4A4FD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47C4020"/>
    <w:multiLevelType w:val="multilevel"/>
    <w:tmpl w:val="D03E7FB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36286E12"/>
    <w:multiLevelType w:val="hybridMultilevel"/>
    <w:tmpl w:val="8CB4372C"/>
    <w:lvl w:ilvl="0" w:tplc="0F164004">
      <w:start w:val="1"/>
      <w:numFmt w:val="decimal"/>
      <w:lvlText w:val="%1."/>
      <w:lvlJc w:val="left"/>
      <w:pPr>
        <w:ind w:left="720" w:hanging="360"/>
      </w:pPr>
    </w:lvl>
    <w:lvl w:ilvl="1" w:tplc="63C0135C" w:tentative="1">
      <w:start w:val="1"/>
      <w:numFmt w:val="lowerLetter"/>
      <w:lvlText w:val="%2."/>
      <w:lvlJc w:val="left"/>
      <w:pPr>
        <w:ind w:left="1440" w:hanging="360"/>
      </w:pPr>
    </w:lvl>
    <w:lvl w:ilvl="2" w:tplc="096E2D9C" w:tentative="1">
      <w:start w:val="1"/>
      <w:numFmt w:val="lowerRoman"/>
      <w:lvlText w:val="%3."/>
      <w:lvlJc w:val="right"/>
      <w:pPr>
        <w:ind w:left="2160" w:hanging="180"/>
      </w:pPr>
    </w:lvl>
    <w:lvl w:ilvl="3" w:tplc="3D8A30D8" w:tentative="1">
      <w:start w:val="1"/>
      <w:numFmt w:val="decimal"/>
      <w:lvlText w:val="%4."/>
      <w:lvlJc w:val="left"/>
      <w:pPr>
        <w:ind w:left="2880" w:hanging="360"/>
      </w:pPr>
    </w:lvl>
    <w:lvl w:ilvl="4" w:tplc="21AC4F9E" w:tentative="1">
      <w:start w:val="1"/>
      <w:numFmt w:val="lowerLetter"/>
      <w:lvlText w:val="%5."/>
      <w:lvlJc w:val="left"/>
      <w:pPr>
        <w:ind w:left="3600" w:hanging="360"/>
      </w:pPr>
    </w:lvl>
    <w:lvl w:ilvl="5" w:tplc="F4146714" w:tentative="1">
      <w:start w:val="1"/>
      <w:numFmt w:val="lowerRoman"/>
      <w:lvlText w:val="%6."/>
      <w:lvlJc w:val="right"/>
      <w:pPr>
        <w:ind w:left="4320" w:hanging="180"/>
      </w:pPr>
    </w:lvl>
    <w:lvl w:ilvl="6" w:tplc="F3106350" w:tentative="1">
      <w:start w:val="1"/>
      <w:numFmt w:val="decimal"/>
      <w:lvlText w:val="%7."/>
      <w:lvlJc w:val="left"/>
      <w:pPr>
        <w:ind w:left="5040" w:hanging="360"/>
      </w:pPr>
    </w:lvl>
    <w:lvl w:ilvl="7" w:tplc="8EF61B92" w:tentative="1">
      <w:start w:val="1"/>
      <w:numFmt w:val="lowerLetter"/>
      <w:lvlText w:val="%8."/>
      <w:lvlJc w:val="left"/>
      <w:pPr>
        <w:ind w:left="5760" w:hanging="360"/>
      </w:pPr>
    </w:lvl>
    <w:lvl w:ilvl="8" w:tplc="F9A855BA" w:tentative="1">
      <w:start w:val="1"/>
      <w:numFmt w:val="lowerRoman"/>
      <w:lvlText w:val="%9."/>
      <w:lvlJc w:val="right"/>
      <w:pPr>
        <w:ind w:left="6480" w:hanging="180"/>
      </w:pPr>
    </w:lvl>
  </w:abstractNum>
  <w:abstractNum w:abstractNumId="10">
    <w:nsid w:val="3D826ADC"/>
    <w:multiLevelType w:val="multilevel"/>
    <w:tmpl w:val="4F4A4FD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2FD2EFD"/>
    <w:multiLevelType w:val="multilevel"/>
    <w:tmpl w:val="D03E7FB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3682EFF"/>
    <w:multiLevelType w:val="multilevel"/>
    <w:tmpl w:val="DEF88A84"/>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87B695B"/>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E540BE9"/>
    <w:multiLevelType w:val="multilevel"/>
    <w:tmpl w:val="D03E7FB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61C341A7"/>
    <w:multiLevelType w:val="hybridMultilevel"/>
    <w:tmpl w:val="72407844"/>
    <w:lvl w:ilvl="0" w:tplc="0E2C3212">
      <w:start w:val="1"/>
      <w:numFmt w:val="decimal"/>
      <w:lvlText w:val="%1)"/>
      <w:lvlJc w:val="left"/>
      <w:pPr>
        <w:ind w:left="435" w:hanging="360"/>
      </w:pPr>
      <w:rPr>
        <w:rFonts w:hint="default"/>
      </w:rPr>
    </w:lvl>
    <w:lvl w:ilvl="1" w:tplc="5BB0DB74" w:tentative="1">
      <w:start w:val="1"/>
      <w:numFmt w:val="lowerLetter"/>
      <w:lvlText w:val="%2."/>
      <w:lvlJc w:val="left"/>
      <w:pPr>
        <w:ind w:left="1155" w:hanging="360"/>
      </w:pPr>
    </w:lvl>
    <w:lvl w:ilvl="2" w:tplc="7A4ACA1E" w:tentative="1">
      <w:start w:val="1"/>
      <w:numFmt w:val="lowerRoman"/>
      <w:lvlText w:val="%3."/>
      <w:lvlJc w:val="right"/>
      <w:pPr>
        <w:ind w:left="1875" w:hanging="180"/>
      </w:pPr>
    </w:lvl>
    <w:lvl w:ilvl="3" w:tplc="55564652" w:tentative="1">
      <w:start w:val="1"/>
      <w:numFmt w:val="decimal"/>
      <w:lvlText w:val="%4."/>
      <w:lvlJc w:val="left"/>
      <w:pPr>
        <w:ind w:left="2595" w:hanging="360"/>
      </w:pPr>
    </w:lvl>
    <w:lvl w:ilvl="4" w:tplc="2C3095F0" w:tentative="1">
      <w:start w:val="1"/>
      <w:numFmt w:val="lowerLetter"/>
      <w:lvlText w:val="%5."/>
      <w:lvlJc w:val="left"/>
      <w:pPr>
        <w:ind w:left="3315" w:hanging="360"/>
      </w:pPr>
    </w:lvl>
    <w:lvl w:ilvl="5" w:tplc="8928647A" w:tentative="1">
      <w:start w:val="1"/>
      <w:numFmt w:val="lowerRoman"/>
      <w:lvlText w:val="%6."/>
      <w:lvlJc w:val="right"/>
      <w:pPr>
        <w:ind w:left="4035" w:hanging="180"/>
      </w:pPr>
    </w:lvl>
    <w:lvl w:ilvl="6" w:tplc="1C0A07B2" w:tentative="1">
      <w:start w:val="1"/>
      <w:numFmt w:val="decimal"/>
      <w:lvlText w:val="%7."/>
      <w:lvlJc w:val="left"/>
      <w:pPr>
        <w:ind w:left="4755" w:hanging="360"/>
      </w:pPr>
    </w:lvl>
    <w:lvl w:ilvl="7" w:tplc="9A4258D8" w:tentative="1">
      <w:start w:val="1"/>
      <w:numFmt w:val="lowerLetter"/>
      <w:lvlText w:val="%8."/>
      <w:lvlJc w:val="left"/>
      <w:pPr>
        <w:ind w:left="5475" w:hanging="360"/>
      </w:pPr>
    </w:lvl>
    <w:lvl w:ilvl="8" w:tplc="D6CCD7C2" w:tentative="1">
      <w:start w:val="1"/>
      <w:numFmt w:val="lowerRoman"/>
      <w:lvlText w:val="%9."/>
      <w:lvlJc w:val="right"/>
      <w:pPr>
        <w:ind w:left="6195" w:hanging="180"/>
      </w:pPr>
    </w:lvl>
  </w:abstractNum>
  <w:abstractNum w:abstractNumId="16">
    <w:nsid w:val="64ED15E2"/>
    <w:multiLevelType w:val="multilevel"/>
    <w:tmpl w:val="4F4A4FD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64D5420"/>
    <w:multiLevelType w:val="multilevel"/>
    <w:tmpl w:val="13785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9FE0C2E"/>
    <w:multiLevelType w:val="multilevel"/>
    <w:tmpl w:val="9ADEE7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D3A24C6"/>
    <w:multiLevelType w:val="multilevel"/>
    <w:tmpl w:val="4F4A4F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3195B5E"/>
    <w:multiLevelType w:val="multilevel"/>
    <w:tmpl w:val="4F4A4F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62C4B12"/>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8356362"/>
    <w:multiLevelType w:val="multilevel"/>
    <w:tmpl w:val="AFF6E3C4"/>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nsid w:val="7A031A29"/>
    <w:multiLevelType w:val="multilevel"/>
    <w:tmpl w:val="4F4A4F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BA362AE"/>
    <w:multiLevelType w:val="multilevel"/>
    <w:tmpl w:val="81BC775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8"/>
  </w:num>
  <w:num w:numId="2">
    <w:abstractNumId w:val="22"/>
  </w:num>
  <w:num w:numId="3">
    <w:abstractNumId w:val="13"/>
  </w:num>
  <w:num w:numId="4">
    <w:abstractNumId w:val="21"/>
  </w:num>
  <w:num w:numId="5">
    <w:abstractNumId w:val="19"/>
  </w:num>
  <w:num w:numId="6">
    <w:abstractNumId w:val="23"/>
  </w:num>
  <w:num w:numId="7">
    <w:abstractNumId w:val="20"/>
  </w:num>
  <w:num w:numId="8">
    <w:abstractNumId w:val="7"/>
  </w:num>
  <w:num w:numId="9">
    <w:abstractNumId w:val="10"/>
  </w:num>
  <w:num w:numId="10">
    <w:abstractNumId w:val="16"/>
  </w:num>
  <w:num w:numId="11">
    <w:abstractNumId w:val="3"/>
  </w:num>
  <w:num w:numId="12">
    <w:abstractNumId w:val="12"/>
  </w:num>
  <w:num w:numId="13">
    <w:abstractNumId w:val="14"/>
  </w:num>
  <w:num w:numId="14">
    <w:abstractNumId w:val="11"/>
  </w:num>
  <w:num w:numId="15">
    <w:abstractNumId w:val="8"/>
  </w:num>
  <w:num w:numId="16">
    <w:abstractNumId w:val="2"/>
  </w:num>
  <w:num w:numId="17">
    <w:abstractNumId w:val="0"/>
  </w:num>
  <w:num w:numId="18">
    <w:abstractNumId w:val="17"/>
  </w:num>
  <w:num w:numId="19">
    <w:abstractNumId w:val="9"/>
  </w:num>
  <w:num w:numId="20">
    <w:abstractNumId w:val="1"/>
  </w:num>
  <w:num w:numId="21">
    <w:abstractNumId w:val="4"/>
  </w:num>
  <w:num w:numId="22">
    <w:abstractNumId w:val="15"/>
  </w:num>
  <w:num w:numId="23">
    <w:abstractNumId w:val="6"/>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B8F"/>
    <w:rsid w:val="0008507D"/>
    <w:rsid w:val="000927AE"/>
    <w:rsid w:val="000A5277"/>
    <w:rsid w:val="000B20BE"/>
    <w:rsid w:val="000C6E1B"/>
    <w:rsid w:val="000F67F8"/>
    <w:rsid w:val="00113D4E"/>
    <w:rsid w:val="00114B3B"/>
    <w:rsid w:val="00191E8E"/>
    <w:rsid w:val="001920D3"/>
    <w:rsid w:val="0022706B"/>
    <w:rsid w:val="00230E52"/>
    <w:rsid w:val="002626EC"/>
    <w:rsid w:val="00263B8F"/>
    <w:rsid w:val="0027217D"/>
    <w:rsid w:val="002A7D2C"/>
    <w:rsid w:val="002C735D"/>
    <w:rsid w:val="002D3AAA"/>
    <w:rsid w:val="002E0114"/>
    <w:rsid w:val="002E09F0"/>
    <w:rsid w:val="00313E5E"/>
    <w:rsid w:val="00330527"/>
    <w:rsid w:val="00352608"/>
    <w:rsid w:val="003847E3"/>
    <w:rsid w:val="003D6D56"/>
    <w:rsid w:val="003E7D21"/>
    <w:rsid w:val="00403668"/>
    <w:rsid w:val="00413D61"/>
    <w:rsid w:val="00430D36"/>
    <w:rsid w:val="00431A8F"/>
    <w:rsid w:val="00444EFF"/>
    <w:rsid w:val="00486433"/>
    <w:rsid w:val="004C2AD0"/>
    <w:rsid w:val="004D58B7"/>
    <w:rsid w:val="004D7446"/>
    <w:rsid w:val="004D76C4"/>
    <w:rsid w:val="00583D8F"/>
    <w:rsid w:val="00594499"/>
    <w:rsid w:val="005C55CB"/>
    <w:rsid w:val="00634780"/>
    <w:rsid w:val="006735F9"/>
    <w:rsid w:val="00686D19"/>
    <w:rsid w:val="006A02F8"/>
    <w:rsid w:val="006A1D85"/>
    <w:rsid w:val="006C623E"/>
    <w:rsid w:val="006D58F6"/>
    <w:rsid w:val="00743573"/>
    <w:rsid w:val="00753C0E"/>
    <w:rsid w:val="00766463"/>
    <w:rsid w:val="007778D7"/>
    <w:rsid w:val="00777D32"/>
    <w:rsid w:val="007A5898"/>
    <w:rsid w:val="007B7538"/>
    <w:rsid w:val="008340A6"/>
    <w:rsid w:val="00841A86"/>
    <w:rsid w:val="00866545"/>
    <w:rsid w:val="00880630"/>
    <w:rsid w:val="00881807"/>
    <w:rsid w:val="009800E3"/>
    <w:rsid w:val="00991A53"/>
    <w:rsid w:val="009B32BA"/>
    <w:rsid w:val="00A618F7"/>
    <w:rsid w:val="00B00194"/>
    <w:rsid w:val="00B057D1"/>
    <w:rsid w:val="00B21CCC"/>
    <w:rsid w:val="00B24137"/>
    <w:rsid w:val="00B9076B"/>
    <w:rsid w:val="00BE73D8"/>
    <w:rsid w:val="00BF0BDC"/>
    <w:rsid w:val="00C27300"/>
    <w:rsid w:val="00C6569A"/>
    <w:rsid w:val="00CE1D5A"/>
    <w:rsid w:val="00CF4E41"/>
    <w:rsid w:val="00D07018"/>
    <w:rsid w:val="00D55811"/>
    <w:rsid w:val="00DE5AE3"/>
    <w:rsid w:val="00DF4C38"/>
    <w:rsid w:val="00E65380"/>
    <w:rsid w:val="00E8167A"/>
    <w:rsid w:val="00EA68BF"/>
    <w:rsid w:val="00ED24C3"/>
    <w:rsid w:val="00F0607E"/>
    <w:rsid w:val="00F34D8F"/>
    <w:rsid w:val="00F35546"/>
    <w:rsid w:val="00F42F3C"/>
    <w:rsid w:val="00F54605"/>
    <w:rsid w:val="00F61208"/>
    <w:rsid w:val="00F72A15"/>
    <w:rsid w:val="00F945A1"/>
    <w:rsid w:val="00FF059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263B8F"/>
    <w:pPr>
      <w:keepNext/>
      <w:spacing w:after="0" w:line="240" w:lineRule="auto"/>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263B8F"/>
    <w:rPr>
      <w:rFonts w:ascii="Times New Roman" w:eastAsia="Times New Roman" w:hAnsi="Times New Roman" w:cs="Times New Roman"/>
      <w:b/>
      <w:bCs/>
      <w:sz w:val="24"/>
      <w:szCs w:val="24"/>
    </w:rPr>
  </w:style>
  <w:style w:type="numbering" w:customStyle="1" w:styleId="Bezsaraksta1">
    <w:name w:val="Bez saraksta1"/>
    <w:next w:val="NoList"/>
    <w:uiPriority w:val="99"/>
    <w:semiHidden/>
    <w:unhideWhenUsed/>
    <w:rsid w:val="00263B8F"/>
  </w:style>
  <w:style w:type="character" w:styleId="Hyperlink">
    <w:name w:val="Hyperlink"/>
    <w:uiPriority w:val="99"/>
    <w:rsid w:val="00263B8F"/>
    <w:rPr>
      <w:color w:val="0000FF"/>
      <w:u w:val="single"/>
    </w:rPr>
  </w:style>
  <w:style w:type="paragraph" w:styleId="Title">
    <w:name w:val="Title"/>
    <w:basedOn w:val="Normal"/>
    <w:link w:val="TitleChar"/>
    <w:qFormat/>
    <w:rsid w:val="00263B8F"/>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color w:val="000000"/>
      <w:spacing w:val="-12"/>
      <w:sz w:val="24"/>
      <w:szCs w:val="25"/>
    </w:rPr>
  </w:style>
  <w:style w:type="character" w:customStyle="1" w:styleId="TitleChar">
    <w:name w:val="Title Char"/>
    <w:basedOn w:val="DefaultParagraphFont"/>
    <w:link w:val="Title"/>
    <w:rsid w:val="00263B8F"/>
    <w:rPr>
      <w:rFonts w:ascii="Times New Roman" w:eastAsia="Times New Roman" w:hAnsi="Times New Roman" w:cs="Times New Roman"/>
      <w:color w:val="000000"/>
      <w:spacing w:val="-12"/>
      <w:sz w:val="24"/>
      <w:szCs w:val="25"/>
      <w:shd w:val="clear" w:color="auto" w:fill="FFFFFF"/>
    </w:rPr>
  </w:style>
  <w:style w:type="paragraph" w:styleId="NormalWeb">
    <w:name w:val="Normal (Web)"/>
    <w:basedOn w:val="Normal"/>
    <w:rsid w:val="00263B8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Subtitle">
    <w:name w:val="Subtitle"/>
    <w:basedOn w:val="Normal"/>
    <w:link w:val="SubtitleChar"/>
    <w:qFormat/>
    <w:rsid w:val="00263B8F"/>
    <w:pPr>
      <w:shd w:val="clear" w:color="auto" w:fill="FFFFFF"/>
      <w:spacing w:after="0" w:line="240" w:lineRule="auto"/>
      <w:jc w:val="center"/>
    </w:pPr>
    <w:rPr>
      <w:rFonts w:ascii="Times New Roman" w:eastAsia="Times New Roman" w:hAnsi="Times New Roman" w:cs="Times New Roman"/>
      <w:b/>
      <w:bCs/>
      <w:color w:val="000000"/>
      <w:sz w:val="24"/>
      <w:szCs w:val="29"/>
    </w:rPr>
  </w:style>
  <w:style w:type="character" w:customStyle="1" w:styleId="SubtitleChar">
    <w:name w:val="Subtitle Char"/>
    <w:basedOn w:val="DefaultParagraphFont"/>
    <w:link w:val="Subtitle"/>
    <w:rsid w:val="00263B8F"/>
    <w:rPr>
      <w:rFonts w:ascii="Times New Roman" w:eastAsia="Times New Roman" w:hAnsi="Times New Roman" w:cs="Times New Roman"/>
      <w:b/>
      <w:bCs/>
      <w:color w:val="000000"/>
      <w:sz w:val="24"/>
      <w:szCs w:val="29"/>
      <w:shd w:val="clear" w:color="auto" w:fill="FFFFFF"/>
    </w:rPr>
  </w:style>
  <w:style w:type="paragraph" w:styleId="ListParagraph">
    <w:name w:val="List Paragraph"/>
    <w:basedOn w:val="Normal"/>
    <w:qFormat/>
    <w:rsid w:val="00263B8F"/>
    <w:pPr>
      <w:spacing w:after="200" w:line="276" w:lineRule="auto"/>
      <w:ind w:left="720"/>
      <w:contextualSpacing/>
    </w:pPr>
    <w:rPr>
      <w:rFonts w:ascii="Calibri" w:eastAsia="Times New Roman" w:hAnsi="Calibri" w:cs="Times New Roman"/>
      <w:lang w:eastAsia="lv-LV"/>
    </w:rPr>
  </w:style>
  <w:style w:type="paragraph" w:customStyle="1" w:styleId="txt2">
    <w:name w:val="txt2"/>
    <w:next w:val="txt1"/>
    <w:rsid w:val="00263B8F"/>
    <w:pPr>
      <w:widowControl w:val="0"/>
      <w:spacing w:after="0" w:line="240" w:lineRule="auto"/>
      <w:jc w:val="center"/>
    </w:pPr>
    <w:rPr>
      <w:rFonts w:ascii="!Neo'w Arial" w:eastAsia="Times New Roman" w:hAnsi="!Neo'w Arial" w:cs="Times New Roman"/>
      <w:b/>
      <w:caps/>
      <w:snapToGrid w:val="0"/>
      <w:sz w:val="20"/>
      <w:szCs w:val="20"/>
      <w:lang w:val="en-US"/>
    </w:rPr>
  </w:style>
  <w:style w:type="paragraph" w:customStyle="1" w:styleId="txt1">
    <w:name w:val="txt1"/>
    <w:rsid w:val="00263B8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ableContents">
    <w:name w:val="Table Contents"/>
    <w:basedOn w:val="Normal"/>
    <w:rsid w:val="00263B8F"/>
    <w:pPr>
      <w:widowControl w:val="0"/>
      <w:suppressLineNumbers/>
      <w:suppressAutoHyphens/>
      <w:spacing w:after="0" w:line="240" w:lineRule="auto"/>
    </w:pPr>
    <w:rPr>
      <w:rFonts w:ascii="Times New Roman" w:eastAsia="Lucida Sans Unicode" w:hAnsi="Times New Roman" w:cs="Tahoma"/>
      <w:sz w:val="24"/>
      <w:szCs w:val="24"/>
      <w:lang w:eastAsia="ar-SA"/>
    </w:rPr>
  </w:style>
  <w:style w:type="paragraph" w:styleId="Header">
    <w:name w:val="header"/>
    <w:basedOn w:val="Normal"/>
    <w:link w:val="HeaderChar"/>
    <w:rsid w:val="00263B8F"/>
    <w:pPr>
      <w:widowControl w:val="0"/>
      <w:tabs>
        <w:tab w:val="center" w:pos="4153"/>
        <w:tab w:val="right" w:pos="8306"/>
      </w:tabs>
      <w:suppressAutoHyphens/>
      <w:spacing w:after="0" w:line="240" w:lineRule="auto"/>
    </w:pPr>
    <w:rPr>
      <w:rFonts w:ascii="Times New Roman" w:eastAsia="Lucida Sans Unicode" w:hAnsi="Times New Roman" w:cs="Tahoma"/>
      <w:sz w:val="24"/>
      <w:szCs w:val="24"/>
      <w:lang w:eastAsia="ar-SA"/>
    </w:rPr>
  </w:style>
  <w:style w:type="character" w:customStyle="1" w:styleId="HeaderChar">
    <w:name w:val="Header Char"/>
    <w:basedOn w:val="DefaultParagraphFont"/>
    <w:link w:val="Header"/>
    <w:rsid w:val="00263B8F"/>
    <w:rPr>
      <w:rFonts w:ascii="Times New Roman" w:eastAsia="Lucida Sans Unicode" w:hAnsi="Times New Roman" w:cs="Tahoma"/>
      <w:sz w:val="24"/>
      <w:szCs w:val="24"/>
      <w:lang w:eastAsia="ar-SA"/>
    </w:rPr>
  </w:style>
  <w:style w:type="paragraph" w:styleId="Footer">
    <w:name w:val="footer"/>
    <w:basedOn w:val="Normal"/>
    <w:link w:val="FooterChar"/>
    <w:rsid w:val="00263B8F"/>
    <w:pPr>
      <w:tabs>
        <w:tab w:val="center" w:pos="4153"/>
        <w:tab w:val="right" w:pos="8306"/>
      </w:tabs>
      <w:spacing w:after="200" w:line="276" w:lineRule="auto"/>
    </w:pPr>
    <w:rPr>
      <w:rFonts w:ascii="Calibri" w:eastAsia="Times New Roman" w:hAnsi="Calibri" w:cs="Times New Roman"/>
      <w:lang w:eastAsia="lv-LV"/>
    </w:rPr>
  </w:style>
  <w:style w:type="character" w:customStyle="1" w:styleId="FooterChar">
    <w:name w:val="Footer Char"/>
    <w:basedOn w:val="DefaultParagraphFont"/>
    <w:link w:val="Footer"/>
    <w:rsid w:val="00263B8F"/>
    <w:rPr>
      <w:rFonts w:ascii="Calibri" w:eastAsia="Times New Roman" w:hAnsi="Calibri" w:cs="Times New Roman"/>
      <w:lang w:eastAsia="lv-LV"/>
    </w:rPr>
  </w:style>
  <w:style w:type="character" w:styleId="PageNumber">
    <w:name w:val="page number"/>
    <w:basedOn w:val="DefaultParagraphFont"/>
    <w:rsid w:val="00263B8F"/>
  </w:style>
  <w:style w:type="paragraph" w:styleId="BodyText">
    <w:name w:val="Body Text"/>
    <w:basedOn w:val="Normal"/>
    <w:link w:val="BodyTextChar"/>
    <w:uiPriority w:val="1"/>
    <w:unhideWhenUsed/>
    <w:qFormat/>
    <w:rsid w:val="00263B8F"/>
    <w:pPr>
      <w:widowControl w:val="0"/>
      <w:spacing w:after="0" w:line="240" w:lineRule="auto"/>
      <w:ind w:left="627" w:hanging="233"/>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263B8F"/>
    <w:rPr>
      <w:rFonts w:ascii="Arial" w:eastAsia="Arial" w:hAnsi="Arial" w:cs="Times New Roman"/>
      <w:sz w:val="20"/>
      <w:szCs w:val="20"/>
      <w:lang w:val="en-US"/>
    </w:rPr>
  </w:style>
  <w:style w:type="paragraph" w:styleId="HTMLPreformatted">
    <w:name w:val="HTML Preformatted"/>
    <w:basedOn w:val="Normal"/>
    <w:link w:val="HTMLPreformattedChar"/>
    <w:uiPriority w:val="99"/>
    <w:rsid w:val="0026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263B8F"/>
    <w:rPr>
      <w:rFonts w:ascii="Courier New" w:eastAsia="Times New Roman" w:hAnsi="Courier New" w:cs="Times New Roman"/>
      <w:sz w:val="20"/>
      <w:szCs w:val="20"/>
      <w:lang w:val="en-US"/>
    </w:rPr>
  </w:style>
  <w:style w:type="character" w:customStyle="1" w:styleId="UnresolvedMention1">
    <w:name w:val="Unresolved Mention1"/>
    <w:basedOn w:val="DefaultParagraphFont"/>
    <w:uiPriority w:val="99"/>
    <w:semiHidden/>
    <w:unhideWhenUsed/>
    <w:rsid w:val="00ED24C3"/>
    <w:rPr>
      <w:color w:val="605E5C"/>
      <w:shd w:val="clear" w:color="auto" w:fill="E1DFDD"/>
    </w:rPr>
  </w:style>
  <w:style w:type="paragraph" w:styleId="BalloonText">
    <w:name w:val="Balloon Text"/>
    <w:basedOn w:val="Normal"/>
    <w:link w:val="BalloonTextChar"/>
    <w:uiPriority w:val="99"/>
    <w:semiHidden/>
    <w:unhideWhenUsed/>
    <w:rsid w:val="00486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263B8F"/>
    <w:pPr>
      <w:keepNext/>
      <w:spacing w:after="0" w:line="240" w:lineRule="auto"/>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263B8F"/>
    <w:rPr>
      <w:rFonts w:ascii="Times New Roman" w:eastAsia="Times New Roman" w:hAnsi="Times New Roman" w:cs="Times New Roman"/>
      <w:b/>
      <w:bCs/>
      <w:sz w:val="24"/>
      <w:szCs w:val="24"/>
    </w:rPr>
  </w:style>
  <w:style w:type="numbering" w:customStyle="1" w:styleId="Bezsaraksta1">
    <w:name w:val="Bez saraksta1"/>
    <w:next w:val="NoList"/>
    <w:uiPriority w:val="99"/>
    <w:semiHidden/>
    <w:unhideWhenUsed/>
    <w:rsid w:val="00263B8F"/>
  </w:style>
  <w:style w:type="character" w:styleId="Hyperlink">
    <w:name w:val="Hyperlink"/>
    <w:uiPriority w:val="99"/>
    <w:rsid w:val="00263B8F"/>
    <w:rPr>
      <w:color w:val="0000FF"/>
      <w:u w:val="single"/>
    </w:rPr>
  </w:style>
  <w:style w:type="paragraph" w:styleId="Title">
    <w:name w:val="Title"/>
    <w:basedOn w:val="Normal"/>
    <w:link w:val="TitleChar"/>
    <w:qFormat/>
    <w:rsid w:val="00263B8F"/>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color w:val="000000"/>
      <w:spacing w:val="-12"/>
      <w:sz w:val="24"/>
      <w:szCs w:val="25"/>
    </w:rPr>
  </w:style>
  <w:style w:type="character" w:customStyle="1" w:styleId="TitleChar">
    <w:name w:val="Title Char"/>
    <w:basedOn w:val="DefaultParagraphFont"/>
    <w:link w:val="Title"/>
    <w:rsid w:val="00263B8F"/>
    <w:rPr>
      <w:rFonts w:ascii="Times New Roman" w:eastAsia="Times New Roman" w:hAnsi="Times New Roman" w:cs="Times New Roman"/>
      <w:color w:val="000000"/>
      <w:spacing w:val="-12"/>
      <w:sz w:val="24"/>
      <w:szCs w:val="25"/>
      <w:shd w:val="clear" w:color="auto" w:fill="FFFFFF"/>
    </w:rPr>
  </w:style>
  <w:style w:type="paragraph" w:styleId="NormalWeb">
    <w:name w:val="Normal (Web)"/>
    <w:basedOn w:val="Normal"/>
    <w:rsid w:val="00263B8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Subtitle">
    <w:name w:val="Subtitle"/>
    <w:basedOn w:val="Normal"/>
    <w:link w:val="SubtitleChar"/>
    <w:qFormat/>
    <w:rsid w:val="00263B8F"/>
    <w:pPr>
      <w:shd w:val="clear" w:color="auto" w:fill="FFFFFF"/>
      <w:spacing w:after="0" w:line="240" w:lineRule="auto"/>
      <w:jc w:val="center"/>
    </w:pPr>
    <w:rPr>
      <w:rFonts w:ascii="Times New Roman" w:eastAsia="Times New Roman" w:hAnsi="Times New Roman" w:cs="Times New Roman"/>
      <w:b/>
      <w:bCs/>
      <w:color w:val="000000"/>
      <w:sz w:val="24"/>
      <w:szCs w:val="29"/>
    </w:rPr>
  </w:style>
  <w:style w:type="character" w:customStyle="1" w:styleId="SubtitleChar">
    <w:name w:val="Subtitle Char"/>
    <w:basedOn w:val="DefaultParagraphFont"/>
    <w:link w:val="Subtitle"/>
    <w:rsid w:val="00263B8F"/>
    <w:rPr>
      <w:rFonts w:ascii="Times New Roman" w:eastAsia="Times New Roman" w:hAnsi="Times New Roman" w:cs="Times New Roman"/>
      <w:b/>
      <w:bCs/>
      <w:color w:val="000000"/>
      <w:sz w:val="24"/>
      <w:szCs w:val="29"/>
      <w:shd w:val="clear" w:color="auto" w:fill="FFFFFF"/>
    </w:rPr>
  </w:style>
  <w:style w:type="paragraph" w:styleId="ListParagraph">
    <w:name w:val="List Paragraph"/>
    <w:basedOn w:val="Normal"/>
    <w:qFormat/>
    <w:rsid w:val="00263B8F"/>
    <w:pPr>
      <w:spacing w:after="200" w:line="276" w:lineRule="auto"/>
      <w:ind w:left="720"/>
      <w:contextualSpacing/>
    </w:pPr>
    <w:rPr>
      <w:rFonts w:ascii="Calibri" w:eastAsia="Times New Roman" w:hAnsi="Calibri" w:cs="Times New Roman"/>
      <w:lang w:eastAsia="lv-LV"/>
    </w:rPr>
  </w:style>
  <w:style w:type="paragraph" w:customStyle="1" w:styleId="txt2">
    <w:name w:val="txt2"/>
    <w:next w:val="txt1"/>
    <w:rsid w:val="00263B8F"/>
    <w:pPr>
      <w:widowControl w:val="0"/>
      <w:spacing w:after="0" w:line="240" w:lineRule="auto"/>
      <w:jc w:val="center"/>
    </w:pPr>
    <w:rPr>
      <w:rFonts w:ascii="!Neo'w Arial" w:eastAsia="Times New Roman" w:hAnsi="!Neo'w Arial" w:cs="Times New Roman"/>
      <w:b/>
      <w:caps/>
      <w:snapToGrid w:val="0"/>
      <w:sz w:val="20"/>
      <w:szCs w:val="20"/>
      <w:lang w:val="en-US"/>
    </w:rPr>
  </w:style>
  <w:style w:type="paragraph" w:customStyle="1" w:styleId="txt1">
    <w:name w:val="txt1"/>
    <w:rsid w:val="00263B8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ableContents">
    <w:name w:val="Table Contents"/>
    <w:basedOn w:val="Normal"/>
    <w:rsid w:val="00263B8F"/>
    <w:pPr>
      <w:widowControl w:val="0"/>
      <w:suppressLineNumbers/>
      <w:suppressAutoHyphens/>
      <w:spacing w:after="0" w:line="240" w:lineRule="auto"/>
    </w:pPr>
    <w:rPr>
      <w:rFonts w:ascii="Times New Roman" w:eastAsia="Lucida Sans Unicode" w:hAnsi="Times New Roman" w:cs="Tahoma"/>
      <w:sz w:val="24"/>
      <w:szCs w:val="24"/>
      <w:lang w:eastAsia="ar-SA"/>
    </w:rPr>
  </w:style>
  <w:style w:type="paragraph" w:styleId="Header">
    <w:name w:val="header"/>
    <w:basedOn w:val="Normal"/>
    <w:link w:val="HeaderChar"/>
    <w:rsid w:val="00263B8F"/>
    <w:pPr>
      <w:widowControl w:val="0"/>
      <w:tabs>
        <w:tab w:val="center" w:pos="4153"/>
        <w:tab w:val="right" w:pos="8306"/>
      </w:tabs>
      <w:suppressAutoHyphens/>
      <w:spacing w:after="0" w:line="240" w:lineRule="auto"/>
    </w:pPr>
    <w:rPr>
      <w:rFonts w:ascii="Times New Roman" w:eastAsia="Lucida Sans Unicode" w:hAnsi="Times New Roman" w:cs="Tahoma"/>
      <w:sz w:val="24"/>
      <w:szCs w:val="24"/>
      <w:lang w:eastAsia="ar-SA"/>
    </w:rPr>
  </w:style>
  <w:style w:type="character" w:customStyle="1" w:styleId="HeaderChar">
    <w:name w:val="Header Char"/>
    <w:basedOn w:val="DefaultParagraphFont"/>
    <w:link w:val="Header"/>
    <w:rsid w:val="00263B8F"/>
    <w:rPr>
      <w:rFonts w:ascii="Times New Roman" w:eastAsia="Lucida Sans Unicode" w:hAnsi="Times New Roman" w:cs="Tahoma"/>
      <w:sz w:val="24"/>
      <w:szCs w:val="24"/>
      <w:lang w:eastAsia="ar-SA"/>
    </w:rPr>
  </w:style>
  <w:style w:type="paragraph" w:styleId="Footer">
    <w:name w:val="footer"/>
    <w:basedOn w:val="Normal"/>
    <w:link w:val="FooterChar"/>
    <w:rsid w:val="00263B8F"/>
    <w:pPr>
      <w:tabs>
        <w:tab w:val="center" w:pos="4153"/>
        <w:tab w:val="right" w:pos="8306"/>
      </w:tabs>
      <w:spacing w:after="200" w:line="276" w:lineRule="auto"/>
    </w:pPr>
    <w:rPr>
      <w:rFonts w:ascii="Calibri" w:eastAsia="Times New Roman" w:hAnsi="Calibri" w:cs="Times New Roman"/>
      <w:lang w:eastAsia="lv-LV"/>
    </w:rPr>
  </w:style>
  <w:style w:type="character" w:customStyle="1" w:styleId="FooterChar">
    <w:name w:val="Footer Char"/>
    <w:basedOn w:val="DefaultParagraphFont"/>
    <w:link w:val="Footer"/>
    <w:rsid w:val="00263B8F"/>
    <w:rPr>
      <w:rFonts w:ascii="Calibri" w:eastAsia="Times New Roman" w:hAnsi="Calibri" w:cs="Times New Roman"/>
      <w:lang w:eastAsia="lv-LV"/>
    </w:rPr>
  </w:style>
  <w:style w:type="character" w:styleId="PageNumber">
    <w:name w:val="page number"/>
    <w:basedOn w:val="DefaultParagraphFont"/>
    <w:rsid w:val="00263B8F"/>
  </w:style>
  <w:style w:type="paragraph" w:styleId="BodyText">
    <w:name w:val="Body Text"/>
    <w:basedOn w:val="Normal"/>
    <w:link w:val="BodyTextChar"/>
    <w:uiPriority w:val="1"/>
    <w:unhideWhenUsed/>
    <w:qFormat/>
    <w:rsid w:val="00263B8F"/>
    <w:pPr>
      <w:widowControl w:val="0"/>
      <w:spacing w:after="0" w:line="240" w:lineRule="auto"/>
      <w:ind w:left="627" w:hanging="233"/>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263B8F"/>
    <w:rPr>
      <w:rFonts w:ascii="Arial" w:eastAsia="Arial" w:hAnsi="Arial" w:cs="Times New Roman"/>
      <w:sz w:val="20"/>
      <w:szCs w:val="20"/>
      <w:lang w:val="en-US"/>
    </w:rPr>
  </w:style>
  <w:style w:type="paragraph" w:styleId="HTMLPreformatted">
    <w:name w:val="HTML Preformatted"/>
    <w:basedOn w:val="Normal"/>
    <w:link w:val="HTMLPreformattedChar"/>
    <w:uiPriority w:val="99"/>
    <w:rsid w:val="0026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263B8F"/>
    <w:rPr>
      <w:rFonts w:ascii="Courier New" w:eastAsia="Times New Roman" w:hAnsi="Courier New" w:cs="Times New Roman"/>
      <w:sz w:val="20"/>
      <w:szCs w:val="20"/>
      <w:lang w:val="en-US"/>
    </w:rPr>
  </w:style>
  <w:style w:type="character" w:customStyle="1" w:styleId="UnresolvedMention1">
    <w:name w:val="Unresolved Mention1"/>
    <w:basedOn w:val="DefaultParagraphFont"/>
    <w:uiPriority w:val="99"/>
    <w:semiHidden/>
    <w:unhideWhenUsed/>
    <w:rsid w:val="00ED24C3"/>
    <w:rPr>
      <w:color w:val="605E5C"/>
      <w:shd w:val="clear" w:color="auto" w:fill="E1DFDD"/>
    </w:rPr>
  </w:style>
  <w:style w:type="paragraph" w:styleId="BalloonText">
    <w:name w:val="Balloon Text"/>
    <w:basedOn w:val="Normal"/>
    <w:link w:val="BalloonTextChar"/>
    <w:uiPriority w:val="99"/>
    <w:semiHidden/>
    <w:unhideWhenUsed/>
    <w:rsid w:val="00486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zeknesnovads.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zeknesnovads.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zeknesnovads.lv"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mailto:info@rezeknesnovads.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E775C-674C-4B03-8B60-5CEB3580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22928</Words>
  <Characters>13070</Characters>
  <Application>Microsoft Office Word</Application>
  <DocSecurity>0</DocSecurity>
  <Lines>108</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2022-03-31T11:36:00Z</cp:lastPrinted>
  <dcterms:created xsi:type="dcterms:W3CDTF">2022-06-10T09:57:00Z</dcterms:created>
  <dcterms:modified xsi:type="dcterms:W3CDTF">2022-06-10T09:57:00Z</dcterms:modified>
</cp:coreProperties>
</file>