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EB5" w:rsidRDefault="007F4EB5" w:rsidP="00F05783">
      <w:pPr>
        <w:spacing w:after="0"/>
        <w:ind w:right="-483"/>
        <w:rPr>
          <w:b/>
        </w:rPr>
      </w:pPr>
    </w:p>
    <w:p w:rsidR="00F05783" w:rsidRDefault="00F05783" w:rsidP="00F05783">
      <w:pPr>
        <w:spacing w:after="0"/>
        <w:ind w:right="-483"/>
        <w:jc w:val="center"/>
        <w:rPr>
          <w:b/>
        </w:rPr>
      </w:pPr>
      <w:r>
        <w:rPr>
          <w:b/>
        </w:rPr>
        <w:t>Metodiskie ieteikumi</w:t>
      </w:r>
      <w:r w:rsidR="00F60631">
        <w:rPr>
          <w:b/>
        </w:rPr>
        <w:t>,</w:t>
      </w:r>
      <w:r>
        <w:rPr>
          <w:b/>
        </w:rPr>
        <w:t xml:space="preserve"> </w:t>
      </w:r>
    </w:p>
    <w:p w:rsidR="00C306F4" w:rsidRDefault="00F05783" w:rsidP="00F05783">
      <w:pPr>
        <w:spacing w:after="0"/>
        <w:ind w:right="-483"/>
        <w:jc w:val="center"/>
        <w:rPr>
          <w:b/>
        </w:rPr>
      </w:pPr>
      <w:r>
        <w:rPr>
          <w:b/>
        </w:rPr>
        <w:t xml:space="preserve"> </w:t>
      </w:r>
      <w:r w:rsidR="00A05C11">
        <w:rPr>
          <w:b/>
        </w:rPr>
        <w:t xml:space="preserve"> </w:t>
      </w:r>
      <w:r>
        <w:rPr>
          <w:b/>
        </w:rPr>
        <w:t xml:space="preserve"> veicot preventīvo darbu un risinot vardarbības gadījumus pret bērnu</w:t>
      </w:r>
      <w:r w:rsidR="00BF3C43">
        <w:rPr>
          <w:b/>
        </w:rPr>
        <w:t xml:space="preserve"> Rēzeknes novada pašvaldībā </w:t>
      </w:r>
    </w:p>
    <w:p w:rsidR="007D70F7" w:rsidRDefault="007D70F7" w:rsidP="00F05783">
      <w:pPr>
        <w:spacing w:after="0"/>
        <w:ind w:right="-483"/>
        <w:jc w:val="center"/>
        <w:rPr>
          <w:b/>
        </w:rPr>
      </w:pPr>
    </w:p>
    <w:p w:rsidR="00931547" w:rsidRPr="007D70F7" w:rsidRDefault="00931547" w:rsidP="007D70F7">
      <w:pPr>
        <w:ind w:right="-483"/>
        <w:jc w:val="center"/>
        <w:rPr>
          <w:b/>
          <w:sz w:val="28"/>
          <w:szCs w:val="28"/>
        </w:rPr>
      </w:pPr>
      <w:r w:rsidRPr="007D70F7">
        <w:rPr>
          <w:sz w:val="28"/>
          <w:szCs w:val="28"/>
        </w:rPr>
        <w:t>Situācija A</w:t>
      </w:r>
    </w:p>
    <w:p w:rsidR="00931547" w:rsidRPr="007D70F7" w:rsidRDefault="00931547" w:rsidP="001D22FF">
      <w:pPr>
        <w:ind w:right="-483"/>
        <w:jc w:val="center"/>
        <w:rPr>
          <w:b/>
          <w:sz w:val="28"/>
          <w:szCs w:val="28"/>
        </w:rPr>
      </w:pPr>
      <w:r w:rsidRPr="007D70F7">
        <w:rPr>
          <w:b/>
          <w:sz w:val="28"/>
          <w:szCs w:val="28"/>
        </w:rPr>
        <w:t>Bērns bez attaisnojoša iemesla neapmeklē izglītības</w:t>
      </w:r>
      <w:r w:rsidR="001D22FF" w:rsidRPr="007D70F7">
        <w:rPr>
          <w:b/>
          <w:sz w:val="28"/>
          <w:szCs w:val="28"/>
        </w:rPr>
        <w:t xml:space="preserve"> </w:t>
      </w:r>
      <w:r w:rsidRPr="007D70F7">
        <w:rPr>
          <w:b/>
          <w:sz w:val="28"/>
          <w:szCs w:val="28"/>
        </w:rPr>
        <w:t xml:space="preserve">iestādi </w:t>
      </w:r>
    </w:p>
    <w:p w:rsidR="00931547" w:rsidRDefault="00931547" w:rsidP="00C306F4">
      <w:pPr>
        <w:ind w:right="-483"/>
        <w:jc w:val="both"/>
      </w:pPr>
      <w:r>
        <w:t>1.Klases audzinātājs sazinās ar ve</w:t>
      </w:r>
      <w:r w:rsidR="001D22FF">
        <w:t xml:space="preserve">cākiem, lai noskaidrotu skolas </w:t>
      </w:r>
      <w:r>
        <w:t xml:space="preserve">kavējumu cēloni. </w:t>
      </w:r>
    </w:p>
    <w:p w:rsidR="00931547" w:rsidRDefault="00931547" w:rsidP="00C306F4">
      <w:pPr>
        <w:ind w:right="-483"/>
        <w:jc w:val="both"/>
      </w:pPr>
      <w:r>
        <w:t>2.Kad bērns ierodas skolā, kla</w:t>
      </w:r>
      <w:r w:rsidR="001D22FF">
        <w:t xml:space="preserve">ses audzinātājs uzklausa bērna </w:t>
      </w:r>
      <w:r>
        <w:t xml:space="preserve">viedokli par situāciju. </w:t>
      </w:r>
    </w:p>
    <w:p w:rsidR="00931547" w:rsidRDefault="00931547" w:rsidP="00C306F4">
      <w:pPr>
        <w:ind w:right="-483"/>
        <w:jc w:val="both"/>
      </w:pPr>
      <w:r>
        <w:t>3.Klases audzinātājs sadarbībā ar</w:t>
      </w:r>
      <w:r w:rsidR="001D22FF">
        <w:t xml:space="preserve"> citiem skolas pedagogiem veic </w:t>
      </w:r>
      <w:r>
        <w:t xml:space="preserve">skolēna novērošanu klasē. </w:t>
      </w:r>
    </w:p>
    <w:p w:rsidR="001D22FF" w:rsidRPr="008B4157" w:rsidRDefault="00931547" w:rsidP="00C306F4">
      <w:pPr>
        <w:ind w:right="-483"/>
        <w:jc w:val="both"/>
      </w:pPr>
      <w:r>
        <w:t>4.Situācijas, par kurām klases au</w:t>
      </w:r>
      <w:r w:rsidR="001D22FF">
        <w:t xml:space="preserve">dzinātājam </w:t>
      </w:r>
      <w:r w:rsidR="001D22FF" w:rsidRPr="008B4157">
        <w:t xml:space="preserve">nekavējoties jāziņo </w:t>
      </w:r>
      <w:r w:rsidR="008B4157" w:rsidRPr="008B4157">
        <w:t>izglītības iestādes administrācijai vai sociālajam pedagogam:</w:t>
      </w:r>
    </w:p>
    <w:p w:rsidR="001D22FF" w:rsidRPr="001D22FF" w:rsidRDefault="00931547" w:rsidP="00C306F4">
      <w:pPr>
        <w:pStyle w:val="Sarakstarindkopa"/>
        <w:numPr>
          <w:ilvl w:val="0"/>
          <w:numId w:val="3"/>
        </w:numPr>
        <w:ind w:right="-483"/>
        <w:jc w:val="both"/>
        <w:rPr>
          <w:color w:val="FF0000"/>
        </w:rPr>
      </w:pPr>
      <w:r>
        <w:t xml:space="preserve">aizdomas, ka bērns cieš no emocionālas, fiziskas vai seksuālas vardarbības, </w:t>
      </w:r>
    </w:p>
    <w:p w:rsidR="001D22FF" w:rsidRPr="001D22FF" w:rsidRDefault="00931547" w:rsidP="00C306F4">
      <w:pPr>
        <w:pStyle w:val="Sarakstarindkopa"/>
        <w:numPr>
          <w:ilvl w:val="0"/>
          <w:numId w:val="3"/>
        </w:numPr>
        <w:ind w:right="-483"/>
        <w:jc w:val="both"/>
        <w:rPr>
          <w:color w:val="FF0000"/>
        </w:rPr>
      </w:pPr>
      <w:r>
        <w:t xml:space="preserve">saņemta informācija, ka bērns nav nakšņojis mājās, </w:t>
      </w:r>
    </w:p>
    <w:p w:rsidR="001D22FF" w:rsidRPr="001D22FF" w:rsidRDefault="00931547" w:rsidP="00C306F4">
      <w:pPr>
        <w:pStyle w:val="Sarakstarindkopa"/>
        <w:numPr>
          <w:ilvl w:val="0"/>
          <w:numId w:val="3"/>
        </w:numPr>
        <w:ind w:right="-483"/>
        <w:jc w:val="both"/>
        <w:rPr>
          <w:color w:val="FF0000"/>
        </w:rPr>
      </w:pPr>
      <w:r>
        <w:t xml:space="preserve">klases audzinātājs pamanījis, ka bērna uzvedība izmainījusies (piemēram, uzvedība kļuvusi izaicinoša, rupja, bērns noslēdzies sevī, ir drūms), </w:t>
      </w:r>
    </w:p>
    <w:p w:rsidR="00931547" w:rsidRPr="001D22FF" w:rsidRDefault="00931547" w:rsidP="00C306F4">
      <w:pPr>
        <w:pStyle w:val="Sarakstarindkopa"/>
        <w:numPr>
          <w:ilvl w:val="0"/>
          <w:numId w:val="3"/>
        </w:numPr>
        <w:ind w:right="-483"/>
        <w:jc w:val="both"/>
        <w:rPr>
          <w:color w:val="FF0000"/>
        </w:rPr>
      </w:pPr>
      <w:r>
        <w:t>klases audzinātājs pamanījis,</w:t>
      </w:r>
      <w:r w:rsidR="008B4157">
        <w:t xml:space="preserve"> ka bērnam nav sezonai piemērota apģērba, mācību līdzekļu</w:t>
      </w:r>
      <w:r>
        <w:t xml:space="preserve">, vai arī bērns nav ēdis. </w:t>
      </w:r>
    </w:p>
    <w:p w:rsidR="00931547" w:rsidRDefault="00931547" w:rsidP="00C306F4">
      <w:pPr>
        <w:ind w:right="-483"/>
        <w:jc w:val="both"/>
      </w:pPr>
      <w:r>
        <w:t>5.</w:t>
      </w:r>
      <w:r w:rsidR="00BF3C43">
        <w:t xml:space="preserve"> </w:t>
      </w:r>
      <w:r>
        <w:t xml:space="preserve">Ja vecāki par </w:t>
      </w:r>
      <w:proofErr w:type="spellStart"/>
      <w:r>
        <w:t>problēmsituāciju</w:t>
      </w:r>
      <w:proofErr w:type="spellEnd"/>
      <w:r>
        <w:t xml:space="preserve"> ir informēti gan mutiski, g</w:t>
      </w:r>
      <w:r w:rsidR="001D22FF">
        <w:t xml:space="preserve">an </w:t>
      </w:r>
      <w:r>
        <w:t>rakstiski (sagatavojot oficiālu vēstul</w:t>
      </w:r>
      <w:r w:rsidR="001D22FF">
        <w:t xml:space="preserve">i), bet neattaisnotie kavējumi </w:t>
      </w:r>
      <w:r>
        <w:t>turpinās, klases audzinātājs nedēļa</w:t>
      </w:r>
      <w:r w:rsidR="001D22FF">
        <w:t xml:space="preserve">s laikā informē skolas sociālo </w:t>
      </w:r>
      <w:r>
        <w:t>pedagogu, ja tāda nav – izglītības ies</w:t>
      </w:r>
      <w:r w:rsidR="001D22FF">
        <w:t xml:space="preserve">tādes administrācijas pārstāvi </w:t>
      </w:r>
      <w:r w:rsidR="00EE01AC">
        <w:t>(direktora vietnieks</w:t>
      </w:r>
      <w:r>
        <w:t xml:space="preserve"> mācību vai audzināšan</w:t>
      </w:r>
      <w:r w:rsidR="001D22FF">
        <w:t xml:space="preserve">as jautājumos). </w:t>
      </w:r>
    </w:p>
    <w:p w:rsidR="0022186A" w:rsidRPr="009A4869" w:rsidRDefault="00931547" w:rsidP="0022186A">
      <w:pPr>
        <w:ind w:right="-483"/>
        <w:jc w:val="both"/>
      </w:pPr>
      <w:r w:rsidRPr="009A4869">
        <w:t>6.Sociālais pedagogs sadarbībā a</w:t>
      </w:r>
      <w:r w:rsidR="001D22FF" w:rsidRPr="009A4869">
        <w:t>r izglītības iestādes atbalsta personālu</w:t>
      </w:r>
      <w:r w:rsidR="0022186A" w:rsidRPr="009A4869">
        <w:t xml:space="preserve">* </w:t>
      </w:r>
      <w:r w:rsidRPr="009A4869">
        <w:t>, klases audzinātāju un vecāk</w:t>
      </w:r>
      <w:r w:rsidR="001D22FF" w:rsidRPr="009A4869">
        <w:t xml:space="preserve">iem analizē bērna neattaisnoto </w:t>
      </w:r>
      <w:r w:rsidRPr="009A4869">
        <w:t>kavējumu cēloņus izmantojot gan skol</w:t>
      </w:r>
      <w:r w:rsidR="001D22FF" w:rsidRPr="009A4869">
        <w:t xml:space="preserve">ēnu rakstveida paskaidrojumus, </w:t>
      </w:r>
      <w:r w:rsidRPr="009A4869">
        <w:t>gan anketēšanu, gan individuāla</w:t>
      </w:r>
      <w:r w:rsidR="001D22FF" w:rsidRPr="009A4869">
        <w:t xml:space="preserve">s sarunas, var veikt arī mājas </w:t>
      </w:r>
      <w:r w:rsidRPr="009A4869">
        <w:t>apmeklējumus. Minētie uzdevumi tiek sad</w:t>
      </w:r>
      <w:r w:rsidR="001D22FF" w:rsidRPr="009A4869">
        <w:t xml:space="preserve">alīti speciālistiem izglītības </w:t>
      </w:r>
      <w:r w:rsidRPr="009A4869">
        <w:t>iestādē. Piemēram, psihologs veic anketēš</w:t>
      </w:r>
      <w:r w:rsidR="001D22FF" w:rsidRPr="009A4869">
        <w:t xml:space="preserve">anu mikroklimata izpētei klasē </w:t>
      </w:r>
      <w:r w:rsidRPr="009A4869">
        <w:t>un individuālas sarunas, sociālais pedagogs ar kl</w:t>
      </w:r>
      <w:r w:rsidR="001D22FF" w:rsidRPr="009A4869">
        <w:t xml:space="preserve">ases audzinātāju veic </w:t>
      </w:r>
      <w:r w:rsidRPr="009A4869">
        <w:t>mājas apmeklējumu, kla</w:t>
      </w:r>
      <w:r w:rsidR="001D22FF" w:rsidRPr="009A4869">
        <w:t xml:space="preserve">ses audzinātājs - novērojumus. </w:t>
      </w:r>
      <w:r w:rsidRPr="009A4869">
        <w:t>Šādas analīzes mērķis ir apzinā</w:t>
      </w:r>
      <w:r w:rsidR="001D22FF" w:rsidRPr="009A4869">
        <w:t xml:space="preserve">t vai izslēgt kavējumu cēloņus </w:t>
      </w:r>
      <w:r w:rsidRPr="009A4869">
        <w:t>izglītības iestādes vidē, piemēram, vienaudžu vardarbību.</w:t>
      </w:r>
    </w:p>
    <w:p w:rsidR="0022186A" w:rsidRPr="009A4869" w:rsidRDefault="0022186A" w:rsidP="00C306F4">
      <w:pPr>
        <w:ind w:right="-483"/>
        <w:jc w:val="both"/>
        <w:rPr>
          <w:i/>
          <w:sz w:val="16"/>
          <w:szCs w:val="16"/>
        </w:rPr>
      </w:pPr>
      <w:r w:rsidRPr="009A4869">
        <w:rPr>
          <w:i/>
          <w:sz w:val="16"/>
          <w:szCs w:val="16"/>
        </w:rPr>
        <w:t>*</w:t>
      </w:r>
      <w:r w:rsidR="00931547" w:rsidRPr="009A4869">
        <w:rPr>
          <w:i/>
          <w:sz w:val="16"/>
          <w:szCs w:val="16"/>
        </w:rPr>
        <w:t xml:space="preserve"> </w:t>
      </w:r>
      <w:r w:rsidRPr="009A4869">
        <w:rPr>
          <w:i/>
          <w:sz w:val="16"/>
          <w:szCs w:val="16"/>
        </w:rPr>
        <w:t xml:space="preserve">Ar izglītības iestādes atbalsta personālu saprotami tie darbinieki, kas tieši nepiedalās izglītības nodrošināšanas procesā, bet sniedz atbalstu un palīdzību </w:t>
      </w:r>
      <w:proofErr w:type="spellStart"/>
      <w:r w:rsidRPr="009A4869">
        <w:rPr>
          <w:i/>
          <w:sz w:val="16"/>
          <w:szCs w:val="16"/>
        </w:rPr>
        <w:t>problēmsituāciju</w:t>
      </w:r>
      <w:proofErr w:type="spellEnd"/>
      <w:r w:rsidRPr="009A4869">
        <w:rPr>
          <w:i/>
          <w:sz w:val="16"/>
          <w:szCs w:val="16"/>
        </w:rPr>
        <w:t xml:space="preserve"> risināšanā, piemēram: psihologs, sociālais pedagogs, medmāsa, u.tml. </w:t>
      </w:r>
    </w:p>
    <w:p w:rsidR="0022186A" w:rsidRDefault="00931547" w:rsidP="00C306F4">
      <w:pPr>
        <w:ind w:right="-483"/>
        <w:jc w:val="both"/>
      </w:pPr>
      <w:r>
        <w:t xml:space="preserve">7. Darba gaitā ir jāizvērtē vairāki iespējamie problēmas </w:t>
      </w:r>
      <w:r w:rsidR="001D22FF">
        <w:t>cēl</w:t>
      </w:r>
      <w:r w:rsidR="0022186A">
        <w:t xml:space="preserve">oņi, kas var būt saistīti ar:  </w:t>
      </w:r>
    </w:p>
    <w:p w:rsidR="001D22FF" w:rsidRDefault="00931547" w:rsidP="00C306F4">
      <w:pPr>
        <w:pStyle w:val="Sarakstarindkopa"/>
        <w:numPr>
          <w:ilvl w:val="0"/>
          <w:numId w:val="4"/>
        </w:numPr>
        <w:ind w:right="-483"/>
        <w:jc w:val="both"/>
      </w:pPr>
      <w:r>
        <w:t xml:space="preserve">Problēmām izglītības </w:t>
      </w:r>
      <w:r w:rsidR="001D22FF">
        <w:t xml:space="preserve">iestādē (skatīt situāciju A1); </w:t>
      </w:r>
    </w:p>
    <w:p w:rsidR="001D22FF" w:rsidRDefault="00931547" w:rsidP="00C306F4">
      <w:pPr>
        <w:pStyle w:val="Sarakstarindkopa"/>
        <w:numPr>
          <w:ilvl w:val="0"/>
          <w:numId w:val="4"/>
        </w:numPr>
        <w:ind w:right="-483"/>
        <w:jc w:val="both"/>
      </w:pPr>
      <w:r>
        <w:t>Bērna individuālo situāciju (</w:t>
      </w:r>
      <w:r w:rsidR="001D22FF">
        <w:t xml:space="preserve">veselības problēmas, mācību un </w:t>
      </w:r>
      <w:r>
        <w:t>uzvedības traucēju</w:t>
      </w:r>
      <w:r w:rsidR="001D22FF">
        <w:t xml:space="preserve">mi, individuālas problēmas jeb </w:t>
      </w:r>
      <w:r>
        <w:t>pārdzīvojumi, kas saistīti ar attīstības vai traumatisk</w:t>
      </w:r>
      <w:r w:rsidR="001D22FF">
        <w:t>o krīzi, u.c.) (skatīt situāciju A2);</w:t>
      </w:r>
    </w:p>
    <w:p w:rsidR="00931547" w:rsidRDefault="00931547" w:rsidP="00C306F4">
      <w:pPr>
        <w:pStyle w:val="Sarakstarindkopa"/>
        <w:numPr>
          <w:ilvl w:val="0"/>
          <w:numId w:val="4"/>
        </w:numPr>
        <w:ind w:right="-483"/>
        <w:jc w:val="both"/>
      </w:pPr>
      <w:r>
        <w:t xml:space="preserve">Problēmām ģimenē (skatīt situāciju A3). </w:t>
      </w:r>
    </w:p>
    <w:p w:rsidR="00931547" w:rsidRDefault="00931547" w:rsidP="00C306F4">
      <w:pPr>
        <w:ind w:right="-483"/>
        <w:jc w:val="both"/>
      </w:pPr>
      <w:r>
        <w:lastRenderedPageBreak/>
        <w:t>Iespējama ir situācija, kad probl</w:t>
      </w:r>
      <w:r w:rsidR="001D22FF">
        <w:t xml:space="preserve">ēmas ir saistītas ar vairākiem </w:t>
      </w:r>
      <w:r>
        <w:t>cēloņiem, piemēram, vecāku atkarīb</w:t>
      </w:r>
      <w:r w:rsidR="001D22FF">
        <w:t xml:space="preserve">a no alkohola, nerūpēšanās par </w:t>
      </w:r>
      <w:r>
        <w:t>bērnu, mācību un uzvedības traucējumi –</w:t>
      </w:r>
      <w:r w:rsidR="001D22FF">
        <w:t xml:space="preserve"> problēmas izglītības iestādē. </w:t>
      </w:r>
    </w:p>
    <w:p w:rsidR="00931547" w:rsidRDefault="00931547" w:rsidP="00C306F4">
      <w:pPr>
        <w:ind w:right="-483"/>
        <w:jc w:val="both"/>
      </w:pPr>
      <w:r>
        <w:t>8.Problēmas risināšanai izglītības iestādei pēc nepieciešamības ieteicams sadarboties ar pašvaldības soc</w:t>
      </w:r>
      <w:r w:rsidR="001D22FF">
        <w:t xml:space="preserve">iālā dienesta, bāriņtiesas vai </w:t>
      </w:r>
      <w:r>
        <w:t>policijas pārst</w:t>
      </w:r>
      <w:r w:rsidR="00BF3C43">
        <w:t xml:space="preserve">āvjiem. Šādā situācijā gadījuma </w:t>
      </w:r>
      <w:bookmarkStart w:id="0" w:name="_GoBack"/>
      <w:bookmarkEnd w:id="0"/>
      <w:r w:rsidR="001D22FF">
        <w:t xml:space="preserve"> </w:t>
      </w:r>
      <w:r>
        <w:t xml:space="preserve">vadītājs var būt izglītības iestāde. (skatīt attēlu Nr.1) </w:t>
      </w:r>
    </w:p>
    <w:p w:rsidR="00931547" w:rsidRDefault="00931547" w:rsidP="00C306F4">
      <w:pPr>
        <w:ind w:right="-483"/>
        <w:jc w:val="both"/>
      </w:pPr>
      <w:r>
        <w:t xml:space="preserve">9.Tad, kad bērns atgriežas izglītības </w:t>
      </w:r>
      <w:r w:rsidR="001D22FF">
        <w:t xml:space="preserve">iestādē, būtu vēlams izstrādāt </w:t>
      </w:r>
      <w:r>
        <w:t xml:space="preserve">plānu skolēna adaptācijai, informējot par to priekšmetu skolotājus. </w:t>
      </w:r>
    </w:p>
    <w:p w:rsidR="00931547" w:rsidRDefault="00931547" w:rsidP="00C306F4">
      <w:pPr>
        <w:ind w:right="-483"/>
        <w:jc w:val="both"/>
      </w:pPr>
    </w:p>
    <w:p w:rsidR="00931547" w:rsidRDefault="00931547" w:rsidP="00C306F4">
      <w:pPr>
        <w:ind w:right="-483"/>
        <w:jc w:val="both"/>
      </w:pPr>
      <w:r>
        <w:t xml:space="preserve"> </w:t>
      </w:r>
    </w:p>
    <w:p w:rsidR="00931547" w:rsidRDefault="00931547" w:rsidP="00C306F4">
      <w:pPr>
        <w:ind w:right="-483"/>
        <w:jc w:val="both"/>
      </w:pPr>
    </w:p>
    <w:p w:rsidR="00931547" w:rsidRDefault="00931547" w:rsidP="00C306F4">
      <w:pPr>
        <w:ind w:right="-483"/>
        <w:jc w:val="both"/>
      </w:pPr>
      <w:r>
        <w:t xml:space="preserve"> </w:t>
      </w:r>
    </w:p>
    <w:p w:rsidR="00931547" w:rsidRDefault="00931547" w:rsidP="00C306F4">
      <w:pPr>
        <w:ind w:right="-483"/>
        <w:jc w:val="both"/>
      </w:pPr>
    </w:p>
    <w:p w:rsidR="00931547" w:rsidRDefault="00931547" w:rsidP="00C306F4">
      <w:pPr>
        <w:ind w:right="-483"/>
        <w:jc w:val="both"/>
      </w:pPr>
      <w:r>
        <w:t xml:space="preserve"> </w:t>
      </w:r>
    </w:p>
    <w:p w:rsidR="00931547" w:rsidRDefault="00931547" w:rsidP="00931547">
      <w:pPr>
        <w:ind w:right="-483"/>
        <w:jc w:val="both"/>
      </w:pPr>
    </w:p>
    <w:p w:rsidR="00931547" w:rsidRDefault="00931547" w:rsidP="00931547">
      <w:pPr>
        <w:ind w:right="-483"/>
        <w:jc w:val="both"/>
      </w:pPr>
      <w:r>
        <w:br w:type="page"/>
      </w:r>
    </w:p>
    <w:p w:rsidR="00931547" w:rsidRPr="00AA75A5" w:rsidRDefault="00931547" w:rsidP="00AA75A5">
      <w:pPr>
        <w:ind w:right="-483"/>
        <w:jc w:val="center"/>
        <w:rPr>
          <w:sz w:val="28"/>
          <w:szCs w:val="28"/>
        </w:rPr>
      </w:pPr>
      <w:r w:rsidRPr="00AA75A5">
        <w:rPr>
          <w:sz w:val="28"/>
          <w:szCs w:val="28"/>
        </w:rPr>
        <w:lastRenderedPageBreak/>
        <w:t>Situācija A1</w:t>
      </w:r>
    </w:p>
    <w:p w:rsidR="00931547" w:rsidRPr="00AA75A5" w:rsidRDefault="00931547" w:rsidP="00C306F4">
      <w:pPr>
        <w:ind w:right="-483"/>
        <w:jc w:val="center"/>
        <w:rPr>
          <w:b/>
          <w:sz w:val="28"/>
          <w:szCs w:val="28"/>
        </w:rPr>
      </w:pPr>
      <w:r w:rsidRPr="00AA75A5">
        <w:rPr>
          <w:b/>
          <w:sz w:val="28"/>
          <w:szCs w:val="28"/>
        </w:rPr>
        <w:t>Bērns bez attaisnojoša iemes</w:t>
      </w:r>
      <w:r w:rsidR="00DF7298" w:rsidRPr="00AA75A5">
        <w:rPr>
          <w:b/>
          <w:sz w:val="28"/>
          <w:szCs w:val="28"/>
        </w:rPr>
        <w:t>la neapmeklē izglītības iestādi:</w:t>
      </w:r>
    </w:p>
    <w:p w:rsidR="00931547" w:rsidRPr="00AA75A5" w:rsidRDefault="00931547" w:rsidP="001E2F6C">
      <w:pPr>
        <w:ind w:right="-483"/>
        <w:jc w:val="center"/>
        <w:rPr>
          <w:b/>
          <w:sz w:val="28"/>
          <w:szCs w:val="28"/>
          <w:u w:val="single"/>
        </w:rPr>
      </w:pPr>
      <w:r w:rsidRPr="00AA75A5">
        <w:rPr>
          <w:b/>
          <w:sz w:val="28"/>
          <w:szCs w:val="28"/>
          <w:u w:val="single"/>
        </w:rPr>
        <w:t>Problēmas izglītības iestādē</w:t>
      </w:r>
    </w:p>
    <w:p w:rsidR="001F56EF" w:rsidRDefault="00931547" w:rsidP="00931547">
      <w:pPr>
        <w:ind w:right="-483"/>
        <w:jc w:val="both"/>
      </w:pPr>
      <w:r>
        <w:t>1.Klases audzinātājs veic nov</w:t>
      </w:r>
      <w:r w:rsidR="001F56EF">
        <w:t xml:space="preserve">ērojumus, informē psihologu un </w:t>
      </w:r>
      <w:r>
        <w:t>sociālo pedagogu ar lūgumu iesaistī</w:t>
      </w:r>
      <w:r w:rsidR="001F56EF">
        <w:t xml:space="preserve">ties problēmas identificēšanas procesā. </w:t>
      </w:r>
    </w:p>
    <w:p w:rsidR="00931547" w:rsidRDefault="00931547" w:rsidP="00931547">
      <w:pPr>
        <w:ind w:right="-483"/>
        <w:jc w:val="both"/>
      </w:pPr>
      <w:r>
        <w:t>2.Bērnu nepieciešams uzklausīt (sar</w:t>
      </w:r>
      <w:r w:rsidR="004C77C9">
        <w:t xml:space="preserve">unu veic tas darbinieks, kuram </w:t>
      </w:r>
      <w:r>
        <w:t xml:space="preserve">ar bērnu ir vislabākais kontakts). </w:t>
      </w:r>
    </w:p>
    <w:p w:rsidR="00931547" w:rsidRDefault="00931547" w:rsidP="00931547">
      <w:pPr>
        <w:ind w:right="-483"/>
        <w:jc w:val="both"/>
      </w:pPr>
      <w:r>
        <w:t>3.Izpētes gaitā jāizanalizē un jāizvērt</w:t>
      </w:r>
      <w:r w:rsidR="004C77C9">
        <w:t xml:space="preserve">ē iespējamie cēloņi izglītības </w:t>
      </w:r>
      <w:r>
        <w:t xml:space="preserve">iestādē. Šādi cēloņi var būt: </w:t>
      </w:r>
    </w:p>
    <w:p w:rsidR="00931547" w:rsidRDefault="00931547" w:rsidP="00931547">
      <w:pPr>
        <w:ind w:right="-483"/>
        <w:jc w:val="both"/>
      </w:pPr>
      <w:r>
        <w:t>3.1. emocionāla, fiziska vai seksuāla vardarb</w:t>
      </w:r>
      <w:r w:rsidR="004C77C9">
        <w:t xml:space="preserve">ība starp </w:t>
      </w:r>
      <w:r>
        <w:t xml:space="preserve">bērniem </w:t>
      </w:r>
    </w:p>
    <w:p w:rsidR="004C77C9" w:rsidRDefault="00931547" w:rsidP="00931547">
      <w:pPr>
        <w:ind w:right="-483"/>
        <w:jc w:val="both"/>
      </w:pPr>
      <w:r>
        <w:t>Emocionālā un fiziskā vardarbība starp bērniem var</w:t>
      </w:r>
      <w:r w:rsidR="004C77C9">
        <w:t xml:space="preserve"> būt ļoti traumējoša un atstāt </w:t>
      </w:r>
      <w:r>
        <w:t>tālejošas sekas. Tādēļ klases audzinātājam un priek</w:t>
      </w:r>
      <w:r w:rsidR="004C77C9">
        <w:t xml:space="preserve">šmetu skolotājiem sanākot kopā </w:t>
      </w:r>
      <w:r>
        <w:t>būtu jāapkopo savi novērojumi par izmaiņām klases mikroklimatā (konfli</w:t>
      </w:r>
      <w:r w:rsidR="004C77C9">
        <w:t xml:space="preserve">kti, draugu grupas, izstumtie bērni). </w:t>
      </w:r>
      <w:r>
        <w:t>Ja tiek identificēta vardarbība starp b</w:t>
      </w:r>
      <w:r w:rsidR="004C77C9">
        <w:t xml:space="preserve">ērniem (vienaudžu vardarbība): </w:t>
      </w:r>
    </w:p>
    <w:p w:rsidR="004C77C9" w:rsidRDefault="00931547" w:rsidP="004C77C9">
      <w:pPr>
        <w:pStyle w:val="Sarakstarindkopa"/>
        <w:numPr>
          <w:ilvl w:val="0"/>
          <w:numId w:val="5"/>
        </w:numPr>
        <w:ind w:right="-483"/>
        <w:jc w:val="both"/>
      </w:pPr>
      <w:r>
        <w:t>klases audzinātājs nekav</w:t>
      </w:r>
      <w:r w:rsidR="004C77C9">
        <w:t xml:space="preserve">ējoties piesaista psihologu un </w:t>
      </w:r>
      <w:r>
        <w:t>sociālo pedago</w:t>
      </w:r>
      <w:r w:rsidR="004C77C9">
        <w:t xml:space="preserve">gu mikroklimata izpētei klasē; </w:t>
      </w:r>
    </w:p>
    <w:p w:rsidR="004C77C9" w:rsidRDefault="00931547" w:rsidP="004C77C9">
      <w:pPr>
        <w:pStyle w:val="Sarakstarindkopa"/>
        <w:numPr>
          <w:ilvl w:val="0"/>
          <w:numId w:val="5"/>
        </w:numPr>
        <w:ind w:right="-483"/>
        <w:jc w:val="both"/>
      </w:pPr>
      <w:r>
        <w:t xml:space="preserve">atbalsta personāls sadarbībā </w:t>
      </w:r>
      <w:r w:rsidR="004C77C9">
        <w:t xml:space="preserve">ar klases audzinātāju izstrādā </w:t>
      </w:r>
      <w:r>
        <w:t>plānu mikroklimata uzlaboša</w:t>
      </w:r>
      <w:r w:rsidR="004C77C9">
        <w:t xml:space="preserve">nai klasē. </w:t>
      </w:r>
    </w:p>
    <w:p w:rsidR="004C77C9" w:rsidRDefault="004C77C9" w:rsidP="00931547">
      <w:pPr>
        <w:ind w:right="-483"/>
        <w:jc w:val="both"/>
      </w:pPr>
      <w:r>
        <w:t xml:space="preserve">Darbu ar klasi veic </w:t>
      </w:r>
      <w:r w:rsidR="00931547">
        <w:t>sociālais pedagogs/psiho</w:t>
      </w:r>
      <w:r>
        <w:t xml:space="preserve">logs un klases audzinātājs pēc vienota plāna; </w:t>
      </w:r>
    </w:p>
    <w:p w:rsidR="004C77C9" w:rsidRDefault="00931547" w:rsidP="004C77C9">
      <w:pPr>
        <w:pStyle w:val="Sarakstarindkopa"/>
        <w:numPr>
          <w:ilvl w:val="0"/>
          <w:numId w:val="6"/>
        </w:numPr>
        <w:ind w:right="-483"/>
        <w:jc w:val="both"/>
      </w:pPr>
      <w:r>
        <w:t>bērnam, kurš ir upuris</w:t>
      </w:r>
      <w:r w:rsidR="004C77C9">
        <w:t xml:space="preserve">, saskaņojot ar vecākiem, tiek </w:t>
      </w:r>
      <w:r>
        <w:t>piedāvāta iespēja</w:t>
      </w:r>
      <w:r w:rsidR="004C77C9">
        <w:t xml:space="preserve"> saņemt individuālas psihologa konsultācijas; </w:t>
      </w:r>
    </w:p>
    <w:p w:rsidR="004C77C9" w:rsidRDefault="00931547" w:rsidP="004C77C9">
      <w:pPr>
        <w:pStyle w:val="Sarakstarindkopa"/>
        <w:numPr>
          <w:ilvl w:val="0"/>
          <w:numId w:val="6"/>
        </w:numPr>
        <w:ind w:right="-483"/>
        <w:jc w:val="both"/>
      </w:pPr>
      <w:r>
        <w:t>bērnam, kurš ir varmāka, arī jā</w:t>
      </w:r>
      <w:r w:rsidR="004C77C9">
        <w:t xml:space="preserve">sniedz nepieciešamais atbalsts </w:t>
      </w:r>
      <w:r>
        <w:t>un palīdzība, lai viņš saprast</w:t>
      </w:r>
      <w:r w:rsidR="004C77C9">
        <w:t xml:space="preserve">u savas rīcības sekas (sarunas </w:t>
      </w:r>
      <w:r>
        <w:t>var veikt soci</w:t>
      </w:r>
      <w:r w:rsidR="004C77C9">
        <w:t xml:space="preserve">ālais pedagogs vai psihologs); </w:t>
      </w:r>
    </w:p>
    <w:p w:rsidR="004C77C9" w:rsidRDefault="004C77C9" w:rsidP="00931547">
      <w:pPr>
        <w:ind w:right="-483"/>
        <w:jc w:val="both"/>
      </w:pPr>
      <w:r>
        <w:t xml:space="preserve"> S</w:t>
      </w:r>
      <w:r w:rsidR="00931547">
        <w:t xml:space="preserve">ociālajam pedagogam vai </w:t>
      </w:r>
      <w:r>
        <w:t xml:space="preserve">psihologam būtu jāpiedalās gan </w:t>
      </w:r>
      <w:r w:rsidR="00931547">
        <w:t xml:space="preserve">pedagogu, gan vecāku </w:t>
      </w:r>
      <w:r>
        <w:t xml:space="preserve">sapulcē, lai skaidrotu radušos </w:t>
      </w:r>
      <w:r w:rsidR="00931547">
        <w:t xml:space="preserve">situāciju un </w:t>
      </w:r>
      <w:r>
        <w:t xml:space="preserve">sniegtu nepieciešamo atbalstu; </w:t>
      </w:r>
    </w:p>
    <w:p w:rsidR="00931547" w:rsidRDefault="004C77C9" w:rsidP="00931547">
      <w:pPr>
        <w:ind w:right="-483"/>
        <w:jc w:val="both"/>
      </w:pPr>
      <w:r>
        <w:t>V</w:t>
      </w:r>
      <w:r w:rsidR="00931547">
        <w:t>ienaudžu vardarbība</w:t>
      </w:r>
      <w:r>
        <w:t xml:space="preserve">s mazināšanai nepieciešams arī </w:t>
      </w:r>
      <w:r w:rsidR="00931547">
        <w:t>regulārs preventīvais darbs, kas</w:t>
      </w:r>
      <w:r>
        <w:t xml:space="preserve"> tiek īstenots ar audzināšanas </w:t>
      </w:r>
      <w:r w:rsidR="00931547">
        <w:t>plāna palīdzību, izmantoj</w:t>
      </w:r>
      <w:r>
        <w:t xml:space="preserve">ot gan atbalsta personālu, gan </w:t>
      </w:r>
      <w:r w:rsidR="00931547">
        <w:t>pedagogus, darbam ar bērnie</w:t>
      </w:r>
      <w:r>
        <w:t xml:space="preserve">m var pieaicināt arī policijas </w:t>
      </w:r>
      <w:r w:rsidR="00931547">
        <w:t xml:space="preserve">pārstāvjus. </w:t>
      </w:r>
    </w:p>
    <w:p w:rsidR="004C77C9" w:rsidRDefault="00931547" w:rsidP="00931547">
      <w:pPr>
        <w:ind w:right="-483"/>
        <w:jc w:val="both"/>
      </w:pPr>
      <w:r>
        <w:t>3.2. konfliktējošas attiec</w:t>
      </w:r>
      <w:r w:rsidR="004C77C9">
        <w:t xml:space="preserve">ības ar pedagogu vai vairākiem </w:t>
      </w:r>
      <w:r>
        <w:t>pedagogiem (iespējama emocion</w:t>
      </w:r>
      <w:r w:rsidR="004C77C9">
        <w:t>ālā vai cita veida vardarbība).</w:t>
      </w:r>
    </w:p>
    <w:p w:rsidR="00931547" w:rsidRDefault="00931547" w:rsidP="00931547">
      <w:pPr>
        <w:ind w:right="-483"/>
        <w:jc w:val="both"/>
      </w:pPr>
      <w:r>
        <w:t>Konfliktējošām attiecībām ar pedagogiem bieži vien pa</w:t>
      </w:r>
      <w:r w:rsidR="004C77C9">
        <w:t xml:space="preserve">matā ir neiecietīga attieksme, </w:t>
      </w:r>
      <w:r>
        <w:t>kas var būt gan no pedagoga puses, gan no skolēna p</w:t>
      </w:r>
      <w:r w:rsidR="004C77C9">
        <w:t xml:space="preserve">uses. Nerisināts konflikts var </w:t>
      </w:r>
      <w:r>
        <w:t>pārvērsties par emocionālu vardarbību, vai par fizi</w:t>
      </w:r>
      <w:r w:rsidR="004C77C9">
        <w:t xml:space="preserve">sku vardarbību. Līdz ar to būtu </w:t>
      </w:r>
      <w:r>
        <w:t>nepieciešams izprast to, ka viedokļu sadursme ir nor</w:t>
      </w:r>
      <w:r w:rsidR="004C77C9">
        <w:t xml:space="preserve">māla un pat vēlama pedagoģiskā </w:t>
      </w:r>
      <w:r>
        <w:t>procesa sastāvdaļa, jo skolotājs nepārtraukti rosina sk</w:t>
      </w:r>
      <w:r w:rsidR="004C77C9">
        <w:t xml:space="preserve">olēnus pārvarēt sevi, mācīties </w:t>
      </w:r>
      <w:r>
        <w:t>ko jaunu, darīt ko neparastu. Svarīgi ir izprast – kāp</w:t>
      </w:r>
      <w:r w:rsidR="004C77C9">
        <w:t xml:space="preserve">ēc bērns tā rīkojās. Piemēram, </w:t>
      </w:r>
      <w:r>
        <w:t xml:space="preserve">skolēni, kuri ir rupji un agresīvi, bieži vien cieš no </w:t>
      </w:r>
      <w:r w:rsidR="004C77C9">
        <w:t xml:space="preserve">vecāku emocionālas vardarbības </w:t>
      </w:r>
      <w:r>
        <w:t xml:space="preserve">vai </w:t>
      </w:r>
      <w:r>
        <w:lastRenderedPageBreak/>
        <w:t>pamešanas novārtā. Reizēm arī mācību viela skolēn</w:t>
      </w:r>
      <w:r w:rsidR="004C77C9">
        <w:t xml:space="preserve">am var būt par sarežģītu un ar </w:t>
      </w:r>
      <w:r>
        <w:t xml:space="preserve">agresīvu uzvedību viņš izsaka savu neapmierinātību, ka </w:t>
      </w:r>
      <w:r w:rsidR="004C77C9">
        <w:t xml:space="preserve">nevar būt tikpat labs kā citi. </w:t>
      </w:r>
      <w:r>
        <w:t>Vienlaikus arī skolotāja attieksme var radīt bērnā</w:t>
      </w:r>
      <w:r w:rsidR="004C77C9">
        <w:t xml:space="preserve"> nedrošības sajūtu, ka viņš ir </w:t>
      </w:r>
      <w:r>
        <w:t>nesaprasts un nepieņemts. Skolēns var nesaskat</w:t>
      </w:r>
      <w:r w:rsidR="004C77C9">
        <w:t xml:space="preserve">īt progresu savās zināšanās un </w:t>
      </w:r>
      <w:r>
        <w:t xml:space="preserve">prasmēs. </w:t>
      </w:r>
    </w:p>
    <w:p w:rsidR="004C77C9" w:rsidRDefault="00931547" w:rsidP="00931547">
      <w:pPr>
        <w:ind w:right="-483"/>
        <w:jc w:val="both"/>
      </w:pPr>
      <w:r>
        <w:t>Ja tiek identificēta konfliktsituācija st</w:t>
      </w:r>
      <w:r w:rsidR="004C77C9">
        <w:t>arp pedagogu vai pedagogiem un bērnu:</w:t>
      </w:r>
    </w:p>
    <w:p w:rsidR="00783ECA" w:rsidRDefault="00931547" w:rsidP="00783ECA">
      <w:pPr>
        <w:pStyle w:val="Sarakstarindkopa"/>
        <w:numPr>
          <w:ilvl w:val="0"/>
          <w:numId w:val="7"/>
        </w:numPr>
        <w:ind w:right="-483"/>
        <w:jc w:val="both"/>
      </w:pPr>
      <w:r>
        <w:t>situācijā, kad pastāv konflik</w:t>
      </w:r>
      <w:r w:rsidR="004C77C9">
        <w:t xml:space="preserve">ts starp kādu no pedagogiem un </w:t>
      </w:r>
      <w:r>
        <w:t xml:space="preserve">bērnu var palīdzēt </w:t>
      </w:r>
    </w:p>
    <w:p w:rsidR="00783ECA" w:rsidRDefault="00931547" w:rsidP="00783ECA">
      <w:pPr>
        <w:pStyle w:val="Sarakstarindkopa"/>
        <w:ind w:right="-483"/>
        <w:jc w:val="both"/>
      </w:pPr>
      <w:r>
        <w:t>gan kla</w:t>
      </w:r>
      <w:r w:rsidR="00783ECA">
        <w:t>ses audzinātājs,</w:t>
      </w:r>
    </w:p>
    <w:p w:rsidR="00783ECA" w:rsidRDefault="004C77C9" w:rsidP="00783ECA">
      <w:pPr>
        <w:pStyle w:val="Sarakstarindkopa"/>
        <w:ind w:right="-483"/>
        <w:jc w:val="both"/>
      </w:pPr>
      <w:r>
        <w:t xml:space="preserve">gan sociālais </w:t>
      </w:r>
      <w:r w:rsidR="00931547">
        <w:t>pedagogs vai psiholo</w:t>
      </w:r>
      <w:r>
        <w:t xml:space="preserve">gs, </w:t>
      </w:r>
    </w:p>
    <w:p w:rsidR="004C77C9" w:rsidRDefault="004C77C9" w:rsidP="00783ECA">
      <w:pPr>
        <w:pStyle w:val="Sarakstarindkopa"/>
        <w:ind w:right="-483"/>
        <w:jc w:val="both"/>
      </w:pPr>
      <w:r>
        <w:t xml:space="preserve">arī skolas administrācija; </w:t>
      </w:r>
    </w:p>
    <w:p w:rsidR="00783ECA" w:rsidRDefault="00931547" w:rsidP="00783ECA">
      <w:pPr>
        <w:pStyle w:val="Sarakstarindkopa"/>
        <w:numPr>
          <w:ilvl w:val="0"/>
          <w:numId w:val="7"/>
        </w:numPr>
        <w:ind w:right="-483"/>
        <w:jc w:val="both"/>
      </w:pPr>
      <w:r>
        <w:t>sākotnēji ir jāapzina konfliktē</w:t>
      </w:r>
      <w:r w:rsidR="004C77C9">
        <w:t xml:space="preserve">jošās puses, </w:t>
      </w:r>
    </w:p>
    <w:p w:rsidR="00783ECA" w:rsidRDefault="004C77C9" w:rsidP="00783ECA">
      <w:pPr>
        <w:pStyle w:val="Sarakstarindkopa"/>
        <w:ind w:right="-483"/>
        <w:jc w:val="both"/>
      </w:pPr>
      <w:r>
        <w:t xml:space="preserve">jāizplāno sarunas </w:t>
      </w:r>
      <w:r w:rsidR="00783ECA">
        <w:t>gaita,</w:t>
      </w:r>
    </w:p>
    <w:p w:rsidR="00783ECA" w:rsidRDefault="00931547" w:rsidP="00783ECA">
      <w:pPr>
        <w:pStyle w:val="Sarakstarindkopa"/>
        <w:ind w:right="-483"/>
        <w:jc w:val="both"/>
      </w:pPr>
      <w:r>
        <w:t>jāizvirza konkrēti</w:t>
      </w:r>
      <w:r w:rsidR="00783ECA">
        <w:t xml:space="preserve"> noteikumi sarunai un</w:t>
      </w:r>
    </w:p>
    <w:p w:rsidR="004C77C9" w:rsidRDefault="004C77C9" w:rsidP="00783ECA">
      <w:pPr>
        <w:pStyle w:val="Sarakstarindkopa"/>
        <w:ind w:right="-483"/>
        <w:jc w:val="both"/>
      </w:pPr>
      <w:r>
        <w:t xml:space="preserve">jāmēģina </w:t>
      </w:r>
      <w:r w:rsidR="00931547">
        <w:t xml:space="preserve">panākt </w:t>
      </w:r>
      <w:r>
        <w:t xml:space="preserve">konfliktējošo pušu vienošanās; </w:t>
      </w:r>
    </w:p>
    <w:p w:rsidR="00783ECA" w:rsidRDefault="00931547" w:rsidP="00783ECA">
      <w:pPr>
        <w:pStyle w:val="Sarakstarindkopa"/>
        <w:numPr>
          <w:ilvl w:val="0"/>
          <w:numId w:val="7"/>
        </w:numPr>
        <w:ind w:right="-483"/>
        <w:jc w:val="both"/>
      </w:pPr>
      <w:r>
        <w:t>uzklausot abas puses j</w:t>
      </w:r>
      <w:r w:rsidR="004C77C9">
        <w:t xml:space="preserve">āmēģina izprast, kādi ir bērna </w:t>
      </w:r>
      <w:r>
        <w:t xml:space="preserve">uzvedības cēloņi, </w:t>
      </w:r>
    </w:p>
    <w:p w:rsidR="00783ECA" w:rsidRDefault="00931547" w:rsidP="00783ECA">
      <w:pPr>
        <w:pStyle w:val="Sarakstarindkopa"/>
        <w:ind w:right="-483"/>
        <w:jc w:val="both"/>
      </w:pPr>
      <w:r>
        <w:t>vai tie ir b</w:t>
      </w:r>
      <w:r w:rsidR="004C77C9">
        <w:t>ērna individuālie pārdzīvojumi</w:t>
      </w:r>
    </w:p>
    <w:p w:rsidR="00783ECA" w:rsidRDefault="004C77C9" w:rsidP="00783ECA">
      <w:pPr>
        <w:pStyle w:val="Sarakstarindkopa"/>
        <w:ind w:right="-483"/>
        <w:jc w:val="both"/>
      </w:pPr>
      <w:r>
        <w:t xml:space="preserve"> </w:t>
      </w:r>
      <w:r w:rsidR="00783ECA">
        <w:t>vai bērna pamešana novārtā,</w:t>
      </w:r>
    </w:p>
    <w:p w:rsidR="004C77C9" w:rsidRDefault="00931547" w:rsidP="00783ECA">
      <w:pPr>
        <w:pStyle w:val="Sarakstarindkopa"/>
        <w:ind w:right="-483"/>
        <w:jc w:val="both"/>
      </w:pPr>
      <w:r>
        <w:t>va</w:t>
      </w:r>
      <w:r w:rsidR="004C77C9">
        <w:t xml:space="preserve">i citas problēmas, kas var būt </w:t>
      </w:r>
      <w:r>
        <w:t>saistītas arī ar</w:t>
      </w:r>
      <w:r w:rsidR="004C77C9">
        <w:t xml:space="preserve"> pedagoga kompetences trūkumu; </w:t>
      </w:r>
    </w:p>
    <w:p w:rsidR="004C77C9" w:rsidRDefault="00931547" w:rsidP="00783ECA">
      <w:pPr>
        <w:pStyle w:val="Sarakstarindkopa"/>
        <w:numPr>
          <w:ilvl w:val="0"/>
          <w:numId w:val="7"/>
        </w:numPr>
        <w:ind w:right="-483"/>
        <w:jc w:val="both"/>
      </w:pPr>
      <w:r>
        <w:t>pedagogam ir tiesības vērstie</w:t>
      </w:r>
      <w:r w:rsidR="004C77C9">
        <w:t xml:space="preserve">s pēc palīdzības pie psihologa </w:t>
      </w:r>
      <w:r>
        <w:t>vai sociālā pedagoga, ja vi</w:t>
      </w:r>
      <w:r w:rsidR="004C77C9">
        <w:t xml:space="preserve">ņš vēlas izrunāties par saviem </w:t>
      </w:r>
      <w:r>
        <w:t xml:space="preserve">pārdzīvojumiem saistībā </w:t>
      </w:r>
      <w:r w:rsidR="004C77C9">
        <w:t xml:space="preserve">ar esošo konfliktu; </w:t>
      </w:r>
    </w:p>
    <w:p w:rsidR="00783ECA" w:rsidRDefault="00931547" w:rsidP="00783ECA">
      <w:pPr>
        <w:pStyle w:val="Sarakstarindkopa"/>
        <w:numPr>
          <w:ilvl w:val="0"/>
          <w:numId w:val="7"/>
        </w:numPr>
        <w:ind w:right="-483"/>
        <w:jc w:val="both"/>
      </w:pPr>
      <w:r>
        <w:t>lai mazinātu spriedzi, k</w:t>
      </w:r>
      <w:r w:rsidR="004C77C9">
        <w:t xml:space="preserve">as rodas saskarsmes procesā ar </w:t>
      </w:r>
      <w:r>
        <w:t>bērniem, skolas adm</w:t>
      </w:r>
      <w:r w:rsidR="004C77C9">
        <w:t xml:space="preserve">inistrācijai būtu nepieciešams </w:t>
      </w:r>
      <w:r>
        <w:t xml:space="preserve">pedagogiem nodrošināt </w:t>
      </w:r>
    </w:p>
    <w:p w:rsidR="00783ECA" w:rsidRDefault="00931547" w:rsidP="00783ECA">
      <w:pPr>
        <w:pStyle w:val="Sarakstarindkopa"/>
        <w:ind w:right="-483"/>
        <w:jc w:val="both"/>
      </w:pPr>
      <w:proofErr w:type="spellStart"/>
      <w:r>
        <w:t>supe</w:t>
      </w:r>
      <w:r w:rsidR="004C77C9">
        <w:t>rvīzijas</w:t>
      </w:r>
      <w:proofErr w:type="spellEnd"/>
      <w:r w:rsidR="004C77C9">
        <w:t xml:space="preserve"> (atbalsta pasākumus),</w:t>
      </w:r>
    </w:p>
    <w:p w:rsidR="00931547" w:rsidRDefault="00931547" w:rsidP="00783ECA">
      <w:pPr>
        <w:pStyle w:val="Sarakstarindkopa"/>
        <w:ind w:right="-483"/>
        <w:jc w:val="both"/>
      </w:pPr>
      <w:r>
        <w:t>arī izvērtēt iespēju nodrošin</w:t>
      </w:r>
      <w:r w:rsidR="004C77C9">
        <w:t xml:space="preserve">āt izglītojošus pasākumus, kas </w:t>
      </w:r>
      <w:r>
        <w:t>tiktu vērsti uz profesionālo ko</w:t>
      </w:r>
      <w:r w:rsidR="004C77C9">
        <w:t xml:space="preserve">mpetenču attīstīšanu, ietverot </w:t>
      </w:r>
      <w:r>
        <w:t>konfliktu risināšana</w:t>
      </w:r>
      <w:r w:rsidR="004C77C9">
        <w:t xml:space="preserve">s prasmes, sadarbības prasmes, </w:t>
      </w:r>
      <w:r>
        <w:t xml:space="preserve">pašpalīdzības prasmes darbam ar bērniem. </w:t>
      </w:r>
    </w:p>
    <w:p w:rsidR="00931547" w:rsidRDefault="00931547" w:rsidP="00931547">
      <w:pPr>
        <w:ind w:right="-483"/>
        <w:jc w:val="both"/>
      </w:pPr>
    </w:p>
    <w:p w:rsidR="00931547" w:rsidRDefault="00931547" w:rsidP="00931547">
      <w:pPr>
        <w:ind w:right="-483"/>
        <w:jc w:val="both"/>
      </w:pPr>
    </w:p>
    <w:p w:rsidR="00931547" w:rsidRDefault="00931547" w:rsidP="00931547">
      <w:pPr>
        <w:ind w:right="-483"/>
        <w:jc w:val="both"/>
      </w:pPr>
      <w:r>
        <w:t xml:space="preserve"> </w:t>
      </w:r>
    </w:p>
    <w:p w:rsidR="00931547" w:rsidRDefault="00931547" w:rsidP="00931547">
      <w:pPr>
        <w:ind w:right="-483"/>
        <w:jc w:val="both"/>
      </w:pPr>
    </w:p>
    <w:p w:rsidR="00931547" w:rsidRDefault="00931547" w:rsidP="00931547">
      <w:pPr>
        <w:ind w:right="-483"/>
        <w:jc w:val="both"/>
      </w:pPr>
      <w:r>
        <w:t xml:space="preserve"> </w:t>
      </w:r>
    </w:p>
    <w:p w:rsidR="00931547" w:rsidRDefault="00931547" w:rsidP="00931547">
      <w:pPr>
        <w:ind w:right="-483"/>
        <w:jc w:val="both"/>
      </w:pPr>
    </w:p>
    <w:p w:rsidR="00931547" w:rsidRDefault="00931547" w:rsidP="00931547">
      <w:pPr>
        <w:ind w:right="-483"/>
        <w:jc w:val="both"/>
      </w:pPr>
      <w:r>
        <w:t xml:space="preserve"> </w:t>
      </w:r>
    </w:p>
    <w:p w:rsidR="00931547" w:rsidRDefault="00931547" w:rsidP="00931547">
      <w:pPr>
        <w:ind w:right="-483"/>
        <w:jc w:val="both"/>
      </w:pPr>
    </w:p>
    <w:p w:rsidR="00931547" w:rsidRDefault="00931547" w:rsidP="00931547">
      <w:pPr>
        <w:ind w:right="-483"/>
        <w:jc w:val="both"/>
      </w:pPr>
      <w:r>
        <w:br w:type="page"/>
      </w:r>
    </w:p>
    <w:p w:rsidR="005F42D4" w:rsidRPr="006B74F3" w:rsidRDefault="005F42D4" w:rsidP="006B74F3">
      <w:pPr>
        <w:ind w:right="-483"/>
        <w:jc w:val="center"/>
        <w:rPr>
          <w:sz w:val="28"/>
          <w:szCs w:val="28"/>
        </w:rPr>
      </w:pPr>
      <w:r w:rsidRPr="006B74F3">
        <w:rPr>
          <w:sz w:val="28"/>
          <w:szCs w:val="28"/>
        </w:rPr>
        <w:lastRenderedPageBreak/>
        <w:t>Situācija A2</w:t>
      </w:r>
    </w:p>
    <w:p w:rsidR="00931547" w:rsidRPr="006B74F3" w:rsidRDefault="00931547" w:rsidP="00DF7298">
      <w:pPr>
        <w:ind w:right="-483"/>
        <w:jc w:val="center"/>
        <w:rPr>
          <w:b/>
          <w:sz w:val="28"/>
          <w:szCs w:val="28"/>
        </w:rPr>
      </w:pPr>
      <w:r w:rsidRPr="006B74F3">
        <w:rPr>
          <w:b/>
          <w:sz w:val="28"/>
          <w:szCs w:val="28"/>
        </w:rPr>
        <w:t>Bērns bez attaisnojoša iemesla neapmeklē izglītības iestādi:</w:t>
      </w:r>
    </w:p>
    <w:p w:rsidR="00931547" w:rsidRPr="006B74F3" w:rsidRDefault="00931547" w:rsidP="00DF7298">
      <w:pPr>
        <w:ind w:right="-483"/>
        <w:jc w:val="center"/>
        <w:rPr>
          <w:b/>
          <w:sz w:val="28"/>
          <w:szCs w:val="28"/>
          <w:u w:val="single"/>
        </w:rPr>
      </w:pPr>
      <w:r w:rsidRPr="006B74F3">
        <w:rPr>
          <w:b/>
          <w:sz w:val="28"/>
          <w:szCs w:val="28"/>
          <w:u w:val="single"/>
        </w:rPr>
        <w:t>Bērna individuālā situācija</w:t>
      </w:r>
    </w:p>
    <w:p w:rsidR="00DF7298" w:rsidRDefault="00931547" w:rsidP="00931547">
      <w:pPr>
        <w:ind w:right="-483"/>
        <w:jc w:val="both"/>
      </w:pPr>
      <w:r>
        <w:t>Ar bērna individuālo situācij</w:t>
      </w:r>
      <w:r w:rsidR="00DF7298">
        <w:t xml:space="preserve">u jāsaprot piemēram, </w:t>
      </w:r>
    </w:p>
    <w:p w:rsidR="00DF7298" w:rsidRDefault="00DF7298" w:rsidP="00931547">
      <w:pPr>
        <w:ind w:right="-483"/>
        <w:jc w:val="both"/>
      </w:pPr>
      <w:r>
        <w:t xml:space="preserve">veselības </w:t>
      </w:r>
      <w:r w:rsidR="00931547">
        <w:t xml:space="preserve">problēmas, </w:t>
      </w:r>
    </w:p>
    <w:p w:rsidR="00DF7298" w:rsidRDefault="00931547" w:rsidP="00931547">
      <w:pPr>
        <w:ind w:right="-483"/>
        <w:jc w:val="both"/>
      </w:pPr>
      <w:r>
        <w:t>mācību un uzvedības traucēju</w:t>
      </w:r>
      <w:r w:rsidR="00DF7298">
        <w:t xml:space="preserve">mi, </w:t>
      </w:r>
    </w:p>
    <w:p w:rsidR="00DF7298" w:rsidRDefault="00DF7298" w:rsidP="00931547">
      <w:pPr>
        <w:ind w:right="-483"/>
        <w:jc w:val="both"/>
      </w:pPr>
      <w:r>
        <w:t xml:space="preserve">individuālas pārdzīvojumi, </w:t>
      </w:r>
      <w:r w:rsidR="00931547">
        <w:t xml:space="preserve">kas saistīti ar attīstības vai traumatisko krīzi, </w:t>
      </w:r>
    </w:p>
    <w:p w:rsidR="00A17A1B" w:rsidRDefault="00A17A1B" w:rsidP="00931547">
      <w:pPr>
        <w:ind w:right="-483"/>
        <w:jc w:val="both"/>
      </w:pPr>
      <w:r>
        <w:t>grūtības veidot attiecības ar vienaudžiem vai iekļauties kolektīvā</w:t>
      </w:r>
    </w:p>
    <w:p w:rsidR="00931547" w:rsidRDefault="00DF7298" w:rsidP="00931547">
      <w:pPr>
        <w:ind w:right="-483"/>
        <w:jc w:val="both"/>
      </w:pPr>
      <w:r>
        <w:t xml:space="preserve">bērna izdarīti pārkāpumi. </w:t>
      </w:r>
    </w:p>
    <w:p w:rsidR="00931547" w:rsidRDefault="00931547" w:rsidP="00931547">
      <w:pPr>
        <w:ind w:right="-483"/>
        <w:jc w:val="both"/>
      </w:pPr>
      <w:r>
        <w:t>1. Bērnu nepieciešams uzklausīt (sarunu</w:t>
      </w:r>
      <w:r w:rsidR="00DF7298">
        <w:t xml:space="preserve"> veic tas darbinieks, kuram ar </w:t>
      </w:r>
      <w:r>
        <w:t>b</w:t>
      </w:r>
      <w:r w:rsidR="00DF7298">
        <w:t xml:space="preserve">ērnu ir vislabākais kontakts). </w:t>
      </w:r>
    </w:p>
    <w:p w:rsidR="00931547" w:rsidRDefault="00931547" w:rsidP="00931547">
      <w:pPr>
        <w:ind w:right="-483"/>
        <w:jc w:val="both"/>
      </w:pPr>
      <w:r>
        <w:t>2.Klases audzinātājs sazinās ar vecāk</w:t>
      </w:r>
      <w:r w:rsidR="00DF7298">
        <w:t xml:space="preserve">iem, lai noskaidrotu iespējamo </w:t>
      </w:r>
      <w:r>
        <w:t>problēmas</w:t>
      </w:r>
      <w:r w:rsidR="00DF7298">
        <w:t xml:space="preserve"> cēloni, uzaicina uz tikšanos. </w:t>
      </w:r>
    </w:p>
    <w:p w:rsidR="00931547" w:rsidRDefault="00931547" w:rsidP="00931547">
      <w:pPr>
        <w:ind w:right="-483"/>
        <w:jc w:val="both"/>
      </w:pPr>
      <w:r>
        <w:t xml:space="preserve">3. Klases audzinātājs sadarbībā ar skolas </w:t>
      </w:r>
      <w:r w:rsidR="00DF7298">
        <w:t xml:space="preserve">atbalsta personālu un vecākiem </w:t>
      </w:r>
      <w:r>
        <w:t>izvērtē bērn</w:t>
      </w:r>
      <w:r w:rsidR="00DF7298">
        <w:t xml:space="preserve">a individuālo problēmu cēloni: </w:t>
      </w:r>
    </w:p>
    <w:p w:rsidR="00931547" w:rsidRDefault="00DF7298" w:rsidP="00931547">
      <w:pPr>
        <w:ind w:right="-483"/>
        <w:jc w:val="both"/>
      </w:pPr>
      <w:r>
        <w:t xml:space="preserve"> 3.1.veselības problēmas; </w:t>
      </w:r>
    </w:p>
    <w:p w:rsidR="00931547" w:rsidRDefault="00DF7298" w:rsidP="00931547">
      <w:pPr>
        <w:ind w:right="-483"/>
        <w:jc w:val="both"/>
      </w:pPr>
      <w:r>
        <w:t xml:space="preserve"> 3.2.mācīšanās traucējumi; </w:t>
      </w:r>
    </w:p>
    <w:p w:rsidR="00931547" w:rsidRDefault="00931547" w:rsidP="00931547">
      <w:pPr>
        <w:ind w:right="-483"/>
        <w:jc w:val="both"/>
      </w:pPr>
      <w:r>
        <w:t xml:space="preserve"> 3.3.individuālas problēmas, k</w:t>
      </w:r>
      <w:r w:rsidR="00DF7298">
        <w:t xml:space="preserve">as saistītas ar attīstības vai traumatisko krīzi; </w:t>
      </w:r>
    </w:p>
    <w:p w:rsidR="00DF7298" w:rsidRDefault="00931547" w:rsidP="00931547">
      <w:pPr>
        <w:ind w:right="-483"/>
        <w:jc w:val="both"/>
      </w:pPr>
      <w:r>
        <w:t xml:space="preserve">3.4.citas iespējamās problēmas </w:t>
      </w:r>
      <w:r w:rsidR="00DF7298">
        <w:t xml:space="preserve">(piemēram, alkohola </w:t>
      </w:r>
      <w:r>
        <w:t xml:space="preserve">atkarība, </w:t>
      </w:r>
      <w:proofErr w:type="spellStart"/>
      <w:r>
        <w:t>delikventa</w:t>
      </w:r>
      <w:proofErr w:type="spellEnd"/>
      <w:r>
        <w:t xml:space="preserve"> uzvedība). </w:t>
      </w:r>
    </w:p>
    <w:p w:rsidR="00931547" w:rsidRDefault="00931547" w:rsidP="00931547">
      <w:pPr>
        <w:ind w:right="-483"/>
        <w:jc w:val="both"/>
      </w:pPr>
      <w:r>
        <w:t>Kā vi</w:t>
      </w:r>
      <w:r w:rsidR="00DF7298">
        <w:t xml:space="preserve">ena no problēmām var būt bērna </w:t>
      </w:r>
      <w:r>
        <w:t>atkarība no alkohola vai narkotiskajām vie</w:t>
      </w:r>
      <w:r w:rsidR="00DF7298">
        <w:t xml:space="preserve">lām. Kārtību, kādā nodrošināma </w:t>
      </w:r>
      <w:r>
        <w:t>bērna ārstēšana, ja konstatēts, ka bērns lieto</w:t>
      </w:r>
      <w:r w:rsidR="00DF7298">
        <w:t xml:space="preserve">jis apreibinošās vielas skatīt attēlā Nr.2. </w:t>
      </w:r>
    </w:p>
    <w:p w:rsidR="00931547" w:rsidRPr="009A4869" w:rsidRDefault="00931547" w:rsidP="00931547">
      <w:pPr>
        <w:ind w:right="-483"/>
        <w:jc w:val="both"/>
      </w:pPr>
      <w:r>
        <w:t>4.Klases audzinātājs vai atbalsta personā</w:t>
      </w:r>
      <w:r w:rsidR="00DF7298">
        <w:t xml:space="preserve">la pārstāvis bērna individuālo </w:t>
      </w:r>
      <w:r>
        <w:t xml:space="preserve">problēmu gadījumā piedāvā iespējamo </w:t>
      </w:r>
      <w:r w:rsidR="00DF7298">
        <w:t xml:space="preserve">palīdzību ģimenei un bērnam no </w:t>
      </w:r>
      <w:r>
        <w:t>izglītības iestādes (piemēram, psihologa va</w:t>
      </w:r>
      <w:r w:rsidR="00DF7298">
        <w:t xml:space="preserve">i logopēda konsultācijas), vai </w:t>
      </w:r>
      <w:r>
        <w:t>arī informē par citām iestādēm un speciālis</w:t>
      </w:r>
      <w:r w:rsidR="00DF7298">
        <w:t xml:space="preserve">tiem, kur ģimene var vērsties, </w:t>
      </w:r>
      <w:r>
        <w:t>lai saņemtu nepieciešamo palīdzību (</w:t>
      </w:r>
      <w:r w:rsidR="00DF7298">
        <w:t xml:space="preserve">ja vecāki nepiekrīt nodrošināt </w:t>
      </w:r>
      <w:r>
        <w:t>psihologa konsultācijas bērnam, tomēr</w:t>
      </w:r>
      <w:r w:rsidR="00DF7298">
        <w:t xml:space="preserve"> izglītības iestādes personāls </w:t>
      </w:r>
      <w:r>
        <w:t>uzskata, ka bērnam būtu nepieciešama k</w:t>
      </w:r>
      <w:r w:rsidR="00DF7298">
        <w:t xml:space="preserve">onkrētā speciālista palīdzība, </w:t>
      </w:r>
      <w:r>
        <w:t>atļauju var dot bāriņtiesa</w:t>
      </w:r>
      <w:r w:rsidRPr="009A4869">
        <w:t xml:space="preserve">). </w:t>
      </w:r>
      <w:r w:rsidR="00DF7298" w:rsidRPr="009A4869">
        <w:t>Par to rakstiski jāinformē bāriņtiesa, sniedzot pilnu problēmas aprakstu.</w:t>
      </w:r>
    </w:p>
    <w:p w:rsidR="00931547" w:rsidRDefault="00931547" w:rsidP="00931547">
      <w:pPr>
        <w:ind w:right="-483"/>
        <w:jc w:val="both"/>
      </w:pPr>
      <w:r>
        <w:t>5.Klases audzinātājs un sociālais ped</w:t>
      </w:r>
      <w:r w:rsidR="00DF7298">
        <w:t xml:space="preserve">agogs sadarbībā ar vecākiem un </w:t>
      </w:r>
      <w:r>
        <w:t>bērnu sastāda nepieciešamās palīdzība</w:t>
      </w:r>
      <w:r w:rsidR="00DF7298">
        <w:t xml:space="preserve">s un atbalsta plānu (piemēram, </w:t>
      </w:r>
      <w:r>
        <w:t xml:space="preserve">rakstisku vienošanos par turpmāko rīcību). </w:t>
      </w:r>
    </w:p>
    <w:p w:rsidR="007C493F" w:rsidRDefault="00931547" w:rsidP="00931547">
      <w:pPr>
        <w:ind w:right="-483"/>
        <w:jc w:val="both"/>
      </w:pPr>
      <w:r>
        <w:lastRenderedPageBreak/>
        <w:t>6.Paralēli klases audzinātājs sadarbībā ar izglītības iestādes atbalsta personālu, var pārrunāt ar klasi jautājumus, kas saistīti ar iecietību un izpratni dažādās situācijās, lai klasesbi</w:t>
      </w:r>
      <w:r w:rsidR="007C493F">
        <w:t xml:space="preserve">edri nesāktu bērnu izstumt vai ignorēt. </w:t>
      </w:r>
    </w:p>
    <w:p w:rsidR="00931547" w:rsidRDefault="00931547" w:rsidP="00931547">
      <w:pPr>
        <w:ind w:right="-483"/>
        <w:jc w:val="both"/>
      </w:pPr>
      <w:r>
        <w:t xml:space="preserve">7.Ja bērna vecāki atsakās sadarboties </w:t>
      </w:r>
      <w:r w:rsidR="007C493F">
        <w:t xml:space="preserve">un neizrāda interesi par bērna </w:t>
      </w:r>
      <w:r>
        <w:t>problēmām, kā arī izglītības iestāde veikus</w:t>
      </w:r>
      <w:r w:rsidR="007C493F">
        <w:t xml:space="preserve">i visas nepieciešamās darbības </w:t>
      </w:r>
      <w:r>
        <w:t xml:space="preserve">atbilstoši kompetencei, lai uzlabotu </w:t>
      </w:r>
      <w:r w:rsidR="007C493F">
        <w:t xml:space="preserve">situāciju, izglītības iestādes </w:t>
      </w:r>
      <w:r>
        <w:t xml:space="preserve">administrācija par </w:t>
      </w:r>
      <w:proofErr w:type="spellStart"/>
      <w:r>
        <w:t>problēmsituāciju</w:t>
      </w:r>
      <w:proofErr w:type="spellEnd"/>
      <w:r>
        <w:t xml:space="preserve"> nekavē</w:t>
      </w:r>
      <w:r w:rsidR="007C493F">
        <w:t xml:space="preserve">joties ziņo bāriņtiesai un arī </w:t>
      </w:r>
      <w:r>
        <w:t>sociālajam dienestam (darbam ar vecāki</w:t>
      </w:r>
      <w:r w:rsidR="007C493F">
        <w:t xml:space="preserve">em un bērnu var piesaistīt arī </w:t>
      </w:r>
      <w:r>
        <w:t>pašvaldības policijas pārstāvjus, ja attie</w:t>
      </w:r>
      <w:r w:rsidR="007C493F">
        <w:t xml:space="preserve">cīgajā pašvaldībā ir izveidota </w:t>
      </w:r>
      <w:r>
        <w:t>nepilngadīgo likum</w:t>
      </w:r>
      <w:r w:rsidR="007C493F">
        <w:t xml:space="preserve">pārkāpumu profilakses nodaļa). </w:t>
      </w:r>
    </w:p>
    <w:p w:rsidR="00931547" w:rsidRDefault="00931547" w:rsidP="00931547">
      <w:pPr>
        <w:ind w:right="-483"/>
        <w:jc w:val="both"/>
      </w:pPr>
      <w:r>
        <w:t>8.Ja ir iespējams, tad sociālais pedagogs ko</w:t>
      </w:r>
      <w:r w:rsidR="007C493F">
        <w:t xml:space="preserve">pīgi ar bāriņtiesu vai sociālo </w:t>
      </w:r>
      <w:r>
        <w:t xml:space="preserve">dienestu organizē </w:t>
      </w:r>
      <w:proofErr w:type="spellStart"/>
      <w:r>
        <w:t>starpinstitucionālu</w:t>
      </w:r>
      <w:proofErr w:type="spellEnd"/>
      <w:r>
        <w:t xml:space="preserve"> tikša</w:t>
      </w:r>
      <w:r w:rsidR="007C493F">
        <w:t xml:space="preserve">nos, kurā piedalās arī ģimene, </w:t>
      </w:r>
      <w:r>
        <w:t xml:space="preserve">lai vienotos par tālākajām darbībām. </w:t>
      </w:r>
    </w:p>
    <w:p w:rsidR="00931547" w:rsidRDefault="00931547" w:rsidP="00931547">
      <w:pPr>
        <w:ind w:right="-483"/>
        <w:jc w:val="both"/>
      </w:pPr>
      <w:r>
        <w:br w:type="page"/>
      </w:r>
    </w:p>
    <w:p w:rsidR="00931547" w:rsidRPr="001422A2" w:rsidRDefault="00931547" w:rsidP="001422A2">
      <w:pPr>
        <w:ind w:right="-483"/>
        <w:jc w:val="center"/>
        <w:rPr>
          <w:sz w:val="28"/>
          <w:szCs w:val="28"/>
        </w:rPr>
      </w:pPr>
      <w:r w:rsidRPr="001422A2">
        <w:rPr>
          <w:sz w:val="28"/>
          <w:szCs w:val="28"/>
        </w:rPr>
        <w:lastRenderedPageBreak/>
        <w:t>Situācija A3</w:t>
      </w:r>
    </w:p>
    <w:p w:rsidR="00931547" w:rsidRPr="001422A2" w:rsidRDefault="00931547" w:rsidP="007C493F">
      <w:pPr>
        <w:ind w:right="-483"/>
        <w:jc w:val="center"/>
        <w:rPr>
          <w:b/>
          <w:sz w:val="28"/>
          <w:szCs w:val="28"/>
        </w:rPr>
      </w:pPr>
      <w:r w:rsidRPr="001422A2">
        <w:rPr>
          <w:b/>
          <w:sz w:val="28"/>
          <w:szCs w:val="28"/>
        </w:rPr>
        <w:t>Bērns bez attaisnojoša iemesla neapmeklē izglītības iestādi:</w:t>
      </w:r>
    </w:p>
    <w:p w:rsidR="00931547" w:rsidRPr="001422A2" w:rsidRDefault="00931547" w:rsidP="007C493F">
      <w:pPr>
        <w:ind w:right="-483"/>
        <w:jc w:val="center"/>
        <w:rPr>
          <w:b/>
          <w:sz w:val="28"/>
          <w:szCs w:val="28"/>
          <w:u w:val="single"/>
        </w:rPr>
      </w:pPr>
      <w:r w:rsidRPr="001422A2">
        <w:rPr>
          <w:b/>
          <w:sz w:val="28"/>
          <w:szCs w:val="28"/>
          <w:u w:val="single"/>
        </w:rPr>
        <w:t>Problēmas ģimenē</w:t>
      </w:r>
    </w:p>
    <w:p w:rsidR="00931547" w:rsidRDefault="00931547" w:rsidP="00931547">
      <w:pPr>
        <w:ind w:right="-483"/>
        <w:jc w:val="both"/>
      </w:pPr>
      <w:r>
        <w:t>1.Bērnu nepieciešams uzklausīt (sar</w:t>
      </w:r>
      <w:r w:rsidR="007C493F">
        <w:t xml:space="preserve">unu veic tas darbinieks, kuram </w:t>
      </w:r>
      <w:r>
        <w:t xml:space="preserve">ar bērnu ir vislabākais kontakts). </w:t>
      </w:r>
    </w:p>
    <w:p w:rsidR="007C493F" w:rsidRDefault="00931547" w:rsidP="00931547">
      <w:pPr>
        <w:ind w:right="-483"/>
        <w:jc w:val="both"/>
      </w:pPr>
      <w:r>
        <w:t>2.Izglītības iestādes atbalsta person</w:t>
      </w:r>
      <w:r w:rsidR="007C493F">
        <w:t xml:space="preserve">āls kopā ar klases audzinātāju </w:t>
      </w:r>
      <w:r>
        <w:t>izvērtē iespējamos cēloņus ģimenē, ja nep</w:t>
      </w:r>
      <w:r w:rsidR="007C493F">
        <w:t xml:space="preserve">ieciešama papildus informācija </w:t>
      </w:r>
      <w:r>
        <w:t>klases audzinātājs kopā ar so</w:t>
      </w:r>
      <w:r w:rsidR="007C493F">
        <w:t xml:space="preserve">ciālo pedagogu var veikt mājas apmeklējumu. </w:t>
      </w:r>
    </w:p>
    <w:p w:rsidR="007C493F" w:rsidRDefault="00931547" w:rsidP="007C493F">
      <w:pPr>
        <w:pStyle w:val="Sarakstarindkopa"/>
        <w:numPr>
          <w:ilvl w:val="0"/>
          <w:numId w:val="8"/>
        </w:numPr>
        <w:ind w:right="-483"/>
        <w:jc w:val="both"/>
      </w:pPr>
      <w:r>
        <w:t xml:space="preserve">Gadījumā, ja ir aizdomas </w:t>
      </w:r>
      <w:r w:rsidR="007C493F">
        <w:t xml:space="preserve">par sociālām problēmām ģimenē, </w:t>
      </w:r>
      <w:r>
        <w:t>piemēram, slikts finansiā</w:t>
      </w:r>
      <w:r w:rsidR="007C493F">
        <w:t>lais stāvoklis</w:t>
      </w:r>
      <w:r w:rsidR="00A17A1B">
        <w:t xml:space="preserve"> (bērnam sezonai nepiemērots apģērbs, bērns regulāri  ir nekopts, pedikuloze</w:t>
      </w:r>
      <w:r w:rsidR="007C493F">
        <w:t>,</w:t>
      </w:r>
      <w:r w:rsidR="00A17A1B">
        <w:t xml:space="preserve">)  </w:t>
      </w:r>
      <w:r w:rsidR="007C493F">
        <w:t xml:space="preserve"> konfliktējošas </w:t>
      </w:r>
      <w:r>
        <w:t xml:space="preserve">attiecības, slikta bērna </w:t>
      </w:r>
      <w:r w:rsidR="007C493F">
        <w:t xml:space="preserve">uzraudzība, ģimenes attiecību, </w:t>
      </w:r>
      <w:r w:rsidR="00A17A1B">
        <w:t>s</w:t>
      </w:r>
      <w:r>
        <w:t>truktūras izmaiņas (šķiršanās,</w:t>
      </w:r>
      <w:r w:rsidR="007C493F">
        <w:t xml:space="preserve"> jauna cilvēka ienākšana bērna </w:t>
      </w:r>
      <w:r>
        <w:t>dzīvē), vāja izprat</w:t>
      </w:r>
      <w:r w:rsidR="007C493F">
        <w:t xml:space="preserve">ne vecākiem par nepieciešamību </w:t>
      </w:r>
      <w:r>
        <w:t>nodrošināt bērnam izglī</w:t>
      </w:r>
      <w:r w:rsidR="007C493F">
        <w:t>tību</w:t>
      </w:r>
      <w:r w:rsidR="00A17A1B">
        <w:t xml:space="preserve"> (nav sagādāti mācību procesam nepieciešamie mācību līdzekļi)</w:t>
      </w:r>
      <w:r w:rsidR="007C493F">
        <w:t xml:space="preserve">. Šajā gadījumā izglītības </w:t>
      </w:r>
      <w:r>
        <w:t>iestādes administrācijai v</w:t>
      </w:r>
      <w:r w:rsidR="007C493F">
        <w:t xml:space="preserve">ispirms mutiski, tad rakstiski jāinformē sociālais dienests. </w:t>
      </w:r>
    </w:p>
    <w:p w:rsidR="00931547" w:rsidRDefault="00931547" w:rsidP="00931547">
      <w:pPr>
        <w:pStyle w:val="Sarakstarindkopa"/>
        <w:numPr>
          <w:ilvl w:val="0"/>
          <w:numId w:val="8"/>
        </w:numPr>
        <w:ind w:right="-483"/>
        <w:jc w:val="both"/>
      </w:pPr>
      <w:r>
        <w:t xml:space="preserve">Gadījumā, ja ir pamatotas </w:t>
      </w:r>
      <w:r w:rsidR="007C493F">
        <w:t xml:space="preserve">aizdomas par vardarbības faktu </w:t>
      </w:r>
      <w:r>
        <w:t>vai vecāku tiesību ļaun</w:t>
      </w:r>
      <w:r w:rsidR="007C493F">
        <w:t xml:space="preserve">prātīgu izmantošanu pret bērnu </w:t>
      </w:r>
      <w:r>
        <w:t>nekavējoties, izglītības iestād</w:t>
      </w:r>
      <w:r w:rsidR="007C493F">
        <w:t xml:space="preserve">es administrācijai ne vēlāk kā </w:t>
      </w:r>
      <w:r>
        <w:t>tajā pašā dienā vispirms mu</w:t>
      </w:r>
      <w:r w:rsidR="007C493F">
        <w:t xml:space="preserve">tiski, tad rakstiski jāinformē </w:t>
      </w:r>
      <w:r>
        <w:t xml:space="preserve">bāriņtiesa un policija. </w:t>
      </w:r>
    </w:p>
    <w:p w:rsidR="007C493F" w:rsidRPr="00763160" w:rsidRDefault="00931547" w:rsidP="00931547">
      <w:pPr>
        <w:ind w:right="-483"/>
        <w:jc w:val="both"/>
      </w:pPr>
      <w:r>
        <w:t>3.Lai bērnam tiktu sni</w:t>
      </w:r>
      <w:r w:rsidR="007C493F">
        <w:t xml:space="preserve">egta nepieciešamā palīdzība un </w:t>
      </w:r>
      <w:r>
        <w:t xml:space="preserve">nepieciešamais atbalsts izglītības iestādes </w:t>
      </w:r>
      <w:r w:rsidR="007C493F">
        <w:t xml:space="preserve">pārstāvji, piemēram, </w:t>
      </w:r>
      <w:r w:rsidR="007C493F" w:rsidRPr="00763160">
        <w:t xml:space="preserve">sociālais </w:t>
      </w:r>
      <w:r w:rsidRPr="00763160">
        <w:t xml:space="preserve">pedagogs </w:t>
      </w:r>
      <w:r w:rsidR="007C493F" w:rsidRPr="00763160">
        <w:t xml:space="preserve">vai skolas administrācija </w:t>
      </w:r>
      <w:r w:rsidRPr="00763160">
        <w:t xml:space="preserve">var organizēt vai piedalīties </w:t>
      </w:r>
      <w:proofErr w:type="spellStart"/>
      <w:r w:rsidRPr="00763160">
        <w:t>star</w:t>
      </w:r>
      <w:r w:rsidR="007C493F" w:rsidRPr="00763160">
        <w:t>pinstitucionālās</w:t>
      </w:r>
      <w:proofErr w:type="spellEnd"/>
      <w:r w:rsidR="007C493F" w:rsidRPr="00763160">
        <w:t xml:space="preserve"> tikšanās kopā </w:t>
      </w:r>
      <w:r w:rsidRPr="00763160">
        <w:t>ar bāriņtiesas pārstāvjiem, sociālajiem darbiniekie</w:t>
      </w:r>
      <w:r w:rsidR="007C493F" w:rsidRPr="00763160">
        <w:t xml:space="preserve">m un piesaistīt arī citus </w:t>
      </w:r>
      <w:r w:rsidRPr="00763160">
        <w:t>speciālistus</w:t>
      </w:r>
      <w:r w:rsidR="007C493F" w:rsidRPr="00763160">
        <w:t xml:space="preserve">, piemēram, policiju. </w:t>
      </w:r>
    </w:p>
    <w:p w:rsidR="00931547" w:rsidRDefault="00931547" w:rsidP="00931547">
      <w:pPr>
        <w:ind w:right="-483"/>
        <w:jc w:val="both"/>
      </w:pPr>
      <w:r>
        <w:t xml:space="preserve">Svarīgākais starpinstitūciju sadarbībā </w:t>
      </w:r>
      <w:proofErr w:type="spellStart"/>
      <w:r>
        <w:t>pr</w:t>
      </w:r>
      <w:r w:rsidR="007C493F">
        <w:t>oblēmsituācijas</w:t>
      </w:r>
      <w:proofErr w:type="spellEnd"/>
      <w:r w:rsidR="007C493F">
        <w:t xml:space="preserve"> risināšanai ir </w:t>
      </w:r>
      <w:r>
        <w:t>izvirzīt vienotus mērķus, savlaicīgi, koordin</w:t>
      </w:r>
      <w:r w:rsidR="007C493F">
        <w:t xml:space="preserve">ēti un regulāri sadarboties ar </w:t>
      </w:r>
      <w:r>
        <w:t>citām institūcijām.</w:t>
      </w:r>
    </w:p>
    <w:p w:rsidR="003A6048" w:rsidRDefault="003A6048" w:rsidP="00931547">
      <w:pPr>
        <w:ind w:right="-483"/>
        <w:jc w:val="both"/>
      </w:pPr>
    </w:p>
    <w:p w:rsidR="003A6048" w:rsidRDefault="003A6048" w:rsidP="00931547">
      <w:pPr>
        <w:ind w:right="-483"/>
        <w:jc w:val="both"/>
      </w:pPr>
    </w:p>
    <w:p w:rsidR="003A6048" w:rsidRDefault="003A6048" w:rsidP="00931547">
      <w:pPr>
        <w:ind w:right="-483"/>
        <w:jc w:val="both"/>
      </w:pPr>
    </w:p>
    <w:p w:rsidR="003A6048" w:rsidRDefault="003A6048" w:rsidP="00931547">
      <w:pPr>
        <w:ind w:right="-483"/>
        <w:jc w:val="both"/>
      </w:pPr>
    </w:p>
    <w:p w:rsidR="003A6048" w:rsidRDefault="003A6048" w:rsidP="00931547">
      <w:pPr>
        <w:ind w:right="-483"/>
        <w:jc w:val="both"/>
      </w:pPr>
    </w:p>
    <w:p w:rsidR="003A6048" w:rsidRDefault="003A6048" w:rsidP="00931547">
      <w:pPr>
        <w:ind w:right="-483"/>
        <w:jc w:val="both"/>
      </w:pPr>
    </w:p>
    <w:p w:rsidR="003A6048" w:rsidRDefault="003A6048" w:rsidP="00931547">
      <w:pPr>
        <w:ind w:right="-483"/>
        <w:jc w:val="both"/>
      </w:pPr>
    </w:p>
    <w:p w:rsidR="005F42D4" w:rsidRDefault="005F42D4" w:rsidP="00931547">
      <w:pPr>
        <w:ind w:right="-483"/>
        <w:jc w:val="both"/>
      </w:pPr>
    </w:p>
    <w:p w:rsidR="005F42D4" w:rsidRDefault="005F42D4" w:rsidP="00931547">
      <w:pPr>
        <w:ind w:right="-483"/>
        <w:jc w:val="both"/>
      </w:pPr>
    </w:p>
    <w:p w:rsidR="00931547" w:rsidRPr="002B2063" w:rsidRDefault="00931547" w:rsidP="002B2063">
      <w:pPr>
        <w:ind w:right="-483"/>
        <w:jc w:val="center"/>
        <w:rPr>
          <w:sz w:val="28"/>
          <w:szCs w:val="28"/>
        </w:rPr>
      </w:pPr>
      <w:r w:rsidRPr="002B2063">
        <w:rPr>
          <w:sz w:val="28"/>
          <w:szCs w:val="28"/>
        </w:rPr>
        <w:lastRenderedPageBreak/>
        <w:t>Situācija B.</w:t>
      </w:r>
    </w:p>
    <w:p w:rsidR="00931547" w:rsidRPr="002B2063" w:rsidRDefault="00931547" w:rsidP="005F42D4">
      <w:pPr>
        <w:ind w:right="-483"/>
        <w:jc w:val="center"/>
        <w:rPr>
          <w:b/>
          <w:sz w:val="28"/>
          <w:szCs w:val="28"/>
        </w:rPr>
      </w:pPr>
      <w:r w:rsidRPr="002B2063">
        <w:rPr>
          <w:b/>
          <w:sz w:val="28"/>
          <w:szCs w:val="28"/>
        </w:rPr>
        <w:t>Sociālais dienests saņ</w:t>
      </w:r>
      <w:r w:rsidR="003A6048" w:rsidRPr="002B2063">
        <w:rPr>
          <w:b/>
          <w:sz w:val="28"/>
          <w:szCs w:val="28"/>
        </w:rPr>
        <w:t xml:space="preserve">em pirmreizēju informāciju par </w:t>
      </w:r>
      <w:r w:rsidRPr="002B2063">
        <w:rPr>
          <w:b/>
          <w:sz w:val="28"/>
          <w:szCs w:val="28"/>
        </w:rPr>
        <w:t>vardarbību pret bē</w:t>
      </w:r>
      <w:r w:rsidR="003A6048" w:rsidRPr="002B2063">
        <w:rPr>
          <w:b/>
          <w:sz w:val="28"/>
          <w:szCs w:val="28"/>
        </w:rPr>
        <w:t xml:space="preserve">rnu un nepieciešama nekavējoša </w:t>
      </w:r>
      <w:r w:rsidRPr="002B2063">
        <w:rPr>
          <w:b/>
          <w:sz w:val="28"/>
          <w:szCs w:val="28"/>
        </w:rPr>
        <w:t>iejaukšanās</w:t>
      </w:r>
    </w:p>
    <w:p w:rsidR="003A6048" w:rsidRDefault="00931547" w:rsidP="00931547">
      <w:pPr>
        <w:ind w:right="-483"/>
        <w:jc w:val="both"/>
      </w:pPr>
      <w:r>
        <w:t xml:space="preserve">1.Sociālais dienests izskata </w:t>
      </w:r>
      <w:r w:rsidR="003A6048">
        <w:t xml:space="preserve">informāciju, kas par ģimeni ir </w:t>
      </w:r>
      <w:r>
        <w:t xml:space="preserve">pieejama dienesta datu bāzē, ja tāda ir. </w:t>
      </w:r>
      <w:r w:rsidR="00B27B74">
        <w:rPr>
          <w:b/>
        </w:rPr>
        <w:t xml:space="preserve">Saņemtā informācija, kas liecina par iespējamu vardarbību pret </w:t>
      </w:r>
      <w:r w:rsidR="00B27B74" w:rsidRPr="00B27B74">
        <w:rPr>
          <w:b/>
        </w:rPr>
        <w:t xml:space="preserve">bērnu </w:t>
      </w:r>
      <w:r w:rsidR="00B27B74">
        <w:rPr>
          <w:b/>
        </w:rPr>
        <w:t xml:space="preserve"> </w:t>
      </w:r>
      <w:r w:rsidR="00B27B74" w:rsidRPr="00B27B74">
        <w:rPr>
          <w:b/>
        </w:rPr>
        <w:t xml:space="preserve">sociālā darba speciālistam ir nekavējoši, ne vēlāk kā tajā pašā dienā jāpārbauda. </w:t>
      </w:r>
      <w:r>
        <w:t>Nek</w:t>
      </w:r>
      <w:r w:rsidR="003A6048">
        <w:t xml:space="preserve">avējoties </w:t>
      </w:r>
      <w:r w:rsidR="00B27B74">
        <w:t>jā</w:t>
      </w:r>
      <w:r w:rsidR="003A6048">
        <w:t xml:space="preserve">veic dzīves apstākļu </w:t>
      </w:r>
      <w:r>
        <w:t xml:space="preserve">pārbaudi, </w:t>
      </w:r>
      <w:r w:rsidR="00B27B74">
        <w:t xml:space="preserve">nepieciešamības gadījumā </w:t>
      </w:r>
      <w:r>
        <w:t xml:space="preserve">pieaicinot bāriņtiesu un </w:t>
      </w:r>
      <w:r w:rsidR="003A6048">
        <w:t>policiju.</w:t>
      </w:r>
    </w:p>
    <w:p w:rsidR="00B27B74" w:rsidRDefault="003A6048" w:rsidP="00931547">
      <w:pPr>
        <w:ind w:right="-483"/>
        <w:jc w:val="both"/>
      </w:pPr>
      <w:r>
        <w:t xml:space="preserve">Ja </w:t>
      </w:r>
      <w:r w:rsidR="00931547">
        <w:t>dzīves apstākļu pārbaudes laikā konstatēts</w:t>
      </w:r>
      <w:r>
        <w:t xml:space="preserve">, ka pastāv apdraudējums bērna </w:t>
      </w:r>
      <w:r w:rsidR="00931547">
        <w:t>drošībai, dzīvībai un veselībai, tad gadījumā</w:t>
      </w:r>
      <w:r>
        <w:t xml:space="preserve">, ja līdzi nav bāriņtiesas vai </w:t>
      </w:r>
      <w:r w:rsidR="00931547">
        <w:t>policijas pārstāvji, nekavējoties tiek ziņots minēt</w:t>
      </w:r>
      <w:r>
        <w:t xml:space="preserve">ajām institūcijām un </w:t>
      </w:r>
      <w:r w:rsidR="00931547">
        <w:t>gādāts par bērna nogādāšanu drošā vidē.</w:t>
      </w:r>
    </w:p>
    <w:p w:rsidR="00931547" w:rsidRDefault="00931547" w:rsidP="00931547">
      <w:pPr>
        <w:ind w:right="-483"/>
        <w:jc w:val="both"/>
      </w:pPr>
      <w:r>
        <w:t>Pa</w:t>
      </w:r>
      <w:r w:rsidR="003A6048">
        <w:t xml:space="preserve">r vardarbības faktu pret bērnu </w:t>
      </w:r>
      <w:r>
        <w:t xml:space="preserve">nekavējoties vispirms mutiski tad rakstiski jāziņo policijai. </w:t>
      </w:r>
    </w:p>
    <w:p w:rsidR="003A6048" w:rsidRPr="0010242E" w:rsidRDefault="00931547" w:rsidP="00931547">
      <w:pPr>
        <w:ind w:right="-483"/>
        <w:jc w:val="both"/>
        <w:rPr>
          <w:i/>
        </w:rPr>
      </w:pPr>
      <w:r w:rsidRPr="00B27B74">
        <w:rPr>
          <w:i/>
        </w:rPr>
        <w:t xml:space="preserve">Tālākās darbības, kas attiecas </w:t>
      </w:r>
      <w:r w:rsidR="003A6048" w:rsidRPr="00B27B74">
        <w:rPr>
          <w:i/>
        </w:rPr>
        <w:t xml:space="preserve">uz bāriņtiesas kompetenci tiek </w:t>
      </w:r>
      <w:r w:rsidRPr="00B27B74">
        <w:rPr>
          <w:i/>
        </w:rPr>
        <w:t>veiktas saskaņā ar situācijas D a</w:t>
      </w:r>
      <w:r w:rsidR="003A6048" w:rsidRPr="00B27B74">
        <w:rPr>
          <w:i/>
        </w:rPr>
        <w:t xml:space="preserve">prakstu bāriņtiesām. </w:t>
      </w:r>
    </w:p>
    <w:p w:rsidR="003A6048" w:rsidRDefault="00931547" w:rsidP="00931547">
      <w:pPr>
        <w:ind w:right="-483"/>
        <w:jc w:val="both"/>
      </w:pPr>
      <w:r>
        <w:t>2. Bērnam, kurš cietis no prettiesisk</w:t>
      </w:r>
      <w:r w:rsidR="003A6048">
        <w:t xml:space="preserve">ām darbībām sociālais dienests </w:t>
      </w:r>
      <w:r>
        <w:t>nodrošina sociālās rehabilitācij</w:t>
      </w:r>
      <w:r w:rsidR="003A6048">
        <w:t xml:space="preserve">as pakalpojumu sniegšanu bērna </w:t>
      </w:r>
      <w:r>
        <w:t xml:space="preserve">dzīvesvietā vai rehabilitācijas institūcijā. </w:t>
      </w:r>
    </w:p>
    <w:p w:rsidR="003A6048" w:rsidRDefault="00B27B74" w:rsidP="00931547">
      <w:pPr>
        <w:ind w:right="-483"/>
        <w:jc w:val="both"/>
      </w:pPr>
      <w:r>
        <w:t xml:space="preserve"> 3. Piecpadsmit </w:t>
      </w:r>
      <w:r w:rsidR="00931547">
        <w:t>dienu laikā, pēc bāriņtie</w:t>
      </w:r>
      <w:r w:rsidR="003A6048">
        <w:t xml:space="preserve">sas priekšsēdētāja vai locekļa </w:t>
      </w:r>
      <w:r w:rsidR="00931547">
        <w:t>vienpersoniskā lēmuma pieņemšana</w:t>
      </w:r>
      <w:r w:rsidR="00FB676E">
        <w:t xml:space="preserve">s, sociālais dienesta darbinieks </w:t>
      </w:r>
      <w:r w:rsidR="003A6048">
        <w:t xml:space="preserve">piedalās </w:t>
      </w:r>
      <w:proofErr w:type="spellStart"/>
      <w:r w:rsidR="00931547">
        <w:t>starpinstitucionālā</w:t>
      </w:r>
      <w:proofErr w:type="spellEnd"/>
      <w:r w:rsidR="00931547">
        <w:t xml:space="preserve"> sanāksmē, lai kop</w:t>
      </w:r>
      <w:r w:rsidR="003A6048">
        <w:t xml:space="preserve">īgi ar bāriņtiesu veiktu risku </w:t>
      </w:r>
      <w:r w:rsidR="00931547">
        <w:t>izvērtēšanu un salīdzinātu novērojumus par ģimeni (var tikt</w:t>
      </w:r>
      <w:r w:rsidR="003A6048">
        <w:t xml:space="preserve"> pieaicināti arī </w:t>
      </w:r>
      <w:r w:rsidR="00931547">
        <w:t>speci</w:t>
      </w:r>
      <w:r w:rsidR="00A93F42">
        <w:t>ālisti no citām institūcijām) un iesniedz bāriņtiesai risku izvērtēšanai nepieciešamo informāciju par ģimeni.</w:t>
      </w:r>
      <w:r w:rsidR="003A6048">
        <w:t xml:space="preserve"> </w:t>
      </w:r>
    </w:p>
    <w:p w:rsidR="00A93F42" w:rsidRDefault="00931547" w:rsidP="00931547">
      <w:pPr>
        <w:ind w:right="-483"/>
        <w:jc w:val="both"/>
      </w:pPr>
      <w:r>
        <w:t xml:space="preserve">4.Tiek uzsākts </w:t>
      </w:r>
      <w:proofErr w:type="spellStart"/>
      <w:r>
        <w:t>psihosociālais</w:t>
      </w:r>
      <w:proofErr w:type="spellEnd"/>
      <w:r>
        <w:t xml:space="preserve"> d</w:t>
      </w:r>
      <w:r w:rsidR="00A93F42">
        <w:t>arbs ar ģimeni:</w:t>
      </w:r>
    </w:p>
    <w:p w:rsidR="00F87875" w:rsidRDefault="00F87875" w:rsidP="00744E82">
      <w:pPr>
        <w:pStyle w:val="Sarakstarindkopa"/>
        <w:numPr>
          <w:ilvl w:val="0"/>
          <w:numId w:val="13"/>
        </w:numPr>
      </w:pPr>
      <w:r>
        <w:t xml:space="preserve">tiek sastādīts </w:t>
      </w:r>
      <w:r w:rsidR="00931547">
        <w:t>rehabilitācijas plāns,</w:t>
      </w:r>
      <w:r w:rsidR="00744E82" w:rsidRPr="00744E82">
        <w:t xml:space="preserve"> </w:t>
      </w:r>
      <w:r w:rsidR="00744E82">
        <w:t>kas sastādāms visai ģimenei kopumā, īpašu uzmanību pievēršot tam, lai tiktu izvērtētas arī bērna  vajadzības un ietverti atbilstoši pasākumi to apmierināšanai;</w:t>
      </w:r>
    </w:p>
    <w:p w:rsidR="00744E82" w:rsidRDefault="00744E82" w:rsidP="00744E82">
      <w:pPr>
        <w:pStyle w:val="Sarakstarindkopa"/>
        <w:numPr>
          <w:ilvl w:val="0"/>
          <w:numId w:val="13"/>
        </w:numPr>
      </w:pPr>
      <w:r>
        <w:t>izvirzīti īstermiņa un ilgtermiņa mērķi;</w:t>
      </w:r>
    </w:p>
    <w:p w:rsidR="00F87875" w:rsidRDefault="00931547" w:rsidP="00F87875">
      <w:pPr>
        <w:pStyle w:val="Sarakstarindkopa"/>
        <w:numPr>
          <w:ilvl w:val="0"/>
          <w:numId w:val="11"/>
        </w:numPr>
        <w:jc w:val="both"/>
      </w:pPr>
      <w:r>
        <w:t>noslēgts sadarbības l</w:t>
      </w:r>
      <w:r w:rsidR="00F87875">
        <w:t>īgums ar klientu,</w:t>
      </w:r>
      <w:r w:rsidR="003A6048">
        <w:t xml:space="preserve"> </w:t>
      </w:r>
    </w:p>
    <w:p w:rsidR="00F87875" w:rsidRDefault="003A6048" w:rsidP="00744E82">
      <w:pPr>
        <w:pStyle w:val="Sarakstarindkopa"/>
        <w:numPr>
          <w:ilvl w:val="0"/>
          <w:numId w:val="11"/>
        </w:numPr>
      </w:pPr>
      <w:r>
        <w:t xml:space="preserve">ģimenei tiek </w:t>
      </w:r>
      <w:r w:rsidR="00931547">
        <w:t>sniegti nepieciešamie sociālie pakalpojumi un sociālā palī</w:t>
      </w:r>
      <w:r>
        <w:t>dzība,</w:t>
      </w:r>
      <w:r w:rsidR="00744E82" w:rsidRPr="00744E82">
        <w:t xml:space="preserve"> </w:t>
      </w:r>
      <w:r w:rsidR="00744E82">
        <w:t xml:space="preserve">un piesaistīti nepieciešamie resursi, </w:t>
      </w:r>
      <w:r>
        <w:t xml:space="preserve">ja </w:t>
      </w:r>
      <w:r w:rsidR="00F87875">
        <w:t>ģimene piekrīt sada</w:t>
      </w:r>
      <w:r w:rsidR="00744E82">
        <w:t>rboties;</w:t>
      </w:r>
    </w:p>
    <w:p w:rsidR="00744E82" w:rsidRDefault="00744E82" w:rsidP="00744E82">
      <w:pPr>
        <w:pStyle w:val="Sarakstarindkopa"/>
        <w:numPr>
          <w:ilvl w:val="0"/>
          <w:numId w:val="11"/>
        </w:numPr>
      </w:pPr>
      <w:r>
        <w:t>tiek veikta sadarbības līgumā noteikto uzdevumu izpildes uzraudzība un kontrole;</w:t>
      </w:r>
    </w:p>
    <w:p w:rsidR="00931547" w:rsidRDefault="00931547" w:rsidP="00931547">
      <w:pPr>
        <w:ind w:right="-483"/>
        <w:jc w:val="both"/>
      </w:pPr>
      <w:r>
        <w:t>Ja ģimene ne</w:t>
      </w:r>
      <w:r w:rsidR="003A6048">
        <w:t>piekrīt sadarboties,</w:t>
      </w:r>
      <w:r w:rsidR="00744E82">
        <w:t xml:space="preserve"> rakstiski </w:t>
      </w:r>
      <w:r w:rsidR="003A6048">
        <w:t xml:space="preserve"> jāinformē </w:t>
      </w:r>
      <w:r>
        <w:t xml:space="preserve">bāriņtiesa. </w:t>
      </w:r>
    </w:p>
    <w:p w:rsidR="003A6048" w:rsidRDefault="00931547" w:rsidP="00931547">
      <w:pPr>
        <w:ind w:right="-483"/>
        <w:jc w:val="both"/>
      </w:pPr>
      <w:r>
        <w:t xml:space="preserve"> 5. Kamēr bērns atrodas ilgstoša</w:t>
      </w:r>
      <w:r w:rsidR="003A6048">
        <w:t xml:space="preserve">s sociālās aprūpes un sociālās </w:t>
      </w:r>
      <w:r>
        <w:t>rehabilitācijas institūcijā, pašvaldības so</w:t>
      </w:r>
      <w:r w:rsidR="003A6048">
        <w:t xml:space="preserve">ciālais dienests un bāriņtiesa </w:t>
      </w:r>
      <w:r>
        <w:t>sadarbībā ar institūcijas darbiniekiem vei</w:t>
      </w:r>
      <w:r w:rsidR="003A6048">
        <w:t xml:space="preserve">c pasākumus, lai sekmētu bērna </w:t>
      </w:r>
      <w:r>
        <w:t>atgriešanos ģimenē, uzturētu kontaktus s</w:t>
      </w:r>
      <w:r w:rsidR="003A6048">
        <w:t xml:space="preserve">tarp bērnu un vecākiem vai, ja </w:t>
      </w:r>
      <w:r>
        <w:t>tas nav iespējams, meklētu iespēju nodroš</w:t>
      </w:r>
      <w:r w:rsidR="003A6048">
        <w:t xml:space="preserve">ināt bērna aprūpi citā ģimenē. </w:t>
      </w:r>
      <w:r>
        <w:t xml:space="preserve">Darbs ar ģimeni turpinās un ik pēc </w:t>
      </w:r>
      <w:r w:rsidR="009A4869">
        <w:t xml:space="preserve">6 mēnešiem (atsevišķos gadījumos ik pēc </w:t>
      </w:r>
      <w:r>
        <w:t>3 m</w:t>
      </w:r>
      <w:r w:rsidR="003A6048">
        <w:t>ēnešiem</w:t>
      </w:r>
      <w:r w:rsidR="009A4869">
        <w:t>) notiek atkārtota</w:t>
      </w:r>
      <w:r w:rsidR="003A6048">
        <w:t xml:space="preserve"> </w:t>
      </w:r>
      <w:r>
        <w:t xml:space="preserve">risku izvērtēšana ģimenē. </w:t>
      </w:r>
    </w:p>
    <w:p w:rsidR="005F42D4" w:rsidRDefault="005F42D4" w:rsidP="005F42D4">
      <w:pPr>
        <w:ind w:right="-99"/>
        <w:jc w:val="both"/>
      </w:pPr>
      <w:r>
        <w:lastRenderedPageBreak/>
        <w:t xml:space="preserve">Pašvaldības institūcijas savā starpā sistemātiski sadarbojas un uzņemas </w:t>
      </w:r>
      <w:proofErr w:type="spellStart"/>
      <w:r>
        <w:t>starpprofesionālo</w:t>
      </w:r>
      <w:proofErr w:type="spellEnd"/>
      <w:r>
        <w:t xml:space="preserve"> atbildību līdz brīdim, kad vecākiem var atjaunot aprūpes vai aizgādības tiesības un bērns var atgriezties vecāku aprūpē. </w:t>
      </w:r>
    </w:p>
    <w:p w:rsidR="005F42D4" w:rsidRDefault="005F42D4" w:rsidP="005F42D4">
      <w:pPr>
        <w:ind w:right="-99"/>
        <w:jc w:val="both"/>
      </w:pPr>
      <w:r>
        <w:t xml:space="preserve">Bērna ārpusģimenes aprūpes laikā (arī gadījumos, kad bērna ārpusģimenes aprūpe tiek nodrošināta pie aizbildņa vai bērns tiek ievietots audžuģimenē)  jāveic darbs ar bērna vecākiem. Pašvaldības iestādes: sociālā darba speciālists, sociālais pedagogs, bērnu aprūpes iestādes pārstāvis u.c. speciālisti sniedz izglītojošu, sociālu un citu palīdzību bērna vecākiem, lai radītu apstākļus bērna aprūpes atjaunošanai ģimenē.  </w:t>
      </w:r>
    </w:p>
    <w:p w:rsidR="00931547" w:rsidRDefault="00931547" w:rsidP="00931547">
      <w:pPr>
        <w:ind w:right="-483"/>
        <w:jc w:val="both"/>
      </w:pPr>
      <w:r>
        <w:t xml:space="preserve"> 6.Ne vēlāk kā pēc gada tiek sniegta rakstiska informācija bāriņtiesai par situāciju ģimenē, lai bāriņt</w:t>
      </w:r>
      <w:r w:rsidR="003A6048">
        <w:t xml:space="preserve">iesa varētu pieņemt lēmumu par </w:t>
      </w:r>
      <w:r>
        <w:t xml:space="preserve">aprūpes tiesību atjaunošanu vai prasības </w:t>
      </w:r>
      <w:r w:rsidR="003A6048">
        <w:t xml:space="preserve">sniegšanu tiesā par aizgādības </w:t>
      </w:r>
      <w:r>
        <w:t xml:space="preserve">tiesību atņemšanu. </w:t>
      </w:r>
    </w:p>
    <w:p w:rsidR="00931547" w:rsidRDefault="00931547" w:rsidP="00931547">
      <w:pPr>
        <w:ind w:right="-483"/>
        <w:jc w:val="both"/>
      </w:pPr>
      <w:r>
        <w:t>7.Arī pēc aprūpes tiesību atjaun</w:t>
      </w:r>
      <w:r w:rsidR="003A6048">
        <w:t xml:space="preserve">ošanas sociālais dienests veic </w:t>
      </w:r>
      <w:r>
        <w:t>regulāru ģimenes dzīves apstākļu pārbau</w:t>
      </w:r>
      <w:r w:rsidR="003A6048">
        <w:t xml:space="preserve">di, lai novērtētu situāciju un </w:t>
      </w:r>
      <w:r>
        <w:t>nepieciešamības gadījumā sniegtu ģimenei so</w:t>
      </w:r>
      <w:r w:rsidR="003A6048">
        <w:t xml:space="preserve">ciālos pakalpojumus un </w:t>
      </w:r>
      <w:r>
        <w:t xml:space="preserve">sociālo palīdzību. </w:t>
      </w:r>
    </w:p>
    <w:p w:rsidR="00931547" w:rsidRDefault="00931547" w:rsidP="00931547">
      <w:pPr>
        <w:ind w:right="-483"/>
        <w:jc w:val="both"/>
      </w:pPr>
    </w:p>
    <w:p w:rsidR="00931547" w:rsidRDefault="00931547" w:rsidP="00931547">
      <w:pPr>
        <w:ind w:right="-483"/>
        <w:jc w:val="both"/>
      </w:pPr>
    </w:p>
    <w:p w:rsidR="00931547" w:rsidRDefault="00931547" w:rsidP="00931547">
      <w:pPr>
        <w:ind w:right="-483"/>
        <w:jc w:val="both"/>
      </w:pPr>
      <w:r>
        <w:t xml:space="preserve"> </w:t>
      </w:r>
    </w:p>
    <w:p w:rsidR="00931547" w:rsidRDefault="00931547" w:rsidP="00931547">
      <w:pPr>
        <w:ind w:right="-483"/>
        <w:jc w:val="both"/>
      </w:pPr>
    </w:p>
    <w:p w:rsidR="00931547" w:rsidRDefault="00931547" w:rsidP="00931547">
      <w:pPr>
        <w:ind w:right="-483"/>
        <w:jc w:val="both"/>
      </w:pPr>
      <w:r>
        <w:t xml:space="preserve"> </w:t>
      </w:r>
    </w:p>
    <w:p w:rsidR="00931547" w:rsidRDefault="00931547" w:rsidP="00931547">
      <w:pPr>
        <w:ind w:right="-483"/>
        <w:jc w:val="both"/>
      </w:pPr>
    </w:p>
    <w:p w:rsidR="00931547" w:rsidRDefault="00931547" w:rsidP="00931547">
      <w:pPr>
        <w:ind w:right="-483"/>
        <w:jc w:val="both"/>
      </w:pPr>
      <w:r>
        <w:br w:type="page"/>
      </w:r>
    </w:p>
    <w:p w:rsidR="00931547" w:rsidRPr="0057700D" w:rsidRDefault="00931547" w:rsidP="0057700D">
      <w:pPr>
        <w:ind w:right="-483"/>
        <w:jc w:val="center"/>
        <w:rPr>
          <w:sz w:val="28"/>
          <w:szCs w:val="28"/>
        </w:rPr>
      </w:pPr>
      <w:r w:rsidRPr="0057700D">
        <w:rPr>
          <w:sz w:val="28"/>
          <w:szCs w:val="28"/>
        </w:rPr>
        <w:lastRenderedPageBreak/>
        <w:t>Situācija C.</w:t>
      </w:r>
    </w:p>
    <w:p w:rsidR="00931547" w:rsidRPr="0057700D" w:rsidRDefault="00931547" w:rsidP="0091673D">
      <w:pPr>
        <w:ind w:right="-483"/>
        <w:jc w:val="center"/>
        <w:rPr>
          <w:b/>
          <w:sz w:val="28"/>
          <w:szCs w:val="28"/>
        </w:rPr>
      </w:pPr>
      <w:r w:rsidRPr="0057700D">
        <w:rPr>
          <w:b/>
          <w:sz w:val="28"/>
          <w:szCs w:val="28"/>
        </w:rPr>
        <w:t>Sociālais dienests saņ</w:t>
      </w:r>
      <w:r w:rsidR="0091673D" w:rsidRPr="0057700D">
        <w:rPr>
          <w:b/>
          <w:sz w:val="28"/>
          <w:szCs w:val="28"/>
        </w:rPr>
        <w:t xml:space="preserve">em pirmreizēju informāciju par </w:t>
      </w:r>
      <w:r w:rsidRPr="0057700D">
        <w:rPr>
          <w:b/>
          <w:sz w:val="28"/>
          <w:szCs w:val="28"/>
        </w:rPr>
        <w:t>iespējamiem bērnu tiesīb</w:t>
      </w:r>
      <w:r w:rsidR="0091673D" w:rsidRPr="0057700D">
        <w:rPr>
          <w:b/>
          <w:sz w:val="28"/>
          <w:szCs w:val="28"/>
        </w:rPr>
        <w:t xml:space="preserve">u pārkāpumiem ģimenē, taču nav </w:t>
      </w:r>
      <w:r w:rsidRPr="0057700D">
        <w:rPr>
          <w:b/>
          <w:sz w:val="28"/>
          <w:szCs w:val="28"/>
        </w:rPr>
        <w:t>apdraudējuma bērna drošībai, dzīvībai un veselībai.</w:t>
      </w:r>
    </w:p>
    <w:p w:rsidR="00931547" w:rsidRDefault="00931547" w:rsidP="00931547">
      <w:pPr>
        <w:ind w:right="-483"/>
        <w:jc w:val="both"/>
      </w:pPr>
    </w:p>
    <w:p w:rsidR="004C6C79" w:rsidRDefault="00931547" w:rsidP="00C84387">
      <w:pPr>
        <w:pStyle w:val="Sarakstarindkopa"/>
        <w:numPr>
          <w:ilvl w:val="0"/>
          <w:numId w:val="16"/>
        </w:numPr>
        <w:ind w:right="-483"/>
        <w:jc w:val="both"/>
      </w:pPr>
      <w:r>
        <w:t>Saņemtā informācija nekavējot</w:t>
      </w:r>
      <w:r w:rsidR="0091673D">
        <w:t>ies</w:t>
      </w:r>
      <w:r w:rsidR="004C6C79">
        <w:t xml:space="preserve"> ātrāk un vispusīgāk</w:t>
      </w:r>
      <w:r w:rsidR="0091673D">
        <w:t xml:space="preserve"> jāpārbauda, jo lietas, kas </w:t>
      </w:r>
      <w:r>
        <w:t>saistītas ar bērnu tiesību aizsardzību i</w:t>
      </w:r>
      <w:r w:rsidR="0091673D">
        <w:t xml:space="preserve">zskatāmas nekavējoties. </w:t>
      </w:r>
    </w:p>
    <w:p w:rsidR="004C6C79" w:rsidRDefault="004C6C79" w:rsidP="004C6C79">
      <w:pPr>
        <w:pStyle w:val="Sarakstarindkopa"/>
        <w:numPr>
          <w:ilvl w:val="0"/>
          <w:numId w:val="15"/>
        </w:numPr>
        <w:ind w:right="-483"/>
        <w:jc w:val="both"/>
      </w:pPr>
      <w:r>
        <w:t>Mutiski saņemtā informācija jāfiksē protokolā.</w:t>
      </w:r>
    </w:p>
    <w:p w:rsidR="004C6C79" w:rsidRDefault="0091673D" w:rsidP="004C6C79">
      <w:pPr>
        <w:pStyle w:val="Sarakstarindkopa"/>
        <w:numPr>
          <w:ilvl w:val="0"/>
          <w:numId w:val="15"/>
        </w:numPr>
        <w:ind w:right="-483"/>
        <w:jc w:val="both"/>
      </w:pPr>
      <w:r>
        <w:t xml:space="preserve">Jāveic </w:t>
      </w:r>
      <w:r w:rsidR="00931547">
        <w:t xml:space="preserve">dzīves apstākļu pārbaude. </w:t>
      </w:r>
    </w:p>
    <w:p w:rsidR="00931547" w:rsidRDefault="00931547" w:rsidP="004C6C79">
      <w:pPr>
        <w:pStyle w:val="Sarakstarindkopa"/>
        <w:numPr>
          <w:ilvl w:val="0"/>
          <w:numId w:val="15"/>
        </w:numPr>
        <w:ind w:right="-483"/>
        <w:jc w:val="both"/>
      </w:pPr>
      <w:r>
        <w:t>Jāuzklausa b</w:t>
      </w:r>
      <w:r w:rsidR="0091673D">
        <w:t xml:space="preserve">ērnu viedoklis, jānovērtē paša </w:t>
      </w:r>
      <w:r>
        <w:t xml:space="preserve">bērna, ģimenes un vidē pieejamie resursi un šķēršļi. </w:t>
      </w:r>
    </w:p>
    <w:p w:rsidR="004C6C79" w:rsidRDefault="004C6C79" w:rsidP="004C6C79">
      <w:pPr>
        <w:pStyle w:val="Sarakstarindkopa"/>
        <w:numPr>
          <w:ilvl w:val="0"/>
          <w:numId w:val="15"/>
        </w:numPr>
        <w:ind w:right="-483"/>
        <w:jc w:val="both"/>
      </w:pPr>
      <w:r>
        <w:t>Jāizvērtē apdraudējums bērna drošībai, veselībai un dzīvībai.</w:t>
      </w:r>
    </w:p>
    <w:p w:rsidR="00931547" w:rsidRDefault="00931547" w:rsidP="00931547">
      <w:pPr>
        <w:ind w:right="-483"/>
        <w:jc w:val="both"/>
      </w:pPr>
      <w:r>
        <w:t>2.</w:t>
      </w:r>
      <w:r w:rsidR="00C84387">
        <w:t xml:space="preserve"> </w:t>
      </w:r>
      <w:r>
        <w:t>Ja apdraudējums nav konstatēts</w:t>
      </w:r>
      <w:r w:rsidR="0091673D">
        <w:t xml:space="preserve">, tomēr, izvērtējot situāciju, </w:t>
      </w:r>
      <w:r>
        <w:t>secināms, ka ģimenei trūkst prasmju bērnu</w:t>
      </w:r>
      <w:r w:rsidR="0091673D">
        <w:t xml:space="preserve"> aprūpē un audzināšanā, vai ir </w:t>
      </w:r>
      <w:r>
        <w:t>nepieciešama cita veida palīdzība, pi</w:t>
      </w:r>
      <w:r w:rsidR="0091673D">
        <w:t xml:space="preserve">emēram, ārstēšanās no atkarību </w:t>
      </w:r>
      <w:r>
        <w:t>izraisošām vielām, vai sociālā palīdzība, soc</w:t>
      </w:r>
      <w:r w:rsidR="0091673D">
        <w:t xml:space="preserve">iālais dienests uzsāk darbu ar ģimeni. </w:t>
      </w:r>
    </w:p>
    <w:p w:rsidR="00C84387" w:rsidRPr="00C84387" w:rsidRDefault="00931547" w:rsidP="00C84387">
      <w:pPr>
        <w:ind w:right="-483"/>
        <w:jc w:val="both"/>
      </w:pPr>
      <w:r>
        <w:t>3.</w:t>
      </w:r>
      <w:r w:rsidR="00C84387">
        <w:t xml:space="preserve"> </w:t>
      </w:r>
      <w:r>
        <w:t xml:space="preserve">Sociālais dienests veic </w:t>
      </w:r>
      <w:r w:rsidR="00C84387">
        <w:t xml:space="preserve">pilnīgu ģimenes situācijas izpēti, izvērtējot pieejamo informāciju no kaimiņiem, tuviniekiem, bērna izglītības iestādes t.sk. pirmsskolas izglītības iestādes ģimenes ārsta un citiem informācijas resursiem, veic ģimenes vajadzību, materiālo un personisko resursu novērtējumu, noskaidro cēloņus un iemeslus, kas ir par pamatu bērna nepietiekamas aprūpes, attīstības un audzināšanas nodrošināšanai un izvērtē iespējamos riskus gan no ģimenes, gan vides, gan paša bērna perspektīvas, kā arī nosaka nepieciešamo palīdzību un </w:t>
      </w:r>
      <w:r w:rsidR="00694E96">
        <w:t xml:space="preserve">pieejamos </w:t>
      </w:r>
      <w:r w:rsidR="00C84387" w:rsidRPr="00694E96">
        <w:t>atbalsta veidus</w:t>
      </w:r>
      <w:r w:rsidR="00694E96">
        <w:rPr>
          <w:color w:val="FF0000"/>
        </w:rPr>
        <w:t>.</w:t>
      </w:r>
      <w:r w:rsidR="00C84387" w:rsidRPr="000764CF">
        <w:rPr>
          <w:color w:val="FF0000"/>
        </w:rPr>
        <w:t xml:space="preserve">  </w:t>
      </w:r>
    </w:p>
    <w:p w:rsidR="00F87875" w:rsidRDefault="00931547" w:rsidP="00F87875">
      <w:pPr>
        <w:jc w:val="both"/>
      </w:pPr>
      <w:r>
        <w:t>4.</w:t>
      </w:r>
      <w:r w:rsidR="00C84387">
        <w:t xml:space="preserve"> </w:t>
      </w:r>
      <w:r w:rsidR="0044763D">
        <w:t>Ja ģimene</w:t>
      </w:r>
      <w:r w:rsidR="00C84387">
        <w:t xml:space="preserve"> atzīst savu krīzes situāciju un</w:t>
      </w:r>
      <w:r w:rsidR="0044763D">
        <w:t xml:space="preserve"> piekrīt sadarboties</w:t>
      </w:r>
      <w:r w:rsidR="0044763D" w:rsidRPr="0044763D">
        <w:rPr>
          <w:color w:val="FF0000"/>
        </w:rPr>
        <w:t xml:space="preserve">, </w:t>
      </w:r>
      <w:r w:rsidR="00F628DB" w:rsidRPr="00F628DB">
        <w:t>sociālā dienesta darbinieks</w:t>
      </w:r>
      <w:r w:rsidR="004C6C79" w:rsidRPr="00F628DB">
        <w:t xml:space="preserve"> </w:t>
      </w:r>
      <w:r w:rsidR="004C6C79">
        <w:t>atbilstoši savai kompetencei</w:t>
      </w:r>
      <w:r w:rsidR="0044763D">
        <w:t>, s</w:t>
      </w:r>
      <w:r>
        <w:t>adarbībā ar klientu</w:t>
      </w:r>
      <w:r w:rsidR="00F87875">
        <w:t>:</w:t>
      </w:r>
    </w:p>
    <w:p w:rsidR="00F87875" w:rsidRDefault="0044763D" w:rsidP="00931547">
      <w:pPr>
        <w:pStyle w:val="Sarakstarindkopa"/>
        <w:numPr>
          <w:ilvl w:val="0"/>
          <w:numId w:val="12"/>
        </w:numPr>
        <w:ind w:right="-483"/>
        <w:jc w:val="both"/>
      </w:pPr>
      <w:r>
        <w:t>sastāda</w:t>
      </w:r>
      <w:r w:rsidR="0091673D">
        <w:t xml:space="preserve"> rehabilitācijas jeb ģimenes </w:t>
      </w:r>
      <w:r w:rsidR="00931547">
        <w:t>atveseļošanās plā</w:t>
      </w:r>
      <w:r>
        <w:t xml:space="preserve">nu ģimenei kopumā, un nepieciešamības </w:t>
      </w:r>
      <w:proofErr w:type="spellStart"/>
      <w:r>
        <w:t>gadījum</w:t>
      </w:r>
      <w:proofErr w:type="spellEnd"/>
      <w:r>
        <w:t xml:space="preserve"> arī katram ģimenes loceklim. Plāna</w:t>
      </w:r>
      <w:r w:rsidR="00F87875">
        <w:t xml:space="preserve"> mērķis ir  panākt bērna un ģimenes stāvokļa uzlabošanos, īstenojot mērķtiecīgus pasākumus, lai ģimenē tiktu nodrošināta bērna attīstībai un augšanai labvēlīga vide</w:t>
      </w:r>
      <w:r w:rsidR="00914D06">
        <w:t>;</w:t>
      </w:r>
      <w:r>
        <w:t xml:space="preserve"> </w:t>
      </w:r>
    </w:p>
    <w:p w:rsidR="00F87875" w:rsidRDefault="00931547" w:rsidP="00F87875">
      <w:pPr>
        <w:pStyle w:val="Sarakstarindkopa"/>
        <w:numPr>
          <w:ilvl w:val="0"/>
          <w:numId w:val="12"/>
        </w:numPr>
        <w:ind w:right="-483"/>
        <w:jc w:val="both"/>
      </w:pPr>
      <w:r>
        <w:t>tiek slēgts sadar</w:t>
      </w:r>
      <w:r w:rsidR="0091673D">
        <w:t>bības līgums,</w:t>
      </w:r>
    </w:p>
    <w:p w:rsidR="00931547" w:rsidRDefault="0091673D" w:rsidP="00F87875">
      <w:pPr>
        <w:pStyle w:val="Sarakstarindkopa"/>
        <w:numPr>
          <w:ilvl w:val="0"/>
          <w:numId w:val="12"/>
        </w:numPr>
        <w:ind w:right="-483"/>
        <w:jc w:val="both"/>
      </w:pPr>
      <w:r>
        <w:t xml:space="preserve">tiek nodrošināti </w:t>
      </w:r>
      <w:r w:rsidR="00931547">
        <w:t>sociālie pakalpojumi un sociālā pal</w:t>
      </w:r>
      <w:r>
        <w:t xml:space="preserve">īdzība un nepieciešamo resursu </w:t>
      </w:r>
      <w:r w:rsidR="00931547">
        <w:t>piesaiste, lai sekmētu krīzes situācijas pārvarēšanu</w:t>
      </w:r>
      <w:r>
        <w:t xml:space="preserve"> un veicinātu ģimenes atveseļošanās procesu. </w:t>
      </w:r>
    </w:p>
    <w:p w:rsidR="00F87875" w:rsidRDefault="0044763D" w:rsidP="0044763D">
      <w:pPr>
        <w:pStyle w:val="Sarakstarindkopa"/>
        <w:numPr>
          <w:ilvl w:val="0"/>
          <w:numId w:val="12"/>
        </w:numPr>
        <w:jc w:val="both"/>
      </w:pPr>
      <w:r>
        <w:t xml:space="preserve">Sociālais dienests rakstiski  informē bāriņtiesu par </w:t>
      </w:r>
      <w:proofErr w:type="spellStart"/>
      <w:r>
        <w:t>psihosociālā</w:t>
      </w:r>
      <w:proofErr w:type="spellEnd"/>
      <w:r>
        <w:t xml:space="preserve"> darba uzsākšanu ar konkrēto ģimeni, lai novērstu cēloņus un tos šķēršļus, kas kavē vecākus nodrošināt bērnam drošus dzīves apstākļus un labvēlīgu sociālo vidi, kas savukārt veicina bērna pilnvērtīgu fizisko un intelektuālo attīstību. </w:t>
      </w:r>
    </w:p>
    <w:p w:rsidR="00E64A41" w:rsidRDefault="00931547" w:rsidP="004C6C79">
      <w:pPr>
        <w:ind w:right="-483"/>
        <w:jc w:val="both"/>
      </w:pPr>
      <w:r>
        <w:t xml:space="preserve">5.Intervences jeb iejaukšanās posmā, </w:t>
      </w:r>
      <w:r w:rsidR="0091673D">
        <w:t xml:space="preserve">kad tiek veiktas darbības, kas </w:t>
      </w:r>
      <w:r>
        <w:t>vērstas uz izvirzīto mērķu sasniegšanu prob</w:t>
      </w:r>
      <w:r w:rsidR="0091673D">
        <w:t>lēmu risināšanā,</w:t>
      </w:r>
      <w:r w:rsidR="00C84387">
        <w:t xml:space="preserve"> </w:t>
      </w:r>
      <w:r w:rsidR="00B53367">
        <w:t xml:space="preserve">tiek organizētas </w:t>
      </w:r>
      <w:proofErr w:type="spellStart"/>
      <w:r>
        <w:t>starpinstitucionā</w:t>
      </w:r>
      <w:r w:rsidR="0091673D">
        <w:t>lās</w:t>
      </w:r>
      <w:proofErr w:type="spellEnd"/>
      <w:r w:rsidR="0091673D">
        <w:t xml:space="preserve"> </w:t>
      </w:r>
      <w:proofErr w:type="spellStart"/>
      <w:r w:rsidR="0091673D">
        <w:t>sanāksmes,</w:t>
      </w:r>
      <w:r w:rsidR="00B53367">
        <w:t>(piemēram</w:t>
      </w:r>
      <w:proofErr w:type="spellEnd"/>
      <w:r w:rsidR="00B53367">
        <w:t xml:space="preserve">, sociālais dienests, bāriņtiesa, izglītības iestāde, medicīnas iestāde, policija u.c. institūcijas pēc nepieciešamības), </w:t>
      </w:r>
      <w:r w:rsidR="0091673D">
        <w:t xml:space="preserve"> </w:t>
      </w:r>
      <w:r w:rsidR="0091673D">
        <w:lastRenderedPageBreak/>
        <w:t xml:space="preserve">kur piedalās arī </w:t>
      </w:r>
      <w:r>
        <w:t xml:space="preserve">ģimenes locekļi. </w:t>
      </w:r>
      <w:proofErr w:type="spellStart"/>
      <w:r>
        <w:t>Starpinstitucionālās</w:t>
      </w:r>
      <w:proofErr w:type="spellEnd"/>
      <w:r>
        <w:t xml:space="preserve"> sadarbības mērķis ir i</w:t>
      </w:r>
      <w:r w:rsidR="00E64A41">
        <w:t xml:space="preserve">zvirzīt uzdevumus, ko katra no </w:t>
      </w:r>
      <w:r>
        <w:t>iesaistītajām institūcijām var veikt konk</w:t>
      </w:r>
      <w:r w:rsidR="00E64A41">
        <w:t xml:space="preserve">rētas problēmas risināšanā vai </w:t>
      </w:r>
      <w:r>
        <w:t xml:space="preserve">riska novēršanā. Šajā gadījumā </w:t>
      </w:r>
      <w:proofErr w:type="spellStart"/>
      <w:r>
        <w:t>starpinstitu</w:t>
      </w:r>
      <w:r w:rsidR="00E64A41">
        <w:t>cionālās</w:t>
      </w:r>
      <w:proofErr w:type="spellEnd"/>
      <w:r w:rsidR="00E64A41">
        <w:t xml:space="preserve"> komandas vadītājs var </w:t>
      </w:r>
      <w:r>
        <w:t>būt sociālais dienests</w:t>
      </w:r>
      <w:r w:rsidR="00B53367" w:rsidRPr="00B53367">
        <w:t xml:space="preserve">. Sadarbībā ar citu institūciju pārstāvjiem sociālā darba speciālists nodrošina izvirzīto mērķu realizāciju, speciālistiem sniedzot konsultācijas un atbalstu konkrētu sociālo problēmu risināšanā ģimenē, lai uzlabotu bērna aprūpi un nodrošinātu bērna </w:t>
      </w:r>
      <w:proofErr w:type="spellStart"/>
      <w:r w:rsidR="00B53367" w:rsidRPr="00B53367">
        <w:t>psihoemocionālo</w:t>
      </w:r>
      <w:proofErr w:type="spellEnd"/>
      <w:r w:rsidR="00B53367" w:rsidRPr="00B53367">
        <w:t xml:space="preserve"> un fizisko labsajūtu ģimenē</w:t>
      </w:r>
      <w:r w:rsidR="00B53367">
        <w:t>.</w:t>
      </w:r>
    </w:p>
    <w:p w:rsidR="00C84387" w:rsidRPr="00C73449" w:rsidRDefault="00C84387" w:rsidP="00C84387">
      <w:r>
        <w:t>6.</w:t>
      </w:r>
      <w:r w:rsidRPr="00C84387">
        <w:t xml:space="preserve"> </w:t>
      </w:r>
      <w:r>
        <w:t xml:space="preserve"> Ja ģimene neatzīst esošo krīzes situāciju un  ģimenē pastāvošās problēmas un nepiekrīt sadarboties, gan situācijās, kad sociālā darba speciālists, vadot sociālo gadījumu ar konkrēto ģimeni, konstatē, ka nav iespējams novērst bērna attīstībai nelabvēlīgus apstākļus, viņam paliekot ģimenē, t.sk. audžuģimenē vai aizbildņa ģimenē, </w:t>
      </w:r>
      <w:r w:rsidR="00C73449" w:rsidRPr="00C73449">
        <w:t>sociālā dienesta</w:t>
      </w:r>
      <w:r w:rsidRPr="00C73449">
        <w:t xml:space="preserve"> darbinieks:</w:t>
      </w:r>
    </w:p>
    <w:p w:rsidR="00C84387" w:rsidRDefault="00C84387" w:rsidP="000E2788">
      <w:pPr>
        <w:pStyle w:val="Sarakstarindkopa"/>
        <w:numPr>
          <w:ilvl w:val="0"/>
          <w:numId w:val="17"/>
        </w:numPr>
      </w:pPr>
      <w:r>
        <w:t>veic dzīves apstākļu pārbaudes;</w:t>
      </w:r>
    </w:p>
    <w:p w:rsidR="000E2788" w:rsidRDefault="00C84387" w:rsidP="000E2788">
      <w:pPr>
        <w:pStyle w:val="Sarakstarindkopa"/>
        <w:numPr>
          <w:ilvl w:val="0"/>
          <w:numId w:val="17"/>
        </w:numPr>
      </w:pPr>
      <w:r>
        <w:t>apkopo informāciju, kas ir pieejama ievācot ziņas no citiem informācijas avotiem ārpus ģimenes, piemēram, radiniekiem, draugiem, kaimiņiem;</w:t>
      </w:r>
    </w:p>
    <w:p w:rsidR="000E2788" w:rsidRDefault="00C84387" w:rsidP="000E2788">
      <w:pPr>
        <w:pStyle w:val="Sarakstarindkopa"/>
        <w:numPr>
          <w:ilvl w:val="0"/>
          <w:numId w:val="17"/>
        </w:numPr>
      </w:pPr>
      <w:r>
        <w:t xml:space="preserve">apkopo informāciju no bērnu pirmsskolas un izglītības iestādēm </w:t>
      </w:r>
      <w:r w:rsidRPr="00C73449">
        <w:t xml:space="preserve">sadarbojoties </w:t>
      </w:r>
      <w:r w:rsidR="00C73449" w:rsidRPr="00C73449">
        <w:t>ar skolu administrāciju/</w:t>
      </w:r>
      <w:r w:rsidRPr="00C73449">
        <w:t xml:space="preserve"> sociālajiem pedagogiem par bērnu </w:t>
      </w:r>
      <w:proofErr w:type="spellStart"/>
      <w:r w:rsidRPr="00C73449">
        <w:t>psihoemocionālo</w:t>
      </w:r>
      <w:proofErr w:type="spellEnd"/>
      <w:r w:rsidRPr="00C73449">
        <w:t xml:space="preserve"> attīstību, uzvedību, saskarsmi ar vienaudžiem un pedagogiem, sekmēm mācībās un ārpusskolas interesēm </w:t>
      </w:r>
      <w:r>
        <w:t>t.sk. vai vecākiem ir sadarbība ar skolu un pedagogiem u.t.t,</w:t>
      </w:r>
    </w:p>
    <w:p w:rsidR="000E2788" w:rsidRDefault="00C84387" w:rsidP="000E2788">
      <w:pPr>
        <w:pStyle w:val="Sarakstarindkopa"/>
        <w:numPr>
          <w:ilvl w:val="0"/>
          <w:numId w:val="17"/>
        </w:numPr>
      </w:pPr>
      <w:r>
        <w:t xml:space="preserve">veic citas darbības atbilstoši kompetencei </w:t>
      </w:r>
    </w:p>
    <w:p w:rsidR="00EF2641" w:rsidRDefault="00C84387" w:rsidP="00EF2641">
      <w:pPr>
        <w:ind w:right="-483"/>
        <w:jc w:val="both"/>
      </w:pPr>
      <w:r>
        <w:t xml:space="preserve">rakstiski par to informē bāriņtiesu, lūdzot izvērtēt vecāku (aizbildņu, audžuģimenes) ļaunprātīgu savu tiesību izmantošanu, nenodrošinot bērna aprūpi un uzraudzību, un turpmāko bērna atrašanos ģimenē, kas var apdraudēt viņa pilnvērtīgu fizisko un garīgo attīstību. </w:t>
      </w:r>
    </w:p>
    <w:p w:rsidR="00EF2641" w:rsidRDefault="00EF2641" w:rsidP="00F40856">
      <w:pPr>
        <w:ind w:right="-483"/>
        <w:jc w:val="both"/>
      </w:pPr>
      <w:r>
        <w:t xml:space="preserve">7. Pēc tam, kad bāriņtiesa ir pieņēmusi lēmumu par bērna aprūpes tiesību atņemšanu vecākiem, </w:t>
      </w:r>
      <w:r w:rsidR="00F40856">
        <w:t xml:space="preserve"> sociālais dienests </w:t>
      </w:r>
      <w:r>
        <w:t xml:space="preserve"> turpina darbu ar ģimeni, sniedzot nepieciešamos sociālos pakalpojumus un sociālo palīdzību, veic regulāru ģimenes uzraudzību, atbilstoši savai kompetencei, ar mērķi nākotnē </w:t>
      </w:r>
      <w:proofErr w:type="spellStart"/>
      <w:r>
        <w:t>atjaonot</w:t>
      </w:r>
      <w:proofErr w:type="spellEnd"/>
      <w:r>
        <w:t xml:space="preserve"> atņemtās aprūpes tiesības.  Nepieciešamības gadījumā,  </w:t>
      </w:r>
      <w:r w:rsidR="00F40856">
        <w:t>sadarbojas ar bāriņtiesu, lai veicinātu bērna atgriešanos ģimenē.</w:t>
      </w:r>
    </w:p>
    <w:p w:rsidR="00F40856" w:rsidRDefault="00F40856" w:rsidP="00EF2641">
      <w:pPr>
        <w:ind w:right="-483"/>
        <w:jc w:val="both"/>
      </w:pPr>
      <w:r>
        <w:t xml:space="preserve"> Pēc bāriņtiesas rakstiska pieprasījuma,  sniedz bāriņtiesai motivētu atzinumu savas kompetences ietvaros par situāciju konkrētajā ģimenē un viedokli par iespēju vecākiem atjaunot aprūpes tiesības. Atzinuma mērķis ir informēt bāriņtiesu par sociālā dienesta viedokli jautājumā, par ko ir prasīts atzinums, tādējādi atzinums ir sagatavojams tā, lai bāriņtiesa, iepazīstoties ar to, gūtu skaidru un motivētu sociālā dienesta viedokli izskatāmajā lietā. </w:t>
      </w:r>
      <w:r w:rsidR="00C73449" w:rsidRPr="0075784A">
        <w:t>Sociālā dienesta darbiniekam</w:t>
      </w:r>
      <w:r w:rsidRPr="0075784A">
        <w:t xml:space="preserve"> </w:t>
      </w:r>
      <w:r>
        <w:t>pamatojot savu viedokli, jāvadās no tā, vai iepriekš pastāvējušie bērna aprūpes šķēršļi (piemēram, vecāku pārmērīga alkohola lietošana vai citas atkarības problēmas, aizdomas par iespējamo vecāku vardarbību pret bērnu u.c.) ir zuduši. Papildus norādot, vai ir vērojamas būtiskas pozitīvas izmaiņas ģimenē, kas ir nepieciešamas, lai bērns varētu atgriezties vecāku aprūpē: vai vecāki ir motivēti uzņemties bērna aprūpi un audzināšanu,</w:t>
      </w:r>
      <w:r w:rsidR="00EF2641">
        <w:t xml:space="preserve"> </w:t>
      </w:r>
      <w:r>
        <w:t xml:space="preserve">spējīgi nodrošināt labvēlīgus apstākļus bērna attīstībai, vai vecāki ir mainījuši savu dzīvesveidu (piemēram, ārstēšanās procesā mazinātas atkarības problēmas, sameklēts algots darbs u.c.), vai vecāki ieguvuši jaunas prasmes (piemēram, bērnu audzināšanā) un sociālās iemaņas (piemēram, saņemtas psihologa konsultācijas, iegūta prasme risināt konfliktsituācijas, novērsti vardarbīgas uzvedības cēloņi u.t.t.), vai vecāki ir ieinteresēti savstarpējo attiecību ar bērnu </w:t>
      </w:r>
      <w:r>
        <w:lastRenderedPageBreak/>
        <w:t xml:space="preserve">atjaunošanā vai uzlabošanā (piemēram, kopīgi apmeklējuši psihologa konsultācijas u.t.t.), vai vecāki ārpusģimenes aprūpes laikā iespēju robežās ir centušies veidot vai uzlabot saskarsmi ar bērnu, kā arī bērnu atbalstīt materiāli, </w:t>
      </w:r>
      <w:proofErr w:type="spellStart"/>
      <w:r>
        <w:t>u.t.t.Šo</w:t>
      </w:r>
      <w:proofErr w:type="spellEnd"/>
      <w:r>
        <w:t xml:space="preserve"> informāciju sociālā darba speciālists apkopo, izdarot kopsavilkumu par pasākumiem un veiktajām darbībām izstrādātās atbalsta un palīdzības programmas ietvaros  strādājot ar vecākiem.  Pievēršot uzmanību tādiem apstākļiem, kā, piemēram, vai vecāki aktīvi iesaistījušies savas problēmas risināšanā, snieguši ziņas par sevi un pildījuši līdzdarbības pienākumus, aktīvi darbojušies, lai palielinātu savu </w:t>
      </w:r>
      <w:proofErr w:type="spellStart"/>
      <w:r>
        <w:t>pelnītspēju</w:t>
      </w:r>
      <w:proofErr w:type="spellEnd"/>
      <w:r>
        <w:t xml:space="preserve"> un ienākumus,  izmantojuši iespējas saņemt psihologa u.c. speciālistu konsultācijas, vai arī sociālās rehabilitācijas pakalpojumus, ja kādam no vecākiem ir atkarības problēmas (alkohola, narkotikām, azartspēlēm), izmantojuši saņemto sociālo palīdzību atbilstoši paredzētajiem mērķiem. </w:t>
      </w:r>
    </w:p>
    <w:p w:rsidR="00F40856" w:rsidRDefault="00F40856" w:rsidP="00EF2641">
      <w:pPr>
        <w:ind w:right="-483"/>
        <w:jc w:val="both"/>
      </w:pPr>
      <w:r>
        <w:t>Bāriņtiesas sēdē atzinuma sniegšanai  būtu jāpiedalās tam  sociālā darba speciālistam, kurš izstrādājis atbalsta un palīdzības programmu vecākiem, koordinējis tās darbību un var sniegt informāciju, kas nepieciešama ar aprūpes tiesību atjaunošanu saistīto jautājumu izlemšanā</w:t>
      </w:r>
    </w:p>
    <w:p w:rsidR="00EF2641" w:rsidRDefault="00EF2641" w:rsidP="00EF2641">
      <w:pPr>
        <w:ind w:right="-483"/>
        <w:jc w:val="both"/>
      </w:pPr>
      <w:r>
        <w:t xml:space="preserve">8. Sociālais darbs ar ģimeni sociālā rehabilitācijas plāna ietvaros turpināms arī tad, kad bērnu aprūpes tiesības vecākiem ir atjaunotas. Tādējādi, saņemot attiecīgu speciālistu atbalstu, tiktu mazināts risks, ka kādu iemeslu dēļ bērns atkārtoti nesaņem pietiekamu vecāku aprūpi un audzināšanu, kā arī tiktu veikti nepieciešamie pasākumi, lai bērns saņemtu atbilstošu uzturu, apģērbu un viņam tiktu nodrošināti tādi dzīves apstākļi un labvēlīga sociālā vide, kas nodrošinātu viņa pilnvērtīgu fizisko, intelektuālo un </w:t>
      </w:r>
      <w:proofErr w:type="spellStart"/>
      <w:r>
        <w:t>psihoemocionālo</w:t>
      </w:r>
      <w:proofErr w:type="spellEnd"/>
      <w:r>
        <w:t xml:space="preserve"> attīstību. </w:t>
      </w:r>
    </w:p>
    <w:p w:rsidR="00EF2641" w:rsidRDefault="00EF2641" w:rsidP="00F40856"/>
    <w:p w:rsidR="00931547" w:rsidRDefault="00931547" w:rsidP="00931547">
      <w:pPr>
        <w:ind w:right="-483"/>
        <w:jc w:val="both"/>
      </w:pPr>
    </w:p>
    <w:p w:rsidR="00931547" w:rsidRPr="00B53367" w:rsidRDefault="00931547" w:rsidP="00B53367">
      <w:pPr>
        <w:ind w:right="-483"/>
        <w:jc w:val="right"/>
        <w:rPr>
          <w:i/>
        </w:rPr>
      </w:pPr>
      <w:r w:rsidRPr="00B53367">
        <w:rPr>
          <w:i/>
        </w:rPr>
        <w:br w:type="page"/>
      </w:r>
    </w:p>
    <w:p w:rsidR="00626C1C" w:rsidRPr="008E18BF" w:rsidRDefault="00626C1C" w:rsidP="008E18BF">
      <w:pPr>
        <w:ind w:right="-483"/>
        <w:jc w:val="center"/>
        <w:rPr>
          <w:sz w:val="28"/>
          <w:szCs w:val="28"/>
        </w:rPr>
      </w:pPr>
      <w:r w:rsidRPr="008E18BF">
        <w:rPr>
          <w:sz w:val="28"/>
          <w:szCs w:val="28"/>
        </w:rPr>
        <w:lastRenderedPageBreak/>
        <w:t>Situācija D.</w:t>
      </w:r>
    </w:p>
    <w:p w:rsidR="00931547" w:rsidRPr="008E18BF" w:rsidRDefault="00931547" w:rsidP="00B53367">
      <w:pPr>
        <w:ind w:right="-483"/>
        <w:jc w:val="center"/>
        <w:rPr>
          <w:b/>
          <w:sz w:val="28"/>
          <w:szCs w:val="28"/>
        </w:rPr>
      </w:pPr>
      <w:r w:rsidRPr="008E18BF">
        <w:rPr>
          <w:b/>
          <w:sz w:val="28"/>
          <w:szCs w:val="28"/>
        </w:rPr>
        <w:t>Bāriņtiesa saņem pirmreizēju informāciju par vardarbību pret bērnu un nepieciešama nekavējoša</w:t>
      </w:r>
      <w:r w:rsidR="00626C1C" w:rsidRPr="008E18BF">
        <w:rPr>
          <w:b/>
          <w:sz w:val="28"/>
          <w:szCs w:val="28"/>
        </w:rPr>
        <w:t xml:space="preserve"> </w:t>
      </w:r>
      <w:r w:rsidR="00C306F4" w:rsidRPr="008E18BF">
        <w:rPr>
          <w:b/>
          <w:sz w:val="28"/>
          <w:szCs w:val="28"/>
        </w:rPr>
        <w:t>iejaukšanās</w:t>
      </w:r>
      <w:r w:rsidR="00626C1C" w:rsidRPr="008E18BF">
        <w:rPr>
          <w:b/>
          <w:sz w:val="28"/>
          <w:szCs w:val="28"/>
        </w:rPr>
        <w:t>.</w:t>
      </w:r>
    </w:p>
    <w:p w:rsidR="00B53367" w:rsidRPr="00B53367" w:rsidRDefault="00B53367" w:rsidP="00B53367">
      <w:pPr>
        <w:ind w:right="-483"/>
        <w:rPr>
          <w:b/>
        </w:rPr>
      </w:pPr>
    </w:p>
    <w:p w:rsidR="00931547" w:rsidRDefault="00931547" w:rsidP="00931547">
      <w:pPr>
        <w:ind w:right="-483"/>
        <w:jc w:val="both"/>
      </w:pPr>
      <w:r>
        <w:t xml:space="preserve">1.Saņemot ziņas par iespējamu vardarbību pret bērnu, bāriņtiesas pienākums ir nekavējoties pārbaudīt šo informāciju. </w:t>
      </w:r>
    </w:p>
    <w:p w:rsidR="00931547" w:rsidRDefault="00931547" w:rsidP="00931547">
      <w:pPr>
        <w:ind w:right="-483"/>
        <w:jc w:val="both"/>
      </w:pPr>
      <w:r>
        <w:t xml:space="preserve">2.Bāriņtiesa izvērtē, kādus speciālistus iesaista dzīves apstākļu pārbaudē. </w:t>
      </w:r>
    </w:p>
    <w:p w:rsidR="00931547" w:rsidRDefault="00931547" w:rsidP="00931547">
      <w:pPr>
        <w:ind w:right="-483"/>
        <w:jc w:val="both"/>
      </w:pPr>
      <w:r>
        <w:t xml:space="preserve">3.Dzīves apstākļu pārbaude, kurā tiek izvērtēts apdraudējums bērnu drošībai, veselībai un dzīvībai, tiek uzklausīts bērnu viedoklis. </w:t>
      </w:r>
    </w:p>
    <w:p w:rsidR="00931547" w:rsidRDefault="00931547" w:rsidP="00931547">
      <w:pPr>
        <w:ind w:right="-483"/>
        <w:jc w:val="both"/>
      </w:pPr>
      <w:r>
        <w:t xml:space="preserve">4.Ja dzīves apstākļu pārbaudē tiek konstatēta vardarbība vai cita veida apdraudējums, bērniem jānodrošina droša vide, bāriņtiesas priekšsēdētājam vai bāriņtiesas loceklim jāpieņem vienpersonisks lēmums par aprūpes tiesību atņemšanu. </w:t>
      </w:r>
    </w:p>
    <w:p w:rsidR="00931547" w:rsidRPr="006B684E" w:rsidRDefault="00931547" w:rsidP="00931547">
      <w:pPr>
        <w:ind w:right="-483"/>
        <w:jc w:val="both"/>
      </w:pPr>
      <w:r w:rsidRPr="006B684E">
        <w:t xml:space="preserve">5.Bērni jānogādā drošā vidē, audžuģimenē, krīzes centrā vai nodrošinot cita veida ārpusģimenes aprūpes pakalpojumu, kā arī nepieciešamības gadījumā jānodrošina iespēja saņemt ārstniecības pakalpojumus. </w:t>
      </w:r>
    </w:p>
    <w:p w:rsidR="00931547" w:rsidRDefault="00931547" w:rsidP="00931547">
      <w:pPr>
        <w:ind w:right="-483"/>
        <w:jc w:val="both"/>
      </w:pPr>
      <w:r>
        <w:t xml:space="preserve">6.Par vardarbības faktu pret bērnu nekavējoties rakstiski jāziņo policijai. </w:t>
      </w:r>
    </w:p>
    <w:p w:rsidR="00931547" w:rsidRDefault="00931547" w:rsidP="00931547">
      <w:pPr>
        <w:ind w:right="-483"/>
        <w:jc w:val="both"/>
      </w:pPr>
      <w:r>
        <w:t xml:space="preserve">7. Ja bērns ir kļuvis par prettiesiskas darbības upuri, un nav ievietots iestādē, kas nodrošina sociālo rehabilitāciju vardarbības upuriem, bāriņtiesa raksta sociālajam dienestam iesniegumu, lai bērnam tiktu nodrošināta sociālā rehabilitācija, bērns saņemtu nepieciešamo palīdzību un varētu atgūt fizisko un psihisko veselību un spētu integrēties sabiedrībā. Sociālais dienests nodrošina, lai bērns saņemtu attiecīgo pakalpojumu. </w:t>
      </w:r>
    </w:p>
    <w:p w:rsidR="00541EC2" w:rsidRDefault="00931547" w:rsidP="00541EC2">
      <w:pPr>
        <w:ind w:right="-99"/>
        <w:jc w:val="both"/>
      </w:pPr>
      <w:r>
        <w:t>8.Bāriņtiesa un sociālais dienests veic situācijas un riska faktoru novērtēšanu, apkopojot informāciju no ģimenes kaimiņiem, tuviniekiem, izglītības iestādes, ģimenes ārsta un</w:t>
      </w:r>
      <w:r w:rsidR="00F9567B">
        <w:t xml:space="preserve"> citiem informācijas resursiem, aizpildot attiecīgas anketas un ņemot vērā noteiktus kritērijus saskaņā ar Bāriņtiesas darbības noteikumu 1.un 2.pielikumu</w:t>
      </w:r>
      <w:r w:rsidR="00410B19">
        <w:t>.</w:t>
      </w:r>
      <w:r w:rsidR="00F9567B">
        <w:t>Veicot riska novērtēšanu, bāriņtiesa</w:t>
      </w:r>
      <w:r w:rsidR="00F9567B" w:rsidRPr="006B684E">
        <w:t xml:space="preserve"> pieaicina </w:t>
      </w:r>
      <w:r w:rsidR="00F9567B">
        <w:t xml:space="preserve">attiecīgus speciālistus un institūciju pārstāvjus vai pieprasīt viņu rīcībā esošu informāciju. </w:t>
      </w:r>
    </w:p>
    <w:p w:rsidR="00541EC2" w:rsidRDefault="00541EC2" w:rsidP="00541EC2">
      <w:pPr>
        <w:ind w:right="-99"/>
        <w:jc w:val="both"/>
      </w:pPr>
      <w:r>
        <w:t xml:space="preserve">Bāriņtiesas sadarbojas ar sociālo dienestu un izprasa informāciju no citiem speciālistiem, lai būtu iespējams apkopot pēc iespējas plašāku un vispusīgāku informāciju, izvērtēt patiesos lietas apstākļus un pieņemt bērna vislabākajām interesēm atbilstošu lēmumu. It īpaši svarīgi tas ir situācijās, kad bērna pilnvērtīgas aprūpes nodrošināšanā iesaistīto institūciju un speciālistu viedokļi un skatījums uz konkrēto gadījumu ir atšķirīgs. </w:t>
      </w:r>
    </w:p>
    <w:p w:rsidR="00F9567B" w:rsidRDefault="00F9567B" w:rsidP="00931547">
      <w:pPr>
        <w:ind w:right="-483"/>
        <w:jc w:val="both"/>
      </w:pPr>
    </w:p>
    <w:p w:rsidR="00931547" w:rsidRDefault="00931547" w:rsidP="00E77459">
      <w:pPr>
        <w:jc w:val="both"/>
      </w:pPr>
      <w:r>
        <w:t>9.Piecpadsmit dienu laikā kopš vi</w:t>
      </w:r>
      <w:r w:rsidR="00541EC2">
        <w:t xml:space="preserve">enpersoniskā lēmuma pieņemšanas, bet pirms bāriņtiesas koleģiālā lēmuma pieņemšanas </w:t>
      </w:r>
      <w:r>
        <w:t xml:space="preserve">tiek rīkota </w:t>
      </w:r>
      <w:proofErr w:type="spellStart"/>
      <w:r>
        <w:t>starpinstitucionāla</w:t>
      </w:r>
      <w:proofErr w:type="spellEnd"/>
      <w:r>
        <w:t xml:space="preserve"> </w:t>
      </w:r>
      <w:r w:rsidRPr="004E30E8">
        <w:t>tikšanās</w:t>
      </w:r>
      <w:r w:rsidR="00410B19" w:rsidRPr="004E30E8">
        <w:t xml:space="preserve"> (gadījuma vadību uzņemas </w:t>
      </w:r>
      <w:r w:rsidR="00410B19" w:rsidRPr="004E30E8">
        <w:lastRenderedPageBreak/>
        <w:t>bāriņtiesas atbildīgais darbinieks)</w:t>
      </w:r>
      <w:r w:rsidRPr="004E30E8">
        <w:t xml:space="preserve">, kuras laikā tiek apkopota informācija, kas iegūta ģimenes </w:t>
      </w:r>
      <w:r>
        <w:t>izpētes gaitā izvērtējot riskus. (piedalās sociālais dienests, ārpusģimenes aprūpes pakalpojuma sniedzēja pārstāvis, var pieaicināt arī policiju un citus speciālistus, pēc nepieciešamības). Tikšanās ir būtiska, lai visas iesaistītās institūcijas varētu kopīgi novērtēt situāciju, lai lēmums būtu objektīvs un bērnu interesēm atbilstošs.</w:t>
      </w:r>
      <w:r w:rsidR="00541EC2" w:rsidRPr="00541EC2">
        <w:t xml:space="preserve"> </w:t>
      </w:r>
      <w:r w:rsidR="00541EC2">
        <w:t xml:space="preserve">Tikšanās ir būtiska, lai visas iesaistītās institūcijas varētu diskutēt un kopīgi novērtēt situāciju, tādējādi nodrošinot konkrētās ģimenes </w:t>
      </w:r>
      <w:proofErr w:type="spellStart"/>
      <w:r w:rsidR="00541EC2">
        <w:t>problēmsituācijas</w:t>
      </w:r>
      <w:proofErr w:type="spellEnd"/>
      <w:r w:rsidR="00541EC2">
        <w:t xml:space="preserve">  objektīvu risinājumu.  Vienlaikus bāriņtiesai pirms lēmuma pieņemšanas (nepieciešamības gadījumā) par bērna ārpusģimenes aprūpi, sadarbībā ar sociālā darba speciālistu šādā tikšanās laikā jau būtu bijusi iespēja izvērtēt bērnam atbilstošāko ārpusģimenes aprūpes veidu t.sk. izvērtēt aizbildņa kandidātu atbilstību aizbildņa pienākumu pildīšanai, meklēt iespēju ievietot bērnu audžuģimenē, un, ja tas nav iespējams, bērnu aprūpes iestādē. </w:t>
      </w:r>
    </w:p>
    <w:p w:rsidR="00931547" w:rsidRDefault="00931547" w:rsidP="00931547">
      <w:pPr>
        <w:ind w:right="-483"/>
        <w:jc w:val="both"/>
      </w:pPr>
      <w:r>
        <w:t xml:space="preserve">10.Piecpadsmit dienu laikā, ja nav iespējams atjaunot aprūpes tiesības, tiek pieņemts lēmums par ārpusģimenes aprūpi. Lemjot par ārpusģimenes aprūpi bāriņtiesa izskaidro bērnam iespējamos ārpusģimenes aprūpes veidus un noskaidro bērna viedokli par viņam piemērotāko ārpusģimenes aprūpes veidu, ja bērns spēj formulēt savu viedokli. </w:t>
      </w:r>
    </w:p>
    <w:p w:rsidR="00931547" w:rsidRDefault="00931547" w:rsidP="00931547">
      <w:pPr>
        <w:ind w:right="-483"/>
        <w:jc w:val="both"/>
      </w:pPr>
      <w:r>
        <w:t xml:space="preserve">11.Pēc lēmuma pieņemšanas bāriņtiesa rakstiski sagatavo vēstuli attiecīgās pašvaldības sociālajam dienestam, lūdzot sniegt nepieciešamo palīdzību bērnu ģimenei. </w:t>
      </w:r>
    </w:p>
    <w:p w:rsidR="00EF2641" w:rsidRDefault="00931547" w:rsidP="00931547">
      <w:pPr>
        <w:ind w:right="-483"/>
        <w:jc w:val="both"/>
      </w:pPr>
      <w:r>
        <w:t>12.Sociālais dienests uzsāk vai turpina darbu ar ģimeni, sniedzot nepieciešamos sociālos pakalpojumus un sociālo palīdzību, veic regulāru ģime</w:t>
      </w:r>
      <w:r w:rsidR="00410B19">
        <w:t>nes uzraudzību, atbilstoši savai kompetencei.</w:t>
      </w:r>
    </w:p>
    <w:p w:rsidR="00931547" w:rsidRDefault="00931547" w:rsidP="00931547">
      <w:pPr>
        <w:ind w:right="-483"/>
        <w:jc w:val="both"/>
      </w:pPr>
      <w:r>
        <w:t xml:space="preserve">13.Bāriņtiesa veic bērna tiesību un interešu ievērošanas uzraudzību sadarbībā ar ārpusģimenes aprūpes sniedzēju. </w:t>
      </w:r>
    </w:p>
    <w:p w:rsidR="00931547" w:rsidRDefault="00931547" w:rsidP="00931547">
      <w:pPr>
        <w:ind w:right="-483"/>
        <w:jc w:val="both"/>
      </w:pPr>
      <w:r>
        <w:t xml:space="preserve">14.Ja bāriņtiesa </w:t>
      </w:r>
      <w:r w:rsidR="00F40856">
        <w:t xml:space="preserve">piecpadsmit dienu laikā no vienpersoniskā lēmuma </w:t>
      </w:r>
      <w:r>
        <w:t>pieņem</w:t>
      </w:r>
      <w:r w:rsidR="00F40856">
        <w:t xml:space="preserve"> koleģiālu</w:t>
      </w:r>
      <w:r>
        <w:t xml:space="preserve"> lēmumu par aprūpes tiesību atjaunošanu, tiek sagatavota vēstule sociālajam dienestam, norādot konstatētos riskus ģimenē, lai sociālais dienests varētu veikt darbu ar ģimeni. </w:t>
      </w:r>
    </w:p>
    <w:p w:rsidR="006041D3" w:rsidRDefault="006041D3" w:rsidP="006041D3">
      <w:pPr>
        <w:jc w:val="both"/>
      </w:pPr>
      <w:r>
        <w:t>15. * Bērna ārpusģimenes aprūpes laikā (arī gadījumos, kad bērna ārpusģimenes aprūpe tiek nodrošināta pie aizbildņa vai bērns tiek ievietots audžuģimenē), b</w:t>
      </w:r>
      <w:r w:rsidRPr="0050135A">
        <w:t>āriņtiesas</w:t>
      </w:r>
      <w:r>
        <w:t xml:space="preserve"> nodrošina  audžuģimeņu, aizbildņu, kā arī bērnu aprūpes iestāžu vadītāju sadarbību:</w:t>
      </w:r>
    </w:p>
    <w:p w:rsidR="006041D3" w:rsidRDefault="006041D3" w:rsidP="006041D3">
      <w:pPr>
        <w:jc w:val="both"/>
      </w:pPr>
      <w:r>
        <w:t xml:space="preserve">-audžuģimene saskaņo ar bāriņtiesu jautājumus, kas saistīti ar bērna saskarsmi ar vecākiem, radiniekiem un citām bērnam tuvām personām, tai skaitā jautājumus par uzturēšanās kārtību pie vecākiem svētku dienās un brīvdienās, kā arī citus būtiskus jautājumus, kas skar bērna intereses, pieņemot attiecīgu lēmumu ievietojot bērnu audžuģimenē. </w:t>
      </w:r>
    </w:p>
    <w:p w:rsidR="006041D3" w:rsidRDefault="006041D3" w:rsidP="006041D3">
      <w:pPr>
        <w:jc w:val="both"/>
      </w:pPr>
      <w:r>
        <w:t xml:space="preserve">-  bērnu aprūpes iestādes vadītājs var atļaut bērnam uzturēties pie vecākiem svētku dienās un brīvdienās, saskaņā ar   bāriņtiesas  pieņemto lēmumu, ja bāriņtiesai ir pamats uzskatīt, ka faktiskā situācija ģimenē ir mainījusies un viesošanās bioloģiskajā ģimenē ir bērna interesēs, un vecāki, bērnam īslaicīgi uzturoties ģimenē, spēs nodrošināt pilnvērtīgu bērna aprūpi, audzināšanu un uzraudzību un veicinās ģimenes atkalapvienošanos. Pirms šī lēmuma pieņemšanas bāriņtiesai jānoskaidro aizbildņa, audžuģimenes vai bērna aprūpes iestādes viedoklis par bērna un vecāku saskarsmi;  nepieciešamības gadījumā jāpieprasa papildus informācija no policijas, izglītības, </w:t>
      </w:r>
      <w:r>
        <w:lastRenderedPageBreak/>
        <w:t xml:space="preserve">pirmsskolas izglītības iestādes vai veselības iestādes;  jālūdz sociālo dienestu sniegt informāciju arī par vecāku iespējām finansiāli nodrošināt pilnvērtīgu bērna aprūpi (piemēram, izziņa par piešķirto maznodrošinātas ģimenes (personas) statusu) u.c. Lai nodrošinātu bērna interešu aizsardzību, tikpat svarīgi ir, lai sociālā dienesta pārstāvja viedoklis tiktu uzklausīts arī bāriņtiesas sēdē, kurā tiek lemts jautājums par atļaujas došanu bērnam uzturēties bioloģiskajā ģimenē. </w:t>
      </w:r>
    </w:p>
    <w:p w:rsidR="006041D3" w:rsidRDefault="006041D3" w:rsidP="006041D3">
      <w:pPr>
        <w:jc w:val="both"/>
      </w:pPr>
      <w:r>
        <w:t xml:space="preserve">Pirms lēmuma pieņemšanas par ārpusģimenes aprūpes veida maiņu, kā arī pirms bērna atgriešanās vecāku aprūpē, bāriņtiesa izskaidro bērnam veicamās darbības un noskaidro bērna viedokli, ja bērns spēj formulēt savu viedokli. </w:t>
      </w:r>
    </w:p>
    <w:p w:rsidR="006041D3" w:rsidRPr="004E30E8" w:rsidRDefault="006041D3" w:rsidP="006041D3">
      <w:r>
        <w:t xml:space="preserve">Ja  ārpusģimenes aprūpes laikā starp bioloģiskajiem vecākiem un institūcijas vadītāju, aizbildni vai audžuģimeni rodas konfliktsituācijas, kas var būt par pamatotu šķērsli bērna un vecāku attiecību atjaunošanai vai uzlabošanai, tiek  </w:t>
      </w:r>
      <w:r w:rsidRPr="004E30E8">
        <w:t xml:space="preserve">piedāvāts </w:t>
      </w:r>
      <w:proofErr w:type="spellStart"/>
      <w:r w:rsidR="004E30E8" w:rsidRPr="004E30E8">
        <w:t>mediācijas</w:t>
      </w:r>
      <w:proofErr w:type="spellEnd"/>
      <w:r w:rsidR="004E30E8" w:rsidRPr="004E30E8">
        <w:t xml:space="preserve"> pakalpojums (</w:t>
      </w:r>
      <w:r w:rsidRPr="004E30E8">
        <w:t>alternatīvs strīdu izšķiršanas veids, kura mērķis ir abām konfliktējošām pusēm pieņemamas vienošanās panākšana.</w:t>
      </w:r>
      <w:r w:rsidR="004E30E8" w:rsidRPr="004E30E8">
        <w:t>).</w:t>
      </w:r>
    </w:p>
    <w:p w:rsidR="00F40856" w:rsidRDefault="00F40856" w:rsidP="00931547">
      <w:pPr>
        <w:ind w:right="-483"/>
        <w:jc w:val="both"/>
      </w:pPr>
    </w:p>
    <w:p w:rsidR="006041D3" w:rsidRDefault="006041D3" w:rsidP="00931547">
      <w:pPr>
        <w:ind w:right="-483"/>
        <w:jc w:val="both"/>
      </w:pPr>
    </w:p>
    <w:p w:rsidR="006041D3" w:rsidRDefault="006041D3" w:rsidP="00931547">
      <w:pPr>
        <w:ind w:right="-483"/>
        <w:jc w:val="both"/>
      </w:pPr>
    </w:p>
    <w:p w:rsidR="006041D3" w:rsidRDefault="006041D3" w:rsidP="00931547">
      <w:pPr>
        <w:ind w:right="-483"/>
        <w:jc w:val="both"/>
      </w:pPr>
    </w:p>
    <w:p w:rsidR="006041D3" w:rsidRDefault="006041D3" w:rsidP="00931547">
      <w:pPr>
        <w:ind w:right="-483"/>
        <w:jc w:val="both"/>
      </w:pPr>
    </w:p>
    <w:p w:rsidR="007F4EB5" w:rsidRDefault="007F4EB5" w:rsidP="00931547">
      <w:pPr>
        <w:ind w:right="-483"/>
        <w:jc w:val="both"/>
      </w:pPr>
    </w:p>
    <w:p w:rsidR="007F4EB5" w:rsidRDefault="007F4EB5" w:rsidP="00931547">
      <w:pPr>
        <w:ind w:right="-483"/>
        <w:jc w:val="both"/>
      </w:pPr>
    </w:p>
    <w:p w:rsidR="007F4EB5" w:rsidRDefault="007F4EB5" w:rsidP="00931547">
      <w:pPr>
        <w:ind w:right="-483"/>
        <w:jc w:val="both"/>
      </w:pPr>
    </w:p>
    <w:p w:rsidR="007F4EB5" w:rsidRDefault="007F4EB5" w:rsidP="00931547">
      <w:pPr>
        <w:ind w:right="-483"/>
        <w:jc w:val="both"/>
      </w:pPr>
    </w:p>
    <w:p w:rsidR="002C4004" w:rsidRDefault="002C4004" w:rsidP="00931547">
      <w:pPr>
        <w:ind w:right="-483"/>
        <w:jc w:val="both"/>
      </w:pPr>
    </w:p>
    <w:p w:rsidR="006041D3" w:rsidRDefault="006041D3" w:rsidP="00931547">
      <w:pPr>
        <w:ind w:right="-483"/>
        <w:jc w:val="both"/>
      </w:pPr>
    </w:p>
    <w:p w:rsidR="006041D3" w:rsidRDefault="006041D3" w:rsidP="00931547">
      <w:pPr>
        <w:ind w:right="-483"/>
        <w:jc w:val="both"/>
      </w:pPr>
    </w:p>
    <w:p w:rsidR="006041D3" w:rsidRDefault="006041D3" w:rsidP="00931547">
      <w:pPr>
        <w:ind w:right="-483"/>
        <w:jc w:val="both"/>
      </w:pPr>
    </w:p>
    <w:p w:rsidR="006041D3" w:rsidRDefault="006041D3" w:rsidP="00931547">
      <w:pPr>
        <w:ind w:right="-483"/>
        <w:jc w:val="both"/>
      </w:pPr>
    </w:p>
    <w:p w:rsidR="006041D3" w:rsidRDefault="006041D3" w:rsidP="00931547">
      <w:pPr>
        <w:ind w:right="-483"/>
        <w:jc w:val="both"/>
      </w:pPr>
    </w:p>
    <w:p w:rsidR="006041D3" w:rsidRDefault="006041D3" w:rsidP="00931547">
      <w:pPr>
        <w:ind w:right="-483"/>
        <w:jc w:val="both"/>
      </w:pPr>
    </w:p>
    <w:p w:rsidR="006041D3" w:rsidRDefault="006041D3" w:rsidP="00931547">
      <w:pPr>
        <w:ind w:right="-483"/>
        <w:jc w:val="both"/>
      </w:pPr>
    </w:p>
    <w:p w:rsidR="006041D3" w:rsidRDefault="006041D3" w:rsidP="00931547">
      <w:pPr>
        <w:ind w:right="-483"/>
        <w:jc w:val="both"/>
      </w:pPr>
    </w:p>
    <w:p w:rsidR="00931547" w:rsidRPr="00906AAA" w:rsidRDefault="00931547" w:rsidP="00906AAA">
      <w:pPr>
        <w:ind w:right="-483"/>
        <w:jc w:val="center"/>
        <w:rPr>
          <w:sz w:val="28"/>
          <w:szCs w:val="28"/>
        </w:rPr>
      </w:pPr>
      <w:r w:rsidRPr="00906AAA">
        <w:rPr>
          <w:sz w:val="28"/>
          <w:szCs w:val="28"/>
        </w:rPr>
        <w:lastRenderedPageBreak/>
        <w:t>Situācija E</w:t>
      </w:r>
    </w:p>
    <w:p w:rsidR="00931547" w:rsidRPr="00906AAA" w:rsidRDefault="00931547" w:rsidP="00EF2641">
      <w:pPr>
        <w:ind w:right="-483"/>
        <w:jc w:val="center"/>
        <w:rPr>
          <w:b/>
          <w:sz w:val="28"/>
          <w:szCs w:val="28"/>
        </w:rPr>
      </w:pPr>
      <w:r w:rsidRPr="00906AAA">
        <w:rPr>
          <w:b/>
          <w:sz w:val="28"/>
          <w:szCs w:val="28"/>
        </w:rPr>
        <w:t>Bāriņtiesa saņem pirmreizēju informāciju par</w:t>
      </w:r>
      <w:r w:rsidR="007F4EB5" w:rsidRPr="00906AAA">
        <w:rPr>
          <w:b/>
          <w:sz w:val="28"/>
          <w:szCs w:val="28"/>
        </w:rPr>
        <w:t xml:space="preserve"> </w:t>
      </w:r>
      <w:r w:rsidRPr="00906AAA">
        <w:rPr>
          <w:b/>
          <w:sz w:val="28"/>
          <w:szCs w:val="28"/>
        </w:rPr>
        <w:t>vardarbību pret bērnu, taču nav apdraudējuma bērna</w:t>
      </w:r>
      <w:r w:rsidR="007F4EB5" w:rsidRPr="00906AAA">
        <w:rPr>
          <w:b/>
          <w:sz w:val="28"/>
          <w:szCs w:val="28"/>
        </w:rPr>
        <w:t xml:space="preserve"> </w:t>
      </w:r>
      <w:r w:rsidRPr="00906AAA">
        <w:rPr>
          <w:b/>
          <w:sz w:val="28"/>
          <w:szCs w:val="28"/>
        </w:rPr>
        <w:t>drošībai, dzīvībai un veselībai</w:t>
      </w:r>
    </w:p>
    <w:p w:rsidR="00931547" w:rsidRDefault="00931547" w:rsidP="00931547">
      <w:pPr>
        <w:ind w:right="-483"/>
        <w:jc w:val="both"/>
      </w:pPr>
      <w:r>
        <w:t xml:space="preserve">1.Saņemtā informācija nekavējoties jāpārbauda, jo lietas, kas saistītas ar bērnu tiesību aizsardzību izskatāmas nekavējoties. </w:t>
      </w:r>
    </w:p>
    <w:p w:rsidR="00931547" w:rsidRDefault="00931547" w:rsidP="00931547">
      <w:pPr>
        <w:ind w:right="-483"/>
        <w:jc w:val="both"/>
      </w:pPr>
      <w:r>
        <w:t xml:space="preserve">2.Notiek dzīves apstākļu pārbaude, nepieciešamības gadījumā pieaicinot sociālā dienesta pārstāvi. Tiek izvērtēts apdraudējumu bērnu drošībai, veselībai un dzīvībai, uzklausīts bērnu viedoklis, izmantojot novērtējumu par paša bērna, ģimenes un vidē pieejamiem resursiem un šķēršļiem. </w:t>
      </w:r>
    </w:p>
    <w:p w:rsidR="00931547" w:rsidRDefault="00931547" w:rsidP="00931547">
      <w:pPr>
        <w:ind w:right="-483"/>
        <w:jc w:val="both"/>
      </w:pPr>
      <w:r>
        <w:t xml:space="preserve">3.Apdraudējums nav konstatēts, tomēr izvērtējot situāciju, secināms, ka ģimenei trūkst prasmju bērnu aprūpē un audzināšanā. </w:t>
      </w:r>
    </w:p>
    <w:p w:rsidR="002C4004" w:rsidRDefault="00931547" w:rsidP="006041D3">
      <w:pPr>
        <w:ind w:right="-483"/>
        <w:jc w:val="both"/>
      </w:pPr>
      <w:r>
        <w:t xml:space="preserve">4.Bāriņtiesa sagatavo vēstuli </w:t>
      </w:r>
      <w:r w:rsidR="008E4FAC">
        <w:t xml:space="preserve">pašvaldības </w:t>
      </w:r>
      <w:r>
        <w:t>sociālajam dienestam</w:t>
      </w:r>
      <w:r w:rsidR="002C4004">
        <w:t xml:space="preserve">, </w:t>
      </w:r>
      <w:r>
        <w:t xml:space="preserve"> kurā norādīta informācija par ģimenes dzīves apstākļu pārbaudē konstatēto, ar lūgumu atbilstoši k</w:t>
      </w:r>
      <w:r w:rsidR="002C4004">
        <w:t xml:space="preserve">ompetencei  veikt sociālo darbu ar konkrēto  ģimeni, kā arī sniegt ģimenei nepieciešamo sociālo palīdzību vai sociālos pakalpojumus. </w:t>
      </w:r>
    </w:p>
    <w:p w:rsidR="00901AA7" w:rsidRDefault="00931547" w:rsidP="006041D3">
      <w:pPr>
        <w:ind w:right="-483"/>
        <w:jc w:val="both"/>
      </w:pPr>
      <w:r>
        <w:t>5. Sociālais dienests uzsāk darbu ar ģimeni, sniedzot nepieciešamos soc</w:t>
      </w:r>
      <w:r w:rsidR="00C306F4">
        <w:t>iālos pakalpojumus un palīdzību.</w:t>
      </w:r>
      <w:r w:rsidR="001A68CE">
        <w:t xml:space="preserve"> (saskaņā ar aprakstu Situācija C.)</w:t>
      </w:r>
    </w:p>
    <w:p w:rsidR="00E77459" w:rsidRDefault="00E77459" w:rsidP="00931547">
      <w:pPr>
        <w:ind w:right="-483"/>
        <w:jc w:val="both"/>
      </w:pPr>
    </w:p>
    <w:p w:rsidR="00E77459" w:rsidRDefault="00E77459" w:rsidP="00931547">
      <w:pPr>
        <w:ind w:right="-483"/>
        <w:jc w:val="both"/>
      </w:pPr>
    </w:p>
    <w:p w:rsidR="00E77459" w:rsidRDefault="00E77459" w:rsidP="00931547">
      <w:pPr>
        <w:ind w:right="-483"/>
        <w:jc w:val="both"/>
      </w:pPr>
    </w:p>
    <w:p w:rsidR="00E77459" w:rsidRDefault="00E77459" w:rsidP="00931547">
      <w:pPr>
        <w:ind w:right="-483"/>
        <w:jc w:val="both"/>
      </w:pPr>
    </w:p>
    <w:sectPr w:rsidR="00E77459" w:rsidSect="00541EC2">
      <w:headerReference w:type="default" r:id="rId9"/>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B4" w:rsidRDefault="003F73B4" w:rsidP="002C1E7E">
      <w:pPr>
        <w:spacing w:after="0" w:line="240" w:lineRule="auto"/>
      </w:pPr>
      <w:r>
        <w:separator/>
      </w:r>
    </w:p>
  </w:endnote>
  <w:endnote w:type="continuationSeparator" w:id="0">
    <w:p w:rsidR="003F73B4" w:rsidRDefault="003F73B4" w:rsidP="002C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B4" w:rsidRDefault="003F73B4" w:rsidP="002C1E7E">
      <w:pPr>
        <w:spacing w:after="0" w:line="240" w:lineRule="auto"/>
      </w:pPr>
      <w:r>
        <w:separator/>
      </w:r>
    </w:p>
  </w:footnote>
  <w:footnote w:type="continuationSeparator" w:id="0">
    <w:p w:rsidR="003F73B4" w:rsidRDefault="003F73B4" w:rsidP="002C1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E7E" w:rsidRPr="00F60631" w:rsidRDefault="002C1E7E" w:rsidP="002C1E7E">
    <w:pPr>
      <w:pStyle w:val="Galvene"/>
      <w:rPr>
        <w:rFonts w:ascii="Times New Roman" w:hAnsi="Times New Roman" w:cs="Times New Roman"/>
        <w:sz w:val="24"/>
        <w:szCs w:val="24"/>
      </w:rPr>
    </w:pPr>
    <w:r w:rsidRPr="00F60631">
      <w:rPr>
        <w:rFonts w:ascii="Times New Roman" w:hAnsi="Times New Roman" w:cs="Times New Roman"/>
        <w:sz w:val="24"/>
        <w:szCs w:val="24"/>
      </w:rPr>
      <w:t>Pielikums Nr.1</w:t>
    </w:r>
  </w:p>
  <w:p w:rsidR="00F60631" w:rsidRPr="00F60631" w:rsidRDefault="00F60631" w:rsidP="00F60631">
    <w:pPr>
      <w:spacing w:after="0" w:line="240" w:lineRule="auto"/>
      <w:rPr>
        <w:rFonts w:ascii="Times New Roman" w:eastAsia="Times New Roman" w:hAnsi="Times New Roman" w:cs="Times New Roman"/>
        <w:b/>
        <w:bCs/>
        <w:sz w:val="24"/>
        <w:szCs w:val="24"/>
      </w:rPr>
    </w:pPr>
    <w:r w:rsidRPr="00F60631">
      <w:rPr>
        <w:rFonts w:ascii="Times New Roman" w:eastAsia="Times New Roman" w:hAnsi="Times New Roman" w:cs="Times New Roman"/>
        <w:b/>
        <w:bCs/>
        <w:sz w:val="24"/>
        <w:szCs w:val="24"/>
      </w:rPr>
      <w:t>Rēzeknes novada pašvaldības Bērnu tiesību aizsardzības sadarbības grupas nolikumam</w:t>
    </w:r>
  </w:p>
  <w:p w:rsidR="002C1E7E" w:rsidRDefault="002C1E7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16C"/>
    <w:multiLevelType w:val="hybridMultilevel"/>
    <w:tmpl w:val="8E3405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2AB163E"/>
    <w:multiLevelType w:val="hybridMultilevel"/>
    <w:tmpl w:val="29447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A312B8"/>
    <w:multiLevelType w:val="hybridMultilevel"/>
    <w:tmpl w:val="763E890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nsid w:val="0AAF7D46"/>
    <w:multiLevelType w:val="hybridMultilevel"/>
    <w:tmpl w:val="52EC91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CC77CA"/>
    <w:multiLevelType w:val="hybridMultilevel"/>
    <w:tmpl w:val="BCF0C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2E33B32"/>
    <w:multiLevelType w:val="hybridMultilevel"/>
    <w:tmpl w:val="64B638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48D2792"/>
    <w:multiLevelType w:val="hybridMultilevel"/>
    <w:tmpl w:val="7DACB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5C55956"/>
    <w:multiLevelType w:val="hybridMultilevel"/>
    <w:tmpl w:val="176A9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80F33C6"/>
    <w:multiLevelType w:val="hybridMultilevel"/>
    <w:tmpl w:val="E446D5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9">
    <w:nsid w:val="1F4A02BF"/>
    <w:multiLevelType w:val="hybridMultilevel"/>
    <w:tmpl w:val="058C1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5D35A44"/>
    <w:multiLevelType w:val="hybridMultilevel"/>
    <w:tmpl w:val="3C54AC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D4340C"/>
    <w:multiLevelType w:val="hybridMultilevel"/>
    <w:tmpl w:val="019AF0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CCA5F4A"/>
    <w:multiLevelType w:val="hybridMultilevel"/>
    <w:tmpl w:val="DD267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1256312"/>
    <w:multiLevelType w:val="hybridMultilevel"/>
    <w:tmpl w:val="0936C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4CE4FC5"/>
    <w:multiLevelType w:val="hybridMultilevel"/>
    <w:tmpl w:val="EBA825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1C35C32"/>
    <w:multiLevelType w:val="hybridMultilevel"/>
    <w:tmpl w:val="9240496C"/>
    <w:lvl w:ilvl="0" w:tplc="598CE8D4">
      <w:start w:val="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650628F"/>
    <w:multiLevelType w:val="hybridMultilevel"/>
    <w:tmpl w:val="6A1644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B1E32CB"/>
    <w:multiLevelType w:val="hybridMultilevel"/>
    <w:tmpl w:val="A4F86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12"/>
  </w:num>
  <w:num w:numId="6">
    <w:abstractNumId w:val="14"/>
  </w:num>
  <w:num w:numId="7">
    <w:abstractNumId w:val="6"/>
  </w:num>
  <w:num w:numId="8">
    <w:abstractNumId w:val="7"/>
  </w:num>
  <w:num w:numId="9">
    <w:abstractNumId w:val="9"/>
  </w:num>
  <w:num w:numId="10">
    <w:abstractNumId w:val="8"/>
  </w:num>
  <w:num w:numId="11">
    <w:abstractNumId w:val="1"/>
  </w:num>
  <w:num w:numId="12">
    <w:abstractNumId w:val="2"/>
  </w:num>
  <w:num w:numId="13">
    <w:abstractNumId w:val="17"/>
  </w:num>
  <w:num w:numId="14">
    <w:abstractNumId w:val="16"/>
  </w:num>
  <w:num w:numId="15">
    <w:abstractNumId w:val="0"/>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47"/>
    <w:rsid w:val="000268F2"/>
    <w:rsid w:val="000E2788"/>
    <w:rsid w:val="0010242E"/>
    <w:rsid w:val="00110CF2"/>
    <w:rsid w:val="001422A2"/>
    <w:rsid w:val="001A68CE"/>
    <w:rsid w:val="001D22FF"/>
    <w:rsid w:val="001E2F6C"/>
    <w:rsid w:val="001F56EF"/>
    <w:rsid w:val="00205BB8"/>
    <w:rsid w:val="0022186A"/>
    <w:rsid w:val="00224C80"/>
    <w:rsid w:val="002B2063"/>
    <w:rsid w:val="002C1E7E"/>
    <w:rsid w:val="002C2889"/>
    <w:rsid w:val="002C4004"/>
    <w:rsid w:val="002C6527"/>
    <w:rsid w:val="003A6048"/>
    <w:rsid w:val="003F73B4"/>
    <w:rsid w:val="00410B19"/>
    <w:rsid w:val="004168E9"/>
    <w:rsid w:val="0044763D"/>
    <w:rsid w:val="004C6C79"/>
    <w:rsid w:val="004C77C9"/>
    <w:rsid w:val="004E30E8"/>
    <w:rsid w:val="004E4403"/>
    <w:rsid w:val="005129F2"/>
    <w:rsid w:val="00541EC2"/>
    <w:rsid w:val="0057700D"/>
    <w:rsid w:val="005F42D4"/>
    <w:rsid w:val="006041D3"/>
    <w:rsid w:val="00626C1C"/>
    <w:rsid w:val="00663932"/>
    <w:rsid w:val="00694E96"/>
    <w:rsid w:val="006B684E"/>
    <w:rsid w:val="006B74F3"/>
    <w:rsid w:val="00705ECF"/>
    <w:rsid w:val="00744E82"/>
    <w:rsid w:val="007470FF"/>
    <w:rsid w:val="0075784A"/>
    <w:rsid w:val="00763160"/>
    <w:rsid w:val="00783ECA"/>
    <w:rsid w:val="007C493F"/>
    <w:rsid w:val="007D56AB"/>
    <w:rsid w:val="007D70F7"/>
    <w:rsid w:val="007F4EB5"/>
    <w:rsid w:val="008B4157"/>
    <w:rsid w:val="008E18BF"/>
    <w:rsid w:val="008E4FAC"/>
    <w:rsid w:val="00901AA7"/>
    <w:rsid w:val="00906AAA"/>
    <w:rsid w:val="00914D06"/>
    <w:rsid w:val="0091673D"/>
    <w:rsid w:val="00931547"/>
    <w:rsid w:val="009A4869"/>
    <w:rsid w:val="00A05C11"/>
    <w:rsid w:val="00A17A1B"/>
    <w:rsid w:val="00A93F42"/>
    <w:rsid w:val="00AA75A5"/>
    <w:rsid w:val="00B1089B"/>
    <w:rsid w:val="00B27B74"/>
    <w:rsid w:val="00B53367"/>
    <w:rsid w:val="00BC61A1"/>
    <w:rsid w:val="00BF3C43"/>
    <w:rsid w:val="00C306F4"/>
    <w:rsid w:val="00C7172E"/>
    <w:rsid w:val="00C73449"/>
    <w:rsid w:val="00C84387"/>
    <w:rsid w:val="00D66425"/>
    <w:rsid w:val="00DF7298"/>
    <w:rsid w:val="00E11B7A"/>
    <w:rsid w:val="00E64A41"/>
    <w:rsid w:val="00E65EE0"/>
    <w:rsid w:val="00E77459"/>
    <w:rsid w:val="00EE01AC"/>
    <w:rsid w:val="00EF2641"/>
    <w:rsid w:val="00F05783"/>
    <w:rsid w:val="00F40856"/>
    <w:rsid w:val="00F60631"/>
    <w:rsid w:val="00F628DB"/>
    <w:rsid w:val="00F87875"/>
    <w:rsid w:val="00F9567B"/>
    <w:rsid w:val="00FB676E"/>
    <w:rsid w:val="00FB6D57"/>
    <w:rsid w:val="00FC5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31547"/>
    <w:pPr>
      <w:ind w:left="720"/>
      <w:contextualSpacing/>
    </w:pPr>
  </w:style>
  <w:style w:type="paragraph" w:styleId="Galvene">
    <w:name w:val="header"/>
    <w:basedOn w:val="Parasts"/>
    <w:link w:val="GalveneRakstz"/>
    <w:uiPriority w:val="99"/>
    <w:unhideWhenUsed/>
    <w:rsid w:val="002C1E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1E7E"/>
  </w:style>
  <w:style w:type="paragraph" w:styleId="Kjene">
    <w:name w:val="footer"/>
    <w:basedOn w:val="Parasts"/>
    <w:link w:val="KjeneRakstz"/>
    <w:uiPriority w:val="99"/>
    <w:unhideWhenUsed/>
    <w:rsid w:val="002C1E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1E7E"/>
  </w:style>
  <w:style w:type="paragraph" w:styleId="Balonteksts">
    <w:name w:val="Balloon Text"/>
    <w:basedOn w:val="Parasts"/>
    <w:link w:val="BalontekstsRakstz"/>
    <w:uiPriority w:val="99"/>
    <w:semiHidden/>
    <w:unhideWhenUsed/>
    <w:rsid w:val="002C1E7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1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31547"/>
    <w:pPr>
      <w:ind w:left="720"/>
      <w:contextualSpacing/>
    </w:pPr>
  </w:style>
  <w:style w:type="paragraph" w:styleId="Galvene">
    <w:name w:val="header"/>
    <w:basedOn w:val="Parasts"/>
    <w:link w:val="GalveneRakstz"/>
    <w:uiPriority w:val="99"/>
    <w:unhideWhenUsed/>
    <w:rsid w:val="002C1E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1E7E"/>
  </w:style>
  <w:style w:type="paragraph" w:styleId="Kjene">
    <w:name w:val="footer"/>
    <w:basedOn w:val="Parasts"/>
    <w:link w:val="KjeneRakstz"/>
    <w:uiPriority w:val="99"/>
    <w:unhideWhenUsed/>
    <w:rsid w:val="002C1E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1E7E"/>
  </w:style>
  <w:style w:type="paragraph" w:styleId="Balonteksts">
    <w:name w:val="Balloon Text"/>
    <w:basedOn w:val="Parasts"/>
    <w:link w:val="BalontekstsRakstz"/>
    <w:uiPriority w:val="99"/>
    <w:semiHidden/>
    <w:unhideWhenUsed/>
    <w:rsid w:val="002C1E7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1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EE3E-1898-4F40-93FE-7C1ACF8B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20081</Words>
  <Characters>11447</Characters>
  <Application>Microsoft Office Word</Application>
  <DocSecurity>0</DocSecurity>
  <Lines>95</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Aija Dundure</cp:lastModifiedBy>
  <cp:revision>35</cp:revision>
  <dcterms:created xsi:type="dcterms:W3CDTF">2012-03-02T12:17:00Z</dcterms:created>
  <dcterms:modified xsi:type="dcterms:W3CDTF">2017-11-07T13:10:00Z</dcterms:modified>
</cp:coreProperties>
</file>