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70BF" w14:textId="77777777" w:rsidR="006C1D1A" w:rsidRPr="0028396D" w:rsidRDefault="00BD26EC" w:rsidP="006C1D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8396D">
        <w:rPr>
          <w:rFonts w:ascii="Times New Roman" w:hAnsi="Times New Roman" w:cs="Times New Roman"/>
          <w:sz w:val="32"/>
          <w:szCs w:val="32"/>
        </w:rPr>
        <w:t>Pieteikuma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anketa</w:t>
      </w:r>
      <w:proofErr w:type="spellEnd"/>
    </w:p>
    <w:p w14:paraId="28EC00A9" w14:textId="3CD26C8A" w:rsidR="00BD26EC" w:rsidRPr="0028396D" w:rsidRDefault="006C1D1A" w:rsidP="006C1D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96D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Rēzeknes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novada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uzņēmēji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aicina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ciemos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>!”</w:t>
      </w:r>
    </w:p>
    <w:p w14:paraId="2F6C515B" w14:textId="16F7FC5F" w:rsidR="003F266A" w:rsidRPr="0028396D" w:rsidRDefault="006C1D1A" w:rsidP="006C1D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396D">
        <w:rPr>
          <w:rFonts w:ascii="Times New Roman" w:hAnsi="Times New Roman" w:cs="Times New Roman"/>
          <w:sz w:val="32"/>
          <w:szCs w:val="32"/>
        </w:rPr>
        <w:t xml:space="preserve">17.-18.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septembris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2</w:t>
      </w:r>
      <w:r w:rsidR="00BD26EC" w:rsidRPr="0028396D">
        <w:rPr>
          <w:rFonts w:ascii="Times New Roman" w:hAnsi="Times New Roman" w:cs="Times New Roman"/>
          <w:sz w:val="32"/>
          <w:szCs w:val="32"/>
        </w:rPr>
        <w:t>022.g</w:t>
      </w:r>
      <w:r w:rsidR="00FC2434">
        <w:rPr>
          <w:rFonts w:ascii="Times New Roman" w:hAnsi="Times New Roman" w:cs="Times New Roman"/>
          <w:sz w:val="32"/>
          <w:szCs w:val="32"/>
        </w:rPr>
        <w:t>.</w:t>
      </w:r>
      <w:r w:rsidR="00BD26EC" w:rsidRPr="0028396D">
        <w:rPr>
          <w:rFonts w:ascii="Times New Roman" w:hAnsi="Times New Roman" w:cs="Times New Roman"/>
          <w:sz w:val="32"/>
          <w:szCs w:val="32"/>
        </w:rPr>
        <w:t>,</w:t>
      </w:r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Rēzeknes</w:t>
      </w:r>
      <w:proofErr w:type="spellEnd"/>
      <w:r w:rsidRPr="00283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396D">
        <w:rPr>
          <w:rFonts w:ascii="Times New Roman" w:hAnsi="Times New Roman" w:cs="Times New Roman"/>
          <w:sz w:val="32"/>
          <w:szCs w:val="32"/>
        </w:rPr>
        <w:t>novads</w:t>
      </w:r>
      <w:proofErr w:type="spellEnd"/>
    </w:p>
    <w:p w14:paraId="340E7E45" w14:textId="2B0EDA49" w:rsidR="0028396D" w:rsidRPr="0028396D" w:rsidRDefault="0028396D" w:rsidP="006C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8396D" w:rsidRPr="0028396D" w14:paraId="528CC699" w14:textId="77777777" w:rsidTr="00D11224">
        <w:trPr>
          <w:trHeight w:val="1132"/>
        </w:trPr>
        <w:tc>
          <w:tcPr>
            <w:tcW w:w="4315" w:type="dxa"/>
          </w:tcPr>
          <w:p w14:paraId="78BF40A5" w14:textId="583ED1B0" w:rsidR="0028396D" w:rsidRPr="0028396D" w:rsidRDefault="0028396D" w:rsidP="002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Uzņēmums</w:t>
            </w:r>
            <w:proofErr w:type="spellEnd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5C1FFF2A" w14:textId="77777777" w:rsidR="0028396D" w:rsidRP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6D" w:rsidRPr="0028396D" w14:paraId="45E5681C" w14:textId="77777777" w:rsidTr="00D11224">
        <w:trPr>
          <w:trHeight w:val="1134"/>
        </w:trPr>
        <w:tc>
          <w:tcPr>
            <w:tcW w:w="4315" w:type="dxa"/>
          </w:tcPr>
          <w:p w14:paraId="7DABBB56" w14:textId="729B9BD5" w:rsidR="0028396D" w:rsidRPr="0028396D" w:rsidRDefault="0028396D" w:rsidP="002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  <w:proofErr w:type="spellEnd"/>
          </w:p>
        </w:tc>
        <w:tc>
          <w:tcPr>
            <w:tcW w:w="4315" w:type="dxa"/>
          </w:tcPr>
          <w:p w14:paraId="403ED7B1" w14:textId="77777777" w:rsidR="0028396D" w:rsidRP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6D" w:rsidRPr="0028396D" w14:paraId="64D12FCC" w14:textId="77777777" w:rsidTr="00D11224">
        <w:trPr>
          <w:trHeight w:val="980"/>
        </w:trPr>
        <w:tc>
          <w:tcPr>
            <w:tcW w:w="4315" w:type="dxa"/>
          </w:tcPr>
          <w:p w14:paraId="0CD7C69A" w14:textId="1685BBB3" w:rsidR="0028396D" w:rsidRPr="0028396D" w:rsidRDefault="0028396D" w:rsidP="002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  <w:proofErr w:type="spellEnd"/>
          </w:p>
        </w:tc>
        <w:tc>
          <w:tcPr>
            <w:tcW w:w="4315" w:type="dxa"/>
          </w:tcPr>
          <w:p w14:paraId="4CEABFE9" w14:textId="77777777" w:rsidR="0028396D" w:rsidRP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6D" w:rsidRPr="0028396D" w14:paraId="7E66A787" w14:textId="77777777" w:rsidTr="00D11224">
        <w:trPr>
          <w:trHeight w:val="993"/>
        </w:trPr>
        <w:tc>
          <w:tcPr>
            <w:tcW w:w="4315" w:type="dxa"/>
          </w:tcPr>
          <w:p w14:paraId="4823A35D" w14:textId="19EEA0D7" w:rsidR="0028396D" w:rsidRPr="0028396D" w:rsidRDefault="0028396D" w:rsidP="002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Mājaslapas</w:t>
            </w:r>
            <w:proofErr w:type="spellEnd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  <w:proofErr w:type="spellEnd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C2434">
              <w:rPr>
                <w:rFonts w:ascii="Times New Roman" w:hAnsi="Times New Roman" w:cs="Times New Roman"/>
                <w:sz w:val="28"/>
                <w:szCs w:val="28"/>
              </w:rPr>
              <w:t>sociālie</w:t>
            </w:r>
            <w:proofErr w:type="spellEnd"/>
            <w:r w:rsidR="00FC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434">
              <w:rPr>
                <w:rFonts w:ascii="Times New Roman" w:hAnsi="Times New Roman" w:cs="Times New Roman"/>
                <w:sz w:val="28"/>
                <w:szCs w:val="28"/>
              </w:rPr>
              <w:t>tīklu</w:t>
            </w:r>
            <w:proofErr w:type="spellEnd"/>
            <w:r w:rsidR="00FC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434">
              <w:rPr>
                <w:rFonts w:ascii="Times New Roman" w:hAnsi="Times New Roman" w:cs="Times New Roman"/>
                <w:sz w:val="28"/>
                <w:szCs w:val="28"/>
              </w:rPr>
              <w:t>kanāli</w:t>
            </w:r>
            <w:proofErr w:type="spellEnd"/>
          </w:p>
        </w:tc>
        <w:tc>
          <w:tcPr>
            <w:tcW w:w="4315" w:type="dxa"/>
          </w:tcPr>
          <w:p w14:paraId="1A3F0319" w14:textId="77777777" w:rsidR="0028396D" w:rsidRP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6D" w:rsidRPr="0028396D" w14:paraId="25C5B43E" w14:textId="77777777" w:rsidTr="0028396D">
        <w:tc>
          <w:tcPr>
            <w:tcW w:w="4315" w:type="dxa"/>
          </w:tcPr>
          <w:p w14:paraId="4335D0E4" w14:textId="0F56278F" w:rsidR="0028396D" w:rsidRPr="0028396D" w:rsidRDefault="0028396D" w:rsidP="002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Īpašais</w:t>
            </w:r>
            <w:proofErr w:type="spellEnd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96D">
              <w:rPr>
                <w:rFonts w:ascii="Times New Roman" w:hAnsi="Times New Roman" w:cs="Times New Roman"/>
                <w:sz w:val="28"/>
                <w:szCs w:val="28"/>
              </w:rPr>
              <w:t>piedāvājums</w:t>
            </w:r>
            <w:proofErr w:type="spellEnd"/>
          </w:p>
        </w:tc>
        <w:tc>
          <w:tcPr>
            <w:tcW w:w="4315" w:type="dxa"/>
          </w:tcPr>
          <w:p w14:paraId="6AE2AA78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80CDC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BA79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1D80523C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734B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70715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FEFD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14DA0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3D99B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7D9BD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03075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8098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55285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1FD80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BBF5B" w14:textId="77777777" w:rsid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B9592" w14:textId="6F86F682" w:rsidR="0028396D" w:rsidRPr="0028396D" w:rsidRDefault="0028396D" w:rsidP="006C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7C4E5" w14:textId="77777777" w:rsidR="0028396D" w:rsidRPr="0028396D" w:rsidRDefault="0028396D" w:rsidP="006C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396D" w:rsidRPr="0028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A"/>
    <w:rsid w:val="00102E8B"/>
    <w:rsid w:val="001345FB"/>
    <w:rsid w:val="002409DC"/>
    <w:rsid w:val="0028396D"/>
    <w:rsid w:val="002A2F65"/>
    <w:rsid w:val="00305301"/>
    <w:rsid w:val="00347A1B"/>
    <w:rsid w:val="003C09DC"/>
    <w:rsid w:val="003F266A"/>
    <w:rsid w:val="005E18B9"/>
    <w:rsid w:val="006C1D1A"/>
    <w:rsid w:val="006F329C"/>
    <w:rsid w:val="007933C5"/>
    <w:rsid w:val="00842A4E"/>
    <w:rsid w:val="00AC66D9"/>
    <w:rsid w:val="00BD26EC"/>
    <w:rsid w:val="00D11224"/>
    <w:rsid w:val="00DA0530"/>
    <w:rsid w:val="00F5010C"/>
    <w:rsid w:val="00F86F2D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66C"/>
  <w15:chartTrackingRefBased/>
  <w15:docId w15:val="{616A588B-811A-4F07-A97B-D1B9A26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5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5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Liāna Runča</cp:lastModifiedBy>
  <cp:revision>21</cp:revision>
  <cp:lastPrinted>2022-07-26T07:02:00Z</cp:lastPrinted>
  <dcterms:created xsi:type="dcterms:W3CDTF">2022-07-26T05:16:00Z</dcterms:created>
  <dcterms:modified xsi:type="dcterms:W3CDTF">2022-07-26T12:59:00Z</dcterms:modified>
</cp:coreProperties>
</file>