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00" w:rsidRDefault="008C01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Sabiedrība ar ierobežotu atbildību</w:t>
      </w:r>
    </w:p>
    <w:p w:rsidR="00075300" w:rsidRDefault="008C01C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VIĻĀNU SILTUMS</w:t>
      </w:r>
    </w:p>
    <w:p w:rsidR="00075300" w:rsidRDefault="008C01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ģ</w:t>
      </w:r>
      <w:r>
        <w:rPr>
          <w:rFonts w:ascii="Times New Roman" w:hAnsi="Times New Roman" w:cs="Times New Roman"/>
          <w:sz w:val="24"/>
          <w:szCs w:val="24"/>
        </w:rPr>
        <w:t>istrācijas Nr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42403003341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T</w:t>
      </w:r>
      <w:r>
        <w:rPr>
          <w:rFonts w:ascii="Times New Roman" w:hAnsi="Times New Roman" w:cs="Times New Roman"/>
          <w:sz w:val="24"/>
          <w:szCs w:val="24"/>
        </w:rPr>
        <w:t>ālr</w:t>
      </w:r>
      <w:r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20381060 </w:t>
      </w:r>
    </w:p>
    <w:p w:rsidR="00075300" w:rsidRDefault="008C01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Rēzeknes iela 6a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Viļāni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Rēzeknes nov.,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Latvija,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V-</w:t>
      </w:r>
      <w:r>
        <w:rPr>
          <w:rFonts w:ascii="Times New Roman" w:hAnsi="Times New Roman" w:cs="Times New Roman"/>
          <w:sz w:val="24"/>
          <w:szCs w:val="24"/>
        </w:rPr>
        <w:t>4650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E-pasts: siltums@vilani.lv</w:t>
      </w:r>
    </w:p>
    <w:p w:rsidR="00075300" w:rsidRDefault="00075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300" w:rsidRDefault="00075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300" w:rsidRDefault="008C01C1">
      <w:pPr>
        <w:spacing w:after="0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Informācija par </w:t>
      </w:r>
      <w:r>
        <w:rPr>
          <w:rFonts w:ascii="Times New Roman" w:eastAsia="SimSun" w:hAnsi="Times New Roman" w:cs="Times New Roman"/>
          <w:sz w:val="24"/>
          <w:szCs w:val="24"/>
        </w:rPr>
        <w:t xml:space="preserve">2021.gadā </w:t>
      </w:r>
      <w:r>
        <w:rPr>
          <w:rFonts w:ascii="Times New Roman" w:eastAsia="SimSun" w:hAnsi="Times New Roman" w:cs="Times New Roman"/>
          <w:sz w:val="24"/>
          <w:szCs w:val="24"/>
        </w:rPr>
        <w:t xml:space="preserve">veiktām iemaksām valsts un pašvaldības budžetā </w:t>
      </w:r>
    </w:p>
    <w:tbl>
      <w:tblPr>
        <w:tblpPr w:leftFromText="180" w:rightFromText="180" w:vertAnchor="text" w:horzAnchor="page" w:tblpX="2963" w:tblpY="316"/>
        <w:tblOverlap w:val="never"/>
        <w:tblW w:w="6480" w:type="dxa"/>
        <w:tblCellSpacing w:w="0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240"/>
      </w:tblGrid>
      <w:tr w:rsidR="00075300">
        <w:trPr>
          <w:trHeight w:val="421"/>
          <w:tblCellSpacing w:w="0" w:type="dxa"/>
        </w:trPr>
        <w:tc>
          <w:tcPr>
            <w:tcW w:w="3240" w:type="dxa"/>
            <w:tcBorders>
              <w:tl2br w:val="nil"/>
              <w:tr2bl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5300" w:rsidRDefault="008C01C1">
            <w:pPr>
              <w:pStyle w:val="NormalWeb"/>
              <w:jc w:val="center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Nodok</w:t>
            </w:r>
            <w:r>
              <w:rPr>
                <w:b/>
                <w:color w:val="000000"/>
                <w:sz w:val="22"/>
                <w:szCs w:val="22"/>
                <w:lang w:val="lv-LV"/>
              </w:rPr>
              <w:t>ļu</w:t>
            </w:r>
            <w:proofErr w:type="spellEnd"/>
            <w:r>
              <w:rPr>
                <w:b/>
                <w:color w:val="000000"/>
                <w:sz w:val="22"/>
                <w:szCs w:val="22"/>
                <w:lang w:val="lv-LV"/>
              </w:rPr>
              <w:t>, nodevu veids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5300" w:rsidRDefault="008C01C1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Iemaksa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, EUR</w:t>
            </w:r>
          </w:p>
        </w:tc>
      </w:tr>
      <w:tr w:rsidR="00075300">
        <w:trPr>
          <w:trHeight w:val="347"/>
          <w:tblCellSpacing w:w="0" w:type="dxa"/>
        </w:trPr>
        <w:tc>
          <w:tcPr>
            <w:tcW w:w="3240" w:type="dxa"/>
            <w:tcBorders>
              <w:tl2br w:val="nil"/>
              <w:tr2bl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5300" w:rsidRDefault="008C01C1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VSAOI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5300" w:rsidRDefault="008C01C1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28766</w:t>
            </w:r>
          </w:p>
        </w:tc>
      </w:tr>
      <w:tr w:rsidR="00075300">
        <w:trPr>
          <w:trHeight w:val="362"/>
          <w:tblCellSpacing w:w="0" w:type="dxa"/>
        </w:trPr>
        <w:tc>
          <w:tcPr>
            <w:tcW w:w="3240" w:type="dxa"/>
            <w:tcBorders>
              <w:tl2br w:val="nil"/>
              <w:tr2bl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5300" w:rsidRDefault="008C01C1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IIN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5300" w:rsidRDefault="008C01C1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7631</w:t>
            </w:r>
          </w:p>
        </w:tc>
      </w:tr>
      <w:tr w:rsidR="00075300">
        <w:trPr>
          <w:trHeight w:val="278"/>
          <w:tblCellSpacing w:w="0" w:type="dxa"/>
        </w:trPr>
        <w:tc>
          <w:tcPr>
            <w:tcW w:w="3240" w:type="dxa"/>
            <w:tcBorders>
              <w:tl2br w:val="nil"/>
              <w:tr2bl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5300" w:rsidRDefault="008C01C1">
            <w:pPr>
              <w:pStyle w:val="NormalWeb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Riska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nodeva</w:t>
            </w:r>
            <w:proofErr w:type="spellEnd"/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5300" w:rsidRDefault="008C01C1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</w:tr>
      <w:tr w:rsidR="00075300">
        <w:trPr>
          <w:trHeight w:val="248"/>
          <w:tblCellSpacing w:w="0" w:type="dxa"/>
        </w:trPr>
        <w:tc>
          <w:tcPr>
            <w:tcW w:w="3240" w:type="dxa"/>
            <w:tcBorders>
              <w:tl2br w:val="nil"/>
              <w:tr2bl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5300" w:rsidRDefault="008C01C1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PVN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5300" w:rsidRDefault="008C01C1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57840</w:t>
            </w:r>
          </w:p>
        </w:tc>
      </w:tr>
      <w:tr w:rsidR="00075300">
        <w:trPr>
          <w:trHeight w:val="248"/>
          <w:tblCellSpacing w:w="0" w:type="dxa"/>
        </w:trPr>
        <w:tc>
          <w:tcPr>
            <w:tcW w:w="3240" w:type="dxa"/>
            <w:tcBorders>
              <w:tl2br w:val="nil"/>
              <w:tr2bl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5300" w:rsidRDefault="008C01C1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DRN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5300" w:rsidRDefault="008C01C1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1583</w:t>
            </w:r>
          </w:p>
        </w:tc>
      </w:tr>
      <w:tr w:rsidR="00075300">
        <w:trPr>
          <w:trHeight w:val="323"/>
          <w:tblCellSpacing w:w="0" w:type="dxa"/>
        </w:trPr>
        <w:tc>
          <w:tcPr>
            <w:tcW w:w="3240" w:type="dxa"/>
            <w:tcBorders>
              <w:tl2br w:val="nil"/>
              <w:tr2bl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5300" w:rsidRDefault="008C01C1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UIN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5300" w:rsidRDefault="008C01C1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075300">
        <w:trPr>
          <w:trHeight w:val="368"/>
          <w:tblCellSpacing w:w="0" w:type="dxa"/>
        </w:trPr>
        <w:tc>
          <w:tcPr>
            <w:tcW w:w="3240" w:type="dxa"/>
            <w:tcBorders>
              <w:tl2br w:val="nil"/>
              <w:tr2bl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5300" w:rsidRDefault="008C01C1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UVTN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5300" w:rsidRDefault="008C01C1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</w:t>
            </w:r>
          </w:p>
        </w:tc>
      </w:tr>
      <w:tr w:rsidR="00075300">
        <w:trPr>
          <w:trHeight w:val="362"/>
          <w:tblCellSpacing w:w="0" w:type="dxa"/>
        </w:trPr>
        <w:tc>
          <w:tcPr>
            <w:tcW w:w="3240" w:type="dxa"/>
            <w:tcBorders>
              <w:tl2br w:val="nil"/>
              <w:tr2bl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5300" w:rsidRDefault="008C01C1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5300" w:rsidRDefault="008C01C1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96525</w:t>
            </w:r>
          </w:p>
        </w:tc>
      </w:tr>
    </w:tbl>
    <w:p w:rsidR="00075300" w:rsidRDefault="00075300">
      <w:pPr>
        <w:spacing w:after="0"/>
        <w:jc w:val="center"/>
        <w:rPr>
          <w:rFonts w:ascii="SimSun" w:eastAsia="SimSun" w:hAnsi="SimSun" w:cs="SimSun"/>
          <w:sz w:val="24"/>
          <w:szCs w:val="24"/>
        </w:rPr>
      </w:pPr>
    </w:p>
    <w:p w:rsidR="00075300" w:rsidRDefault="00075300">
      <w:pPr>
        <w:spacing w:after="0"/>
        <w:jc w:val="center"/>
        <w:rPr>
          <w:rFonts w:ascii="SimSun" w:eastAsia="SimSun" w:hAnsi="SimSun" w:cs="SimSun"/>
          <w:sz w:val="24"/>
          <w:szCs w:val="24"/>
        </w:rPr>
      </w:pPr>
    </w:p>
    <w:p w:rsidR="00075300" w:rsidRDefault="00075300">
      <w:pPr>
        <w:spacing w:after="0"/>
        <w:jc w:val="center"/>
        <w:rPr>
          <w:rFonts w:ascii="SimSun" w:eastAsia="SimSun" w:hAnsi="SimSun" w:cs="SimSun"/>
          <w:sz w:val="24"/>
          <w:szCs w:val="24"/>
        </w:rPr>
      </w:pPr>
    </w:p>
    <w:p w:rsidR="00075300" w:rsidRDefault="00075300">
      <w:pPr>
        <w:spacing w:after="0"/>
        <w:jc w:val="center"/>
        <w:rPr>
          <w:rFonts w:ascii="SimSun" w:eastAsia="SimSun" w:hAnsi="SimSun" w:cs="SimSun"/>
          <w:sz w:val="24"/>
          <w:szCs w:val="24"/>
        </w:rPr>
      </w:pPr>
    </w:p>
    <w:p w:rsidR="00075300" w:rsidRDefault="00075300">
      <w:pPr>
        <w:spacing w:after="0"/>
        <w:jc w:val="center"/>
        <w:rPr>
          <w:rFonts w:ascii="SimSun" w:eastAsia="SimSun" w:hAnsi="SimSun" w:cs="SimSun"/>
          <w:sz w:val="24"/>
          <w:szCs w:val="24"/>
        </w:rPr>
      </w:pPr>
    </w:p>
    <w:p w:rsidR="00075300" w:rsidRDefault="00075300">
      <w:pPr>
        <w:spacing w:after="0"/>
        <w:jc w:val="center"/>
        <w:rPr>
          <w:rFonts w:ascii="SimSun" w:eastAsia="SimSun" w:hAnsi="SimSun" w:cs="SimSun"/>
          <w:sz w:val="24"/>
          <w:szCs w:val="24"/>
        </w:rPr>
      </w:pPr>
    </w:p>
    <w:p w:rsidR="00075300" w:rsidRDefault="00075300">
      <w:pPr>
        <w:spacing w:after="0"/>
        <w:jc w:val="center"/>
        <w:rPr>
          <w:rFonts w:ascii="SimSun" w:eastAsia="SimSun" w:hAnsi="SimSun" w:cs="SimSun"/>
          <w:sz w:val="24"/>
          <w:szCs w:val="24"/>
        </w:rPr>
      </w:pPr>
    </w:p>
    <w:p w:rsidR="00075300" w:rsidRDefault="00075300">
      <w:pPr>
        <w:spacing w:after="0"/>
        <w:jc w:val="center"/>
        <w:rPr>
          <w:rFonts w:ascii="SimSun" w:eastAsia="SimSun" w:hAnsi="SimSun" w:cs="SimSun"/>
          <w:sz w:val="24"/>
          <w:szCs w:val="24"/>
        </w:rPr>
      </w:pPr>
    </w:p>
    <w:p w:rsidR="00075300" w:rsidRDefault="00075300">
      <w:pPr>
        <w:spacing w:after="0"/>
        <w:jc w:val="center"/>
        <w:rPr>
          <w:rFonts w:ascii="SimSun" w:eastAsia="SimSun" w:hAnsi="SimSun" w:cs="SimSun"/>
          <w:sz w:val="24"/>
          <w:szCs w:val="24"/>
        </w:rPr>
      </w:pPr>
    </w:p>
    <w:p w:rsidR="00075300" w:rsidRDefault="00075300">
      <w:pPr>
        <w:spacing w:after="0"/>
        <w:jc w:val="center"/>
        <w:rPr>
          <w:rFonts w:ascii="SimSun" w:eastAsia="SimSun" w:hAnsi="SimSun" w:cs="SimSun"/>
          <w:sz w:val="24"/>
          <w:szCs w:val="24"/>
        </w:rPr>
      </w:pPr>
    </w:p>
    <w:p w:rsidR="00075300" w:rsidRDefault="00075300">
      <w:pPr>
        <w:spacing w:after="0"/>
        <w:jc w:val="center"/>
        <w:rPr>
          <w:rFonts w:ascii="SimSun" w:eastAsia="SimSun" w:hAnsi="SimSun" w:cs="SimSun"/>
          <w:sz w:val="24"/>
          <w:szCs w:val="24"/>
        </w:rPr>
      </w:pPr>
    </w:p>
    <w:p w:rsidR="00075300" w:rsidRDefault="00075300">
      <w:pPr>
        <w:spacing w:after="0"/>
        <w:jc w:val="center"/>
        <w:rPr>
          <w:rFonts w:ascii="SimSun" w:eastAsia="SimSun" w:hAnsi="SimSun" w:cs="SimSun"/>
          <w:sz w:val="24"/>
          <w:szCs w:val="24"/>
        </w:rPr>
      </w:pPr>
    </w:p>
    <w:p w:rsidR="00075300" w:rsidRDefault="00075300">
      <w:pPr>
        <w:spacing w:after="0"/>
        <w:jc w:val="center"/>
        <w:rPr>
          <w:rFonts w:ascii="SimSun" w:eastAsia="SimSun" w:hAnsi="SimSun" w:cs="SimSun"/>
          <w:sz w:val="24"/>
          <w:szCs w:val="24"/>
        </w:rPr>
      </w:pPr>
    </w:p>
    <w:p w:rsidR="00075300" w:rsidRDefault="00075300">
      <w:pPr>
        <w:spacing w:after="0"/>
        <w:jc w:val="center"/>
        <w:rPr>
          <w:rFonts w:ascii="SimSun" w:eastAsia="SimSun" w:hAnsi="SimSun" w:cs="SimSun"/>
          <w:sz w:val="24"/>
          <w:szCs w:val="24"/>
        </w:rPr>
      </w:pPr>
    </w:p>
    <w:p w:rsidR="00075300" w:rsidRDefault="00075300">
      <w:pPr>
        <w:spacing w:after="0"/>
        <w:jc w:val="both"/>
        <w:rPr>
          <w:rFonts w:ascii="SimSun" w:eastAsia="SimSun" w:hAnsi="SimSun" w:cs="SimSun"/>
          <w:sz w:val="24"/>
          <w:szCs w:val="24"/>
        </w:rPr>
      </w:pPr>
    </w:p>
    <w:p w:rsidR="00075300" w:rsidRDefault="00075300">
      <w:pPr>
        <w:spacing w:after="0"/>
        <w:jc w:val="both"/>
        <w:rPr>
          <w:rFonts w:ascii="Times New Roman" w:eastAsia="SimSun" w:hAnsi="Times New Roman" w:cs="Times New Roman"/>
        </w:rPr>
      </w:pPr>
    </w:p>
    <w:p w:rsidR="00075300" w:rsidRDefault="008C01C1">
      <w:pPr>
        <w:spacing w:after="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Sagatavoja</w:t>
      </w:r>
    </w:p>
    <w:p w:rsidR="00075300" w:rsidRDefault="008C01C1">
      <w:pPr>
        <w:spacing w:after="0"/>
        <w:jc w:val="both"/>
        <w:rPr>
          <w:rFonts w:ascii="Times New Roman" w:eastAsia="SimSun" w:hAnsi="Times New Roman" w:cs="Times New Roman"/>
        </w:rPr>
      </w:pPr>
      <w:proofErr w:type="spellStart"/>
      <w:r>
        <w:rPr>
          <w:rFonts w:ascii="Times New Roman" w:eastAsia="SimSun" w:hAnsi="Times New Roman" w:cs="Times New Roman"/>
        </w:rPr>
        <w:t>Galv.grāmatvede</w:t>
      </w:r>
      <w:proofErr w:type="spellEnd"/>
      <w:r>
        <w:rPr>
          <w:rFonts w:ascii="Times New Roman" w:eastAsia="SimSun" w:hAnsi="Times New Roman" w:cs="Times New Roman"/>
        </w:rPr>
        <w:t xml:space="preserve"> J.Vasiļjeva</w:t>
      </w:r>
    </w:p>
    <w:sectPr w:rsidR="00075300">
      <w:pgSz w:w="11906" w:h="16838"/>
      <w:pgMar w:top="1134" w:right="1134" w:bottom="1134" w:left="1134" w:header="708" w:footer="706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9B"/>
    <w:rsid w:val="000226C4"/>
    <w:rsid w:val="00031E06"/>
    <w:rsid w:val="00075300"/>
    <w:rsid w:val="0011380A"/>
    <w:rsid w:val="001C0F36"/>
    <w:rsid w:val="001D48C0"/>
    <w:rsid w:val="001D7641"/>
    <w:rsid w:val="001E4F4B"/>
    <w:rsid w:val="00271A46"/>
    <w:rsid w:val="00326A25"/>
    <w:rsid w:val="00351123"/>
    <w:rsid w:val="003F0667"/>
    <w:rsid w:val="004A45B7"/>
    <w:rsid w:val="004B5F76"/>
    <w:rsid w:val="005F4DB0"/>
    <w:rsid w:val="00751752"/>
    <w:rsid w:val="008738E1"/>
    <w:rsid w:val="008C01C1"/>
    <w:rsid w:val="00973BA6"/>
    <w:rsid w:val="009C609B"/>
    <w:rsid w:val="00B56600"/>
    <w:rsid w:val="00B85397"/>
    <w:rsid w:val="00B91FA3"/>
    <w:rsid w:val="00BB69BD"/>
    <w:rsid w:val="00C155B2"/>
    <w:rsid w:val="00CE3B41"/>
    <w:rsid w:val="00D114FD"/>
    <w:rsid w:val="00DA7E1B"/>
    <w:rsid w:val="00F0074C"/>
    <w:rsid w:val="00FA2A5A"/>
    <w:rsid w:val="06485BFE"/>
    <w:rsid w:val="15CC7A50"/>
    <w:rsid w:val="1A450099"/>
    <w:rsid w:val="3073411B"/>
    <w:rsid w:val="3445489E"/>
    <w:rsid w:val="37700F13"/>
    <w:rsid w:val="3C9D0CC3"/>
    <w:rsid w:val="41753818"/>
    <w:rsid w:val="458941C9"/>
    <w:rsid w:val="495B4E88"/>
    <w:rsid w:val="4BDE1ABE"/>
    <w:rsid w:val="52B51A7D"/>
    <w:rsid w:val="5BB13F28"/>
    <w:rsid w:val="60390449"/>
    <w:rsid w:val="79314C0C"/>
    <w:rsid w:val="7B8E3077"/>
    <w:rsid w:val="7FF4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E2D5BC-7B61-4A63-B25E-99349291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Vilka</cp:lastModifiedBy>
  <cp:revision>2</cp:revision>
  <cp:lastPrinted>2013-11-19T09:17:00Z</cp:lastPrinted>
  <dcterms:created xsi:type="dcterms:W3CDTF">2022-08-02T05:56:00Z</dcterms:created>
  <dcterms:modified xsi:type="dcterms:W3CDTF">2022-08-02T05:56:00Z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