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8C752" w14:textId="77777777" w:rsidR="00575179" w:rsidRDefault="00575179" w:rsidP="00575179">
      <w:bookmarkStart w:id="0" w:name="_GoBack"/>
      <w:bookmarkEnd w:id="0"/>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2867"/>
        <w:gridCol w:w="6631"/>
      </w:tblGrid>
      <w:tr w:rsidR="00575179" w14:paraId="2DFE7F47" w14:textId="77777777" w:rsidTr="00A2505A">
        <w:trPr>
          <w:trHeight w:hRule="exact" w:val="2607"/>
        </w:trPr>
        <w:tc>
          <w:tcPr>
            <w:tcW w:w="2867" w:type="dxa"/>
          </w:tcPr>
          <w:p w14:paraId="6BB3749F" w14:textId="6C46CE5D" w:rsidR="00575179" w:rsidRPr="00515EE1" w:rsidRDefault="00575179" w:rsidP="00A2505A">
            <w:pPr>
              <w:pStyle w:val="TableContents"/>
              <w:jc w:val="center"/>
            </w:pPr>
            <w:r w:rsidRPr="00515EE1">
              <w:rPr>
                <w:noProof/>
                <w:lang w:eastAsia="lv-LV"/>
              </w:rPr>
              <w:drawing>
                <wp:inline distT="0" distB="0" distL="0" distR="0" wp14:anchorId="7EE56536" wp14:editId="11AE718C">
                  <wp:extent cx="975360" cy="1135380"/>
                  <wp:effectExtent l="0" t="0" r="0" b="7620"/>
                  <wp:docPr id="1" name="Pictur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Move="1" noResize="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1135380"/>
                          </a:xfrm>
                          <a:prstGeom prst="rect">
                            <a:avLst/>
                          </a:prstGeom>
                          <a:solidFill>
                            <a:srgbClr val="FFFFFF"/>
                          </a:solidFill>
                          <a:ln>
                            <a:noFill/>
                          </a:ln>
                        </pic:spPr>
                      </pic:pic>
                    </a:graphicData>
                  </a:graphic>
                </wp:inline>
              </w:drawing>
            </w:r>
          </w:p>
        </w:tc>
        <w:tc>
          <w:tcPr>
            <w:tcW w:w="6631" w:type="dxa"/>
          </w:tcPr>
          <w:p w14:paraId="5E8DDDD0" w14:textId="77777777" w:rsidR="00575179" w:rsidRPr="00515EE1" w:rsidRDefault="00575179" w:rsidP="00A2505A">
            <w:pPr>
              <w:pStyle w:val="Header"/>
              <w:shd w:val="clear" w:color="auto" w:fill="FFFFFF"/>
              <w:tabs>
                <w:tab w:val="clear" w:pos="4153"/>
                <w:tab w:val="clear" w:pos="8306"/>
              </w:tabs>
              <w:ind w:right="19"/>
              <w:jc w:val="center"/>
              <w:rPr>
                <w:rFonts w:ascii="Verdana" w:eastAsia="Times New Roman" w:hAnsi="Verdana" w:cs="Arial"/>
                <w:b/>
                <w:caps/>
                <w:sz w:val="36"/>
                <w:szCs w:val="36"/>
                <w:lang w:val="lv-LV" w:eastAsia="ar-SA"/>
              </w:rPr>
            </w:pPr>
            <w:r w:rsidRPr="00515EE1">
              <w:rPr>
                <w:rFonts w:ascii="Verdana" w:eastAsia="Times New Roman" w:hAnsi="Verdana" w:cs="Arial"/>
                <w:b/>
                <w:caps/>
                <w:sz w:val="36"/>
                <w:szCs w:val="36"/>
                <w:lang w:val="lv-LV" w:eastAsia="ar-SA"/>
              </w:rPr>
              <w:t>Rēzeknes novada pašvaldība</w:t>
            </w:r>
          </w:p>
          <w:p w14:paraId="03835DB1" w14:textId="77777777" w:rsidR="00575179" w:rsidRPr="00515EE1" w:rsidRDefault="00575179" w:rsidP="00A2505A">
            <w:pPr>
              <w:pStyle w:val="Header"/>
              <w:shd w:val="clear" w:color="auto" w:fill="FFFFFF"/>
              <w:tabs>
                <w:tab w:val="clear" w:pos="4153"/>
                <w:tab w:val="clear" w:pos="8306"/>
              </w:tabs>
              <w:snapToGrid w:val="0"/>
              <w:spacing w:before="119" w:after="113"/>
              <w:ind w:right="19"/>
              <w:jc w:val="center"/>
              <w:rPr>
                <w:rFonts w:ascii="Verdana" w:eastAsia="Times New Roman" w:hAnsi="Verdana"/>
                <w:caps/>
                <w:sz w:val="18"/>
                <w:szCs w:val="18"/>
                <w:lang w:val="lv-LV" w:eastAsia="ar-SA"/>
              </w:rPr>
            </w:pPr>
            <w:r w:rsidRPr="00515EE1">
              <w:rPr>
                <w:rFonts w:ascii="Verdana" w:eastAsia="Times New Roman" w:hAnsi="Verdana"/>
                <w:caps/>
                <w:sz w:val="18"/>
                <w:szCs w:val="18"/>
                <w:lang w:val="lv-LV" w:eastAsia="ar-SA"/>
              </w:rPr>
              <w:t>Reģ. Nr.90009112679</w:t>
            </w:r>
          </w:p>
          <w:p w14:paraId="61ADFCB5" w14:textId="77777777" w:rsidR="00575179" w:rsidRPr="00515EE1" w:rsidRDefault="00575179" w:rsidP="00A2505A">
            <w:pPr>
              <w:pStyle w:val="Header"/>
              <w:shd w:val="clear" w:color="auto" w:fill="FFFFFF"/>
              <w:tabs>
                <w:tab w:val="clear" w:pos="4153"/>
                <w:tab w:val="clear" w:pos="8306"/>
              </w:tabs>
              <w:snapToGrid w:val="0"/>
              <w:spacing w:before="60"/>
              <w:jc w:val="center"/>
              <w:rPr>
                <w:rFonts w:ascii="Verdana" w:eastAsia="Times New Roman" w:hAnsi="Verdana"/>
                <w:sz w:val="18"/>
                <w:szCs w:val="18"/>
                <w:lang w:val="lv-LV" w:eastAsia="ar-SA"/>
              </w:rPr>
            </w:pPr>
            <w:r w:rsidRPr="00515EE1">
              <w:rPr>
                <w:rFonts w:ascii="Verdana" w:eastAsia="Times New Roman" w:hAnsi="Verdana"/>
                <w:sz w:val="18"/>
                <w:szCs w:val="18"/>
                <w:lang w:val="lv-LV" w:eastAsia="ar-SA"/>
              </w:rPr>
              <w:t>Atbrīvošanas aleja 95A,  Rēzekne,  LV – 4601,</w:t>
            </w:r>
          </w:p>
          <w:p w14:paraId="6AC48870" w14:textId="77777777" w:rsidR="00575179" w:rsidRPr="00515EE1" w:rsidRDefault="00575179" w:rsidP="00A2505A">
            <w:pPr>
              <w:pStyle w:val="Header"/>
              <w:shd w:val="clear" w:color="auto" w:fill="FFFFFF"/>
              <w:tabs>
                <w:tab w:val="clear" w:pos="4153"/>
                <w:tab w:val="clear" w:pos="8306"/>
              </w:tabs>
              <w:snapToGrid w:val="0"/>
              <w:spacing w:before="60"/>
              <w:jc w:val="center"/>
              <w:rPr>
                <w:rFonts w:ascii="Verdana" w:eastAsia="Times New Roman" w:hAnsi="Verdana"/>
                <w:sz w:val="18"/>
                <w:szCs w:val="18"/>
                <w:lang w:val="lv-LV" w:eastAsia="ar-SA"/>
              </w:rPr>
            </w:pPr>
            <w:r w:rsidRPr="00515EE1">
              <w:rPr>
                <w:rFonts w:ascii="Verdana" w:eastAsia="Times New Roman" w:hAnsi="Verdana"/>
                <w:sz w:val="18"/>
                <w:szCs w:val="18"/>
                <w:lang w:val="lv-LV" w:eastAsia="ar-SA"/>
              </w:rPr>
              <w:t>Tel. 646 22238; 646 22231,  Fax. 646 25935,</w:t>
            </w:r>
          </w:p>
          <w:p w14:paraId="10B324FB" w14:textId="77777777" w:rsidR="00575179" w:rsidRPr="00515EE1" w:rsidRDefault="00575179" w:rsidP="00A2505A">
            <w:pPr>
              <w:pStyle w:val="Header"/>
              <w:shd w:val="clear" w:color="auto" w:fill="FFFFFF"/>
              <w:tabs>
                <w:tab w:val="clear" w:pos="4153"/>
                <w:tab w:val="clear" w:pos="8306"/>
              </w:tabs>
              <w:snapToGrid w:val="0"/>
              <w:spacing w:before="60"/>
              <w:jc w:val="center"/>
              <w:rPr>
                <w:rFonts w:ascii="Verdana" w:eastAsia="Times New Roman" w:hAnsi="Verdana"/>
                <w:sz w:val="18"/>
                <w:szCs w:val="18"/>
                <w:lang w:val="lv-LV" w:eastAsia="ar-SA"/>
              </w:rPr>
            </w:pPr>
            <w:r w:rsidRPr="00515EE1">
              <w:rPr>
                <w:rFonts w:ascii="Verdana" w:eastAsia="Times New Roman" w:hAnsi="Verdana"/>
                <w:sz w:val="18"/>
                <w:szCs w:val="18"/>
                <w:lang w:val="lv-LV" w:eastAsia="ar-SA"/>
              </w:rPr>
              <w:t xml:space="preserve">E–pasts: </w:t>
            </w:r>
            <w:hyperlink r:id="rId8" w:history="1">
              <w:r w:rsidRPr="00515EE1">
                <w:rPr>
                  <w:rStyle w:val="Hyperlink"/>
                  <w:rFonts w:ascii="Verdana" w:hAnsi="Verdana"/>
                  <w:sz w:val="18"/>
                  <w:szCs w:val="18"/>
                  <w:lang w:val="lv-LV"/>
                </w:rPr>
                <w:t>info@rezeknesnovads.lv</w:t>
              </w:r>
            </w:hyperlink>
          </w:p>
          <w:p w14:paraId="439E6110" w14:textId="77777777" w:rsidR="00575179" w:rsidRPr="00515EE1" w:rsidRDefault="00575179" w:rsidP="00A2505A">
            <w:pPr>
              <w:pStyle w:val="Header"/>
              <w:shd w:val="clear" w:color="auto" w:fill="FFFFFF"/>
              <w:tabs>
                <w:tab w:val="clear" w:pos="4153"/>
                <w:tab w:val="clear" w:pos="8306"/>
              </w:tabs>
              <w:spacing w:before="120"/>
              <w:ind w:right="19"/>
              <w:jc w:val="center"/>
              <w:rPr>
                <w:lang w:val="lv-LV"/>
              </w:rPr>
            </w:pPr>
            <w:r w:rsidRPr="00515EE1">
              <w:rPr>
                <w:rFonts w:ascii="Verdana" w:eastAsia="Times New Roman" w:hAnsi="Verdana"/>
                <w:sz w:val="18"/>
                <w:szCs w:val="18"/>
                <w:lang w:val="lv-LV" w:eastAsia="ar-SA"/>
              </w:rPr>
              <w:t xml:space="preserve">Informācija Internetā:  </w:t>
            </w:r>
            <w:hyperlink r:id="rId9" w:history="1">
              <w:r w:rsidRPr="00515EE1">
                <w:rPr>
                  <w:rStyle w:val="Hyperlink"/>
                  <w:rFonts w:ascii="Verdana" w:hAnsi="Verdana"/>
                  <w:sz w:val="18"/>
                  <w:szCs w:val="18"/>
                  <w:lang w:val="lv-LV"/>
                </w:rPr>
                <w:t>http://www.rezeknesnovads.lv</w:t>
              </w:r>
            </w:hyperlink>
          </w:p>
        </w:tc>
      </w:tr>
    </w:tbl>
    <w:p w14:paraId="17657FD1" w14:textId="08986085" w:rsidR="00575179" w:rsidRPr="00515EE1" w:rsidRDefault="00575179" w:rsidP="00575179">
      <w:pPr>
        <w:spacing w:after="0" w:line="240" w:lineRule="auto"/>
        <w:jc w:val="center"/>
        <w:rPr>
          <w:rFonts w:eastAsia="Times New Roman"/>
          <w:b/>
          <w:szCs w:val="24"/>
          <w:lang w:val="lv-LV" w:eastAsia="lv-LV"/>
        </w:rPr>
      </w:pPr>
      <w:r w:rsidRPr="00515EE1">
        <w:rPr>
          <w:noProof/>
          <w:lang w:val="lv-LV" w:eastAsia="lv-LV"/>
        </w:rPr>
        <mc:AlternateContent>
          <mc:Choice Requires="wps">
            <w:drawing>
              <wp:anchor distT="0" distB="0" distL="114300" distR="114300" simplePos="0" relativeHeight="251663360" behindDoc="0" locked="0" layoutInCell="1" allowOverlap="1" wp14:anchorId="0FCCF1E8" wp14:editId="3D4E86DB">
                <wp:simplePos x="0" y="0"/>
                <wp:positionH relativeFrom="column">
                  <wp:posOffset>-76835</wp:posOffset>
                </wp:positionH>
                <wp:positionV relativeFrom="paragraph">
                  <wp:posOffset>-77470</wp:posOffset>
                </wp:positionV>
                <wp:extent cx="6116955" cy="0"/>
                <wp:effectExtent l="3175" t="3810" r="444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680148"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1pt" to="475.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92rwEAAEgDAAAOAAAAZHJzL2Uyb0RvYy54bWysU8Fu2zAMvQ/YPwi6L04CJFiNOD2k6y7d&#10;FqDtBzCSbAuTRYFUYufvJ6lJVmy3YT4Iokg+vfdEb+6nwYmTIbboG7mYzaUwXqG2vmvk68vjp89S&#10;cASvwaE3jTwblvfbjx82Y6jNEnt02pBIIJ7rMTSyjzHUVcWqNwPwDIPxKdkiDRBTSF2lCcaEPrhq&#10;OZ+vqxFJB0JlmNPpw1tSbgt+2xoVf7QtmyhcIxO3WFYq6yGv1XYDdUcQeqsuNOAfWAxgfbr0BvUA&#10;EcSR7F9Qg1WEjG2cKRwqbFurTNGQ1Czmf6h57iGYoiWZw+FmE/8/WPX9tPN7ytTV5J/DE6qfLDzu&#10;evCdKQReziE93CJbVY2B61tLDjjsSRzGb6hTDRwjFhemloYMmfSJqZh9vpltpihUOlwvFuu71UoK&#10;dc1VUF8bA3H8anAQedNIZ332AWo4PXHMRKC+luRjj4/WufKWzouxkXer5ao0MDqrczKXMXWHnSNx&#10;gjwN5SuqUuZ9GeHR6wLWG9BfLvsI1r3t0+XOX8zI+vOwcX1Afd7T1aT0XIXlZbTyPLyPS/fvH2D7&#10;CwAA//8DAFBLAwQUAAYACAAAACEAjLvt9NwAAAALAQAADwAAAGRycy9kb3ducmV2LnhtbEyPQU/D&#10;MAyF70j8h8hIXKYtbRFolKYTAnrjwmDi6jWmrWicrsm2wq/HICS4Pfs9PX8uVpPr1YHG0Hk2kC4S&#10;UMS1tx03Bl6eq/kSVIjIFnvPZOCDAqzK05MCc+uP/ESHdWyUlHDI0UAb45BrHeqWHIaFH4jFe/Oj&#10;wyjj2Gg74lHKXa+zJLnSDjuWCy0OdNdS/b7eOwOh2tCu+pzVs+T1ovGU7e4fH9CY87Pp9gZUpCn+&#10;heEbX9ChFKat37MNqjcwT7NUoj8iAyWJ68tUxPZ3o8tC//+h/AIAAP//AwBQSwECLQAUAAYACAAA&#10;ACEAtoM4kv4AAADhAQAAEwAAAAAAAAAAAAAAAAAAAAAAW0NvbnRlbnRfVHlwZXNdLnhtbFBLAQIt&#10;ABQABgAIAAAAIQA4/SH/1gAAAJQBAAALAAAAAAAAAAAAAAAAAC8BAABfcmVscy8ucmVsc1BLAQIt&#10;ABQABgAIAAAAIQBLZV92rwEAAEgDAAAOAAAAAAAAAAAAAAAAAC4CAABkcnMvZTJvRG9jLnhtbFBL&#10;AQItABQABgAIAAAAIQCMu+303AAAAAsBAAAPAAAAAAAAAAAAAAAAAAkEAABkcnMvZG93bnJldi54&#10;bWxQSwUGAAAAAAQABADzAAAAEgUAAAAA&#10;"/>
            </w:pict>
          </mc:Fallback>
        </mc:AlternateContent>
      </w:r>
      <w:r w:rsidRPr="00515EE1">
        <w:rPr>
          <w:rFonts w:eastAsia="Times New Roman"/>
          <w:b/>
          <w:szCs w:val="24"/>
          <w:lang w:val="lv-LV" w:eastAsia="lv-LV"/>
        </w:rPr>
        <w:t>Saistošie noteikumi</w:t>
      </w:r>
    </w:p>
    <w:p w14:paraId="2BE5312B" w14:textId="77777777" w:rsidR="00575179" w:rsidRPr="00515EE1" w:rsidRDefault="00575179" w:rsidP="00575179">
      <w:pPr>
        <w:spacing w:after="0" w:line="240" w:lineRule="auto"/>
        <w:jc w:val="center"/>
        <w:rPr>
          <w:rFonts w:eastAsia="Times New Roman"/>
          <w:sz w:val="20"/>
          <w:szCs w:val="20"/>
          <w:lang w:val="lv-LV" w:eastAsia="lv-LV"/>
        </w:rPr>
      </w:pPr>
      <w:r w:rsidRPr="00515EE1">
        <w:rPr>
          <w:rFonts w:eastAsia="Times New Roman"/>
          <w:sz w:val="20"/>
          <w:szCs w:val="20"/>
          <w:lang w:val="lv-LV" w:eastAsia="lv-LV"/>
        </w:rPr>
        <w:t>Rēzeknē</w:t>
      </w:r>
    </w:p>
    <w:p w14:paraId="129C19F6" w14:textId="77777777" w:rsidR="00575179" w:rsidRPr="00515EE1" w:rsidRDefault="00575179" w:rsidP="00575179">
      <w:pPr>
        <w:spacing w:after="0" w:line="240" w:lineRule="auto"/>
        <w:rPr>
          <w:rFonts w:eastAsia="Times New Roman"/>
          <w:szCs w:val="24"/>
          <w:lang w:val="lv-LV" w:eastAsia="lv-LV"/>
        </w:rPr>
      </w:pPr>
      <w:r w:rsidRPr="00515EE1">
        <w:rPr>
          <w:rFonts w:eastAsia="Times New Roman"/>
          <w:szCs w:val="24"/>
          <w:lang w:val="lv-LV" w:eastAsia="lv-LV"/>
        </w:rPr>
        <w:t>2022.gada 19.maijā</w:t>
      </w:r>
      <w:r w:rsidRPr="00515EE1">
        <w:rPr>
          <w:rFonts w:eastAsia="Times New Roman"/>
          <w:szCs w:val="24"/>
          <w:lang w:val="lv-LV" w:eastAsia="lv-LV"/>
        </w:rPr>
        <w:tab/>
      </w:r>
      <w:r w:rsidRPr="00515EE1">
        <w:rPr>
          <w:rFonts w:eastAsia="Times New Roman"/>
          <w:szCs w:val="24"/>
          <w:lang w:val="lv-LV" w:eastAsia="lv-LV"/>
        </w:rPr>
        <w:tab/>
      </w:r>
      <w:r w:rsidRPr="00515EE1">
        <w:rPr>
          <w:rFonts w:eastAsia="Times New Roman"/>
          <w:szCs w:val="24"/>
          <w:lang w:val="lv-LV" w:eastAsia="lv-LV"/>
        </w:rPr>
        <w:tab/>
      </w:r>
      <w:r w:rsidRPr="00515EE1">
        <w:rPr>
          <w:rFonts w:eastAsia="Times New Roman"/>
          <w:szCs w:val="24"/>
          <w:lang w:val="lv-LV" w:eastAsia="lv-LV"/>
        </w:rPr>
        <w:tab/>
      </w:r>
      <w:r w:rsidRPr="00515EE1">
        <w:rPr>
          <w:rFonts w:eastAsia="Times New Roman"/>
          <w:szCs w:val="24"/>
          <w:lang w:val="lv-LV" w:eastAsia="lv-LV"/>
        </w:rPr>
        <w:tab/>
      </w:r>
      <w:r w:rsidRPr="00515EE1">
        <w:rPr>
          <w:rFonts w:eastAsia="Times New Roman"/>
          <w:szCs w:val="24"/>
          <w:lang w:val="lv-LV" w:eastAsia="lv-LV"/>
        </w:rPr>
        <w:tab/>
      </w:r>
      <w:r w:rsidRPr="00515EE1">
        <w:rPr>
          <w:rFonts w:eastAsia="Times New Roman"/>
          <w:szCs w:val="24"/>
          <w:lang w:val="lv-LV" w:eastAsia="lv-LV"/>
        </w:rPr>
        <w:tab/>
      </w:r>
      <w:r w:rsidRPr="00515EE1">
        <w:rPr>
          <w:rFonts w:eastAsia="Times New Roman"/>
          <w:szCs w:val="24"/>
          <w:lang w:val="lv-LV" w:eastAsia="lv-LV"/>
        </w:rPr>
        <w:tab/>
        <w:t xml:space="preserve">                             Nr.49</w:t>
      </w:r>
    </w:p>
    <w:p w14:paraId="099CB5F5" w14:textId="77777777" w:rsidR="00575179" w:rsidRPr="00515EE1" w:rsidRDefault="00575179" w:rsidP="00575179">
      <w:pPr>
        <w:spacing w:after="0" w:line="240" w:lineRule="auto"/>
        <w:jc w:val="right"/>
        <w:rPr>
          <w:b/>
          <w:lang w:val="lv-LV"/>
        </w:rPr>
      </w:pPr>
    </w:p>
    <w:p w14:paraId="5BFD2556" w14:textId="77777777" w:rsidR="00575179" w:rsidRPr="00515EE1" w:rsidRDefault="00575179" w:rsidP="00575179">
      <w:pPr>
        <w:spacing w:after="0" w:line="240" w:lineRule="auto"/>
        <w:jc w:val="right"/>
        <w:rPr>
          <w:b/>
          <w:lang w:val="lv-LV"/>
        </w:rPr>
      </w:pPr>
      <w:r w:rsidRPr="00515EE1">
        <w:rPr>
          <w:b/>
          <w:lang w:val="lv-LV"/>
        </w:rPr>
        <w:t>APSTIPRINĀTI</w:t>
      </w:r>
    </w:p>
    <w:p w14:paraId="198E29F6" w14:textId="77777777" w:rsidR="00575179" w:rsidRPr="00515EE1" w:rsidRDefault="00575179" w:rsidP="00575179">
      <w:pPr>
        <w:spacing w:after="0" w:line="240" w:lineRule="auto"/>
        <w:jc w:val="right"/>
        <w:rPr>
          <w:sz w:val="22"/>
          <w:lang w:val="lv-LV"/>
        </w:rPr>
      </w:pPr>
      <w:r w:rsidRPr="00515EE1">
        <w:rPr>
          <w:sz w:val="22"/>
          <w:lang w:val="lv-LV"/>
        </w:rPr>
        <w:t xml:space="preserve">                                                                                     Rēzeknes novada domes</w:t>
      </w:r>
    </w:p>
    <w:p w14:paraId="7DEC9469" w14:textId="77777777" w:rsidR="00575179" w:rsidRPr="00515EE1" w:rsidRDefault="00575179" w:rsidP="00575179">
      <w:pPr>
        <w:spacing w:after="0" w:line="240" w:lineRule="auto"/>
        <w:jc w:val="right"/>
        <w:rPr>
          <w:color w:val="FF0000"/>
          <w:sz w:val="22"/>
          <w:lang w:val="lv-LV"/>
        </w:rPr>
      </w:pPr>
      <w:r w:rsidRPr="00515EE1">
        <w:rPr>
          <w:sz w:val="22"/>
          <w:lang w:val="lv-LV"/>
        </w:rPr>
        <w:t xml:space="preserve">                                                                                     2022.gada 19.maija sēdē</w:t>
      </w:r>
    </w:p>
    <w:p w14:paraId="78067C5F" w14:textId="77777777" w:rsidR="00575179" w:rsidRDefault="00575179" w:rsidP="00575179">
      <w:pPr>
        <w:spacing w:after="0" w:line="240" w:lineRule="auto"/>
        <w:jc w:val="right"/>
        <w:rPr>
          <w:sz w:val="22"/>
          <w:lang w:val="lv-LV"/>
        </w:rPr>
      </w:pPr>
      <w:r w:rsidRPr="00515EE1">
        <w:rPr>
          <w:color w:val="FF0000"/>
          <w:sz w:val="22"/>
          <w:lang w:val="lv-LV"/>
        </w:rPr>
        <w:t xml:space="preserve">                                                                                   </w:t>
      </w:r>
      <w:r w:rsidRPr="00515EE1">
        <w:rPr>
          <w:sz w:val="22"/>
          <w:lang w:val="lv-LV"/>
        </w:rPr>
        <w:t xml:space="preserve">  (</w:t>
      </w:r>
      <w:smartTag w:uri="schemas-tilde-lv/tildestengine" w:element="veidnes">
        <w:smartTagPr>
          <w:attr w:name="text" w:val="protokols"/>
          <w:attr w:name="id" w:val="-1"/>
          <w:attr w:name="baseform" w:val="protokols"/>
        </w:smartTagPr>
        <w:r w:rsidRPr="00515EE1">
          <w:rPr>
            <w:sz w:val="22"/>
            <w:lang w:val="lv-LV"/>
          </w:rPr>
          <w:t>protokols</w:t>
        </w:r>
      </w:smartTag>
      <w:r w:rsidRPr="00515EE1">
        <w:rPr>
          <w:sz w:val="22"/>
          <w:lang w:val="lv-LV"/>
        </w:rPr>
        <w:t xml:space="preserve"> Nr.</w:t>
      </w:r>
      <w:r>
        <w:rPr>
          <w:sz w:val="22"/>
          <w:lang w:val="lv-LV"/>
        </w:rPr>
        <w:t>14</w:t>
      </w:r>
      <w:r w:rsidRPr="00515EE1">
        <w:rPr>
          <w:sz w:val="22"/>
          <w:lang w:val="lv-LV"/>
        </w:rPr>
        <w:t xml:space="preserve">, </w:t>
      </w:r>
      <w:r>
        <w:rPr>
          <w:sz w:val="22"/>
          <w:lang w:val="lv-LV"/>
        </w:rPr>
        <w:t>1</w:t>
      </w:r>
      <w:r w:rsidRPr="00515EE1">
        <w:rPr>
          <w:sz w:val="22"/>
          <w:lang w:val="lv-LV"/>
        </w:rPr>
        <w:t>.§)</w:t>
      </w:r>
    </w:p>
    <w:p w14:paraId="2BDE4F02" w14:textId="77777777" w:rsidR="00575179" w:rsidRPr="0066440F" w:rsidRDefault="00575179" w:rsidP="00575179">
      <w:pPr>
        <w:spacing w:after="0" w:line="240" w:lineRule="auto"/>
        <w:ind w:right="-2"/>
        <w:jc w:val="right"/>
        <w:rPr>
          <w:sz w:val="22"/>
          <w:lang w:val="lv-LV"/>
        </w:rPr>
      </w:pPr>
      <w:r w:rsidRPr="0066440F">
        <w:rPr>
          <w:sz w:val="22"/>
          <w:lang w:val="lv-LV"/>
        </w:rPr>
        <w:t>ar precizējumiem</w:t>
      </w:r>
    </w:p>
    <w:p w14:paraId="0A89DB5E" w14:textId="77777777" w:rsidR="00575179" w:rsidRPr="0066440F" w:rsidRDefault="00575179" w:rsidP="00575179">
      <w:pPr>
        <w:spacing w:after="0" w:line="240" w:lineRule="auto"/>
        <w:jc w:val="right"/>
        <w:rPr>
          <w:sz w:val="22"/>
          <w:lang w:val="lv-LV"/>
        </w:rPr>
      </w:pPr>
      <w:r w:rsidRPr="0066440F">
        <w:rPr>
          <w:sz w:val="22"/>
          <w:lang w:val="lv-LV"/>
        </w:rPr>
        <w:t>Rēzeknes novada domes</w:t>
      </w:r>
    </w:p>
    <w:p w14:paraId="65B15E3E" w14:textId="77777777" w:rsidR="00575179" w:rsidRPr="0066440F" w:rsidRDefault="00575179" w:rsidP="00575179">
      <w:pPr>
        <w:spacing w:after="0" w:line="240" w:lineRule="auto"/>
        <w:jc w:val="right"/>
        <w:rPr>
          <w:sz w:val="22"/>
          <w:lang w:val="lv-LV"/>
        </w:rPr>
      </w:pPr>
      <w:r w:rsidRPr="0066440F">
        <w:rPr>
          <w:sz w:val="22"/>
          <w:lang w:val="lv-LV"/>
        </w:rPr>
        <w:t xml:space="preserve"> 2022.gada </w:t>
      </w:r>
      <w:r>
        <w:rPr>
          <w:sz w:val="22"/>
          <w:lang w:val="lv-LV"/>
        </w:rPr>
        <w:t>15.septembr</w:t>
      </w:r>
      <w:r w:rsidRPr="0066440F">
        <w:rPr>
          <w:sz w:val="22"/>
          <w:lang w:val="lv-LV"/>
        </w:rPr>
        <w:t>a sēdē</w:t>
      </w:r>
    </w:p>
    <w:p w14:paraId="60795A19" w14:textId="77777777" w:rsidR="00575179" w:rsidRPr="00016BA4" w:rsidRDefault="00575179" w:rsidP="00575179">
      <w:pPr>
        <w:spacing w:after="0" w:line="240" w:lineRule="auto"/>
        <w:jc w:val="right"/>
        <w:rPr>
          <w:sz w:val="22"/>
          <w:lang w:val="lv-LV"/>
        </w:rPr>
      </w:pPr>
      <w:r w:rsidRPr="00016BA4">
        <w:rPr>
          <w:sz w:val="22"/>
          <w:lang w:val="lv-LV"/>
        </w:rPr>
        <w:t>(protokols Nr.24, 2.§)</w:t>
      </w:r>
    </w:p>
    <w:p w14:paraId="2A82484D" w14:textId="77777777" w:rsidR="00575179" w:rsidRPr="0066440F" w:rsidRDefault="00575179" w:rsidP="00575179">
      <w:pPr>
        <w:spacing w:after="0" w:line="240" w:lineRule="auto"/>
        <w:ind w:right="-2"/>
        <w:jc w:val="right"/>
        <w:rPr>
          <w:sz w:val="22"/>
          <w:lang w:val="lv-LV"/>
        </w:rPr>
      </w:pPr>
      <w:r w:rsidRPr="0066440F">
        <w:rPr>
          <w:sz w:val="22"/>
          <w:lang w:val="lv-LV"/>
        </w:rPr>
        <w:t>ar precizējumiem</w:t>
      </w:r>
    </w:p>
    <w:p w14:paraId="631C75EE" w14:textId="77777777" w:rsidR="00575179" w:rsidRPr="0066440F" w:rsidRDefault="00575179" w:rsidP="00575179">
      <w:pPr>
        <w:spacing w:after="0" w:line="240" w:lineRule="auto"/>
        <w:jc w:val="right"/>
        <w:rPr>
          <w:sz w:val="22"/>
          <w:lang w:val="lv-LV"/>
        </w:rPr>
      </w:pPr>
      <w:r w:rsidRPr="0066440F">
        <w:rPr>
          <w:sz w:val="22"/>
          <w:lang w:val="lv-LV"/>
        </w:rPr>
        <w:t>Rēzeknes novada domes</w:t>
      </w:r>
    </w:p>
    <w:p w14:paraId="55E521FF" w14:textId="77777777" w:rsidR="00575179" w:rsidRPr="00785C9C" w:rsidRDefault="00575179" w:rsidP="00575179">
      <w:pPr>
        <w:spacing w:after="0" w:line="240" w:lineRule="auto"/>
        <w:jc w:val="right"/>
        <w:rPr>
          <w:sz w:val="22"/>
          <w:lang w:val="lv-LV"/>
        </w:rPr>
      </w:pPr>
      <w:r w:rsidRPr="00785C9C">
        <w:rPr>
          <w:sz w:val="22"/>
          <w:lang w:val="lv-LV"/>
        </w:rPr>
        <w:t xml:space="preserve"> 2022.gada 17.novembra sēdē</w:t>
      </w:r>
    </w:p>
    <w:p w14:paraId="52561B1D" w14:textId="77777777" w:rsidR="00575179" w:rsidRPr="00785C9C" w:rsidRDefault="00575179" w:rsidP="00575179">
      <w:pPr>
        <w:spacing w:after="0" w:line="240" w:lineRule="auto"/>
        <w:jc w:val="right"/>
        <w:rPr>
          <w:sz w:val="22"/>
          <w:lang w:val="lv-LV"/>
        </w:rPr>
      </w:pPr>
      <w:r w:rsidRPr="00785C9C">
        <w:rPr>
          <w:sz w:val="22"/>
          <w:lang w:val="lv-LV"/>
        </w:rPr>
        <w:t>(protokols Nr.</w:t>
      </w:r>
      <w:r>
        <w:rPr>
          <w:sz w:val="22"/>
          <w:lang w:val="lv-LV"/>
        </w:rPr>
        <w:t>30</w:t>
      </w:r>
      <w:r w:rsidRPr="00785C9C">
        <w:rPr>
          <w:sz w:val="22"/>
          <w:lang w:val="lv-LV"/>
        </w:rPr>
        <w:t xml:space="preserve">, </w:t>
      </w:r>
      <w:r>
        <w:rPr>
          <w:sz w:val="22"/>
          <w:lang w:val="lv-LV"/>
        </w:rPr>
        <w:t>2</w:t>
      </w:r>
      <w:r w:rsidRPr="00785C9C">
        <w:rPr>
          <w:sz w:val="22"/>
          <w:lang w:val="lv-LV"/>
        </w:rPr>
        <w:t>.§)</w:t>
      </w:r>
    </w:p>
    <w:p w14:paraId="4C5AFB74" w14:textId="77777777" w:rsidR="00575179" w:rsidRPr="0066440F" w:rsidRDefault="00575179" w:rsidP="00575179">
      <w:pPr>
        <w:spacing w:after="0" w:line="240" w:lineRule="auto"/>
        <w:jc w:val="right"/>
        <w:rPr>
          <w:color w:val="FF0000"/>
          <w:sz w:val="22"/>
          <w:lang w:val="lv-LV"/>
        </w:rPr>
      </w:pPr>
    </w:p>
    <w:p w14:paraId="596D7BC3" w14:textId="77777777" w:rsidR="00575179" w:rsidRPr="00515EE1" w:rsidRDefault="00575179" w:rsidP="00575179">
      <w:pPr>
        <w:spacing w:after="0" w:line="240" w:lineRule="auto"/>
        <w:jc w:val="center"/>
        <w:rPr>
          <w:b/>
          <w:szCs w:val="24"/>
          <w:lang w:val="lv-LV"/>
        </w:rPr>
      </w:pPr>
      <w:r w:rsidRPr="00515EE1">
        <w:rPr>
          <w:b/>
          <w:szCs w:val="24"/>
          <w:lang w:val="lv-LV"/>
        </w:rPr>
        <w:t>Par tirdzniecību publiskās vietās Rēzeknes novadā</w:t>
      </w:r>
    </w:p>
    <w:p w14:paraId="5831D3E3" w14:textId="77777777" w:rsidR="00575179" w:rsidRPr="00515EE1" w:rsidRDefault="00575179" w:rsidP="00575179">
      <w:pPr>
        <w:spacing w:after="0" w:line="240" w:lineRule="auto"/>
        <w:jc w:val="center"/>
        <w:rPr>
          <w:b/>
          <w:szCs w:val="24"/>
          <w:lang w:val="lv-LV"/>
        </w:rPr>
      </w:pPr>
    </w:p>
    <w:p w14:paraId="0A9A8276" w14:textId="77777777" w:rsidR="00575179" w:rsidRPr="00515EE1" w:rsidRDefault="00575179" w:rsidP="00575179">
      <w:pPr>
        <w:spacing w:after="0" w:line="240" w:lineRule="auto"/>
        <w:jc w:val="right"/>
        <w:rPr>
          <w:i/>
          <w:sz w:val="20"/>
          <w:szCs w:val="20"/>
          <w:lang w:val="lv-LV"/>
        </w:rPr>
      </w:pPr>
      <w:r w:rsidRPr="00515EE1">
        <w:rPr>
          <w:i/>
          <w:sz w:val="20"/>
          <w:szCs w:val="20"/>
          <w:lang w:val="lv-LV"/>
        </w:rPr>
        <w:t xml:space="preserve">Izdoti saskaņā ar likuma „Par nodokļiem un nodevām” </w:t>
      </w:r>
    </w:p>
    <w:p w14:paraId="648B97EC" w14:textId="77777777" w:rsidR="00575179" w:rsidRPr="00515EE1" w:rsidRDefault="00575179" w:rsidP="00575179">
      <w:pPr>
        <w:spacing w:after="0" w:line="240" w:lineRule="auto"/>
        <w:jc w:val="right"/>
        <w:rPr>
          <w:i/>
          <w:sz w:val="20"/>
          <w:szCs w:val="20"/>
          <w:lang w:val="lv-LV"/>
        </w:rPr>
      </w:pPr>
      <w:r w:rsidRPr="00515EE1">
        <w:rPr>
          <w:i/>
          <w:sz w:val="20"/>
          <w:szCs w:val="20"/>
          <w:lang w:val="lv-LV"/>
        </w:rPr>
        <w:t>12.panta pirmās daļas 4.punktu,</w:t>
      </w:r>
    </w:p>
    <w:p w14:paraId="5A501545" w14:textId="77777777" w:rsidR="00575179" w:rsidRPr="00515EE1" w:rsidRDefault="00575179" w:rsidP="00575179">
      <w:pPr>
        <w:spacing w:after="0" w:line="240" w:lineRule="auto"/>
        <w:jc w:val="right"/>
        <w:rPr>
          <w:rFonts w:eastAsia="Times New Roman"/>
          <w:i/>
          <w:sz w:val="20"/>
          <w:szCs w:val="20"/>
          <w:lang w:val="lv-LV"/>
        </w:rPr>
      </w:pPr>
      <w:r w:rsidRPr="00515EE1">
        <w:rPr>
          <w:rFonts w:eastAsia="Times New Roman"/>
          <w:i/>
          <w:sz w:val="20"/>
          <w:szCs w:val="20"/>
          <w:lang w:val="lv-LV"/>
        </w:rPr>
        <w:t xml:space="preserve">Ministru kabineta 2005.gada 28.jūnija noteikumu Nr.480 </w:t>
      </w:r>
    </w:p>
    <w:p w14:paraId="4D4CDE6B" w14:textId="77777777" w:rsidR="00575179" w:rsidRPr="00515EE1" w:rsidRDefault="00575179" w:rsidP="00575179">
      <w:pPr>
        <w:spacing w:after="0" w:line="240" w:lineRule="auto"/>
        <w:jc w:val="right"/>
        <w:rPr>
          <w:rFonts w:eastAsia="Times New Roman"/>
          <w:i/>
          <w:sz w:val="20"/>
          <w:szCs w:val="20"/>
          <w:lang w:val="lv-LV"/>
        </w:rPr>
      </w:pPr>
      <w:r w:rsidRPr="00515EE1">
        <w:rPr>
          <w:rFonts w:eastAsia="Times New Roman"/>
          <w:i/>
          <w:sz w:val="20"/>
          <w:szCs w:val="20"/>
          <w:lang w:val="lv-LV"/>
        </w:rPr>
        <w:t xml:space="preserve">“Noteikumi par kārtību, kādā pašvaldības </w:t>
      </w:r>
    </w:p>
    <w:p w14:paraId="18FD8D5C" w14:textId="77777777" w:rsidR="00575179" w:rsidRPr="00515EE1" w:rsidRDefault="00575179" w:rsidP="00575179">
      <w:pPr>
        <w:spacing w:after="0" w:line="240" w:lineRule="auto"/>
        <w:jc w:val="right"/>
        <w:rPr>
          <w:rFonts w:eastAsia="Times New Roman"/>
          <w:i/>
          <w:sz w:val="20"/>
          <w:szCs w:val="20"/>
          <w:lang w:val="lv-LV"/>
        </w:rPr>
      </w:pPr>
      <w:r w:rsidRPr="00515EE1">
        <w:rPr>
          <w:rFonts w:eastAsia="Times New Roman"/>
          <w:i/>
          <w:sz w:val="20"/>
          <w:szCs w:val="20"/>
          <w:lang w:val="lv-LV"/>
        </w:rPr>
        <w:t>var uzlikt pašvaldību nodevas” 16.</w:t>
      </w:r>
      <w:r w:rsidRPr="00515EE1">
        <w:rPr>
          <w:rFonts w:eastAsia="Times New Roman"/>
          <w:i/>
          <w:sz w:val="20"/>
          <w:szCs w:val="20"/>
          <w:vertAlign w:val="superscript"/>
          <w:lang w:val="lv-LV"/>
        </w:rPr>
        <w:t>1</w:t>
      </w:r>
      <w:r w:rsidRPr="00515EE1">
        <w:rPr>
          <w:rFonts w:eastAsia="Times New Roman"/>
          <w:i/>
          <w:sz w:val="20"/>
          <w:szCs w:val="20"/>
          <w:lang w:val="lv-LV"/>
        </w:rPr>
        <w:t xml:space="preserve"> punktu, </w:t>
      </w:r>
    </w:p>
    <w:p w14:paraId="5224B7C5" w14:textId="77777777" w:rsidR="00575179" w:rsidRPr="00515EE1" w:rsidRDefault="00575179" w:rsidP="00575179">
      <w:pPr>
        <w:spacing w:after="0" w:line="240" w:lineRule="auto"/>
        <w:jc w:val="right"/>
        <w:rPr>
          <w:i/>
          <w:sz w:val="20"/>
          <w:szCs w:val="20"/>
          <w:lang w:val="lv-LV"/>
        </w:rPr>
      </w:pPr>
      <w:r w:rsidRPr="00515EE1">
        <w:rPr>
          <w:i/>
          <w:sz w:val="20"/>
          <w:szCs w:val="20"/>
          <w:lang w:val="lv-LV"/>
        </w:rPr>
        <w:t xml:space="preserve">Ministru kabineta 2010.gada 12.maija noteikumu Nr.440 „Noteikumi </w:t>
      </w:r>
    </w:p>
    <w:p w14:paraId="65AAE6FE" w14:textId="77777777" w:rsidR="00575179" w:rsidRPr="00515EE1" w:rsidRDefault="00575179" w:rsidP="00575179">
      <w:pPr>
        <w:spacing w:after="0" w:line="240" w:lineRule="auto"/>
        <w:jc w:val="right"/>
        <w:rPr>
          <w:i/>
          <w:sz w:val="20"/>
          <w:szCs w:val="20"/>
          <w:lang w:val="lv-LV"/>
        </w:rPr>
      </w:pPr>
      <w:r w:rsidRPr="00515EE1">
        <w:rPr>
          <w:i/>
          <w:sz w:val="20"/>
          <w:szCs w:val="20"/>
          <w:lang w:val="lv-LV"/>
        </w:rPr>
        <w:t>par tirdzniecības veidiem, kas saskaņojami ar pašvaldību,</w:t>
      </w:r>
    </w:p>
    <w:p w14:paraId="686C83B9" w14:textId="77777777" w:rsidR="00575179" w:rsidRPr="00515EE1" w:rsidRDefault="00575179" w:rsidP="00575179">
      <w:pPr>
        <w:spacing w:after="0" w:line="240" w:lineRule="auto"/>
        <w:jc w:val="right"/>
        <w:rPr>
          <w:i/>
          <w:sz w:val="20"/>
          <w:szCs w:val="20"/>
          <w:lang w:val="lv-LV"/>
        </w:rPr>
      </w:pPr>
      <w:r w:rsidRPr="00515EE1">
        <w:rPr>
          <w:i/>
          <w:sz w:val="20"/>
          <w:szCs w:val="20"/>
          <w:lang w:val="lv-LV"/>
        </w:rPr>
        <w:t xml:space="preserve"> un tirdzniecības organizēšanas kārtību” 9.punktu</w:t>
      </w:r>
    </w:p>
    <w:p w14:paraId="26064E2A" w14:textId="77777777" w:rsidR="00575179" w:rsidRPr="00515EE1" w:rsidRDefault="00575179" w:rsidP="00575179">
      <w:pPr>
        <w:spacing w:after="0" w:line="240" w:lineRule="auto"/>
        <w:jc w:val="right"/>
        <w:rPr>
          <w:i/>
          <w:sz w:val="20"/>
          <w:szCs w:val="20"/>
          <w:lang w:val="lv-LV"/>
        </w:rPr>
      </w:pPr>
    </w:p>
    <w:p w14:paraId="5AF161B2" w14:textId="77777777" w:rsidR="00575179" w:rsidRPr="00515EE1" w:rsidRDefault="00575179" w:rsidP="00575179">
      <w:pPr>
        <w:pStyle w:val="ListParagraph"/>
        <w:spacing w:after="0" w:line="240" w:lineRule="auto"/>
        <w:ind w:left="0"/>
        <w:jc w:val="center"/>
        <w:rPr>
          <w:b/>
          <w:szCs w:val="24"/>
          <w:lang w:val="lv-LV"/>
        </w:rPr>
      </w:pPr>
      <w:r w:rsidRPr="00515EE1">
        <w:rPr>
          <w:b/>
          <w:szCs w:val="24"/>
          <w:lang w:val="lv-LV"/>
        </w:rPr>
        <w:t>I. Vispārīgie jautājumi</w:t>
      </w:r>
    </w:p>
    <w:p w14:paraId="793DCB98" w14:textId="77777777" w:rsidR="00575179" w:rsidRPr="00515EE1" w:rsidRDefault="00575179" w:rsidP="00575179">
      <w:pPr>
        <w:pStyle w:val="ListParagraph"/>
        <w:numPr>
          <w:ilvl w:val="0"/>
          <w:numId w:val="2"/>
        </w:numPr>
        <w:spacing w:after="0" w:line="240" w:lineRule="auto"/>
        <w:ind w:left="426" w:hanging="426"/>
        <w:jc w:val="both"/>
        <w:rPr>
          <w:szCs w:val="24"/>
          <w:lang w:val="lv-LV"/>
        </w:rPr>
      </w:pPr>
      <w:r w:rsidRPr="00515EE1">
        <w:rPr>
          <w:szCs w:val="24"/>
          <w:lang w:val="lv-LV"/>
        </w:rPr>
        <w:t>Saistošie noteikumi (turpmāk – noteikumi) nosaka:</w:t>
      </w:r>
    </w:p>
    <w:p w14:paraId="52B86F91" w14:textId="77777777" w:rsidR="00575179" w:rsidRPr="00515EE1" w:rsidRDefault="00575179" w:rsidP="00575179">
      <w:pPr>
        <w:pStyle w:val="ListParagraph"/>
        <w:numPr>
          <w:ilvl w:val="1"/>
          <w:numId w:val="2"/>
        </w:numPr>
        <w:spacing w:after="0" w:line="240" w:lineRule="auto"/>
        <w:jc w:val="both"/>
        <w:rPr>
          <w:szCs w:val="24"/>
          <w:lang w:val="lv-LV"/>
        </w:rPr>
      </w:pPr>
      <w:r w:rsidRPr="00515EE1">
        <w:rPr>
          <w:szCs w:val="24"/>
          <w:lang w:val="lv-LV"/>
        </w:rPr>
        <w:t>kārtību, kādā tiek izsniegtas atļaujas ielu tirdzniecībai;</w:t>
      </w:r>
    </w:p>
    <w:p w14:paraId="089CF681" w14:textId="77777777" w:rsidR="00575179" w:rsidRPr="00515EE1" w:rsidRDefault="00575179" w:rsidP="00575179">
      <w:pPr>
        <w:pStyle w:val="ListParagraph"/>
        <w:numPr>
          <w:ilvl w:val="1"/>
          <w:numId w:val="2"/>
        </w:numPr>
        <w:spacing w:after="0" w:line="240" w:lineRule="auto"/>
        <w:jc w:val="both"/>
        <w:rPr>
          <w:szCs w:val="24"/>
          <w:lang w:val="lv-LV"/>
        </w:rPr>
      </w:pPr>
      <w:r w:rsidRPr="00515EE1">
        <w:rPr>
          <w:szCs w:val="24"/>
          <w:lang w:val="lv-LV"/>
        </w:rPr>
        <w:t>tirdzniecības nodevas apmēru un maksāšanas kārtību;</w:t>
      </w:r>
    </w:p>
    <w:p w14:paraId="08A96AC3" w14:textId="77777777" w:rsidR="00575179" w:rsidRPr="00515EE1" w:rsidRDefault="00575179" w:rsidP="00575179">
      <w:pPr>
        <w:pStyle w:val="ListParagraph"/>
        <w:numPr>
          <w:ilvl w:val="1"/>
          <w:numId w:val="2"/>
        </w:numPr>
        <w:spacing w:after="0" w:line="240" w:lineRule="auto"/>
        <w:jc w:val="both"/>
        <w:rPr>
          <w:szCs w:val="24"/>
          <w:lang w:val="lv-LV"/>
        </w:rPr>
      </w:pPr>
      <w:r w:rsidRPr="00515EE1">
        <w:rPr>
          <w:szCs w:val="24"/>
          <w:lang w:val="lv-LV"/>
        </w:rPr>
        <w:t>tirdzniecības dalībnieka un tirdzniecības organizatora pienākumus kārtības nodrošināšanai;</w:t>
      </w:r>
    </w:p>
    <w:p w14:paraId="667181A5" w14:textId="77777777" w:rsidR="00575179" w:rsidRPr="00515EE1" w:rsidRDefault="00575179" w:rsidP="00575179">
      <w:pPr>
        <w:pStyle w:val="ListParagraph"/>
        <w:numPr>
          <w:ilvl w:val="1"/>
          <w:numId w:val="2"/>
        </w:numPr>
        <w:spacing w:after="0" w:line="240" w:lineRule="auto"/>
        <w:jc w:val="both"/>
        <w:rPr>
          <w:szCs w:val="24"/>
          <w:lang w:val="lv-LV"/>
        </w:rPr>
      </w:pPr>
      <w:r w:rsidRPr="00515EE1">
        <w:rPr>
          <w:szCs w:val="24"/>
          <w:lang w:val="lv-LV"/>
        </w:rPr>
        <w:t>tirdzniecības vietās realizējamo preču grupas;</w:t>
      </w:r>
    </w:p>
    <w:p w14:paraId="2B8789BC" w14:textId="77777777" w:rsidR="00575179" w:rsidRPr="00515EE1" w:rsidRDefault="00575179" w:rsidP="00575179">
      <w:pPr>
        <w:pStyle w:val="ListParagraph"/>
        <w:numPr>
          <w:ilvl w:val="1"/>
          <w:numId w:val="2"/>
        </w:numPr>
        <w:spacing w:after="0" w:line="240" w:lineRule="auto"/>
        <w:jc w:val="both"/>
        <w:rPr>
          <w:szCs w:val="24"/>
          <w:lang w:val="lv-LV"/>
        </w:rPr>
      </w:pPr>
      <w:r w:rsidRPr="00515EE1">
        <w:rPr>
          <w:szCs w:val="24"/>
          <w:lang w:val="lv-LV"/>
        </w:rPr>
        <w:t>nosacījumus pašvaldības izsniegtās atļaujas ielu tirdzniecībai darbības apturēšanai uz laiku.</w:t>
      </w:r>
    </w:p>
    <w:p w14:paraId="09BBAF44" w14:textId="77777777" w:rsidR="00575179" w:rsidRPr="00515EE1" w:rsidRDefault="00575179" w:rsidP="00575179">
      <w:pPr>
        <w:pStyle w:val="ListParagraph"/>
        <w:numPr>
          <w:ilvl w:val="0"/>
          <w:numId w:val="2"/>
        </w:numPr>
        <w:spacing w:after="0" w:line="240" w:lineRule="auto"/>
        <w:jc w:val="both"/>
        <w:rPr>
          <w:szCs w:val="24"/>
          <w:lang w:val="lv-LV"/>
        </w:rPr>
      </w:pPr>
      <w:r w:rsidRPr="00515EE1">
        <w:rPr>
          <w:szCs w:val="24"/>
          <w:lang w:val="lv-LV"/>
        </w:rPr>
        <w:lastRenderedPageBreak/>
        <w:t>Noteikumos lietotie jēdzieni interpretējami atbilstoši Ministru kabineta 2010.gada 12.maija noteikumos Nr.440 “Noteikumi par tirdzniecības veidiem, kas saskaņojami ar pašvaldību, un tirdzniecības organizēšanas kārtību” (turpmāk – Ministru kabineta noteikumi Nr.440) sniegtajiem terminu skaidrojumiem.</w:t>
      </w:r>
    </w:p>
    <w:p w14:paraId="003F7F80" w14:textId="77777777" w:rsidR="00575179" w:rsidRPr="00515EE1" w:rsidRDefault="00575179" w:rsidP="00575179">
      <w:pPr>
        <w:pStyle w:val="ListParagraph"/>
        <w:numPr>
          <w:ilvl w:val="0"/>
          <w:numId w:val="2"/>
        </w:numPr>
        <w:spacing w:after="0" w:line="240" w:lineRule="auto"/>
        <w:jc w:val="both"/>
        <w:rPr>
          <w:szCs w:val="24"/>
          <w:lang w:val="lv-LV"/>
        </w:rPr>
      </w:pPr>
      <w:r w:rsidRPr="00515EE1">
        <w:rPr>
          <w:szCs w:val="24"/>
          <w:lang w:val="lv-LV"/>
        </w:rPr>
        <w:t>Noteikumi ir saistoši visām personām, kuras vēlas saņemt Rēzeknes novada pašvaldības (turpmāk – pašvaldības) atļauju ielu tirdzniecībai vai ielu tirdzniecības organizēšanai Rēzeknes novadā.</w:t>
      </w:r>
    </w:p>
    <w:p w14:paraId="1F0B0308" w14:textId="77777777" w:rsidR="00575179" w:rsidRPr="00515EE1" w:rsidRDefault="00575179" w:rsidP="00575179">
      <w:pPr>
        <w:pStyle w:val="ListParagraph"/>
        <w:numPr>
          <w:ilvl w:val="0"/>
          <w:numId w:val="2"/>
        </w:numPr>
        <w:spacing w:after="0" w:line="240" w:lineRule="auto"/>
        <w:jc w:val="both"/>
        <w:rPr>
          <w:szCs w:val="24"/>
          <w:lang w:val="lv-LV"/>
        </w:rPr>
      </w:pPr>
      <w:r w:rsidRPr="00515EE1">
        <w:rPr>
          <w:szCs w:val="24"/>
          <w:lang w:val="lv-LV"/>
        </w:rPr>
        <w:t>Atļauja ielu tirdzniecībai un ielu tirdzniecības organizēšanai tiek izsniegta pēc pašvaldības tirdzniecības nodevas samaksas.</w:t>
      </w:r>
    </w:p>
    <w:p w14:paraId="047FFFDC" w14:textId="77777777" w:rsidR="00575179" w:rsidRPr="00515EE1" w:rsidRDefault="00575179" w:rsidP="00575179">
      <w:pPr>
        <w:pStyle w:val="ListParagraph"/>
        <w:spacing w:after="0" w:line="240" w:lineRule="auto"/>
        <w:ind w:left="360"/>
        <w:jc w:val="both"/>
        <w:rPr>
          <w:szCs w:val="24"/>
          <w:lang w:val="lv-LV"/>
        </w:rPr>
      </w:pPr>
    </w:p>
    <w:p w14:paraId="3D875464" w14:textId="77777777" w:rsidR="00575179" w:rsidRPr="00515EE1" w:rsidRDefault="00575179" w:rsidP="00575179">
      <w:pPr>
        <w:pStyle w:val="ListParagraph"/>
        <w:spacing w:after="0" w:line="240" w:lineRule="auto"/>
        <w:ind w:left="0"/>
        <w:jc w:val="center"/>
        <w:rPr>
          <w:b/>
          <w:szCs w:val="24"/>
          <w:lang w:val="lv-LV"/>
        </w:rPr>
      </w:pPr>
      <w:r w:rsidRPr="00515EE1">
        <w:rPr>
          <w:b/>
          <w:szCs w:val="24"/>
          <w:lang w:val="lv-LV"/>
        </w:rPr>
        <w:t>II. Tirdzniecības atļauju izsniegšanas kārtība</w:t>
      </w:r>
    </w:p>
    <w:p w14:paraId="0BBD6662" w14:textId="77777777" w:rsidR="00575179" w:rsidRPr="00515EE1" w:rsidRDefault="00575179" w:rsidP="00575179">
      <w:pPr>
        <w:pStyle w:val="ListParagraph"/>
        <w:numPr>
          <w:ilvl w:val="0"/>
          <w:numId w:val="2"/>
        </w:numPr>
        <w:spacing w:after="0" w:line="240" w:lineRule="auto"/>
        <w:jc w:val="both"/>
        <w:rPr>
          <w:szCs w:val="24"/>
          <w:lang w:val="lv-LV"/>
        </w:rPr>
      </w:pPr>
      <w:r w:rsidRPr="00515EE1">
        <w:rPr>
          <w:szCs w:val="24"/>
          <w:lang w:val="lv-LV"/>
        </w:rPr>
        <w:t>Pašvaldība izsniedz šādas atļaujas tirdzniecībai publiskās vietās:</w:t>
      </w:r>
    </w:p>
    <w:p w14:paraId="7C0D8036" w14:textId="77777777" w:rsidR="00575179" w:rsidRPr="00515EE1" w:rsidRDefault="00575179" w:rsidP="00575179">
      <w:pPr>
        <w:pStyle w:val="ListParagraph"/>
        <w:numPr>
          <w:ilvl w:val="1"/>
          <w:numId w:val="2"/>
        </w:numPr>
        <w:spacing w:after="0" w:line="240" w:lineRule="auto"/>
        <w:jc w:val="both"/>
        <w:rPr>
          <w:szCs w:val="24"/>
          <w:lang w:val="lv-LV"/>
        </w:rPr>
      </w:pPr>
      <w:r w:rsidRPr="00515EE1">
        <w:rPr>
          <w:szCs w:val="24"/>
          <w:lang w:val="lv-LV"/>
        </w:rPr>
        <w:t>ielu tirdzniecībai novada nozīmes publiskajos pasākumos;</w:t>
      </w:r>
    </w:p>
    <w:p w14:paraId="2CFC83D1" w14:textId="77777777" w:rsidR="00575179" w:rsidRPr="00515EE1" w:rsidRDefault="00575179" w:rsidP="00575179">
      <w:pPr>
        <w:pStyle w:val="ListParagraph"/>
        <w:numPr>
          <w:ilvl w:val="1"/>
          <w:numId w:val="2"/>
        </w:numPr>
        <w:spacing w:after="0" w:line="240" w:lineRule="auto"/>
        <w:jc w:val="both"/>
        <w:rPr>
          <w:szCs w:val="24"/>
          <w:lang w:val="lv-LV"/>
        </w:rPr>
      </w:pPr>
      <w:r w:rsidRPr="00515EE1">
        <w:rPr>
          <w:szCs w:val="24"/>
          <w:lang w:val="lv-LV"/>
        </w:rPr>
        <w:t>ielu tirdzniecībai apvienības, pilsētas vai pagasta nozīmes publiskajos pasākumos;</w:t>
      </w:r>
    </w:p>
    <w:p w14:paraId="6E59A77D" w14:textId="77777777" w:rsidR="00575179" w:rsidRPr="00515EE1" w:rsidRDefault="00575179" w:rsidP="00575179">
      <w:pPr>
        <w:pStyle w:val="ListParagraph"/>
        <w:numPr>
          <w:ilvl w:val="1"/>
          <w:numId w:val="2"/>
        </w:numPr>
        <w:spacing w:after="0" w:line="240" w:lineRule="auto"/>
        <w:jc w:val="both"/>
        <w:rPr>
          <w:szCs w:val="24"/>
          <w:lang w:val="lv-LV"/>
        </w:rPr>
      </w:pPr>
      <w:r w:rsidRPr="00515EE1">
        <w:rPr>
          <w:szCs w:val="24"/>
          <w:lang w:val="lv-LV"/>
        </w:rPr>
        <w:t>ikdienas ielu tirdzniecībai publiskās vietās;</w:t>
      </w:r>
    </w:p>
    <w:p w14:paraId="007B59F4" w14:textId="77777777" w:rsidR="00575179" w:rsidRPr="00515EE1" w:rsidRDefault="00575179" w:rsidP="00575179">
      <w:pPr>
        <w:pStyle w:val="ListParagraph"/>
        <w:numPr>
          <w:ilvl w:val="1"/>
          <w:numId w:val="2"/>
        </w:numPr>
        <w:spacing w:after="0" w:line="240" w:lineRule="auto"/>
        <w:jc w:val="both"/>
        <w:rPr>
          <w:szCs w:val="24"/>
          <w:lang w:val="lv-LV"/>
        </w:rPr>
      </w:pPr>
      <w:r w:rsidRPr="00515EE1">
        <w:rPr>
          <w:szCs w:val="24"/>
          <w:lang w:val="lv-LV"/>
        </w:rPr>
        <w:t>ielu tirdzniecībai no pārvietojamā mazumtirdzniecības punkta;</w:t>
      </w:r>
    </w:p>
    <w:p w14:paraId="17369CB7" w14:textId="77777777" w:rsidR="00575179" w:rsidRPr="00515EE1" w:rsidRDefault="00575179" w:rsidP="00575179">
      <w:pPr>
        <w:pStyle w:val="ListParagraph"/>
        <w:numPr>
          <w:ilvl w:val="1"/>
          <w:numId w:val="2"/>
        </w:numPr>
        <w:spacing w:after="0" w:line="240" w:lineRule="auto"/>
        <w:jc w:val="both"/>
        <w:rPr>
          <w:szCs w:val="24"/>
          <w:lang w:val="lv-LV"/>
        </w:rPr>
      </w:pPr>
      <w:r w:rsidRPr="00515EE1">
        <w:rPr>
          <w:szCs w:val="24"/>
          <w:lang w:val="lv-LV"/>
        </w:rPr>
        <w:t>ielu tirdzniecības organizēšanai novada nozīmes publiskajos pasākumos;</w:t>
      </w:r>
    </w:p>
    <w:p w14:paraId="2526DF5E" w14:textId="77777777" w:rsidR="00575179" w:rsidRPr="00515EE1" w:rsidRDefault="00575179" w:rsidP="00575179">
      <w:pPr>
        <w:pStyle w:val="ListParagraph"/>
        <w:numPr>
          <w:ilvl w:val="1"/>
          <w:numId w:val="2"/>
        </w:numPr>
        <w:spacing w:after="0" w:line="240" w:lineRule="auto"/>
        <w:jc w:val="both"/>
        <w:rPr>
          <w:szCs w:val="24"/>
          <w:lang w:val="lv-LV"/>
        </w:rPr>
      </w:pPr>
      <w:r w:rsidRPr="00515EE1">
        <w:rPr>
          <w:szCs w:val="24"/>
          <w:lang w:val="lv-LV"/>
        </w:rPr>
        <w:t>ielu tirdzniecības organizēšanai apvienības, pilsētas vai pagasta nozīmes publiskajos pasākumos.</w:t>
      </w:r>
    </w:p>
    <w:p w14:paraId="5F53D1AE"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Lai saņemtu šo noteikumu 5.punktā noteikto pašvaldības atļauju ielu tirdzniecībai vai ielu tirdzniecības organizēšanai, tirdzniecības dalībnieks, tirdzniecības organizators vai pārvietojamā mazumtirdzniecības punkta īpašnieks vismaz 10 (desmit) darba dienas pirms plānotās tirdzniecības datuma iesniedz</w:t>
      </w:r>
      <w:r w:rsidRPr="00415A1A">
        <w:rPr>
          <w:iCs/>
          <w:szCs w:val="24"/>
          <w:shd w:val="clear" w:color="auto" w:fill="FFFFFF"/>
          <w:lang w:val="lv-LV"/>
        </w:rPr>
        <w:t xml:space="preserve"> pašvaldības Centrālajā administrācijā</w:t>
      </w:r>
      <w:r w:rsidRPr="00415A1A">
        <w:rPr>
          <w:szCs w:val="24"/>
          <w:lang w:val="lv-LV"/>
        </w:rPr>
        <w:t xml:space="preserve"> iesniegumu </w:t>
      </w:r>
      <w:r w:rsidRPr="00415A1A">
        <w:rPr>
          <w:iCs/>
          <w:szCs w:val="24"/>
          <w:shd w:val="clear" w:color="auto" w:fill="FFFFFF"/>
          <w:lang w:val="lv-LV"/>
        </w:rPr>
        <w:t>(1., 2. un 3.Pielikums)</w:t>
      </w:r>
      <w:r w:rsidRPr="00415A1A">
        <w:rPr>
          <w:i/>
          <w:iCs/>
          <w:szCs w:val="24"/>
          <w:shd w:val="clear" w:color="auto" w:fill="FFFFFF"/>
          <w:lang w:val="lv-LV"/>
        </w:rPr>
        <w:t xml:space="preserve"> </w:t>
      </w:r>
      <w:r w:rsidRPr="00415A1A">
        <w:rPr>
          <w:szCs w:val="24"/>
          <w:lang w:val="lv-LV"/>
        </w:rPr>
        <w:t xml:space="preserve">personīgi, pa pastu, elektroniski (normatīvajos aktos par elektronisko dokumentu noformēšanu noteiktajā kārtībā) vai caur valsts pārvaldes pakalpojumu portāla tīmekļvietni </w:t>
      </w:r>
      <w:hyperlink r:id="rId10" w:history="1">
        <w:r w:rsidRPr="00415A1A">
          <w:rPr>
            <w:rStyle w:val="Hyperlink"/>
            <w:color w:val="auto"/>
            <w:szCs w:val="24"/>
            <w:lang w:val="lv-LV"/>
          </w:rPr>
          <w:t>www.latvija.lv</w:t>
        </w:r>
      </w:hyperlink>
      <w:r w:rsidRPr="00415A1A">
        <w:rPr>
          <w:iCs/>
          <w:szCs w:val="24"/>
          <w:shd w:val="clear" w:color="auto" w:fill="FFFFFF"/>
          <w:lang w:val="lv-LV"/>
        </w:rPr>
        <w:t>. Tirdzniecības dalībnieks vai tirdzniecības organizators ir tiesīgs iesniegt iesniegumu (1., 2. un 3.Pielikums)</w:t>
      </w:r>
      <w:r w:rsidRPr="00415A1A">
        <w:rPr>
          <w:i/>
          <w:iCs/>
          <w:szCs w:val="24"/>
          <w:shd w:val="clear" w:color="auto" w:fill="FFFFFF"/>
          <w:lang w:val="lv-LV"/>
        </w:rPr>
        <w:t xml:space="preserve"> </w:t>
      </w:r>
      <w:r w:rsidRPr="00415A1A">
        <w:rPr>
          <w:iCs/>
          <w:szCs w:val="24"/>
          <w:shd w:val="clear" w:color="auto" w:fill="FFFFFF"/>
          <w:lang w:val="lv-LV"/>
        </w:rPr>
        <w:t>pašvaldības apvienības pārvaldē, kuras teritorijā fiziskā persona dzīvo, vai tajā, kurā reģistrēta juridiskā persona.</w:t>
      </w:r>
    </w:p>
    <w:p w14:paraId="2D9FEF12"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Tirdzniecības dalībnieks vai pārvietojamā mazumtirdzniecības punkta īpašnieks iesniegumā norāda informāciju un pievieno tam dokumentus saskaņā ar Ministru kabineta noteikumu Nr.440 15.punktu. Tirdzniecības organizators iesniegumā norāda informāciju un pievieno tam dokumentus saskaņā ar Ministru kabineta noteikumu Nr.440 19.punktu. Papildus Ministru kabineta noteikumu Nr.440 noteiktajam tirdzniecības dalībnieks vai tirdzniecības organizators iesniegumā norāda tirdzniecības vietu skaitu un  garumu.</w:t>
      </w:r>
    </w:p>
    <w:p w14:paraId="6BA34214"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Papildus Ministru kabineta noteikumos Nr.440 noteiktajiem dokumentiem tirdzniecības dalībnieks vai tirdzniecības organizators iesniegumam pievieno:</w:t>
      </w:r>
    </w:p>
    <w:p w14:paraId="712AF079" w14:textId="77777777" w:rsidR="00575179" w:rsidRPr="00415A1A" w:rsidRDefault="00575179" w:rsidP="00575179">
      <w:pPr>
        <w:pStyle w:val="ListParagraph"/>
        <w:numPr>
          <w:ilvl w:val="1"/>
          <w:numId w:val="2"/>
        </w:numPr>
        <w:spacing w:after="0" w:line="240" w:lineRule="auto"/>
        <w:jc w:val="both"/>
        <w:rPr>
          <w:szCs w:val="24"/>
          <w:lang w:val="lv-LV"/>
        </w:rPr>
      </w:pPr>
      <w:r w:rsidRPr="00415A1A">
        <w:rPr>
          <w:szCs w:val="24"/>
          <w:lang w:val="lv-LV"/>
        </w:rPr>
        <w:t xml:space="preserve">fiziskas personas apliecinājumu (4.Pielikums); </w:t>
      </w:r>
    </w:p>
    <w:p w14:paraId="175851DD" w14:textId="77777777" w:rsidR="00575179" w:rsidRPr="00415A1A" w:rsidRDefault="00575179" w:rsidP="00575179">
      <w:pPr>
        <w:pStyle w:val="ListParagraph"/>
        <w:numPr>
          <w:ilvl w:val="1"/>
          <w:numId w:val="2"/>
        </w:numPr>
        <w:spacing w:after="0" w:line="240" w:lineRule="auto"/>
        <w:jc w:val="both"/>
        <w:rPr>
          <w:szCs w:val="24"/>
          <w:lang w:val="lv-LV"/>
        </w:rPr>
      </w:pPr>
      <w:r w:rsidRPr="00415A1A">
        <w:rPr>
          <w:szCs w:val="24"/>
          <w:lang w:val="lv-LV"/>
        </w:rPr>
        <w:t xml:space="preserve">ēdienkarti, ja tiks piedāvāti ēdināšanas pakalpojumi (izņemot ikdienas izbraukuma tirdzniecību). </w:t>
      </w:r>
    </w:p>
    <w:p w14:paraId="32494129" w14:textId="77777777" w:rsidR="00575179" w:rsidRPr="00415A1A" w:rsidRDefault="00575179" w:rsidP="00575179">
      <w:pPr>
        <w:pStyle w:val="ListParagraph"/>
        <w:numPr>
          <w:ilvl w:val="1"/>
          <w:numId w:val="2"/>
        </w:numPr>
        <w:spacing w:after="0" w:line="240" w:lineRule="auto"/>
        <w:jc w:val="both"/>
        <w:rPr>
          <w:szCs w:val="24"/>
          <w:lang w:val="lv-LV"/>
        </w:rPr>
      </w:pPr>
      <w:r w:rsidRPr="00415A1A">
        <w:rPr>
          <w:szCs w:val="24"/>
          <w:lang w:val="lv-LV"/>
        </w:rPr>
        <w:t xml:space="preserve">pašvaldības atļauju vīna un citu raudzēto dzērienu ražošanai (mājražotājiem, kuri plāno pašdarināto alkoholisko dzērienu tirdzniecību), ja pašvaldība to nevar iegūt pati objektīvu iemeslu dēļ. </w:t>
      </w:r>
    </w:p>
    <w:p w14:paraId="3F558C60"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Papildus Ministru kabineta noteikumos Nr.440 noteiktajiem dokumentiem pārvietojamā mazumtirdzniecības punkta īpašnieks iesniegumam pievieno:</w:t>
      </w:r>
    </w:p>
    <w:p w14:paraId="4FF7077B" w14:textId="77777777" w:rsidR="00575179" w:rsidRPr="00415A1A" w:rsidRDefault="00575179" w:rsidP="00575179">
      <w:pPr>
        <w:pStyle w:val="ListParagraph"/>
        <w:numPr>
          <w:ilvl w:val="1"/>
          <w:numId w:val="2"/>
        </w:numPr>
        <w:spacing w:after="0" w:line="240" w:lineRule="auto"/>
        <w:ind w:left="993" w:hanging="633"/>
        <w:jc w:val="both"/>
        <w:rPr>
          <w:szCs w:val="24"/>
          <w:lang w:val="lv-LV"/>
        </w:rPr>
      </w:pPr>
      <w:r w:rsidRPr="00415A1A">
        <w:rPr>
          <w:szCs w:val="24"/>
          <w:lang w:val="lv-LV"/>
        </w:rPr>
        <w:t xml:space="preserve">šo noteikumu 8.1.apakšpunktā noteikto apliecinājumu; </w:t>
      </w:r>
    </w:p>
    <w:p w14:paraId="52E6D3E5" w14:textId="77777777" w:rsidR="00575179" w:rsidRPr="00415A1A" w:rsidRDefault="00575179" w:rsidP="00575179">
      <w:pPr>
        <w:pStyle w:val="ListParagraph"/>
        <w:numPr>
          <w:ilvl w:val="1"/>
          <w:numId w:val="2"/>
        </w:numPr>
        <w:spacing w:after="0" w:line="240" w:lineRule="auto"/>
        <w:ind w:left="993" w:hanging="633"/>
        <w:jc w:val="both"/>
        <w:rPr>
          <w:szCs w:val="24"/>
          <w:lang w:val="lv-LV"/>
        </w:rPr>
      </w:pPr>
      <w:r w:rsidRPr="00415A1A">
        <w:rPr>
          <w:szCs w:val="24"/>
          <w:lang w:val="lv-LV"/>
        </w:rPr>
        <w:lastRenderedPageBreak/>
        <w:t>pārvietojamā mazumtirdzniecības punkta kustības maršruts un laiks, ja tirdzniecība paredzēta vairākās vietās.</w:t>
      </w:r>
    </w:p>
    <w:p w14:paraId="7C5BECB4"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 xml:space="preserve">Centrālās administrācijas Attīstības plānošanas nodaļas Ielu tirdzniecības organizators 5 (piecu) darba dienu laikā izskata šo noteikumu 6.punktā minēto iesniegumu, iesniegumam 7., 8. un 9.punktā pievienotos dokumentus un izsniedz atļauju ielu tirdzniecībai vai ielu tirdzniecības organizēšanai novada, apvienības, pilsētas vai pagasta nozīmes publiskajos pasākumos (5.Pielikums), atļauju ielu tirdzniecībai no pārvietojamā mazumtirdzniecības punkta (6.Pielikums), atļauju ikdienas ielu tirdzniecībai publiskās vietās (7.Pielikums) vai rakstiski informē iesniedzēju par atteikumu izsniegt minēto atļauju. </w:t>
      </w:r>
    </w:p>
    <w:p w14:paraId="6D94A089"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Lēmumu par atļaujas izsniegšanu vai atteikumu izsniegt atļauju var apstrīdēt pašvaldības Administratīvo aktu apstrīdēšanas komisijā, kuras lēmumu var pārsūdzēt Administratīvajā rajona tiesā Administratīvā procesa likumā noteiktajā termiņā un kārtībā.</w:t>
      </w:r>
    </w:p>
    <w:p w14:paraId="79DF9E61" w14:textId="77777777" w:rsidR="00575179" w:rsidRPr="00415A1A" w:rsidRDefault="00575179" w:rsidP="00575179">
      <w:pPr>
        <w:pStyle w:val="ListParagraph"/>
        <w:spacing w:after="0" w:line="240" w:lineRule="auto"/>
        <w:ind w:left="360"/>
        <w:jc w:val="both"/>
        <w:rPr>
          <w:szCs w:val="24"/>
          <w:lang w:val="lv-LV"/>
        </w:rPr>
      </w:pPr>
    </w:p>
    <w:p w14:paraId="12CBDDC3" w14:textId="77777777" w:rsidR="00575179" w:rsidRPr="00415A1A" w:rsidRDefault="00575179" w:rsidP="00575179">
      <w:pPr>
        <w:pStyle w:val="ListParagraph"/>
        <w:spacing w:after="0" w:line="240" w:lineRule="auto"/>
        <w:ind w:left="0"/>
        <w:jc w:val="center"/>
        <w:rPr>
          <w:b/>
          <w:szCs w:val="24"/>
          <w:lang w:val="lv-LV"/>
        </w:rPr>
      </w:pPr>
      <w:r w:rsidRPr="00415A1A">
        <w:rPr>
          <w:b/>
          <w:szCs w:val="24"/>
          <w:lang w:val="lv-LV"/>
        </w:rPr>
        <w:t>III. Tirdzniecības nodevas apmērs un maksāšanas kārtība</w:t>
      </w:r>
    </w:p>
    <w:p w14:paraId="32073252"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Tirdzniecības platība tiek dalīta pa vietām, kur vienas vietas platums (garums) ir 3 (trīs) metri.</w:t>
      </w:r>
    </w:p>
    <w:p w14:paraId="59223B45"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 xml:space="preserve">Tirdzniecības nodevas apmērs pašvaldības rīkotajos publiskajos pasākumos: </w:t>
      </w:r>
    </w:p>
    <w:p w14:paraId="1148AAD9" w14:textId="77777777" w:rsidR="00575179" w:rsidRPr="00415A1A" w:rsidRDefault="00575179" w:rsidP="00575179">
      <w:pPr>
        <w:pStyle w:val="ListParagraph"/>
        <w:numPr>
          <w:ilvl w:val="1"/>
          <w:numId w:val="2"/>
        </w:numPr>
        <w:spacing w:after="0" w:line="240" w:lineRule="auto"/>
        <w:ind w:left="993" w:hanging="633"/>
        <w:jc w:val="both"/>
        <w:rPr>
          <w:szCs w:val="24"/>
          <w:lang w:val="lv-LV"/>
        </w:rPr>
      </w:pPr>
      <w:r w:rsidRPr="00415A1A">
        <w:rPr>
          <w:szCs w:val="24"/>
          <w:lang w:val="lv-LV"/>
        </w:rPr>
        <w:t>par vienu tirdzniecības vietu dienā Rēzeknes novada svētku noslēguma-centrālajos pasākumos tiek noteikta šāda nodeva:</w:t>
      </w:r>
    </w:p>
    <w:p w14:paraId="2BCF0613" w14:textId="77777777" w:rsidR="00575179" w:rsidRPr="00415A1A" w:rsidRDefault="00575179" w:rsidP="00575179">
      <w:pPr>
        <w:pStyle w:val="ListParagraph"/>
        <w:numPr>
          <w:ilvl w:val="2"/>
          <w:numId w:val="2"/>
        </w:numPr>
        <w:spacing w:after="0" w:line="240" w:lineRule="auto"/>
        <w:ind w:left="1843" w:hanging="850"/>
        <w:jc w:val="both"/>
        <w:rPr>
          <w:szCs w:val="24"/>
          <w:lang w:val="lv-LV"/>
        </w:rPr>
      </w:pPr>
      <w:r w:rsidRPr="00415A1A">
        <w:rPr>
          <w:lang w:val="lv-LV"/>
        </w:rPr>
        <w:t>EUR 10,00</w:t>
      </w:r>
      <w:r w:rsidRPr="00415A1A">
        <w:rPr>
          <w:i/>
          <w:lang w:val="lv-LV"/>
        </w:rPr>
        <w:t xml:space="preserve"> </w:t>
      </w:r>
      <w:r w:rsidRPr="00415A1A">
        <w:rPr>
          <w:lang w:val="lv-LV"/>
        </w:rPr>
        <w:t>(desmit</w:t>
      </w:r>
      <w:r w:rsidRPr="00415A1A">
        <w:rPr>
          <w:i/>
          <w:lang w:val="lv-LV"/>
        </w:rPr>
        <w:t xml:space="preserve"> euro,</w:t>
      </w:r>
      <w:r w:rsidRPr="00415A1A">
        <w:rPr>
          <w:szCs w:val="24"/>
          <w:lang w:val="lv-LV"/>
        </w:rPr>
        <w:t xml:space="preserve"> 00 centi) par vienu vietu, par katru nākošo vietas metru – EUR </w:t>
      </w:r>
      <w:r w:rsidRPr="00415A1A">
        <w:rPr>
          <w:lang w:val="lv-LV"/>
        </w:rPr>
        <w:t xml:space="preserve">3,00 (trīs </w:t>
      </w:r>
      <w:r w:rsidRPr="00415A1A">
        <w:rPr>
          <w:i/>
          <w:lang w:val="lv-LV"/>
        </w:rPr>
        <w:t>euro,</w:t>
      </w:r>
      <w:r w:rsidRPr="00415A1A">
        <w:rPr>
          <w:szCs w:val="24"/>
          <w:lang w:val="lv-LV"/>
        </w:rPr>
        <w:t xml:space="preserve"> 00 centi); </w:t>
      </w:r>
    </w:p>
    <w:p w14:paraId="4028C611" w14:textId="77777777" w:rsidR="00575179" w:rsidRPr="00415A1A" w:rsidRDefault="00575179" w:rsidP="00575179">
      <w:pPr>
        <w:pStyle w:val="ListParagraph"/>
        <w:numPr>
          <w:ilvl w:val="2"/>
          <w:numId w:val="2"/>
        </w:numPr>
        <w:spacing w:after="0" w:line="240" w:lineRule="auto"/>
        <w:ind w:left="1843" w:hanging="850"/>
        <w:jc w:val="both"/>
        <w:rPr>
          <w:szCs w:val="24"/>
          <w:lang w:val="lv-LV"/>
        </w:rPr>
      </w:pPr>
      <w:r w:rsidRPr="00415A1A">
        <w:rPr>
          <w:lang w:val="lv-LV"/>
        </w:rPr>
        <w:t>EUR 25,00 (divdesmit pieci</w:t>
      </w:r>
      <w:r w:rsidRPr="00415A1A">
        <w:rPr>
          <w:i/>
          <w:lang w:val="lv-LV"/>
        </w:rPr>
        <w:t xml:space="preserve"> euro,</w:t>
      </w:r>
      <w:r w:rsidRPr="00415A1A">
        <w:rPr>
          <w:szCs w:val="24"/>
          <w:lang w:val="lv-LV"/>
        </w:rPr>
        <w:t xml:space="preserve"> 00 centi) ēdināšanas pakalpojumu sniedzējam (nodrošinot ēdināšanu pie galdiņiem un saskaņojot ēdienkarti) par vienu vietu, par katru nākošo vietas metru – EUR </w:t>
      </w:r>
      <w:r w:rsidRPr="00415A1A">
        <w:rPr>
          <w:lang w:val="lv-LV"/>
        </w:rPr>
        <w:t xml:space="preserve">5,00 (pieci </w:t>
      </w:r>
      <w:r w:rsidRPr="00415A1A">
        <w:rPr>
          <w:i/>
          <w:lang w:val="lv-LV"/>
        </w:rPr>
        <w:t>euro,</w:t>
      </w:r>
      <w:r w:rsidRPr="00415A1A">
        <w:rPr>
          <w:szCs w:val="24"/>
          <w:lang w:val="lv-LV"/>
        </w:rPr>
        <w:t xml:space="preserve"> 00 centi); </w:t>
      </w:r>
    </w:p>
    <w:p w14:paraId="774358BB" w14:textId="77777777" w:rsidR="00575179" w:rsidRPr="00415A1A" w:rsidRDefault="00575179" w:rsidP="00575179">
      <w:pPr>
        <w:pStyle w:val="ListParagraph"/>
        <w:numPr>
          <w:ilvl w:val="2"/>
          <w:numId w:val="2"/>
        </w:numPr>
        <w:spacing w:after="0" w:line="240" w:lineRule="auto"/>
        <w:ind w:left="1843" w:hanging="850"/>
        <w:jc w:val="both"/>
        <w:rPr>
          <w:szCs w:val="24"/>
          <w:lang w:val="lv-LV"/>
        </w:rPr>
      </w:pPr>
      <w:r w:rsidRPr="00415A1A">
        <w:rPr>
          <w:lang w:val="lv-LV"/>
        </w:rPr>
        <w:t>EUR 25,00 (divdesmit pieci</w:t>
      </w:r>
      <w:r w:rsidRPr="00415A1A">
        <w:rPr>
          <w:i/>
          <w:lang w:val="lv-LV"/>
        </w:rPr>
        <w:t xml:space="preserve"> euro,</w:t>
      </w:r>
      <w:r w:rsidRPr="00415A1A">
        <w:rPr>
          <w:szCs w:val="24"/>
          <w:lang w:val="lv-LV"/>
        </w:rPr>
        <w:t xml:space="preserve"> 00 centi) alkohola tirdzniecībai  par vienu vietu, par katru nākošo vietas metru – EUR </w:t>
      </w:r>
      <w:r w:rsidRPr="00415A1A">
        <w:rPr>
          <w:lang w:val="lv-LV"/>
        </w:rPr>
        <w:t xml:space="preserve">5,00 (pieci </w:t>
      </w:r>
      <w:r w:rsidRPr="00415A1A">
        <w:rPr>
          <w:i/>
          <w:lang w:val="lv-LV"/>
        </w:rPr>
        <w:t>euro,</w:t>
      </w:r>
      <w:r w:rsidRPr="00415A1A">
        <w:rPr>
          <w:szCs w:val="24"/>
          <w:lang w:val="lv-LV"/>
        </w:rPr>
        <w:t xml:space="preserve"> 00 centi). </w:t>
      </w:r>
    </w:p>
    <w:p w14:paraId="6DB006FA" w14:textId="77777777" w:rsidR="00575179" w:rsidRPr="00415A1A" w:rsidRDefault="00575179" w:rsidP="00575179">
      <w:pPr>
        <w:pStyle w:val="ListParagraph"/>
        <w:numPr>
          <w:ilvl w:val="1"/>
          <w:numId w:val="2"/>
        </w:numPr>
        <w:spacing w:after="0" w:line="240" w:lineRule="auto"/>
        <w:ind w:left="993" w:hanging="567"/>
        <w:jc w:val="both"/>
        <w:rPr>
          <w:szCs w:val="24"/>
          <w:lang w:val="lv-LV"/>
        </w:rPr>
      </w:pPr>
      <w:r w:rsidRPr="00415A1A">
        <w:rPr>
          <w:szCs w:val="24"/>
          <w:lang w:val="lv-LV"/>
        </w:rPr>
        <w:t>par vienu tirdzniecības vietu dienā novada, apvienības un pilsētas nozīmes publiskajos pasākumos tiek noteikta šāda nodeva:</w:t>
      </w:r>
    </w:p>
    <w:p w14:paraId="15088734" w14:textId="77777777" w:rsidR="00575179" w:rsidRPr="00415A1A" w:rsidRDefault="00575179" w:rsidP="00575179">
      <w:pPr>
        <w:pStyle w:val="ListParagraph"/>
        <w:numPr>
          <w:ilvl w:val="2"/>
          <w:numId w:val="2"/>
        </w:numPr>
        <w:spacing w:after="0" w:line="240" w:lineRule="auto"/>
        <w:ind w:left="1843" w:hanging="850"/>
        <w:jc w:val="both"/>
        <w:rPr>
          <w:szCs w:val="24"/>
          <w:lang w:val="lv-LV"/>
        </w:rPr>
      </w:pPr>
      <w:r w:rsidRPr="00415A1A">
        <w:rPr>
          <w:lang w:val="lv-LV"/>
        </w:rPr>
        <w:t xml:space="preserve">EUR 5,00 (pieci </w:t>
      </w:r>
      <w:r w:rsidRPr="00415A1A">
        <w:rPr>
          <w:i/>
          <w:lang w:val="lv-LV"/>
        </w:rPr>
        <w:t>euro,</w:t>
      </w:r>
      <w:r w:rsidRPr="00415A1A">
        <w:rPr>
          <w:szCs w:val="24"/>
          <w:lang w:val="lv-LV"/>
        </w:rPr>
        <w:t xml:space="preserve"> 00 centi) par vienu vietu, par katru nākošo vietas metru – EUR </w:t>
      </w:r>
      <w:r w:rsidRPr="00415A1A">
        <w:rPr>
          <w:lang w:val="lv-LV"/>
        </w:rPr>
        <w:t xml:space="preserve">1,00 (viens </w:t>
      </w:r>
      <w:r w:rsidRPr="00415A1A">
        <w:rPr>
          <w:i/>
          <w:lang w:val="lv-LV"/>
        </w:rPr>
        <w:t xml:space="preserve">euro, </w:t>
      </w:r>
      <w:r w:rsidRPr="00415A1A">
        <w:rPr>
          <w:szCs w:val="24"/>
          <w:lang w:val="lv-LV"/>
        </w:rPr>
        <w:t>00 centi);</w:t>
      </w:r>
    </w:p>
    <w:p w14:paraId="03379C67" w14:textId="77777777" w:rsidR="00575179" w:rsidRPr="00415A1A" w:rsidRDefault="00575179" w:rsidP="00575179">
      <w:pPr>
        <w:pStyle w:val="ListParagraph"/>
        <w:numPr>
          <w:ilvl w:val="2"/>
          <w:numId w:val="2"/>
        </w:numPr>
        <w:spacing w:after="0" w:line="240" w:lineRule="auto"/>
        <w:ind w:left="1843" w:hanging="850"/>
        <w:jc w:val="both"/>
        <w:rPr>
          <w:szCs w:val="24"/>
          <w:lang w:val="lv-LV"/>
        </w:rPr>
      </w:pPr>
      <w:r w:rsidRPr="00415A1A">
        <w:rPr>
          <w:lang w:val="lv-LV"/>
        </w:rPr>
        <w:t>EUR 10,00</w:t>
      </w:r>
      <w:r w:rsidRPr="00415A1A">
        <w:rPr>
          <w:i/>
          <w:lang w:val="lv-LV"/>
        </w:rPr>
        <w:t xml:space="preserve"> </w:t>
      </w:r>
      <w:r w:rsidRPr="00415A1A">
        <w:rPr>
          <w:lang w:val="lv-LV"/>
        </w:rPr>
        <w:t>(desmit</w:t>
      </w:r>
      <w:r w:rsidRPr="00415A1A">
        <w:rPr>
          <w:i/>
          <w:lang w:val="lv-LV"/>
        </w:rPr>
        <w:t xml:space="preserve"> euro,</w:t>
      </w:r>
      <w:r w:rsidRPr="00415A1A">
        <w:rPr>
          <w:szCs w:val="24"/>
          <w:lang w:val="lv-LV"/>
        </w:rPr>
        <w:t xml:space="preserve"> 00 centi) ēdināšanas pakalpojumu sniedzējam (nodrošinot ēdināšanu pie galdiņiem un saskaņojot ēdienkarti), par katru nākošo vietas metru – EUR </w:t>
      </w:r>
      <w:r w:rsidRPr="00415A1A">
        <w:rPr>
          <w:lang w:val="lv-LV"/>
        </w:rPr>
        <w:t xml:space="preserve">2,00 (divi </w:t>
      </w:r>
      <w:r w:rsidRPr="00415A1A">
        <w:rPr>
          <w:i/>
          <w:lang w:val="lv-LV"/>
        </w:rPr>
        <w:t xml:space="preserve">euro, </w:t>
      </w:r>
      <w:r w:rsidRPr="00415A1A">
        <w:rPr>
          <w:szCs w:val="24"/>
          <w:lang w:val="lv-LV"/>
        </w:rPr>
        <w:t xml:space="preserve">00 centi); </w:t>
      </w:r>
    </w:p>
    <w:p w14:paraId="0777CBFA" w14:textId="77777777" w:rsidR="00575179" w:rsidRPr="00415A1A" w:rsidRDefault="00575179" w:rsidP="00575179">
      <w:pPr>
        <w:pStyle w:val="ListParagraph"/>
        <w:numPr>
          <w:ilvl w:val="2"/>
          <w:numId w:val="2"/>
        </w:numPr>
        <w:spacing w:after="0" w:line="240" w:lineRule="auto"/>
        <w:ind w:left="1843" w:hanging="850"/>
        <w:jc w:val="both"/>
        <w:rPr>
          <w:szCs w:val="24"/>
          <w:lang w:val="lv-LV"/>
        </w:rPr>
      </w:pPr>
      <w:r w:rsidRPr="00415A1A">
        <w:rPr>
          <w:lang w:val="lv-LV"/>
        </w:rPr>
        <w:t xml:space="preserve">EUR 10,00 (desmit </w:t>
      </w:r>
      <w:r w:rsidRPr="00415A1A">
        <w:rPr>
          <w:i/>
          <w:lang w:val="lv-LV"/>
        </w:rPr>
        <w:t>euro,</w:t>
      </w:r>
      <w:r w:rsidRPr="00415A1A">
        <w:rPr>
          <w:szCs w:val="24"/>
          <w:lang w:val="lv-LV"/>
        </w:rPr>
        <w:t xml:space="preserve"> 00 centi) alkohola tirdzniecībai par vienu vietu, par katru nākošo vietas metru – EUR </w:t>
      </w:r>
      <w:r w:rsidRPr="00415A1A">
        <w:rPr>
          <w:lang w:val="lv-LV"/>
        </w:rPr>
        <w:t xml:space="preserve">3,00 (trīs </w:t>
      </w:r>
      <w:r w:rsidRPr="00415A1A">
        <w:rPr>
          <w:i/>
          <w:lang w:val="lv-LV"/>
        </w:rPr>
        <w:t>euro,</w:t>
      </w:r>
      <w:r w:rsidRPr="00415A1A">
        <w:rPr>
          <w:lang w:val="lv-LV"/>
        </w:rPr>
        <w:t xml:space="preserve"> 00 centi). </w:t>
      </w:r>
    </w:p>
    <w:p w14:paraId="19D8DDE9" w14:textId="77777777" w:rsidR="00575179" w:rsidRPr="00415A1A" w:rsidRDefault="00575179" w:rsidP="00575179">
      <w:pPr>
        <w:pStyle w:val="ListParagraph"/>
        <w:numPr>
          <w:ilvl w:val="1"/>
          <w:numId w:val="2"/>
        </w:numPr>
        <w:spacing w:after="0" w:line="240" w:lineRule="auto"/>
        <w:ind w:left="993" w:hanging="567"/>
        <w:jc w:val="both"/>
        <w:rPr>
          <w:szCs w:val="24"/>
          <w:lang w:val="lv-LV"/>
        </w:rPr>
      </w:pPr>
      <w:r w:rsidRPr="00415A1A">
        <w:rPr>
          <w:szCs w:val="24"/>
          <w:lang w:val="lv-LV"/>
        </w:rPr>
        <w:t>par vienu tirdzniecības vietu dienā pagasta nozīmes publiskajos pasākumos  tiek noteikta šāda nodeva:</w:t>
      </w:r>
    </w:p>
    <w:p w14:paraId="2FC604EF" w14:textId="77777777" w:rsidR="00575179" w:rsidRPr="00415A1A" w:rsidRDefault="00575179" w:rsidP="00575179">
      <w:pPr>
        <w:pStyle w:val="ListParagraph"/>
        <w:numPr>
          <w:ilvl w:val="2"/>
          <w:numId w:val="2"/>
        </w:numPr>
        <w:spacing w:after="0" w:line="240" w:lineRule="auto"/>
        <w:ind w:left="1843" w:hanging="850"/>
        <w:jc w:val="both"/>
        <w:rPr>
          <w:szCs w:val="24"/>
          <w:lang w:val="lv-LV"/>
        </w:rPr>
      </w:pPr>
      <w:r w:rsidRPr="00415A1A">
        <w:rPr>
          <w:szCs w:val="24"/>
          <w:lang w:val="lv-LV"/>
        </w:rPr>
        <w:t xml:space="preserve">EUR </w:t>
      </w:r>
      <w:r w:rsidRPr="00415A1A">
        <w:rPr>
          <w:lang w:val="lv-LV"/>
        </w:rPr>
        <w:t xml:space="preserve">3,00 (trīs </w:t>
      </w:r>
      <w:r w:rsidRPr="00415A1A">
        <w:rPr>
          <w:i/>
          <w:lang w:val="lv-LV"/>
        </w:rPr>
        <w:t>euro,</w:t>
      </w:r>
      <w:r w:rsidRPr="00415A1A">
        <w:rPr>
          <w:szCs w:val="24"/>
          <w:lang w:val="lv-LV"/>
        </w:rPr>
        <w:t xml:space="preserve"> 00 centi) par vienu vietu; par katru nākošo vietas metru – EUR </w:t>
      </w:r>
      <w:r w:rsidRPr="00415A1A">
        <w:rPr>
          <w:lang w:val="lv-LV"/>
        </w:rPr>
        <w:t xml:space="preserve">1,00 (viens </w:t>
      </w:r>
      <w:r w:rsidRPr="00415A1A">
        <w:rPr>
          <w:i/>
          <w:lang w:val="lv-LV"/>
        </w:rPr>
        <w:t xml:space="preserve">euro, </w:t>
      </w:r>
      <w:r w:rsidRPr="00415A1A">
        <w:rPr>
          <w:szCs w:val="24"/>
          <w:lang w:val="lv-LV"/>
        </w:rPr>
        <w:t>00 centi);</w:t>
      </w:r>
    </w:p>
    <w:p w14:paraId="5AB8127C" w14:textId="77777777" w:rsidR="00575179" w:rsidRPr="00415A1A" w:rsidRDefault="00575179" w:rsidP="00575179">
      <w:pPr>
        <w:pStyle w:val="ListParagraph"/>
        <w:numPr>
          <w:ilvl w:val="2"/>
          <w:numId w:val="2"/>
        </w:numPr>
        <w:spacing w:after="0" w:line="240" w:lineRule="auto"/>
        <w:ind w:left="1843" w:hanging="850"/>
        <w:jc w:val="both"/>
        <w:rPr>
          <w:szCs w:val="24"/>
          <w:lang w:val="lv-LV"/>
        </w:rPr>
      </w:pPr>
      <w:r w:rsidRPr="00415A1A">
        <w:rPr>
          <w:szCs w:val="24"/>
          <w:lang w:val="lv-LV"/>
        </w:rPr>
        <w:t xml:space="preserve">EUR </w:t>
      </w:r>
      <w:r w:rsidRPr="00415A1A">
        <w:rPr>
          <w:lang w:val="lv-LV"/>
        </w:rPr>
        <w:t xml:space="preserve">5,00 (pieci </w:t>
      </w:r>
      <w:r w:rsidRPr="00415A1A">
        <w:rPr>
          <w:i/>
          <w:lang w:val="lv-LV"/>
        </w:rPr>
        <w:t>euro,</w:t>
      </w:r>
      <w:r w:rsidRPr="00415A1A">
        <w:rPr>
          <w:szCs w:val="24"/>
          <w:lang w:val="lv-LV"/>
        </w:rPr>
        <w:t xml:space="preserve"> 00 centi) ēdināšanas pakalpojumu sniedzējam (nodrošinot ēdināšanu pie galdiņiem un saskaņojot ēdienkarti), par katru nākošo vietas metru – EUR </w:t>
      </w:r>
      <w:r w:rsidRPr="00415A1A">
        <w:rPr>
          <w:lang w:val="lv-LV"/>
        </w:rPr>
        <w:t xml:space="preserve">2,00 (divi </w:t>
      </w:r>
      <w:r w:rsidRPr="00415A1A">
        <w:rPr>
          <w:i/>
          <w:lang w:val="lv-LV"/>
        </w:rPr>
        <w:t xml:space="preserve">euro, </w:t>
      </w:r>
      <w:r w:rsidRPr="00415A1A">
        <w:rPr>
          <w:szCs w:val="24"/>
          <w:lang w:val="lv-LV"/>
        </w:rPr>
        <w:t xml:space="preserve">00 centi); </w:t>
      </w:r>
    </w:p>
    <w:p w14:paraId="62AA1671" w14:textId="77777777" w:rsidR="00575179" w:rsidRPr="00415A1A" w:rsidRDefault="00575179" w:rsidP="00575179">
      <w:pPr>
        <w:pStyle w:val="ListParagraph"/>
        <w:numPr>
          <w:ilvl w:val="2"/>
          <w:numId w:val="2"/>
        </w:numPr>
        <w:spacing w:after="0" w:line="240" w:lineRule="auto"/>
        <w:ind w:left="1843" w:hanging="850"/>
        <w:jc w:val="both"/>
        <w:rPr>
          <w:szCs w:val="24"/>
          <w:lang w:val="lv-LV"/>
        </w:rPr>
      </w:pPr>
      <w:r w:rsidRPr="00415A1A">
        <w:rPr>
          <w:lang w:val="lv-LV"/>
        </w:rPr>
        <w:t>EUR 10,00</w:t>
      </w:r>
      <w:r w:rsidRPr="00415A1A">
        <w:rPr>
          <w:i/>
          <w:lang w:val="lv-LV"/>
        </w:rPr>
        <w:t xml:space="preserve"> </w:t>
      </w:r>
      <w:r w:rsidRPr="00415A1A">
        <w:rPr>
          <w:lang w:val="lv-LV"/>
        </w:rPr>
        <w:t>(desmit</w:t>
      </w:r>
      <w:r w:rsidRPr="00415A1A">
        <w:rPr>
          <w:i/>
          <w:lang w:val="lv-LV"/>
        </w:rPr>
        <w:t xml:space="preserve"> euro,</w:t>
      </w:r>
      <w:r w:rsidRPr="00415A1A">
        <w:rPr>
          <w:szCs w:val="24"/>
          <w:lang w:val="lv-LV"/>
        </w:rPr>
        <w:t xml:space="preserve"> 00 centi) alkohola tirdzniecībai par vienu vietu, par katru nākošo vietas metru – EUR </w:t>
      </w:r>
      <w:r w:rsidRPr="00415A1A">
        <w:rPr>
          <w:lang w:val="lv-LV"/>
        </w:rPr>
        <w:t xml:space="preserve">3,00 (trīs </w:t>
      </w:r>
      <w:r w:rsidRPr="00415A1A">
        <w:rPr>
          <w:i/>
          <w:lang w:val="lv-LV"/>
        </w:rPr>
        <w:t>euro,</w:t>
      </w:r>
      <w:r w:rsidRPr="00415A1A">
        <w:rPr>
          <w:szCs w:val="24"/>
          <w:lang w:val="lv-LV"/>
        </w:rPr>
        <w:t xml:space="preserve"> 00 centi).</w:t>
      </w:r>
      <w:r w:rsidRPr="00415A1A">
        <w:rPr>
          <w:lang w:val="lv-LV"/>
        </w:rPr>
        <w:t xml:space="preserve">  </w:t>
      </w:r>
    </w:p>
    <w:p w14:paraId="322BEB15"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Tirdzniecības nodevas apmērs ikdienas ielu tirdzniecībai publiskās vietās novada teritorijā par vienu vietu dienā personām, kuras veic saimniecisko darbību vai komercdarbību:</w:t>
      </w:r>
    </w:p>
    <w:p w14:paraId="59E64C09" w14:textId="77777777" w:rsidR="00575179" w:rsidRPr="00415A1A" w:rsidRDefault="00575179" w:rsidP="00575179">
      <w:pPr>
        <w:pStyle w:val="ListParagraph"/>
        <w:numPr>
          <w:ilvl w:val="2"/>
          <w:numId w:val="2"/>
        </w:numPr>
        <w:spacing w:after="0" w:line="240" w:lineRule="auto"/>
        <w:ind w:left="1134" w:hanging="708"/>
        <w:jc w:val="both"/>
        <w:rPr>
          <w:szCs w:val="24"/>
          <w:lang w:val="lv-LV"/>
        </w:rPr>
      </w:pPr>
      <w:r w:rsidRPr="00415A1A">
        <w:rPr>
          <w:szCs w:val="24"/>
          <w:lang w:val="lv-LV"/>
        </w:rPr>
        <w:t xml:space="preserve">tirdzniecība ar pašaudzēto lauksaimniecības, mežsaimniecības, zivsaimniecības un biškopības produkciju – EUR </w:t>
      </w:r>
      <w:r w:rsidRPr="00415A1A">
        <w:rPr>
          <w:lang w:val="lv-LV"/>
        </w:rPr>
        <w:t xml:space="preserve">1,00 (viens </w:t>
      </w:r>
      <w:r w:rsidRPr="00415A1A">
        <w:rPr>
          <w:i/>
          <w:lang w:val="lv-LV"/>
        </w:rPr>
        <w:t xml:space="preserve">euro, </w:t>
      </w:r>
      <w:r w:rsidRPr="00415A1A">
        <w:rPr>
          <w:szCs w:val="24"/>
          <w:lang w:val="lv-LV"/>
        </w:rPr>
        <w:t xml:space="preserve">00 centi) par vienu vietu dienā, EUR </w:t>
      </w:r>
      <w:r w:rsidRPr="00415A1A">
        <w:rPr>
          <w:lang w:val="lv-LV"/>
        </w:rPr>
        <w:t xml:space="preserve">5,00 (pieci </w:t>
      </w:r>
      <w:r w:rsidRPr="00415A1A">
        <w:rPr>
          <w:i/>
          <w:lang w:val="lv-LV"/>
        </w:rPr>
        <w:t>euro,</w:t>
      </w:r>
      <w:r w:rsidRPr="00415A1A">
        <w:rPr>
          <w:szCs w:val="24"/>
          <w:lang w:val="lv-LV"/>
        </w:rPr>
        <w:t xml:space="preserve"> 00 centi) par vienu vietu mēnesī, </w:t>
      </w:r>
      <w:r w:rsidRPr="00415A1A">
        <w:rPr>
          <w:lang w:val="lv-LV"/>
        </w:rPr>
        <w:t>EUR 25,00 (divdesmit pieci</w:t>
      </w:r>
      <w:r w:rsidRPr="00415A1A">
        <w:rPr>
          <w:i/>
          <w:lang w:val="lv-LV"/>
        </w:rPr>
        <w:t xml:space="preserve"> euro,</w:t>
      </w:r>
      <w:r w:rsidRPr="00415A1A">
        <w:rPr>
          <w:szCs w:val="24"/>
          <w:lang w:val="lv-LV"/>
        </w:rPr>
        <w:t xml:space="preserve"> 00 centi) par vienu vietu gadā;</w:t>
      </w:r>
      <w:r w:rsidRPr="00415A1A">
        <w:rPr>
          <w:lang w:val="lv-LV"/>
        </w:rPr>
        <w:t xml:space="preserve"> </w:t>
      </w:r>
    </w:p>
    <w:p w14:paraId="72FFD314" w14:textId="77777777" w:rsidR="00575179" w:rsidRPr="00415A1A" w:rsidRDefault="00575179" w:rsidP="00575179">
      <w:pPr>
        <w:pStyle w:val="ListParagraph"/>
        <w:numPr>
          <w:ilvl w:val="2"/>
          <w:numId w:val="2"/>
        </w:numPr>
        <w:spacing w:after="0" w:line="240" w:lineRule="auto"/>
        <w:ind w:left="1134" w:hanging="708"/>
        <w:jc w:val="both"/>
        <w:rPr>
          <w:szCs w:val="24"/>
          <w:lang w:val="lv-LV"/>
        </w:rPr>
      </w:pPr>
      <w:r w:rsidRPr="00415A1A">
        <w:rPr>
          <w:szCs w:val="24"/>
          <w:lang w:val="lv-LV"/>
        </w:rPr>
        <w:t xml:space="preserve">tirdzniecība ar pašu audzētiem mājlopiem, mājdzīvniekiem – EUR </w:t>
      </w:r>
      <w:r w:rsidRPr="00415A1A">
        <w:rPr>
          <w:lang w:val="lv-LV"/>
        </w:rPr>
        <w:t xml:space="preserve">1,00 (viens </w:t>
      </w:r>
      <w:r w:rsidRPr="00415A1A">
        <w:rPr>
          <w:i/>
          <w:lang w:val="lv-LV"/>
        </w:rPr>
        <w:t xml:space="preserve">euro, </w:t>
      </w:r>
      <w:r w:rsidRPr="00415A1A">
        <w:rPr>
          <w:szCs w:val="24"/>
          <w:lang w:val="lv-LV"/>
        </w:rPr>
        <w:t xml:space="preserve">00 centi) par vienu vietu dienā, EUR </w:t>
      </w:r>
      <w:r w:rsidRPr="00415A1A">
        <w:rPr>
          <w:lang w:val="lv-LV"/>
        </w:rPr>
        <w:t xml:space="preserve">5,00 (pieci </w:t>
      </w:r>
      <w:r w:rsidRPr="00415A1A">
        <w:rPr>
          <w:i/>
          <w:lang w:val="lv-LV"/>
        </w:rPr>
        <w:t>euro,</w:t>
      </w:r>
      <w:r w:rsidRPr="00415A1A">
        <w:rPr>
          <w:szCs w:val="24"/>
          <w:lang w:val="lv-LV"/>
        </w:rPr>
        <w:t xml:space="preserve"> 00 centi) par vienu vietu mēnesī, </w:t>
      </w:r>
      <w:r w:rsidRPr="00415A1A">
        <w:rPr>
          <w:lang w:val="lv-LV"/>
        </w:rPr>
        <w:t>EUR 25,00 (divdesmit pieci</w:t>
      </w:r>
      <w:r w:rsidRPr="00415A1A">
        <w:rPr>
          <w:i/>
          <w:lang w:val="lv-LV"/>
        </w:rPr>
        <w:t xml:space="preserve"> euro,</w:t>
      </w:r>
      <w:r w:rsidRPr="00415A1A">
        <w:rPr>
          <w:szCs w:val="24"/>
          <w:lang w:val="lv-LV"/>
        </w:rPr>
        <w:t xml:space="preserve"> 00 centi) par vienu vietu gadā;</w:t>
      </w:r>
      <w:r w:rsidRPr="00415A1A">
        <w:rPr>
          <w:lang w:val="lv-LV"/>
        </w:rPr>
        <w:t xml:space="preserve"> </w:t>
      </w:r>
    </w:p>
    <w:p w14:paraId="5B518FFD" w14:textId="77777777" w:rsidR="00575179" w:rsidRPr="00415A1A" w:rsidRDefault="00575179" w:rsidP="00575179">
      <w:pPr>
        <w:pStyle w:val="ListParagraph"/>
        <w:numPr>
          <w:ilvl w:val="2"/>
          <w:numId w:val="2"/>
        </w:numPr>
        <w:spacing w:after="0" w:line="240" w:lineRule="auto"/>
        <w:ind w:left="1134" w:hanging="708"/>
        <w:jc w:val="both"/>
        <w:rPr>
          <w:szCs w:val="24"/>
          <w:lang w:val="lv-LV"/>
        </w:rPr>
      </w:pPr>
      <w:r w:rsidRPr="00415A1A">
        <w:rPr>
          <w:szCs w:val="24"/>
          <w:lang w:val="lv-LV"/>
        </w:rPr>
        <w:t xml:space="preserve">tirdzniecība ar pašu savvaļā iegūto produkciju (ogas, sēnes, tējas, pirts slotas, zivis, medījumi u.tml.) – EUR </w:t>
      </w:r>
      <w:r w:rsidRPr="00415A1A">
        <w:rPr>
          <w:lang w:val="lv-LV"/>
        </w:rPr>
        <w:t xml:space="preserve">1,00 (viens </w:t>
      </w:r>
      <w:r w:rsidRPr="00415A1A">
        <w:rPr>
          <w:i/>
          <w:lang w:val="lv-LV"/>
        </w:rPr>
        <w:t xml:space="preserve">euro, </w:t>
      </w:r>
      <w:r w:rsidRPr="00415A1A">
        <w:rPr>
          <w:szCs w:val="24"/>
          <w:lang w:val="lv-LV"/>
        </w:rPr>
        <w:t xml:space="preserve">00 centi) par vienu vietu dienā, EUR </w:t>
      </w:r>
      <w:r w:rsidRPr="00415A1A">
        <w:rPr>
          <w:lang w:val="lv-LV"/>
        </w:rPr>
        <w:t xml:space="preserve">5,00 (pieci </w:t>
      </w:r>
      <w:r w:rsidRPr="00415A1A">
        <w:rPr>
          <w:i/>
          <w:lang w:val="lv-LV"/>
        </w:rPr>
        <w:t>euro,</w:t>
      </w:r>
      <w:r w:rsidRPr="00415A1A">
        <w:rPr>
          <w:szCs w:val="24"/>
          <w:lang w:val="lv-LV"/>
        </w:rPr>
        <w:t xml:space="preserve"> 00 centi) par vienu vietu mēnesī, </w:t>
      </w:r>
      <w:r w:rsidRPr="00415A1A">
        <w:rPr>
          <w:lang w:val="lv-LV"/>
        </w:rPr>
        <w:t xml:space="preserve">25,00 </w:t>
      </w:r>
      <w:r w:rsidRPr="00415A1A">
        <w:rPr>
          <w:i/>
          <w:lang w:val="lv-LV"/>
        </w:rPr>
        <w:t>euro,</w:t>
      </w:r>
      <w:r w:rsidRPr="00415A1A">
        <w:rPr>
          <w:szCs w:val="24"/>
          <w:lang w:val="lv-LV"/>
        </w:rPr>
        <w:t xml:space="preserve"> par vienu vietu gadā;</w:t>
      </w:r>
      <w:r w:rsidRPr="00415A1A">
        <w:rPr>
          <w:lang w:val="lv-LV"/>
        </w:rPr>
        <w:t xml:space="preserve"> </w:t>
      </w:r>
    </w:p>
    <w:p w14:paraId="630DC223" w14:textId="77777777" w:rsidR="00575179" w:rsidRPr="00415A1A" w:rsidRDefault="00575179" w:rsidP="00575179">
      <w:pPr>
        <w:pStyle w:val="ListParagraph"/>
        <w:numPr>
          <w:ilvl w:val="2"/>
          <w:numId w:val="2"/>
        </w:numPr>
        <w:spacing w:after="0" w:line="240" w:lineRule="auto"/>
        <w:ind w:left="1134" w:hanging="708"/>
        <w:jc w:val="both"/>
        <w:rPr>
          <w:szCs w:val="24"/>
          <w:lang w:val="lv-LV"/>
        </w:rPr>
      </w:pPr>
      <w:r w:rsidRPr="00415A1A">
        <w:rPr>
          <w:szCs w:val="24"/>
          <w:lang w:val="lv-LV"/>
        </w:rPr>
        <w:t xml:space="preserve">tirdzniecība ar lietotām precēm – EUR </w:t>
      </w:r>
      <w:r w:rsidRPr="00415A1A">
        <w:rPr>
          <w:lang w:val="lv-LV"/>
        </w:rPr>
        <w:t xml:space="preserve">1,00 (viens </w:t>
      </w:r>
      <w:r w:rsidRPr="00415A1A">
        <w:rPr>
          <w:i/>
          <w:lang w:val="lv-LV"/>
        </w:rPr>
        <w:t xml:space="preserve">euro, </w:t>
      </w:r>
      <w:r w:rsidRPr="00415A1A">
        <w:rPr>
          <w:szCs w:val="24"/>
          <w:lang w:val="lv-LV"/>
        </w:rPr>
        <w:t xml:space="preserve">00 centi) par vienu vietu dienā, EUR </w:t>
      </w:r>
      <w:r w:rsidRPr="00415A1A">
        <w:rPr>
          <w:lang w:val="lv-LV"/>
        </w:rPr>
        <w:t xml:space="preserve">5,00 (pieci </w:t>
      </w:r>
      <w:r w:rsidRPr="00415A1A">
        <w:rPr>
          <w:i/>
          <w:lang w:val="lv-LV"/>
        </w:rPr>
        <w:t>euro,</w:t>
      </w:r>
      <w:r w:rsidRPr="00415A1A">
        <w:rPr>
          <w:szCs w:val="24"/>
          <w:lang w:val="lv-LV"/>
        </w:rPr>
        <w:t xml:space="preserve"> 00 centi) par vienu vietu mēnesī, </w:t>
      </w:r>
      <w:r w:rsidRPr="00415A1A">
        <w:rPr>
          <w:lang w:val="lv-LV"/>
        </w:rPr>
        <w:t>EUR 25,00 (divdesmit pieci</w:t>
      </w:r>
      <w:r w:rsidRPr="00415A1A">
        <w:rPr>
          <w:i/>
          <w:lang w:val="lv-LV"/>
        </w:rPr>
        <w:t xml:space="preserve"> euro,</w:t>
      </w:r>
      <w:r w:rsidRPr="00415A1A">
        <w:rPr>
          <w:szCs w:val="24"/>
          <w:lang w:val="lv-LV"/>
        </w:rPr>
        <w:t xml:space="preserve"> 00 centi) par vienu vietu gadā;</w:t>
      </w:r>
      <w:r w:rsidRPr="00415A1A">
        <w:rPr>
          <w:lang w:val="lv-LV"/>
        </w:rPr>
        <w:t xml:space="preserve"> </w:t>
      </w:r>
    </w:p>
    <w:p w14:paraId="21DDA1C4" w14:textId="77777777" w:rsidR="00575179" w:rsidRPr="00415A1A" w:rsidRDefault="00575179" w:rsidP="00575179">
      <w:pPr>
        <w:pStyle w:val="ListParagraph"/>
        <w:numPr>
          <w:ilvl w:val="2"/>
          <w:numId w:val="2"/>
        </w:numPr>
        <w:spacing w:after="0" w:line="240" w:lineRule="auto"/>
        <w:ind w:left="1134" w:hanging="708"/>
        <w:jc w:val="both"/>
        <w:rPr>
          <w:szCs w:val="24"/>
          <w:lang w:val="lv-LV"/>
        </w:rPr>
      </w:pPr>
      <w:r w:rsidRPr="00415A1A">
        <w:rPr>
          <w:szCs w:val="24"/>
          <w:lang w:val="lv-LV"/>
        </w:rPr>
        <w:t xml:space="preserve">tirdzniecība ar rūpnieciski ražotām pārtikas un nepārtikas precēm – EUR </w:t>
      </w:r>
      <w:r w:rsidRPr="00415A1A">
        <w:rPr>
          <w:lang w:val="lv-LV"/>
        </w:rPr>
        <w:t xml:space="preserve">2,00 (divi </w:t>
      </w:r>
      <w:r w:rsidRPr="00415A1A">
        <w:rPr>
          <w:i/>
          <w:lang w:val="lv-LV"/>
        </w:rPr>
        <w:t xml:space="preserve">euro, </w:t>
      </w:r>
      <w:r w:rsidRPr="00415A1A">
        <w:rPr>
          <w:szCs w:val="24"/>
          <w:lang w:val="lv-LV"/>
        </w:rPr>
        <w:t xml:space="preserve">00 centi) par vienu vietu dienā, </w:t>
      </w:r>
      <w:r w:rsidRPr="00415A1A">
        <w:rPr>
          <w:lang w:val="lv-LV"/>
        </w:rPr>
        <w:t>EUR 10,00</w:t>
      </w:r>
      <w:r w:rsidRPr="00415A1A">
        <w:rPr>
          <w:i/>
          <w:lang w:val="lv-LV"/>
        </w:rPr>
        <w:t xml:space="preserve"> </w:t>
      </w:r>
      <w:r w:rsidRPr="00415A1A">
        <w:rPr>
          <w:lang w:val="lv-LV"/>
        </w:rPr>
        <w:t>(desmit</w:t>
      </w:r>
      <w:r w:rsidRPr="00415A1A">
        <w:rPr>
          <w:i/>
          <w:lang w:val="lv-LV"/>
        </w:rPr>
        <w:t xml:space="preserve"> euro,</w:t>
      </w:r>
      <w:r w:rsidRPr="00415A1A">
        <w:rPr>
          <w:szCs w:val="24"/>
          <w:lang w:val="lv-LV"/>
        </w:rPr>
        <w:t xml:space="preserve"> 00 centi) par vienu vietu mēnesī, EUR </w:t>
      </w:r>
      <w:r w:rsidRPr="00415A1A">
        <w:rPr>
          <w:lang w:val="lv-LV"/>
        </w:rPr>
        <w:t xml:space="preserve">30,00 (trīsdesmit </w:t>
      </w:r>
      <w:r w:rsidRPr="00415A1A">
        <w:rPr>
          <w:i/>
          <w:lang w:val="lv-LV"/>
        </w:rPr>
        <w:t>euro,</w:t>
      </w:r>
      <w:r w:rsidRPr="00415A1A">
        <w:rPr>
          <w:szCs w:val="24"/>
          <w:lang w:val="lv-LV"/>
        </w:rPr>
        <w:t xml:space="preserve"> 00 centi) par vienu vietu gadā;</w:t>
      </w:r>
    </w:p>
    <w:p w14:paraId="4E93A901" w14:textId="77777777" w:rsidR="00575179" w:rsidRPr="00415A1A" w:rsidRDefault="00575179" w:rsidP="00575179">
      <w:pPr>
        <w:pStyle w:val="ListParagraph"/>
        <w:numPr>
          <w:ilvl w:val="2"/>
          <w:numId w:val="2"/>
        </w:numPr>
        <w:spacing w:after="0" w:line="240" w:lineRule="auto"/>
        <w:ind w:left="1134" w:hanging="708"/>
        <w:jc w:val="both"/>
        <w:rPr>
          <w:szCs w:val="24"/>
          <w:lang w:val="lv-LV"/>
        </w:rPr>
      </w:pPr>
      <w:r w:rsidRPr="00415A1A">
        <w:rPr>
          <w:szCs w:val="24"/>
          <w:lang w:val="lv-LV"/>
        </w:rPr>
        <w:t xml:space="preserve">ēdināšanas pakalpojumu sniedzējam  - EUR </w:t>
      </w:r>
      <w:r w:rsidRPr="00415A1A">
        <w:rPr>
          <w:lang w:val="lv-LV"/>
        </w:rPr>
        <w:t xml:space="preserve">5,00 (pieci </w:t>
      </w:r>
      <w:r w:rsidRPr="00415A1A">
        <w:rPr>
          <w:i/>
          <w:lang w:val="lv-LV"/>
        </w:rPr>
        <w:t>euro,</w:t>
      </w:r>
      <w:r w:rsidRPr="00415A1A">
        <w:rPr>
          <w:szCs w:val="24"/>
          <w:lang w:val="lv-LV"/>
        </w:rPr>
        <w:t xml:space="preserve"> 00 centi), par vienu vietu dienā, </w:t>
      </w:r>
      <w:r w:rsidRPr="00415A1A">
        <w:rPr>
          <w:lang w:val="lv-LV"/>
        </w:rPr>
        <w:t xml:space="preserve">EUR 20,00 (divdesmit </w:t>
      </w:r>
      <w:r w:rsidRPr="00415A1A">
        <w:rPr>
          <w:i/>
          <w:lang w:val="lv-LV"/>
        </w:rPr>
        <w:t>euro,</w:t>
      </w:r>
      <w:r w:rsidRPr="00415A1A">
        <w:rPr>
          <w:szCs w:val="24"/>
          <w:lang w:val="lv-LV"/>
        </w:rPr>
        <w:t xml:space="preserve"> 00 centi) par vienu vietu mēnesī, EUR </w:t>
      </w:r>
      <w:r w:rsidRPr="00415A1A">
        <w:rPr>
          <w:lang w:val="lv-LV"/>
        </w:rPr>
        <w:t xml:space="preserve">30,00 (trīsdesmit </w:t>
      </w:r>
      <w:r w:rsidRPr="00415A1A">
        <w:rPr>
          <w:i/>
          <w:lang w:val="lv-LV"/>
        </w:rPr>
        <w:t>euro,</w:t>
      </w:r>
      <w:r w:rsidRPr="00415A1A">
        <w:rPr>
          <w:szCs w:val="24"/>
          <w:lang w:val="lv-LV"/>
        </w:rPr>
        <w:t xml:space="preserve"> 00 centi) par vienu vietu gadā;</w:t>
      </w:r>
    </w:p>
    <w:p w14:paraId="11C76C2C" w14:textId="77777777" w:rsidR="00575179" w:rsidRPr="00415A1A" w:rsidRDefault="00575179" w:rsidP="00575179">
      <w:pPr>
        <w:pStyle w:val="ListParagraph"/>
        <w:numPr>
          <w:ilvl w:val="2"/>
          <w:numId w:val="2"/>
        </w:numPr>
        <w:spacing w:after="0" w:line="240" w:lineRule="auto"/>
        <w:ind w:left="1134" w:hanging="708"/>
        <w:jc w:val="both"/>
        <w:rPr>
          <w:szCs w:val="24"/>
          <w:lang w:val="lv-LV"/>
        </w:rPr>
      </w:pPr>
      <w:r w:rsidRPr="00415A1A">
        <w:rPr>
          <w:szCs w:val="24"/>
          <w:lang w:val="lv-LV"/>
        </w:rPr>
        <w:t xml:space="preserve">par katru nākošo tirdzniecības vietas metru papildus piemērojama maksa – EUR </w:t>
      </w:r>
      <w:r w:rsidRPr="00415A1A">
        <w:rPr>
          <w:lang w:val="lv-LV"/>
        </w:rPr>
        <w:t xml:space="preserve">1,00 (viens </w:t>
      </w:r>
      <w:r w:rsidRPr="00415A1A">
        <w:rPr>
          <w:i/>
          <w:lang w:val="lv-LV"/>
        </w:rPr>
        <w:t xml:space="preserve">euro, </w:t>
      </w:r>
      <w:r w:rsidRPr="00415A1A">
        <w:rPr>
          <w:szCs w:val="24"/>
          <w:lang w:val="lv-LV"/>
        </w:rPr>
        <w:t>00 centi)</w:t>
      </w:r>
      <w:r w:rsidRPr="00415A1A">
        <w:rPr>
          <w:i/>
          <w:lang w:val="lv-LV"/>
        </w:rPr>
        <w:t xml:space="preserve"> </w:t>
      </w:r>
      <w:r w:rsidRPr="00415A1A">
        <w:rPr>
          <w:iCs/>
          <w:lang w:val="lv-LV"/>
        </w:rPr>
        <w:t>dienā</w:t>
      </w:r>
      <w:r w:rsidRPr="00415A1A">
        <w:rPr>
          <w:i/>
          <w:lang w:val="lv-LV"/>
        </w:rPr>
        <w:t xml:space="preserve">, </w:t>
      </w:r>
      <w:r w:rsidRPr="00415A1A">
        <w:rPr>
          <w:szCs w:val="24"/>
          <w:lang w:val="lv-LV"/>
        </w:rPr>
        <w:t xml:space="preserve">EUR </w:t>
      </w:r>
      <w:r w:rsidRPr="00415A1A">
        <w:rPr>
          <w:lang w:val="lv-LV"/>
        </w:rPr>
        <w:t xml:space="preserve">3,00 (trīs </w:t>
      </w:r>
      <w:r w:rsidRPr="00415A1A">
        <w:rPr>
          <w:i/>
          <w:lang w:val="lv-LV"/>
        </w:rPr>
        <w:t>euro,</w:t>
      </w:r>
      <w:r w:rsidRPr="00415A1A">
        <w:rPr>
          <w:szCs w:val="24"/>
          <w:lang w:val="lv-LV"/>
        </w:rPr>
        <w:t xml:space="preserve"> 00 centi) </w:t>
      </w:r>
      <w:r w:rsidRPr="00415A1A">
        <w:rPr>
          <w:lang w:val="lv-LV"/>
        </w:rPr>
        <w:t>mēnesī,</w:t>
      </w:r>
      <w:r w:rsidRPr="00415A1A">
        <w:rPr>
          <w:i/>
          <w:lang w:val="lv-LV"/>
        </w:rPr>
        <w:t xml:space="preserve"> </w:t>
      </w:r>
      <w:r w:rsidRPr="00415A1A">
        <w:rPr>
          <w:szCs w:val="24"/>
          <w:lang w:val="lv-LV"/>
        </w:rPr>
        <w:t xml:space="preserve">EUR </w:t>
      </w:r>
      <w:r w:rsidRPr="00415A1A">
        <w:rPr>
          <w:lang w:val="lv-LV"/>
        </w:rPr>
        <w:t xml:space="preserve">5,00 (pieci </w:t>
      </w:r>
      <w:r w:rsidRPr="00415A1A">
        <w:rPr>
          <w:i/>
          <w:lang w:val="lv-LV"/>
        </w:rPr>
        <w:t>euro,</w:t>
      </w:r>
      <w:r w:rsidRPr="00415A1A">
        <w:rPr>
          <w:szCs w:val="24"/>
          <w:lang w:val="lv-LV"/>
        </w:rPr>
        <w:t xml:space="preserve"> 00 centi) </w:t>
      </w:r>
      <w:r w:rsidRPr="00415A1A">
        <w:rPr>
          <w:iCs/>
          <w:lang w:val="lv-LV"/>
        </w:rPr>
        <w:t>gadā.</w:t>
      </w:r>
    </w:p>
    <w:p w14:paraId="2A8DA189"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Tirdzniecības nodevas apmērs tirdzniecībai no pārvietojamā mazumtirdzniecības punkta gadā:</w:t>
      </w:r>
    </w:p>
    <w:p w14:paraId="167ADE89" w14:textId="77777777" w:rsidR="00575179" w:rsidRPr="00415A1A" w:rsidRDefault="00575179" w:rsidP="00575179">
      <w:pPr>
        <w:pStyle w:val="ListParagraph"/>
        <w:numPr>
          <w:ilvl w:val="2"/>
          <w:numId w:val="2"/>
        </w:numPr>
        <w:spacing w:after="0" w:line="240" w:lineRule="auto"/>
        <w:ind w:left="1134" w:hanging="708"/>
        <w:jc w:val="both"/>
        <w:rPr>
          <w:szCs w:val="24"/>
          <w:lang w:val="lv-LV"/>
        </w:rPr>
      </w:pPr>
      <w:r w:rsidRPr="00415A1A">
        <w:rPr>
          <w:szCs w:val="24"/>
          <w:lang w:val="lv-LV"/>
        </w:rPr>
        <w:t xml:space="preserve">ar pārtikas un rūpniecības precēm – EUR </w:t>
      </w:r>
      <w:r w:rsidRPr="00415A1A">
        <w:rPr>
          <w:lang w:val="lv-LV"/>
        </w:rPr>
        <w:t xml:space="preserve">30,00 (trīsdesmit </w:t>
      </w:r>
      <w:r w:rsidRPr="00415A1A">
        <w:rPr>
          <w:i/>
          <w:lang w:val="lv-LV"/>
        </w:rPr>
        <w:t>euro,</w:t>
      </w:r>
      <w:r w:rsidRPr="00415A1A">
        <w:rPr>
          <w:szCs w:val="24"/>
          <w:lang w:val="lv-LV"/>
        </w:rPr>
        <w:t xml:space="preserve"> 00 centi);</w:t>
      </w:r>
      <w:r w:rsidRPr="00415A1A">
        <w:rPr>
          <w:lang w:val="lv-LV"/>
        </w:rPr>
        <w:t xml:space="preserve"> </w:t>
      </w:r>
    </w:p>
    <w:p w14:paraId="02B7F87A" w14:textId="77777777" w:rsidR="00575179" w:rsidRPr="00415A1A" w:rsidRDefault="00575179" w:rsidP="00575179">
      <w:pPr>
        <w:pStyle w:val="ListParagraph"/>
        <w:numPr>
          <w:ilvl w:val="2"/>
          <w:numId w:val="2"/>
        </w:numPr>
        <w:spacing w:after="0" w:line="240" w:lineRule="auto"/>
        <w:ind w:left="1134" w:hanging="708"/>
        <w:jc w:val="both"/>
        <w:rPr>
          <w:szCs w:val="24"/>
          <w:lang w:val="lv-LV"/>
        </w:rPr>
      </w:pPr>
      <w:r w:rsidRPr="00415A1A">
        <w:rPr>
          <w:szCs w:val="24"/>
          <w:lang w:val="lv-LV"/>
        </w:rPr>
        <w:t xml:space="preserve">ar alkoholiskajiem dzērieniem vai tabakas izstrādājumiem –  EUR </w:t>
      </w:r>
      <w:r w:rsidRPr="00415A1A">
        <w:rPr>
          <w:lang w:val="lv-LV"/>
        </w:rPr>
        <w:t xml:space="preserve">100,00 (viens simts </w:t>
      </w:r>
      <w:r w:rsidRPr="00415A1A">
        <w:rPr>
          <w:i/>
          <w:lang w:val="lv-LV"/>
        </w:rPr>
        <w:t>euro,</w:t>
      </w:r>
      <w:r w:rsidRPr="00415A1A">
        <w:rPr>
          <w:szCs w:val="24"/>
          <w:lang w:val="lv-LV"/>
        </w:rPr>
        <w:t xml:space="preserve"> 00 centi).</w:t>
      </w:r>
    </w:p>
    <w:p w14:paraId="66C41777"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 xml:space="preserve">Tirdzniecības nodevas apmērs publisko pasākumu laikā, ja pasākuma rīkotājs nav pašvaldība, tirdzniecības organizatoram  – </w:t>
      </w:r>
      <w:r w:rsidRPr="00415A1A">
        <w:rPr>
          <w:lang w:val="lv-LV"/>
        </w:rPr>
        <w:t xml:space="preserve">EUR 20,00 (divdesmit </w:t>
      </w:r>
      <w:r w:rsidRPr="00415A1A">
        <w:rPr>
          <w:i/>
          <w:lang w:val="lv-LV"/>
        </w:rPr>
        <w:t>euro,</w:t>
      </w:r>
      <w:r w:rsidRPr="00415A1A">
        <w:rPr>
          <w:szCs w:val="24"/>
          <w:lang w:val="lv-LV"/>
        </w:rPr>
        <w:t xml:space="preserve"> 00 centi) dienā.</w:t>
      </w:r>
    </w:p>
    <w:p w14:paraId="0BC52473"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Tirdzniecības nodevas samaksas kārtība:</w:t>
      </w:r>
    </w:p>
    <w:p w14:paraId="25140FB1" w14:textId="77777777" w:rsidR="00575179" w:rsidRPr="00415A1A" w:rsidRDefault="00575179" w:rsidP="00575179">
      <w:pPr>
        <w:numPr>
          <w:ilvl w:val="1"/>
          <w:numId w:val="2"/>
        </w:numPr>
        <w:spacing w:after="0" w:line="240" w:lineRule="auto"/>
        <w:ind w:left="993" w:hanging="636"/>
        <w:jc w:val="both"/>
        <w:rPr>
          <w:rFonts w:eastAsia="Times New Roman"/>
          <w:szCs w:val="24"/>
          <w:lang w:val="lv-LV" w:eastAsia="lv-LV"/>
        </w:rPr>
      </w:pPr>
      <w:r w:rsidRPr="00415A1A">
        <w:rPr>
          <w:iCs/>
          <w:szCs w:val="24"/>
          <w:lang w:val="lv-LV"/>
        </w:rPr>
        <w:t>par tirdzniecību, tostarp tirdzniecības organizēšanu, un par tirdzniecību no pārvietojamā mazumtirdzniecības punkta,</w:t>
      </w:r>
      <w:r w:rsidRPr="00415A1A">
        <w:rPr>
          <w:i/>
          <w:iCs/>
          <w:szCs w:val="24"/>
          <w:lang w:val="lv-LV"/>
        </w:rPr>
        <w:t xml:space="preserve"> </w:t>
      </w:r>
      <w:r w:rsidRPr="00415A1A">
        <w:rPr>
          <w:lang w:val="lv-LV"/>
        </w:rPr>
        <w:t>nodevas samaksa veicama skaidrā naudā pašvaldības Centrālās administrācijas kasē vai ar pārskaitījumu uz pašvaldības Centrālās administrācijas norēķinu kontu</w:t>
      </w:r>
      <w:r w:rsidRPr="00415A1A">
        <w:rPr>
          <w:rFonts w:eastAsia="Times New Roman"/>
          <w:szCs w:val="24"/>
          <w:lang w:val="lv-LV" w:eastAsia="lv-LV"/>
        </w:rPr>
        <w:t>:</w:t>
      </w:r>
    </w:p>
    <w:tbl>
      <w:tblPr>
        <w:tblW w:w="0" w:type="auto"/>
        <w:tblInd w:w="1101" w:type="dxa"/>
        <w:tblCellMar>
          <w:left w:w="0" w:type="dxa"/>
          <w:right w:w="0" w:type="dxa"/>
        </w:tblCellMar>
        <w:tblLook w:val="04A0" w:firstRow="1" w:lastRow="0" w:firstColumn="1" w:lastColumn="0" w:noHBand="0" w:noVBand="1"/>
      </w:tblPr>
      <w:tblGrid>
        <w:gridCol w:w="2126"/>
        <w:gridCol w:w="2835"/>
      </w:tblGrid>
      <w:tr w:rsidR="00575179" w:rsidRPr="00415A1A" w14:paraId="5FE5C52A" w14:textId="77777777" w:rsidTr="00A2505A">
        <w:trPr>
          <w:trHeight w:val="676"/>
        </w:trPr>
        <w:tc>
          <w:tcPr>
            <w:tcW w:w="496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AAD0D2"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b/>
                <w:bCs/>
                <w:sz w:val="20"/>
                <w:szCs w:val="20"/>
                <w:lang w:val="lv-LV" w:eastAsia="lv-LV"/>
              </w:rPr>
              <w:t>RĒZEKNES NOVADA PAŠVALDĪBA</w:t>
            </w:r>
          </w:p>
          <w:p w14:paraId="6D19C1C2"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Reģ. Nr.90009112679</w:t>
            </w:r>
          </w:p>
          <w:p w14:paraId="102B1588"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Atbrīvošanas aleja 95A, Rēzekne, LV-4601</w:t>
            </w:r>
          </w:p>
        </w:tc>
      </w:tr>
      <w:tr w:rsidR="00575179" w:rsidRPr="00415A1A" w14:paraId="36329704" w14:textId="77777777" w:rsidTr="00A2505A">
        <w:trPr>
          <w:trHeight w:val="274"/>
        </w:trPr>
        <w:tc>
          <w:tcPr>
            <w:tcW w:w="496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9D665" w14:textId="77777777" w:rsidR="00575179" w:rsidRPr="00415A1A" w:rsidRDefault="00575179" w:rsidP="00A2505A">
            <w:pPr>
              <w:spacing w:after="0" w:line="240" w:lineRule="auto"/>
              <w:jc w:val="both"/>
              <w:rPr>
                <w:rFonts w:eastAsia="Times New Roman"/>
                <w:szCs w:val="24"/>
                <w:lang w:val="lv-LV" w:eastAsia="lv-LV"/>
              </w:rPr>
            </w:pPr>
            <w:r w:rsidRPr="00415A1A">
              <w:rPr>
                <w:rFonts w:eastAsia="Times New Roman"/>
                <w:b/>
                <w:bCs/>
                <w:sz w:val="20"/>
                <w:szCs w:val="20"/>
                <w:lang w:val="lv-LV" w:eastAsia="lv-LV"/>
              </w:rPr>
              <w:t>"Swedbank" AS</w:t>
            </w:r>
          </w:p>
        </w:tc>
      </w:tr>
      <w:tr w:rsidR="00575179" w:rsidRPr="00415A1A" w14:paraId="09B0A026" w14:textId="77777777" w:rsidTr="00A2505A">
        <w:trPr>
          <w:trHeight w:val="27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84261"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i/>
                <w:iCs/>
                <w:sz w:val="20"/>
                <w:szCs w:val="20"/>
                <w:lang w:val="lv-LV" w:eastAsia="lv-LV"/>
              </w:rPr>
              <w:t xml:space="preserve">Konta Nr.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C77597A"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LV56HABA0551026407356</w:t>
            </w:r>
          </w:p>
        </w:tc>
      </w:tr>
      <w:tr w:rsidR="00575179" w:rsidRPr="00415A1A" w14:paraId="6F1ECA18" w14:textId="77777777" w:rsidTr="00A2505A">
        <w:trPr>
          <w:trHeight w:val="27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C8AF9"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i/>
                <w:iCs/>
                <w:sz w:val="20"/>
                <w:szCs w:val="20"/>
                <w:lang w:val="lv-LV" w:eastAsia="lv-LV"/>
              </w:rPr>
              <w:t>Bankas kods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E6C6301"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HABALV22</w:t>
            </w:r>
          </w:p>
        </w:tc>
      </w:tr>
      <w:tr w:rsidR="00575179" w:rsidRPr="00415A1A" w14:paraId="13DD0687" w14:textId="77777777" w:rsidTr="00A2505A">
        <w:trPr>
          <w:trHeight w:val="274"/>
        </w:trPr>
        <w:tc>
          <w:tcPr>
            <w:tcW w:w="496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BE56C" w14:textId="77777777" w:rsidR="00575179" w:rsidRPr="00415A1A" w:rsidRDefault="00575179" w:rsidP="00A2505A">
            <w:pPr>
              <w:spacing w:after="0" w:line="240" w:lineRule="auto"/>
              <w:jc w:val="both"/>
              <w:rPr>
                <w:rFonts w:eastAsia="Times New Roman"/>
                <w:szCs w:val="24"/>
                <w:lang w:val="lv-LV" w:eastAsia="lv-LV"/>
              </w:rPr>
            </w:pPr>
            <w:r w:rsidRPr="00415A1A">
              <w:rPr>
                <w:rFonts w:eastAsia="Times New Roman"/>
                <w:b/>
                <w:bCs/>
                <w:sz w:val="20"/>
                <w:szCs w:val="20"/>
                <w:lang w:val="lv-LV" w:eastAsia="lv-LV"/>
              </w:rPr>
              <w:t>„Luminor Bank” AS</w:t>
            </w:r>
          </w:p>
        </w:tc>
      </w:tr>
      <w:tr w:rsidR="00575179" w:rsidRPr="00415A1A" w14:paraId="736FAA77" w14:textId="77777777" w:rsidTr="00A2505A">
        <w:trPr>
          <w:trHeight w:val="27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0158D"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i/>
                <w:iCs/>
                <w:sz w:val="20"/>
                <w:szCs w:val="20"/>
                <w:lang w:val="lv-LV" w:eastAsia="lv-LV"/>
              </w:rPr>
              <w:t xml:space="preserve">Konta Nr.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8579805"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LV19RIKO0002013195963</w:t>
            </w:r>
          </w:p>
        </w:tc>
      </w:tr>
      <w:tr w:rsidR="00575179" w:rsidRPr="00415A1A" w14:paraId="63BA99B4" w14:textId="77777777" w:rsidTr="00A2505A">
        <w:trPr>
          <w:trHeight w:val="27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B8F58"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i/>
                <w:iCs/>
                <w:sz w:val="20"/>
                <w:szCs w:val="20"/>
                <w:lang w:val="lv-LV" w:eastAsia="lv-LV"/>
              </w:rPr>
              <w:t>Bankas kods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0E6DD09"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RIKOLV2X</w:t>
            </w:r>
          </w:p>
        </w:tc>
      </w:tr>
      <w:tr w:rsidR="00575179" w:rsidRPr="00415A1A" w14:paraId="1C6FCD6A" w14:textId="77777777" w:rsidTr="00A2505A">
        <w:trPr>
          <w:trHeight w:val="274"/>
        </w:trPr>
        <w:tc>
          <w:tcPr>
            <w:tcW w:w="496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77CEA"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b/>
                <w:bCs/>
                <w:sz w:val="20"/>
                <w:szCs w:val="20"/>
                <w:lang w:val="lv-LV" w:eastAsia="lv-LV"/>
              </w:rPr>
              <w:t>"SEB banka" AS</w:t>
            </w:r>
          </w:p>
        </w:tc>
      </w:tr>
      <w:tr w:rsidR="00575179" w:rsidRPr="00415A1A" w14:paraId="5E3855B5" w14:textId="77777777" w:rsidTr="00A2505A">
        <w:trPr>
          <w:trHeight w:val="27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81C06"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i/>
                <w:iCs/>
                <w:sz w:val="20"/>
                <w:szCs w:val="20"/>
                <w:lang w:val="lv-LV" w:eastAsia="lv-LV"/>
              </w:rPr>
              <w:t xml:space="preserve">Konta Nr.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5C7D4B8"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LV21UNLA0050016695434</w:t>
            </w:r>
          </w:p>
        </w:tc>
      </w:tr>
      <w:tr w:rsidR="00575179" w:rsidRPr="00415A1A" w14:paraId="363C5E06" w14:textId="77777777" w:rsidTr="00A2505A">
        <w:trPr>
          <w:trHeight w:val="27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CE9CE"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i/>
                <w:iCs/>
                <w:sz w:val="20"/>
                <w:szCs w:val="20"/>
                <w:lang w:val="lv-LV" w:eastAsia="lv-LV"/>
              </w:rPr>
              <w:t>Bankas kods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5E250A3"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UNLALV2X</w:t>
            </w:r>
          </w:p>
        </w:tc>
      </w:tr>
      <w:tr w:rsidR="00575179" w:rsidRPr="00415A1A" w14:paraId="4080B4B3" w14:textId="77777777" w:rsidTr="00A2505A">
        <w:trPr>
          <w:trHeight w:val="274"/>
        </w:trPr>
        <w:tc>
          <w:tcPr>
            <w:tcW w:w="496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FD9BB"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b/>
                <w:bCs/>
                <w:sz w:val="20"/>
                <w:szCs w:val="20"/>
                <w:lang w:val="lv-LV" w:eastAsia="lv-LV"/>
              </w:rPr>
              <w:t>„Citadele banka” AS</w:t>
            </w:r>
          </w:p>
        </w:tc>
      </w:tr>
      <w:tr w:rsidR="00575179" w:rsidRPr="00415A1A" w14:paraId="69D12343" w14:textId="77777777" w:rsidTr="00A2505A">
        <w:trPr>
          <w:trHeight w:val="27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101BC"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i/>
                <w:iCs/>
                <w:sz w:val="20"/>
                <w:szCs w:val="20"/>
                <w:lang w:val="lv-LV" w:eastAsia="lv-LV"/>
              </w:rPr>
              <w:t xml:space="preserve">Konta Nr.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FCC4072"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LV27PARX0012602660002</w:t>
            </w:r>
          </w:p>
        </w:tc>
      </w:tr>
      <w:tr w:rsidR="00575179" w:rsidRPr="00415A1A" w14:paraId="430ECF6D" w14:textId="77777777" w:rsidTr="00A2505A">
        <w:trPr>
          <w:trHeight w:val="27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2B6FB"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i/>
                <w:iCs/>
                <w:sz w:val="20"/>
                <w:szCs w:val="20"/>
                <w:lang w:val="lv-LV" w:eastAsia="lv-LV"/>
              </w:rPr>
              <w:t>Bankas kods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5727566"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PARXLV22</w:t>
            </w:r>
          </w:p>
        </w:tc>
      </w:tr>
      <w:tr w:rsidR="00575179" w:rsidRPr="00415A1A" w14:paraId="63725CE1" w14:textId="77777777" w:rsidTr="00A2505A">
        <w:trPr>
          <w:trHeight w:val="27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86EBA"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b/>
                <w:bCs/>
                <w:sz w:val="20"/>
                <w:szCs w:val="20"/>
                <w:lang w:val="lv-LV" w:eastAsia="lv-LV"/>
              </w:rPr>
              <w:t>Valsts kase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1FC9F26"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 </w:t>
            </w:r>
          </w:p>
        </w:tc>
      </w:tr>
      <w:tr w:rsidR="00575179" w:rsidRPr="00415A1A" w14:paraId="157C335A" w14:textId="77777777" w:rsidTr="00A2505A">
        <w:trPr>
          <w:trHeight w:val="27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2090B"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i/>
                <w:iCs/>
                <w:sz w:val="20"/>
                <w:szCs w:val="20"/>
                <w:lang w:val="lv-LV" w:eastAsia="lv-LV"/>
              </w:rPr>
              <w:t>Konta Nr.</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D01B4A7"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LV43TREL980257003900B</w:t>
            </w:r>
          </w:p>
        </w:tc>
      </w:tr>
      <w:tr w:rsidR="00575179" w:rsidRPr="00415A1A" w14:paraId="730263B4" w14:textId="77777777" w:rsidTr="00A2505A">
        <w:trPr>
          <w:trHeight w:val="274"/>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ABE83"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i/>
                <w:iCs/>
                <w:sz w:val="20"/>
                <w:szCs w:val="20"/>
                <w:lang w:val="lv-LV" w:eastAsia="lv-LV"/>
              </w:rPr>
              <w:t>Bankas kods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4FB97FB" w14:textId="77777777" w:rsidR="00575179" w:rsidRPr="00415A1A" w:rsidRDefault="00575179" w:rsidP="00A2505A">
            <w:pPr>
              <w:spacing w:after="0" w:line="240" w:lineRule="auto"/>
              <w:rPr>
                <w:rFonts w:eastAsia="Times New Roman"/>
                <w:szCs w:val="24"/>
                <w:lang w:val="lv-LV" w:eastAsia="lv-LV"/>
              </w:rPr>
            </w:pPr>
            <w:r w:rsidRPr="00415A1A">
              <w:rPr>
                <w:rFonts w:eastAsia="Times New Roman"/>
                <w:sz w:val="20"/>
                <w:szCs w:val="20"/>
                <w:lang w:val="lv-LV" w:eastAsia="lv-LV"/>
              </w:rPr>
              <w:t>TRELLV22</w:t>
            </w:r>
          </w:p>
        </w:tc>
      </w:tr>
    </w:tbl>
    <w:p w14:paraId="3DB7E368" w14:textId="77777777" w:rsidR="00575179" w:rsidRPr="00415A1A" w:rsidRDefault="00575179" w:rsidP="00575179">
      <w:pPr>
        <w:numPr>
          <w:ilvl w:val="1"/>
          <w:numId w:val="2"/>
        </w:numPr>
        <w:spacing w:after="0" w:line="240" w:lineRule="auto"/>
        <w:ind w:left="993" w:hanging="633"/>
        <w:contextualSpacing/>
        <w:jc w:val="both"/>
        <w:rPr>
          <w:szCs w:val="24"/>
          <w:lang w:val="lv-LV"/>
        </w:rPr>
      </w:pPr>
      <w:r w:rsidRPr="00415A1A">
        <w:rPr>
          <w:szCs w:val="24"/>
          <w:lang w:val="lv-LV"/>
        </w:rPr>
        <w:t>ja persona nodevas apmaksu par tirdzniecību, tostarp tirdzniecības organizēšanu un par tirdzniecību no pārvietojamā mazumtirdzniecības punkta, vēlas veikt pašvaldības apvienības pārvaldē, tad persona var veikt nodevas samaksu skaidrā naudā apvienības pārvaldes kasē vai ar pārskaitījumu uz pašvaldības Centrālās administrācijas norēķinu kontu. Apvienības pārvalde skaidrā naudā saņemto nodevu pārskaita uz pašvaldības Centrālās administrācijas norēķinu kontu;</w:t>
      </w:r>
    </w:p>
    <w:p w14:paraId="529BDFBA" w14:textId="77777777" w:rsidR="00575179" w:rsidRPr="00415A1A" w:rsidRDefault="00575179" w:rsidP="00575179">
      <w:pPr>
        <w:pStyle w:val="ListParagraph"/>
        <w:numPr>
          <w:ilvl w:val="1"/>
          <w:numId w:val="2"/>
        </w:numPr>
        <w:spacing w:after="0" w:line="240" w:lineRule="auto"/>
        <w:ind w:left="993" w:hanging="633"/>
        <w:jc w:val="both"/>
        <w:rPr>
          <w:szCs w:val="24"/>
          <w:lang w:val="lv-LV"/>
        </w:rPr>
      </w:pPr>
      <w:r w:rsidRPr="00415A1A">
        <w:rPr>
          <w:szCs w:val="24"/>
          <w:lang w:val="lv-LV"/>
        </w:rPr>
        <w:t>ja persona veic ielu tirdzniecību vienā tirdzniecības vietā ar vairākām preču grupām, nodevas maksas apmērs tiek noteikts pēc lielākās nodevas maksas likmes.</w:t>
      </w:r>
    </w:p>
    <w:p w14:paraId="40E2BF55"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No tirdzniecības nodevas tiek atbrīvoti:</w:t>
      </w:r>
    </w:p>
    <w:p w14:paraId="55D2F4C6" w14:textId="77777777" w:rsidR="00575179" w:rsidRPr="00415A1A" w:rsidRDefault="00575179" w:rsidP="00575179">
      <w:pPr>
        <w:pStyle w:val="ListParagraph"/>
        <w:numPr>
          <w:ilvl w:val="1"/>
          <w:numId w:val="2"/>
        </w:numPr>
        <w:spacing w:after="0" w:line="240" w:lineRule="auto"/>
        <w:ind w:left="993" w:hanging="633"/>
        <w:jc w:val="both"/>
        <w:rPr>
          <w:szCs w:val="24"/>
          <w:lang w:val="lv-LV"/>
        </w:rPr>
      </w:pPr>
      <w:r w:rsidRPr="00415A1A">
        <w:rPr>
          <w:szCs w:val="24"/>
          <w:lang w:val="lv-LV"/>
        </w:rPr>
        <w:t>Rēzeknes novadā deklarētie amatnieki, kas tirgo savu ražoto produkciju, izmantojot vienu tirdzniecības vietu;</w:t>
      </w:r>
    </w:p>
    <w:p w14:paraId="1905220E" w14:textId="77777777" w:rsidR="00575179" w:rsidRPr="00415A1A" w:rsidRDefault="00575179" w:rsidP="00575179">
      <w:pPr>
        <w:pStyle w:val="ListParagraph"/>
        <w:numPr>
          <w:ilvl w:val="1"/>
          <w:numId w:val="2"/>
        </w:numPr>
        <w:spacing w:after="0" w:line="240" w:lineRule="auto"/>
        <w:ind w:left="993" w:hanging="633"/>
        <w:jc w:val="both"/>
        <w:rPr>
          <w:szCs w:val="24"/>
          <w:lang w:val="lv-LV"/>
        </w:rPr>
      </w:pPr>
      <w:r w:rsidRPr="00415A1A">
        <w:rPr>
          <w:szCs w:val="24"/>
          <w:lang w:val="lv-LV"/>
        </w:rPr>
        <w:t xml:space="preserve">fiziskas personas, kurām ir tiesības nereģistrēt saimniecisko darbību un kuri pārdod Ministru kabineta noteikumu Nr.440 7.punktā minētās preces, izmantojot vienu tirdzniecības vietu. </w:t>
      </w:r>
    </w:p>
    <w:p w14:paraId="74F8298E" w14:textId="77777777" w:rsidR="00575179" w:rsidRPr="00415A1A" w:rsidRDefault="00575179" w:rsidP="00575179">
      <w:pPr>
        <w:pStyle w:val="ListParagraph"/>
        <w:spacing w:after="0" w:line="240" w:lineRule="auto"/>
        <w:ind w:left="993"/>
        <w:jc w:val="both"/>
        <w:rPr>
          <w:szCs w:val="24"/>
          <w:lang w:val="lv-LV"/>
        </w:rPr>
      </w:pPr>
    </w:p>
    <w:p w14:paraId="6F5F2ECF" w14:textId="77777777" w:rsidR="00575179" w:rsidRPr="00415A1A" w:rsidRDefault="00575179" w:rsidP="00575179">
      <w:pPr>
        <w:pStyle w:val="ListParagraph"/>
        <w:spacing w:after="0" w:line="240" w:lineRule="auto"/>
        <w:ind w:left="1080"/>
        <w:jc w:val="center"/>
        <w:rPr>
          <w:b/>
          <w:szCs w:val="24"/>
          <w:lang w:val="lv-LV"/>
        </w:rPr>
      </w:pPr>
      <w:r w:rsidRPr="00415A1A">
        <w:rPr>
          <w:b/>
          <w:szCs w:val="24"/>
          <w:lang w:val="lv-LV"/>
        </w:rPr>
        <w:t xml:space="preserve">IV. Tirdzniecības dalībnieka un tirdzniecības organizatora pienākumi </w:t>
      </w:r>
    </w:p>
    <w:p w14:paraId="3193AFB7" w14:textId="77777777" w:rsidR="00575179" w:rsidRPr="00415A1A" w:rsidRDefault="00575179" w:rsidP="00575179">
      <w:pPr>
        <w:pStyle w:val="ListParagraph"/>
        <w:spacing w:after="0" w:line="240" w:lineRule="auto"/>
        <w:ind w:left="0"/>
        <w:jc w:val="center"/>
        <w:rPr>
          <w:b/>
          <w:szCs w:val="24"/>
          <w:lang w:val="lv-LV"/>
        </w:rPr>
      </w:pPr>
      <w:r w:rsidRPr="00415A1A">
        <w:rPr>
          <w:b/>
          <w:szCs w:val="24"/>
          <w:lang w:val="lv-LV"/>
        </w:rPr>
        <w:t>kārtības nodrošināšanai</w:t>
      </w:r>
    </w:p>
    <w:p w14:paraId="09C8C458"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Ielu tirdzniecība ir atļauta tikai tajās vietās, kuras iekārtojusi vai to iekārtošanu saskaņojusi pašvaldība.</w:t>
      </w:r>
    </w:p>
    <w:p w14:paraId="762114AB"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Tirdzniecības dalībniekam un tirdzniecības organizatoram jāievēro Latvijas Republikā spēkā esošie tirdzniecību reglamentējošie akti un pašvaldības saistošie noteikumi.</w:t>
      </w:r>
    </w:p>
    <w:p w14:paraId="6E22E6DE"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Tirdzniecības dalībniekam pašam jāaprīko sava tirdzniecības vieta.</w:t>
      </w:r>
    </w:p>
    <w:p w14:paraId="4BFFD180"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Tirdzniecības dalībnieks un tirdzniecības organizators ir atbildīgs par kārtības un tīrības uzturēšanu tirdzniecības vietā un tās sakārtošanu, atkritumu savākšanu un nogādāšanu atkritumu konteineros pēc darba pabeigšanas.</w:t>
      </w:r>
    </w:p>
    <w:p w14:paraId="30150945"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Tirdzniecības dalībniekam un tirdzniecības organizatoram aizliegts:</w:t>
      </w:r>
    </w:p>
    <w:p w14:paraId="321179E1" w14:textId="77777777" w:rsidR="00575179" w:rsidRPr="00415A1A" w:rsidRDefault="00575179" w:rsidP="00575179">
      <w:pPr>
        <w:pStyle w:val="ListParagraph"/>
        <w:numPr>
          <w:ilvl w:val="1"/>
          <w:numId w:val="2"/>
        </w:numPr>
        <w:spacing w:after="0" w:line="240" w:lineRule="auto"/>
        <w:ind w:left="993" w:hanging="633"/>
        <w:jc w:val="both"/>
        <w:rPr>
          <w:szCs w:val="24"/>
          <w:lang w:val="lv-LV"/>
        </w:rPr>
      </w:pPr>
      <w:r w:rsidRPr="00415A1A">
        <w:rPr>
          <w:rFonts w:eastAsia="Times New Roman"/>
          <w:szCs w:val="24"/>
          <w:lang w:val="lv-LV" w:eastAsia="lv-LV"/>
        </w:rPr>
        <w:t>realizēt preču grupas, kuras nav norādītas atļaujā;</w:t>
      </w:r>
    </w:p>
    <w:p w14:paraId="637D7019" w14:textId="77777777" w:rsidR="00575179" w:rsidRPr="00415A1A" w:rsidRDefault="00575179" w:rsidP="00575179">
      <w:pPr>
        <w:pStyle w:val="ListParagraph"/>
        <w:numPr>
          <w:ilvl w:val="1"/>
          <w:numId w:val="2"/>
        </w:numPr>
        <w:spacing w:after="0" w:line="240" w:lineRule="auto"/>
        <w:ind w:left="993" w:hanging="633"/>
        <w:jc w:val="both"/>
        <w:rPr>
          <w:szCs w:val="24"/>
          <w:lang w:val="lv-LV"/>
        </w:rPr>
      </w:pPr>
      <w:r w:rsidRPr="00415A1A">
        <w:rPr>
          <w:rFonts w:eastAsia="Times New Roman"/>
          <w:szCs w:val="24"/>
          <w:lang w:val="lv-LV" w:eastAsia="lv-LV"/>
        </w:rPr>
        <w:t>bojāt vides un sabiedrisko apstādījumu elementus;</w:t>
      </w:r>
    </w:p>
    <w:p w14:paraId="5E42543C" w14:textId="77777777" w:rsidR="00575179" w:rsidRPr="00415A1A" w:rsidRDefault="00575179" w:rsidP="00575179">
      <w:pPr>
        <w:pStyle w:val="ListParagraph"/>
        <w:numPr>
          <w:ilvl w:val="1"/>
          <w:numId w:val="2"/>
        </w:numPr>
        <w:spacing w:after="0" w:line="240" w:lineRule="auto"/>
        <w:ind w:left="993" w:hanging="633"/>
        <w:jc w:val="both"/>
        <w:rPr>
          <w:szCs w:val="24"/>
          <w:lang w:val="lv-LV"/>
        </w:rPr>
      </w:pPr>
      <w:r w:rsidRPr="00415A1A">
        <w:rPr>
          <w:rFonts w:eastAsia="Times New Roman"/>
          <w:szCs w:val="24"/>
          <w:lang w:val="lv-LV" w:eastAsia="lv-LV"/>
        </w:rPr>
        <w:t>traucēt tuvumā esošo kultūras, pirmskolas un izglītības iestāžu darbu, kā arī apgrūtināt bērnu rotaļu laukumu izmantošanu;</w:t>
      </w:r>
    </w:p>
    <w:p w14:paraId="31A663E1" w14:textId="77777777" w:rsidR="00575179" w:rsidRPr="00415A1A" w:rsidRDefault="00575179" w:rsidP="00575179">
      <w:pPr>
        <w:pStyle w:val="ListParagraph"/>
        <w:numPr>
          <w:ilvl w:val="1"/>
          <w:numId w:val="2"/>
        </w:numPr>
        <w:spacing w:after="0" w:line="240" w:lineRule="auto"/>
        <w:ind w:left="993" w:hanging="633"/>
        <w:jc w:val="both"/>
        <w:rPr>
          <w:szCs w:val="24"/>
          <w:lang w:val="lv-LV"/>
        </w:rPr>
      </w:pPr>
      <w:r w:rsidRPr="00415A1A">
        <w:rPr>
          <w:szCs w:val="24"/>
          <w:lang w:val="lv-LV"/>
        </w:rPr>
        <w:t>aizsegt stacionārus reklāmas objektus;</w:t>
      </w:r>
    </w:p>
    <w:p w14:paraId="57527FA9" w14:textId="77777777" w:rsidR="00575179" w:rsidRPr="00415A1A" w:rsidRDefault="00575179" w:rsidP="00575179">
      <w:pPr>
        <w:pStyle w:val="ListParagraph"/>
        <w:numPr>
          <w:ilvl w:val="1"/>
          <w:numId w:val="2"/>
        </w:numPr>
        <w:spacing w:after="0" w:line="240" w:lineRule="auto"/>
        <w:ind w:left="993" w:hanging="633"/>
        <w:jc w:val="both"/>
        <w:rPr>
          <w:szCs w:val="24"/>
          <w:lang w:val="lv-LV"/>
        </w:rPr>
      </w:pPr>
      <w:r w:rsidRPr="00415A1A">
        <w:rPr>
          <w:szCs w:val="24"/>
          <w:lang w:val="lv-LV"/>
        </w:rPr>
        <w:t>palielināt tirdzniecības vietu skaitu vai platību;</w:t>
      </w:r>
    </w:p>
    <w:p w14:paraId="12F856D5" w14:textId="77777777" w:rsidR="00575179" w:rsidRPr="00415A1A" w:rsidRDefault="00575179" w:rsidP="00575179">
      <w:pPr>
        <w:pStyle w:val="ListParagraph"/>
        <w:numPr>
          <w:ilvl w:val="1"/>
          <w:numId w:val="2"/>
        </w:numPr>
        <w:spacing w:after="0" w:line="240" w:lineRule="auto"/>
        <w:ind w:left="993" w:hanging="633"/>
        <w:jc w:val="both"/>
        <w:rPr>
          <w:szCs w:val="24"/>
          <w:lang w:val="lv-LV"/>
        </w:rPr>
      </w:pPr>
      <w:r w:rsidRPr="00415A1A">
        <w:rPr>
          <w:rFonts w:eastAsia="Times New Roman"/>
          <w:szCs w:val="24"/>
          <w:lang w:val="lv-LV" w:eastAsia="lv-LV"/>
        </w:rPr>
        <w:t>ielu tirdzniecības atļauju vai vietu nodot izmantošanai citām personām.</w:t>
      </w:r>
    </w:p>
    <w:p w14:paraId="5C27D416" w14:textId="77777777" w:rsidR="00575179" w:rsidRPr="00415A1A" w:rsidRDefault="00575179" w:rsidP="00575179">
      <w:pPr>
        <w:pStyle w:val="ListParagraph"/>
        <w:spacing w:after="0" w:line="240" w:lineRule="auto"/>
        <w:jc w:val="center"/>
        <w:rPr>
          <w:b/>
          <w:szCs w:val="24"/>
          <w:lang w:val="lv-LV"/>
        </w:rPr>
      </w:pPr>
    </w:p>
    <w:p w14:paraId="7F003E5C" w14:textId="77777777" w:rsidR="00575179" w:rsidRPr="00415A1A" w:rsidRDefault="00575179" w:rsidP="00575179">
      <w:pPr>
        <w:pStyle w:val="ListParagraph"/>
        <w:spacing w:after="0" w:line="240" w:lineRule="auto"/>
        <w:ind w:left="0"/>
        <w:jc w:val="center"/>
        <w:rPr>
          <w:b/>
          <w:szCs w:val="24"/>
          <w:lang w:val="lv-LV"/>
        </w:rPr>
      </w:pPr>
      <w:r w:rsidRPr="00415A1A">
        <w:rPr>
          <w:b/>
          <w:szCs w:val="24"/>
          <w:lang w:val="lv-LV"/>
        </w:rPr>
        <w:t>V. Tirdzniecības vietās realizējamo preču grupas</w:t>
      </w:r>
    </w:p>
    <w:p w14:paraId="47653E9E"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rFonts w:eastAsia="Times New Roman"/>
          <w:szCs w:val="24"/>
          <w:lang w:val="lv-LV" w:eastAsia="lv-LV"/>
        </w:rPr>
        <w:t>Tirdzniecības vietās realizējamo preču grupas tiek noteiktas atbilstoši ielu tirdzniecības veidam.</w:t>
      </w:r>
    </w:p>
    <w:p w14:paraId="121FFC28"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Fiziska persona, kurai nav jāreģistrē saimnieciskā darbība, ir tiesīga pārdot preces, kuras minētās Ministru kabineta noteikumu Nr.440 7.punktā.</w:t>
      </w:r>
    </w:p>
    <w:p w14:paraId="70194C51"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lang w:val="lv-LV"/>
        </w:rPr>
        <w:t>Juridiskajām un fiziskajām personām, izņemot tās fiziskās personas, kurām, atbilstoši nodokļu jomu reglamentējošiem normatīvajiem aktiem, nav jāreģistrē saimnieciskā darbība, ir atļauts pārdot jebkura veida pārtikas un nepārtikas preces.</w:t>
      </w:r>
    </w:p>
    <w:p w14:paraId="1591ABB3"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Pirms pārtikas preču pārdošanas tirdzniecības dalībnieks veic pārtikas apriti reglamentējošos normatīvajos aktos noteikto prasību izpildi, kas nodrošina tā tiesības iesaistīties pārtikas apritē, un tirdzniecības laikā ievēro normatīvajos aktos noteiktās prastības pārtikas apritei.</w:t>
      </w:r>
    </w:p>
    <w:p w14:paraId="1074B7A4"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lang w:val="lv-LV"/>
        </w:rPr>
        <w:t>Publisku pasākumu laikā saskaņā ar pasākuma organizatora ieceri un pasākuma norises raksturu, izņemot pasākumus, kuru norises mērķauditorija ir bērni un jaunieši, ir atļauta alkoholisko dzērienu tirdzniecība patērēšanai uz vietas, bet ne ilgāk par pasākuma norises laiku.</w:t>
      </w:r>
    </w:p>
    <w:p w14:paraId="68B5B83C" w14:textId="77777777" w:rsidR="00575179" w:rsidRPr="00415A1A" w:rsidRDefault="00575179" w:rsidP="00575179">
      <w:pPr>
        <w:pStyle w:val="ListParagraph"/>
        <w:spacing w:after="0" w:line="240" w:lineRule="auto"/>
        <w:ind w:left="1134"/>
        <w:rPr>
          <w:szCs w:val="24"/>
          <w:lang w:val="lv-LV"/>
        </w:rPr>
      </w:pPr>
    </w:p>
    <w:p w14:paraId="1E69D5B4" w14:textId="77777777" w:rsidR="00575179" w:rsidRPr="00415A1A" w:rsidRDefault="00575179" w:rsidP="00575179">
      <w:pPr>
        <w:pStyle w:val="ListParagraph"/>
        <w:spacing w:after="0" w:line="240" w:lineRule="auto"/>
        <w:ind w:left="0"/>
        <w:jc w:val="center"/>
        <w:rPr>
          <w:b/>
          <w:szCs w:val="24"/>
          <w:lang w:val="lv-LV"/>
        </w:rPr>
      </w:pPr>
      <w:r w:rsidRPr="00415A1A">
        <w:rPr>
          <w:b/>
          <w:szCs w:val="24"/>
          <w:lang w:val="lv-LV"/>
        </w:rPr>
        <w:t>VI. Izsniegtās atļaujas ielu tirdzniecībai darbības apturēšanai uz laiku</w:t>
      </w:r>
    </w:p>
    <w:p w14:paraId="5D381030"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Pašvaldība ir tiesīga apturēt izsniegto atļauju ielu tirdzniecībai uz laiku neatmaksājot samaksāto tirdzniecības nodevu, ja:</w:t>
      </w:r>
    </w:p>
    <w:p w14:paraId="4AD1EB50" w14:textId="77777777" w:rsidR="00575179" w:rsidRPr="00415A1A" w:rsidRDefault="00575179" w:rsidP="00575179">
      <w:pPr>
        <w:pStyle w:val="ListParagraph"/>
        <w:numPr>
          <w:ilvl w:val="1"/>
          <w:numId w:val="2"/>
        </w:numPr>
        <w:spacing w:after="0" w:line="240" w:lineRule="auto"/>
        <w:ind w:left="993" w:hanging="567"/>
        <w:jc w:val="both"/>
        <w:rPr>
          <w:szCs w:val="24"/>
          <w:lang w:val="lv-LV"/>
        </w:rPr>
      </w:pPr>
      <w:r w:rsidRPr="00415A1A">
        <w:rPr>
          <w:szCs w:val="24"/>
          <w:lang w:val="lv-LV"/>
        </w:rPr>
        <w:t>tirdzniecības dalībnieks vai tirdzniecības organizators apzināti pašvaldībai ir sniedzis nepatiesas ziņas;</w:t>
      </w:r>
    </w:p>
    <w:p w14:paraId="723D28C9" w14:textId="77777777" w:rsidR="00575179" w:rsidRPr="00415A1A" w:rsidRDefault="00575179" w:rsidP="00575179">
      <w:pPr>
        <w:pStyle w:val="ListParagraph"/>
        <w:numPr>
          <w:ilvl w:val="1"/>
          <w:numId w:val="2"/>
        </w:numPr>
        <w:spacing w:after="0" w:line="240" w:lineRule="auto"/>
        <w:ind w:left="993" w:hanging="567"/>
        <w:jc w:val="both"/>
        <w:rPr>
          <w:szCs w:val="24"/>
          <w:lang w:val="lv-LV"/>
        </w:rPr>
      </w:pPr>
      <w:r w:rsidRPr="00415A1A">
        <w:rPr>
          <w:szCs w:val="24"/>
          <w:lang w:val="lv-LV"/>
        </w:rPr>
        <w:t>konstatēti šo noteikumu IV. un V.nodaļas pārkāpumi;</w:t>
      </w:r>
    </w:p>
    <w:p w14:paraId="2F52A739" w14:textId="77777777" w:rsidR="00575179" w:rsidRPr="00415A1A" w:rsidRDefault="00575179" w:rsidP="00575179">
      <w:pPr>
        <w:pStyle w:val="ListParagraph"/>
        <w:numPr>
          <w:ilvl w:val="1"/>
          <w:numId w:val="2"/>
        </w:numPr>
        <w:spacing w:after="0" w:line="240" w:lineRule="auto"/>
        <w:ind w:left="993" w:hanging="567"/>
        <w:jc w:val="both"/>
        <w:rPr>
          <w:szCs w:val="24"/>
          <w:lang w:val="lv-LV"/>
        </w:rPr>
      </w:pPr>
      <w:r w:rsidRPr="00415A1A">
        <w:rPr>
          <w:szCs w:val="24"/>
          <w:lang w:val="lv-LV"/>
        </w:rPr>
        <w:t>bez saskaņošanas ar pašvaldību mainītas atļaujā norādītās preču grupas, tirdzniecības vieta vai maršruts.</w:t>
      </w:r>
    </w:p>
    <w:p w14:paraId="10E60775" w14:textId="77777777" w:rsidR="00575179" w:rsidRPr="00415A1A" w:rsidRDefault="00575179" w:rsidP="00575179">
      <w:pPr>
        <w:pStyle w:val="ListParagraph"/>
        <w:spacing w:after="0" w:line="240" w:lineRule="auto"/>
        <w:ind w:left="993"/>
        <w:jc w:val="both"/>
        <w:rPr>
          <w:szCs w:val="24"/>
          <w:lang w:val="lv-LV"/>
        </w:rPr>
      </w:pPr>
    </w:p>
    <w:p w14:paraId="63B8CD7F" w14:textId="77777777" w:rsidR="00575179" w:rsidRPr="00415A1A" w:rsidRDefault="00575179" w:rsidP="00575179">
      <w:pPr>
        <w:pStyle w:val="ListParagraph"/>
        <w:spacing w:after="0" w:line="240" w:lineRule="auto"/>
        <w:ind w:left="0"/>
        <w:jc w:val="center"/>
        <w:rPr>
          <w:szCs w:val="24"/>
          <w:lang w:val="lv-LV"/>
        </w:rPr>
      </w:pPr>
      <w:r w:rsidRPr="00415A1A">
        <w:rPr>
          <w:b/>
          <w:bCs/>
          <w:szCs w:val="24"/>
          <w:shd w:val="clear" w:color="auto" w:fill="FFFFFF"/>
          <w:lang w:val="lv-LV"/>
        </w:rPr>
        <w:t>VII.</w:t>
      </w:r>
      <w:r w:rsidRPr="00415A1A">
        <w:rPr>
          <w:rFonts w:ascii="Arial" w:hAnsi="Arial" w:cs="Arial"/>
          <w:b/>
          <w:bCs/>
          <w:szCs w:val="24"/>
          <w:shd w:val="clear" w:color="auto" w:fill="FFFFFF"/>
          <w:lang w:val="lv-LV"/>
        </w:rPr>
        <w:t xml:space="preserve"> </w:t>
      </w:r>
      <w:r w:rsidRPr="00415A1A">
        <w:rPr>
          <w:b/>
          <w:bCs/>
          <w:szCs w:val="24"/>
          <w:shd w:val="clear" w:color="auto" w:fill="FFFFFF"/>
          <w:lang w:val="lv-LV"/>
        </w:rPr>
        <w:t>Atbildība par noteikumu pārkāpumiem</w:t>
      </w:r>
    </w:p>
    <w:p w14:paraId="43B0719B"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Par 22. un 23.punktā noteikto prasību neievērošanu piemēro naudas sodu līdz piecpadsmit naudas soda vienībām.</w:t>
      </w:r>
    </w:p>
    <w:p w14:paraId="6303136F"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Administratīvā pārkāpuma procesu par šo saistošo noteikumu pārkāpumiem veic pašvaldības Centrālās administrācijas Administratīvā inspekcija.</w:t>
      </w:r>
    </w:p>
    <w:p w14:paraId="080D7826" w14:textId="77777777" w:rsidR="00575179" w:rsidRPr="00415A1A" w:rsidRDefault="00575179" w:rsidP="00575179">
      <w:pPr>
        <w:pStyle w:val="ListParagraph"/>
        <w:spacing w:after="0" w:line="240" w:lineRule="auto"/>
        <w:ind w:left="360"/>
        <w:jc w:val="both"/>
        <w:rPr>
          <w:szCs w:val="24"/>
          <w:lang w:val="lv-LV"/>
        </w:rPr>
      </w:pPr>
    </w:p>
    <w:p w14:paraId="07C6EFB9" w14:textId="77777777" w:rsidR="00575179" w:rsidRPr="00415A1A" w:rsidRDefault="00575179" w:rsidP="00575179">
      <w:pPr>
        <w:pStyle w:val="ListParagraph"/>
        <w:spacing w:after="0" w:line="240" w:lineRule="auto"/>
        <w:ind w:left="0"/>
        <w:jc w:val="center"/>
        <w:rPr>
          <w:szCs w:val="24"/>
          <w:lang w:val="lv-LV"/>
        </w:rPr>
      </w:pPr>
      <w:r w:rsidRPr="00415A1A">
        <w:rPr>
          <w:b/>
          <w:szCs w:val="24"/>
          <w:lang w:val="lv-LV"/>
        </w:rPr>
        <w:t>VIII. Noslēguma jautājums</w:t>
      </w:r>
    </w:p>
    <w:p w14:paraId="75E73C3C"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Atļaujas ielu tirdzniecībai vai ielu tirdzniecības organizēšanai, kas izsniegtas līdz šo noteikumu spēkā stāšanās dienai ir spēkā līdz 2023.gada 31.martam.</w:t>
      </w:r>
    </w:p>
    <w:p w14:paraId="42FEB432"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szCs w:val="24"/>
          <w:lang w:val="lv-LV"/>
        </w:rPr>
        <w:t>Noteikumi stājās spēkā ar 2023.gada 1.janvāri.</w:t>
      </w:r>
    </w:p>
    <w:p w14:paraId="4053B94E" w14:textId="77777777" w:rsidR="00575179" w:rsidRPr="00415A1A" w:rsidRDefault="00575179" w:rsidP="00575179">
      <w:pPr>
        <w:pStyle w:val="ListParagraph"/>
        <w:numPr>
          <w:ilvl w:val="0"/>
          <w:numId w:val="2"/>
        </w:numPr>
        <w:spacing w:after="0" w:line="240" w:lineRule="auto"/>
        <w:jc w:val="both"/>
        <w:rPr>
          <w:szCs w:val="24"/>
          <w:lang w:val="lv-LV"/>
        </w:rPr>
      </w:pPr>
      <w:r w:rsidRPr="00415A1A">
        <w:rPr>
          <w:rFonts w:eastAsia="Times New Roman"/>
          <w:szCs w:val="24"/>
          <w:lang w:val="lv-LV" w:eastAsia="lv-LV"/>
        </w:rPr>
        <w:t xml:space="preserve">Ar  šo  noteikumu stāšanās spēkā  brīdi  </w:t>
      </w:r>
      <w:r w:rsidRPr="00415A1A">
        <w:rPr>
          <w:lang w:val="lv-LV"/>
        </w:rPr>
        <w:t>atzīt par spēku zaudējušiem:</w:t>
      </w:r>
    </w:p>
    <w:p w14:paraId="66F8C8B0" w14:textId="77777777" w:rsidR="00575179" w:rsidRPr="00515EE1" w:rsidRDefault="00575179" w:rsidP="00575179">
      <w:pPr>
        <w:pStyle w:val="ListParagraph"/>
        <w:numPr>
          <w:ilvl w:val="1"/>
          <w:numId w:val="2"/>
        </w:numPr>
        <w:spacing w:after="0" w:line="240" w:lineRule="auto"/>
        <w:ind w:left="993" w:hanging="633"/>
        <w:jc w:val="both"/>
        <w:rPr>
          <w:rStyle w:val="Hyperlink"/>
          <w:color w:val="auto"/>
          <w:szCs w:val="24"/>
          <w:u w:val="none"/>
          <w:lang w:val="lv-LV"/>
        </w:rPr>
      </w:pPr>
      <w:r w:rsidRPr="00415A1A">
        <w:rPr>
          <w:szCs w:val="24"/>
          <w:lang w:val="lv-LV"/>
        </w:rPr>
        <w:t>Rēzeknes novada pašvaldības 2013.gada 21.marta saist</w:t>
      </w:r>
      <w:r w:rsidRPr="00515EE1">
        <w:rPr>
          <w:szCs w:val="24"/>
          <w:lang w:val="lv-LV"/>
        </w:rPr>
        <w:t xml:space="preserve">ošos noteikumus Nr.101 </w:t>
      </w:r>
      <w:hyperlink r:id="rId11" w:history="1">
        <w:r w:rsidRPr="00515EE1">
          <w:rPr>
            <w:rStyle w:val="Hyperlink"/>
            <w:color w:val="auto"/>
            <w:szCs w:val="24"/>
            <w:u w:val="none"/>
            <w:lang w:val="lv-LV"/>
          </w:rPr>
          <w:t>„Par ielu tirdzniecību  Rēzeknes  novadā”</w:t>
        </w:r>
      </w:hyperlink>
      <w:r w:rsidRPr="00515EE1">
        <w:rPr>
          <w:rStyle w:val="Hyperlink"/>
          <w:color w:val="auto"/>
          <w:szCs w:val="24"/>
          <w:u w:val="none"/>
          <w:lang w:val="lv-LV"/>
        </w:rPr>
        <w:t>;</w:t>
      </w:r>
    </w:p>
    <w:p w14:paraId="71380298" w14:textId="77777777" w:rsidR="00575179" w:rsidRPr="00515EE1" w:rsidRDefault="00575179" w:rsidP="00575179">
      <w:pPr>
        <w:pStyle w:val="ListParagraph"/>
        <w:numPr>
          <w:ilvl w:val="1"/>
          <w:numId w:val="2"/>
        </w:numPr>
        <w:spacing w:after="0" w:line="240" w:lineRule="auto"/>
        <w:ind w:left="993" w:hanging="633"/>
        <w:jc w:val="both"/>
        <w:rPr>
          <w:szCs w:val="24"/>
          <w:lang w:val="lv-LV"/>
        </w:rPr>
      </w:pPr>
      <w:r w:rsidRPr="00515EE1">
        <w:rPr>
          <w:szCs w:val="24"/>
          <w:lang w:val="lv-LV"/>
        </w:rPr>
        <w:t>Viļānu novada pašvaldības 2018.gada 22.februāra saistošos noteikumus Nr.103 „</w:t>
      </w:r>
      <w:hyperlink r:id="rId12" w:history="1">
        <w:r w:rsidRPr="00515EE1">
          <w:rPr>
            <w:rStyle w:val="Hyperlink"/>
            <w:color w:val="auto"/>
            <w:szCs w:val="24"/>
            <w:u w:val="none"/>
            <w:lang w:val="lv-LV"/>
          </w:rPr>
          <w:t>Par tirdzniecību Viļānu novadā”</w:t>
        </w:r>
      </w:hyperlink>
      <w:r w:rsidRPr="00515EE1">
        <w:rPr>
          <w:rStyle w:val="Hyperlink"/>
          <w:color w:val="auto"/>
          <w:szCs w:val="24"/>
          <w:u w:val="none"/>
          <w:lang w:val="lv-LV"/>
        </w:rPr>
        <w:t>.</w:t>
      </w:r>
    </w:p>
    <w:p w14:paraId="0CC86853" w14:textId="77777777" w:rsidR="00575179" w:rsidRPr="00515EE1" w:rsidRDefault="00575179" w:rsidP="00575179">
      <w:pPr>
        <w:pStyle w:val="ListParagraph"/>
        <w:spacing w:after="0" w:line="240" w:lineRule="auto"/>
        <w:ind w:left="0"/>
        <w:jc w:val="both"/>
        <w:rPr>
          <w:szCs w:val="24"/>
          <w:lang w:val="lv-LV"/>
        </w:rPr>
      </w:pPr>
    </w:p>
    <w:p w14:paraId="7F56E93A" w14:textId="77777777" w:rsidR="00575179" w:rsidRPr="00515EE1" w:rsidRDefault="00575179" w:rsidP="00575179">
      <w:pPr>
        <w:pStyle w:val="ListParagraph"/>
        <w:spacing w:after="0" w:line="240" w:lineRule="auto"/>
        <w:ind w:left="0"/>
        <w:jc w:val="both"/>
        <w:rPr>
          <w:szCs w:val="24"/>
          <w:lang w:val="lv-LV"/>
        </w:rPr>
      </w:pPr>
    </w:p>
    <w:p w14:paraId="443E554C" w14:textId="77777777" w:rsidR="00575179" w:rsidRDefault="00575179" w:rsidP="00575179">
      <w:pPr>
        <w:pStyle w:val="ListParagraph"/>
        <w:spacing w:after="0" w:line="240" w:lineRule="auto"/>
        <w:ind w:left="0"/>
        <w:jc w:val="both"/>
        <w:rPr>
          <w:szCs w:val="24"/>
          <w:lang w:val="lv-LV"/>
        </w:rPr>
      </w:pPr>
    </w:p>
    <w:p w14:paraId="265B2EEF" w14:textId="77777777" w:rsidR="00575179" w:rsidRPr="00515EE1" w:rsidRDefault="00575179" w:rsidP="00575179">
      <w:pPr>
        <w:pStyle w:val="ListParagraph"/>
        <w:spacing w:after="0" w:line="240" w:lineRule="auto"/>
        <w:ind w:left="0"/>
        <w:jc w:val="both"/>
        <w:rPr>
          <w:szCs w:val="24"/>
          <w:lang w:val="lv-LV"/>
        </w:rPr>
      </w:pPr>
      <w:r w:rsidRPr="00515EE1">
        <w:rPr>
          <w:szCs w:val="24"/>
          <w:lang w:val="lv-LV"/>
        </w:rPr>
        <w:t>Domes priekšsēdētājs                                                                                                           M.Švarcs</w:t>
      </w:r>
    </w:p>
    <w:p w14:paraId="13245700" w14:textId="77777777" w:rsidR="00575179" w:rsidRPr="00515EE1" w:rsidRDefault="00575179" w:rsidP="00575179">
      <w:pPr>
        <w:pStyle w:val="ListParagraph"/>
        <w:spacing w:after="0" w:line="240" w:lineRule="auto"/>
        <w:ind w:left="0"/>
        <w:jc w:val="both"/>
        <w:rPr>
          <w:szCs w:val="24"/>
          <w:lang w:val="lv-LV"/>
        </w:rPr>
      </w:pPr>
    </w:p>
    <w:p w14:paraId="742A5C1C" w14:textId="77777777" w:rsidR="00575179" w:rsidRPr="00515EE1" w:rsidRDefault="00575179" w:rsidP="00575179">
      <w:pPr>
        <w:pStyle w:val="ListParagraph"/>
        <w:spacing w:after="0" w:line="240" w:lineRule="auto"/>
        <w:ind w:left="0"/>
        <w:jc w:val="both"/>
        <w:rPr>
          <w:szCs w:val="24"/>
          <w:lang w:val="lv-LV"/>
        </w:rPr>
      </w:pPr>
    </w:p>
    <w:p w14:paraId="181C9875" w14:textId="77777777" w:rsidR="00575179" w:rsidRPr="00515EE1" w:rsidRDefault="00575179" w:rsidP="00575179">
      <w:pPr>
        <w:pStyle w:val="ListParagraph"/>
        <w:spacing w:after="0" w:line="240" w:lineRule="auto"/>
        <w:ind w:left="0"/>
        <w:jc w:val="both"/>
        <w:rPr>
          <w:szCs w:val="24"/>
          <w:lang w:val="lv-LV"/>
        </w:rPr>
      </w:pPr>
    </w:p>
    <w:p w14:paraId="1C1184C4" w14:textId="77777777" w:rsidR="00575179" w:rsidRPr="00515EE1" w:rsidRDefault="00575179" w:rsidP="00575179">
      <w:pPr>
        <w:pStyle w:val="ListParagraph"/>
        <w:spacing w:after="0" w:line="240" w:lineRule="auto"/>
        <w:ind w:left="0"/>
        <w:jc w:val="both"/>
        <w:rPr>
          <w:szCs w:val="24"/>
          <w:lang w:val="lv-LV"/>
        </w:rPr>
      </w:pPr>
    </w:p>
    <w:p w14:paraId="671F18E2" w14:textId="77777777" w:rsidR="00575179" w:rsidRPr="00515EE1" w:rsidRDefault="00575179" w:rsidP="00575179">
      <w:pPr>
        <w:pStyle w:val="ListParagraph"/>
        <w:spacing w:after="0" w:line="240" w:lineRule="auto"/>
        <w:ind w:left="0"/>
        <w:jc w:val="both"/>
        <w:rPr>
          <w:szCs w:val="24"/>
          <w:lang w:val="lv-LV"/>
        </w:rPr>
      </w:pPr>
    </w:p>
    <w:p w14:paraId="2F0A9375" w14:textId="77777777" w:rsidR="00575179" w:rsidRPr="00515EE1" w:rsidRDefault="00575179" w:rsidP="00575179">
      <w:pPr>
        <w:spacing w:after="0" w:line="240" w:lineRule="auto"/>
        <w:ind w:firstLine="720"/>
        <w:jc w:val="right"/>
        <w:rPr>
          <w:rFonts w:eastAsia="Times New Roman"/>
          <w:szCs w:val="24"/>
          <w:lang w:val="lv-LV"/>
        </w:rPr>
      </w:pPr>
      <w:r w:rsidRPr="00515EE1">
        <w:rPr>
          <w:rFonts w:eastAsia="Times New Roman"/>
          <w:szCs w:val="24"/>
          <w:lang w:val="lv-LV"/>
        </w:rPr>
        <w:t>1.Pielikums</w:t>
      </w:r>
    </w:p>
    <w:p w14:paraId="43C7C4EC" w14:textId="77777777" w:rsidR="00575179" w:rsidRPr="00515EE1" w:rsidRDefault="00575179" w:rsidP="00575179">
      <w:pPr>
        <w:autoSpaceDE w:val="0"/>
        <w:autoSpaceDN w:val="0"/>
        <w:adjustRightInd w:val="0"/>
        <w:spacing w:after="0" w:line="240" w:lineRule="auto"/>
        <w:jc w:val="right"/>
        <w:rPr>
          <w:sz w:val="20"/>
          <w:szCs w:val="20"/>
          <w:lang w:val="lv-LV" w:eastAsia="lv-LV"/>
        </w:rPr>
      </w:pPr>
      <w:r w:rsidRPr="00515EE1">
        <w:rPr>
          <w:sz w:val="20"/>
          <w:szCs w:val="20"/>
          <w:lang w:val="lv-LV" w:eastAsia="lv-LV"/>
        </w:rPr>
        <w:t xml:space="preserve">Rēzeknes novada pašvaldības 2022.gada 19.maija </w:t>
      </w:r>
    </w:p>
    <w:p w14:paraId="61DA6E45" w14:textId="77777777" w:rsidR="00575179" w:rsidRPr="00515EE1" w:rsidRDefault="00575179" w:rsidP="00575179">
      <w:pPr>
        <w:autoSpaceDE w:val="0"/>
        <w:autoSpaceDN w:val="0"/>
        <w:adjustRightInd w:val="0"/>
        <w:spacing w:after="0" w:line="240" w:lineRule="auto"/>
        <w:jc w:val="right"/>
        <w:rPr>
          <w:sz w:val="20"/>
          <w:szCs w:val="20"/>
          <w:lang w:val="lv-LV" w:eastAsia="lv-LV"/>
        </w:rPr>
      </w:pPr>
      <w:r w:rsidRPr="00515EE1">
        <w:rPr>
          <w:sz w:val="20"/>
          <w:szCs w:val="20"/>
          <w:lang w:val="lv-LV" w:eastAsia="lv-LV"/>
        </w:rPr>
        <w:t>saistošajiem noteikumiem Nr.49</w:t>
      </w:r>
    </w:p>
    <w:p w14:paraId="13C5336C" w14:textId="77777777" w:rsidR="00575179" w:rsidRPr="007C3456" w:rsidRDefault="00575179" w:rsidP="00575179">
      <w:pPr>
        <w:pStyle w:val="ListParagraph"/>
        <w:spacing w:after="0" w:line="240" w:lineRule="auto"/>
        <w:ind w:left="0"/>
        <w:jc w:val="both"/>
        <w:rPr>
          <w:sz w:val="16"/>
          <w:szCs w:val="16"/>
          <w:lang w:val="lv-LV"/>
        </w:rPr>
      </w:pPr>
    </w:p>
    <w:p w14:paraId="0F526E5C" w14:textId="77777777" w:rsidR="00575179" w:rsidRPr="00515EE1" w:rsidRDefault="00575179" w:rsidP="00575179">
      <w:pPr>
        <w:spacing w:after="0" w:line="240" w:lineRule="auto"/>
        <w:jc w:val="center"/>
        <w:rPr>
          <w:rFonts w:eastAsia="Times New Roman"/>
          <w:b/>
          <w:sz w:val="16"/>
          <w:szCs w:val="16"/>
          <w:lang w:val="lv-LV" w:eastAsia="lv-LV"/>
        </w:rPr>
      </w:pPr>
    </w:p>
    <w:p w14:paraId="686074C5" w14:textId="77777777" w:rsidR="00575179" w:rsidRPr="00515EE1" w:rsidRDefault="00575179" w:rsidP="00575179">
      <w:pPr>
        <w:spacing w:after="0" w:line="240" w:lineRule="auto"/>
        <w:jc w:val="center"/>
        <w:rPr>
          <w:rFonts w:eastAsia="Times New Roman"/>
          <w:b/>
          <w:szCs w:val="24"/>
          <w:lang w:val="lv-LV" w:eastAsia="lv-LV"/>
        </w:rPr>
      </w:pPr>
      <w:r w:rsidRPr="00515EE1">
        <w:rPr>
          <w:rFonts w:eastAsia="Times New Roman"/>
          <w:b/>
          <w:szCs w:val="24"/>
          <w:lang w:val="lv-LV" w:eastAsia="lv-LV"/>
        </w:rPr>
        <w:t>IESNIEGUMS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5953"/>
      </w:tblGrid>
      <w:tr w:rsidR="00575179" w14:paraId="07D8FF2A" w14:textId="77777777" w:rsidTr="00A2505A">
        <w:tc>
          <w:tcPr>
            <w:tcW w:w="284" w:type="dxa"/>
            <w:tcBorders>
              <w:right w:val="single" w:sz="4" w:space="0" w:color="auto"/>
            </w:tcBorders>
            <w:shd w:val="clear" w:color="auto" w:fill="auto"/>
          </w:tcPr>
          <w:p w14:paraId="576C8FFE" w14:textId="77777777" w:rsidR="00575179" w:rsidRPr="00515EE1" w:rsidRDefault="00575179" w:rsidP="00A2505A">
            <w:pPr>
              <w:spacing w:after="0" w:line="240" w:lineRule="auto"/>
              <w:ind w:right="142"/>
              <w:jc w:val="right"/>
              <w:rPr>
                <w:rFonts w:eastAsia="Times New Roman"/>
                <w:sz w:val="23"/>
                <w:szCs w:val="23"/>
                <w:lang w:val="lv-LV" w:eastAsia="lv-LV"/>
              </w:rPr>
            </w:pPr>
          </w:p>
        </w:tc>
        <w:tc>
          <w:tcPr>
            <w:tcW w:w="5953" w:type="dxa"/>
            <w:tcBorders>
              <w:top w:val="nil"/>
              <w:left w:val="single" w:sz="4" w:space="0" w:color="auto"/>
              <w:bottom w:val="nil"/>
              <w:right w:val="nil"/>
            </w:tcBorders>
            <w:shd w:val="clear" w:color="auto" w:fill="auto"/>
          </w:tcPr>
          <w:p w14:paraId="7ADCE8B9" w14:textId="77777777" w:rsidR="00575179" w:rsidRPr="00515EE1" w:rsidRDefault="00575179" w:rsidP="00A2505A">
            <w:pPr>
              <w:spacing w:after="0" w:line="240" w:lineRule="auto"/>
              <w:ind w:right="142"/>
              <w:rPr>
                <w:rFonts w:eastAsia="Times New Roman"/>
                <w:b/>
                <w:sz w:val="23"/>
                <w:szCs w:val="23"/>
                <w:lang w:val="lv-LV" w:eastAsia="lv-LV"/>
              </w:rPr>
            </w:pPr>
            <w:r w:rsidRPr="00515EE1">
              <w:rPr>
                <w:rFonts w:eastAsia="Times New Roman"/>
                <w:b/>
                <w:sz w:val="23"/>
                <w:szCs w:val="23"/>
                <w:lang w:val="lv-LV" w:eastAsia="lv-LV"/>
              </w:rPr>
              <w:t xml:space="preserve"> ielu tirdzniecībai</w:t>
            </w:r>
          </w:p>
        </w:tc>
      </w:tr>
      <w:tr w:rsidR="00575179" w14:paraId="27644E76" w14:textId="77777777" w:rsidTr="00A2505A">
        <w:tc>
          <w:tcPr>
            <w:tcW w:w="284" w:type="dxa"/>
            <w:tcBorders>
              <w:right w:val="single" w:sz="4" w:space="0" w:color="auto"/>
            </w:tcBorders>
            <w:shd w:val="clear" w:color="auto" w:fill="auto"/>
          </w:tcPr>
          <w:p w14:paraId="2AC1AEC6" w14:textId="77777777" w:rsidR="00575179" w:rsidRPr="00515EE1" w:rsidRDefault="00575179" w:rsidP="00A2505A">
            <w:pPr>
              <w:spacing w:after="0" w:line="240" w:lineRule="auto"/>
              <w:ind w:right="142"/>
              <w:jc w:val="right"/>
              <w:rPr>
                <w:rFonts w:eastAsia="Times New Roman"/>
                <w:sz w:val="23"/>
                <w:szCs w:val="23"/>
                <w:lang w:val="lv-LV" w:eastAsia="lv-LV"/>
              </w:rPr>
            </w:pPr>
          </w:p>
        </w:tc>
        <w:tc>
          <w:tcPr>
            <w:tcW w:w="5953" w:type="dxa"/>
            <w:tcBorders>
              <w:top w:val="nil"/>
              <w:left w:val="single" w:sz="4" w:space="0" w:color="auto"/>
              <w:bottom w:val="nil"/>
              <w:right w:val="nil"/>
            </w:tcBorders>
            <w:shd w:val="clear" w:color="auto" w:fill="auto"/>
          </w:tcPr>
          <w:p w14:paraId="635AA477" w14:textId="77777777" w:rsidR="00575179" w:rsidRPr="00515EE1" w:rsidRDefault="00575179" w:rsidP="00A2505A">
            <w:pPr>
              <w:spacing w:after="0" w:line="240" w:lineRule="auto"/>
              <w:ind w:right="142"/>
              <w:rPr>
                <w:rFonts w:eastAsia="Times New Roman"/>
                <w:b/>
                <w:sz w:val="23"/>
                <w:szCs w:val="23"/>
                <w:lang w:val="lv-LV" w:eastAsia="lv-LV"/>
              </w:rPr>
            </w:pPr>
            <w:r w:rsidRPr="00515EE1">
              <w:rPr>
                <w:rFonts w:eastAsia="Times New Roman"/>
                <w:b/>
                <w:sz w:val="23"/>
                <w:szCs w:val="23"/>
                <w:lang w:val="lv-LV" w:eastAsia="lv-LV"/>
              </w:rPr>
              <w:t xml:space="preserve"> ielu tirdzniecības organizēšanai</w:t>
            </w:r>
          </w:p>
        </w:tc>
      </w:tr>
    </w:tbl>
    <w:p w14:paraId="4E22C78E" w14:textId="77777777" w:rsidR="00575179" w:rsidRPr="00515EE1" w:rsidRDefault="00575179" w:rsidP="00575179">
      <w:pPr>
        <w:spacing w:after="0" w:line="240" w:lineRule="auto"/>
        <w:jc w:val="center"/>
        <w:rPr>
          <w:rFonts w:eastAsia="Times New Roman"/>
          <w:sz w:val="23"/>
          <w:szCs w:val="23"/>
          <w:lang w:val="lv-LV" w:eastAsia="lv-LV"/>
        </w:rPr>
      </w:pPr>
      <w:r w:rsidRPr="00515EE1">
        <w:rPr>
          <w:rFonts w:eastAsia="Times New Roman"/>
          <w:sz w:val="23"/>
          <w:szCs w:val="23"/>
          <w:lang w:val="lv-LV" w:eastAsia="lv-LV"/>
        </w:rPr>
        <w:t>Rēzeknes novada teritorijā</w:t>
      </w:r>
    </w:p>
    <w:p w14:paraId="274E5F64" w14:textId="77777777" w:rsidR="00575179" w:rsidRPr="00515EE1" w:rsidRDefault="00575179" w:rsidP="00575179">
      <w:pPr>
        <w:spacing w:after="0" w:line="240" w:lineRule="auto"/>
        <w:jc w:val="center"/>
        <w:rPr>
          <w:rFonts w:eastAsia="Times New Roman"/>
          <w:b/>
          <w:sz w:val="23"/>
          <w:szCs w:val="23"/>
          <w:lang w:val="lv-LV" w:eastAsia="lv-LV"/>
        </w:rPr>
      </w:pPr>
      <w:r w:rsidRPr="00515EE1">
        <w:rPr>
          <w:rFonts w:eastAsia="Times New Roman"/>
          <w:b/>
          <w:sz w:val="23"/>
          <w:szCs w:val="23"/>
          <w:lang w:val="lv-LV" w:eastAsia="lv-LV"/>
        </w:rPr>
        <w:t>PUBLISKAJOS PASĀKUMOS</w:t>
      </w:r>
    </w:p>
    <w:p w14:paraId="04AE39C7" w14:textId="77777777" w:rsidR="00575179" w:rsidRPr="00515EE1" w:rsidRDefault="00575179" w:rsidP="00575179">
      <w:pPr>
        <w:spacing w:after="0" w:line="240" w:lineRule="auto"/>
        <w:rPr>
          <w:rFonts w:eastAsia="Times New Roman"/>
          <w:sz w:val="16"/>
          <w:szCs w:val="16"/>
          <w:lang w:val="lv-LV" w:eastAsia="lv-LV"/>
        </w:rPr>
      </w:pPr>
    </w:p>
    <w:p w14:paraId="2AEB2E7B" w14:textId="77777777" w:rsidR="00575179" w:rsidRPr="00515EE1" w:rsidRDefault="00575179" w:rsidP="00575179">
      <w:pPr>
        <w:spacing w:after="0" w:line="240" w:lineRule="auto"/>
        <w:rPr>
          <w:rFonts w:eastAsia="Times New Roman"/>
          <w:sz w:val="20"/>
          <w:szCs w:val="20"/>
          <w:lang w:val="lv-LV" w:eastAsia="lv-LV"/>
        </w:rPr>
      </w:pPr>
      <w:r w:rsidRPr="00515EE1">
        <w:rPr>
          <w:rFonts w:eastAsia="Times New Roman"/>
          <w:sz w:val="20"/>
          <w:szCs w:val="20"/>
          <w:lang w:val="lv-LV" w:eastAsia="lv-LV"/>
        </w:rPr>
        <w:t xml:space="preserve">Lūdzam aizpildīt pieteikumu salasāmi, drukātiem burtiem. Tukšajos lodziņos </w:t>
      </w:r>
      <w:r w:rsidRPr="00515EE1">
        <w:rPr>
          <w:rFonts w:eastAsia="Times New Roman"/>
          <w:sz w:val="32"/>
          <w:szCs w:val="32"/>
          <w:lang w:val="lv-LV" w:eastAsia="lv-LV"/>
        </w:rPr>
        <w:t>□</w:t>
      </w:r>
      <w:r w:rsidRPr="00515EE1">
        <w:rPr>
          <w:rFonts w:eastAsia="Times New Roman"/>
          <w:szCs w:val="24"/>
          <w:lang w:val="lv-LV" w:eastAsia="lv-LV"/>
        </w:rPr>
        <w:t xml:space="preserve"> </w:t>
      </w:r>
      <w:r w:rsidRPr="00515EE1">
        <w:rPr>
          <w:rFonts w:eastAsia="Times New Roman"/>
          <w:sz w:val="20"/>
          <w:szCs w:val="20"/>
          <w:lang w:val="lv-LV" w:eastAsia="lv-LV"/>
        </w:rPr>
        <w:t>atbilstošo atbildi atzīmēt ar X.</w:t>
      </w:r>
    </w:p>
    <w:p w14:paraId="1B62FE73" w14:textId="77777777" w:rsidR="00575179" w:rsidRPr="00515EE1" w:rsidRDefault="00575179" w:rsidP="00575179">
      <w:pPr>
        <w:spacing w:after="0" w:line="240" w:lineRule="auto"/>
        <w:rPr>
          <w:rFonts w:eastAsia="Times New Roman"/>
          <w:sz w:val="16"/>
          <w:szCs w:val="16"/>
          <w:lang w:val="lv-LV" w:eastAsia="lv-LV"/>
        </w:rPr>
      </w:pPr>
    </w:p>
    <w:p w14:paraId="3FC84C7B" w14:textId="77777777" w:rsidR="00575179" w:rsidRPr="00515EE1" w:rsidRDefault="00575179" w:rsidP="00575179">
      <w:pPr>
        <w:spacing w:after="0" w:line="240" w:lineRule="auto"/>
        <w:rPr>
          <w:rFonts w:eastAsia="Times New Roman"/>
          <w:b/>
          <w:sz w:val="23"/>
          <w:szCs w:val="23"/>
          <w:lang w:val="lv-LV" w:eastAsia="lv-LV"/>
        </w:rPr>
      </w:pPr>
      <w:r w:rsidRPr="00515EE1">
        <w:rPr>
          <w:rFonts w:eastAsia="Times New Roman"/>
          <w:b/>
          <w:sz w:val="23"/>
          <w:szCs w:val="23"/>
          <w:lang w:val="lv-LV" w:eastAsia="lv-LV"/>
        </w:rPr>
        <w:t>Dalība pasākumā: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6237"/>
      </w:tblGrid>
      <w:tr w:rsidR="00575179" w14:paraId="6DAD2CBA" w14:textId="77777777" w:rsidTr="00A2505A">
        <w:tc>
          <w:tcPr>
            <w:tcW w:w="284" w:type="dxa"/>
            <w:tcBorders>
              <w:right w:val="single" w:sz="4" w:space="0" w:color="auto"/>
            </w:tcBorders>
            <w:shd w:val="clear" w:color="auto" w:fill="auto"/>
          </w:tcPr>
          <w:p w14:paraId="022AE833" w14:textId="77777777" w:rsidR="00575179" w:rsidRPr="00515EE1" w:rsidRDefault="00575179" w:rsidP="00A2505A">
            <w:pPr>
              <w:spacing w:after="0" w:line="240" w:lineRule="auto"/>
              <w:ind w:right="142"/>
              <w:jc w:val="right"/>
              <w:rPr>
                <w:rFonts w:eastAsia="Times New Roman"/>
                <w:sz w:val="23"/>
                <w:szCs w:val="23"/>
                <w:lang w:val="lv-LV" w:eastAsia="lv-LV"/>
              </w:rPr>
            </w:pPr>
          </w:p>
        </w:tc>
        <w:tc>
          <w:tcPr>
            <w:tcW w:w="6237" w:type="dxa"/>
            <w:tcBorders>
              <w:top w:val="nil"/>
              <w:left w:val="single" w:sz="4" w:space="0" w:color="auto"/>
              <w:bottom w:val="nil"/>
              <w:right w:val="nil"/>
            </w:tcBorders>
            <w:shd w:val="clear" w:color="auto" w:fill="auto"/>
          </w:tcPr>
          <w:p w14:paraId="431A9404" w14:textId="77777777" w:rsidR="00575179" w:rsidRPr="00515EE1" w:rsidRDefault="00575179" w:rsidP="00A2505A">
            <w:pPr>
              <w:spacing w:after="0" w:line="240" w:lineRule="auto"/>
              <w:ind w:right="142"/>
              <w:rPr>
                <w:rFonts w:eastAsia="Times New Roman"/>
                <w:sz w:val="23"/>
                <w:szCs w:val="23"/>
                <w:lang w:val="lv-LV" w:eastAsia="lv-LV"/>
              </w:rPr>
            </w:pPr>
            <w:r w:rsidRPr="00515EE1">
              <w:rPr>
                <w:rFonts w:eastAsia="Times New Roman"/>
                <w:sz w:val="23"/>
                <w:szCs w:val="23"/>
                <w:lang w:val="lv-LV" w:eastAsia="lv-LV"/>
              </w:rPr>
              <w:t>Rēzeknes novada svētku noslēguma-centrālais pasākums</w:t>
            </w:r>
          </w:p>
        </w:tc>
      </w:tr>
      <w:tr w:rsidR="00575179" w14:paraId="51FBB7E8" w14:textId="77777777" w:rsidTr="00A2505A">
        <w:tc>
          <w:tcPr>
            <w:tcW w:w="284" w:type="dxa"/>
            <w:tcBorders>
              <w:right w:val="single" w:sz="4" w:space="0" w:color="auto"/>
            </w:tcBorders>
            <w:shd w:val="clear" w:color="auto" w:fill="auto"/>
          </w:tcPr>
          <w:p w14:paraId="2799D328" w14:textId="77777777" w:rsidR="00575179" w:rsidRPr="00515EE1" w:rsidRDefault="00575179" w:rsidP="00A2505A">
            <w:pPr>
              <w:spacing w:after="0" w:line="240" w:lineRule="auto"/>
              <w:ind w:right="142"/>
              <w:jc w:val="right"/>
              <w:rPr>
                <w:rFonts w:eastAsia="Times New Roman"/>
                <w:sz w:val="23"/>
                <w:szCs w:val="23"/>
                <w:lang w:val="lv-LV" w:eastAsia="lv-LV"/>
              </w:rPr>
            </w:pPr>
          </w:p>
        </w:tc>
        <w:tc>
          <w:tcPr>
            <w:tcW w:w="6237" w:type="dxa"/>
            <w:tcBorders>
              <w:top w:val="nil"/>
              <w:left w:val="single" w:sz="4" w:space="0" w:color="auto"/>
              <w:bottom w:val="nil"/>
              <w:right w:val="nil"/>
            </w:tcBorders>
            <w:shd w:val="clear" w:color="auto" w:fill="auto"/>
          </w:tcPr>
          <w:p w14:paraId="53467B79" w14:textId="77777777" w:rsidR="00575179" w:rsidRPr="00515EE1" w:rsidRDefault="00575179" w:rsidP="00A2505A">
            <w:pPr>
              <w:spacing w:after="0" w:line="240" w:lineRule="auto"/>
              <w:ind w:right="142"/>
              <w:rPr>
                <w:rFonts w:eastAsia="Times New Roman"/>
                <w:sz w:val="23"/>
                <w:szCs w:val="23"/>
                <w:lang w:val="lv-LV" w:eastAsia="lv-LV"/>
              </w:rPr>
            </w:pPr>
            <w:r w:rsidRPr="00515EE1">
              <w:rPr>
                <w:rFonts w:eastAsia="Times New Roman"/>
                <w:sz w:val="23"/>
                <w:szCs w:val="23"/>
                <w:lang w:val="lv-LV" w:eastAsia="lv-LV"/>
              </w:rPr>
              <w:t>Novada nozīmes publiskais pasākums</w:t>
            </w:r>
          </w:p>
        </w:tc>
      </w:tr>
      <w:tr w:rsidR="00575179" w14:paraId="24D5C512" w14:textId="77777777" w:rsidTr="00A2505A">
        <w:tc>
          <w:tcPr>
            <w:tcW w:w="284" w:type="dxa"/>
            <w:tcBorders>
              <w:right w:val="single" w:sz="4" w:space="0" w:color="auto"/>
            </w:tcBorders>
            <w:shd w:val="clear" w:color="auto" w:fill="auto"/>
          </w:tcPr>
          <w:p w14:paraId="40CB2F26" w14:textId="77777777" w:rsidR="00575179" w:rsidRPr="00515EE1" w:rsidRDefault="00575179" w:rsidP="00A2505A">
            <w:pPr>
              <w:spacing w:after="0" w:line="240" w:lineRule="auto"/>
              <w:ind w:right="142"/>
              <w:jc w:val="right"/>
              <w:rPr>
                <w:rFonts w:eastAsia="Times New Roman"/>
                <w:sz w:val="23"/>
                <w:szCs w:val="23"/>
                <w:lang w:val="lv-LV" w:eastAsia="lv-LV"/>
              </w:rPr>
            </w:pPr>
          </w:p>
        </w:tc>
        <w:tc>
          <w:tcPr>
            <w:tcW w:w="6237" w:type="dxa"/>
            <w:tcBorders>
              <w:top w:val="nil"/>
              <w:left w:val="single" w:sz="4" w:space="0" w:color="auto"/>
              <w:bottom w:val="nil"/>
              <w:right w:val="nil"/>
            </w:tcBorders>
            <w:shd w:val="clear" w:color="auto" w:fill="auto"/>
          </w:tcPr>
          <w:p w14:paraId="4DDCA5E9" w14:textId="77777777" w:rsidR="00575179" w:rsidRPr="00515EE1" w:rsidRDefault="00575179" w:rsidP="00A2505A">
            <w:pPr>
              <w:spacing w:after="0" w:line="240" w:lineRule="auto"/>
              <w:ind w:right="142"/>
              <w:rPr>
                <w:rFonts w:eastAsia="Times New Roman"/>
                <w:sz w:val="23"/>
                <w:szCs w:val="23"/>
                <w:lang w:val="lv-LV" w:eastAsia="lv-LV"/>
              </w:rPr>
            </w:pPr>
            <w:r w:rsidRPr="00515EE1">
              <w:rPr>
                <w:rFonts w:eastAsia="Times New Roman"/>
                <w:sz w:val="23"/>
                <w:szCs w:val="23"/>
                <w:lang w:val="lv-LV" w:eastAsia="lv-LV"/>
              </w:rPr>
              <w:t>Apvienības, pilsētas vai pagasta nozīmes publiskais pasākums</w:t>
            </w:r>
          </w:p>
        </w:tc>
      </w:tr>
      <w:tr w:rsidR="00575179" w14:paraId="1757D133" w14:textId="77777777" w:rsidTr="00A2505A">
        <w:tc>
          <w:tcPr>
            <w:tcW w:w="284" w:type="dxa"/>
            <w:tcBorders>
              <w:right w:val="single" w:sz="4" w:space="0" w:color="auto"/>
            </w:tcBorders>
            <w:shd w:val="clear" w:color="auto" w:fill="auto"/>
          </w:tcPr>
          <w:p w14:paraId="37F60CD2" w14:textId="77777777" w:rsidR="00575179" w:rsidRPr="00515EE1" w:rsidRDefault="00575179" w:rsidP="00A2505A">
            <w:pPr>
              <w:spacing w:after="0" w:line="240" w:lineRule="auto"/>
              <w:ind w:right="142"/>
              <w:jc w:val="right"/>
              <w:rPr>
                <w:rFonts w:eastAsia="Times New Roman"/>
                <w:sz w:val="23"/>
                <w:szCs w:val="23"/>
                <w:lang w:val="lv-LV" w:eastAsia="lv-LV"/>
              </w:rPr>
            </w:pPr>
          </w:p>
        </w:tc>
        <w:tc>
          <w:tcPr>
            <w:tcW w:w="6237" w:type="dxa"/>
            <w:tcBorders>
              <w:top w:val="nil"/>
              <w:left w:val="single" w:sz="4" w:space="0" w:color="auto"/>
              <w:bottom w:val="nil"/>
              <w:right w:val="nil"/>
            </w:tcBorders>
            <w:shd w:val="clear" w:color="auto" w:fill="auto"/>
          </w:tcPr>
          <w:p w14:paraId="7556A07D" w14:textId="77777777" w:rsidR="00575179" w:rsidRPr="00515EE1" w:rsidRDefault="00575179" w:rsidP="00A2505A">
            <w:pPr>
              <w:spacing w:after="0" w:line="240" w:lineRule="auto"/>
              <w:ind w:right="142"/>
              <w:rPr>
                <w:rFonts w:eastAsia="Times New Roman"/>
                <w:sz w:val="23"/>
                <w:szCs w:val="23"/>
                <w:lang w:val="lv-LV" w:eastAsia="lv-LV"/>
              </w:rPr>
            </w:pPr>
            <w:r w:rsidRPr="00515EE1">
              <w:rPr>
                <w:rFonts w:eastAsia="Times New Roman"/>
                <w:sz w:val="23"/>
                <w:szCs w:val="23"/>
                <w:lang w:val="lv-LV" w:eastAsia="lv-LV"/>
              </w:rPr>
              <w:t>Cits</w:t>
            </w:r>
          </w:p>
        </w:tc>
      </w:tr>
    </w:tbl>
    <w:p w14:paraId="1F0159B0" w14:textId="77777777" w:rsidR="00575179" w:rsidRPr="00515EE1" w:rsidRDefault="00575179" w:rsidP="00575179">
      <w:pPr>
        <w:spacing w:after="0" w:line="240" w:lineRule="auto"/>
        <w:ind w:right="142"/>
        <w:rPr>
          <w:rFonts w:eastAsia="Times New Roman"/>
          <w:b/>
          <w:sz w:val="16"/>
          <w:szCs w:val="16"/>
          <w:lang w:val="lv-LV" w:eastAsia="lv-LV"/>
        </w:rPr>
      </w:pPr>
    </w:p>
    <w:p w14:paraId="11DA6558" w14:textId="77777777" w:rsidR="00575179" w:rsidRPr="00515EE1" w:rsidRDefault="00575179" w:rsidP="00575179">
      <w:pPr>
        <w:spacing w:after="0" w:line="240" w:lineRule="auto"/>
        <w:ind w:right="142"/>
        <w:rPr>
          <w:rFonts w:eastAsia="Times New Roman"/>
          <w:b/>
          <w:sz w:val="23"/>
          <w:szCs w:val="23"/>
          <w:lang w:val="lv-LV" w:eastAsia="lv-LV"/>
        </w:rPr>
      </w:pPr>
      <w:r w:rsidRPr="00515EE1">
        <w:rPr>
          <w:rFonts w:eastAsia="Times New Roman"/>
          <w:b/>
          <w:sz w:val="23"/>
          <w:szCs w:val="23"/>
          <w:lang w:val="lv-LV" w:eastAsia="lv-LV"/>
        </w:rPr>
        <w:t>Pasākuma nosaukums: ______________________________________________________________</w:t>
      </w:r>
    </w:p>
    <w:p w14:paraId="026EA17C" w14:textId="77777777" w:rsidR="00575179" w:rsidRPr="00515EE1" w:rsidRDefault="00575179" w:rsidP="00575179">
      <w:pPr>
        <w:spacing w:after="0" w:line="240" w:lineRule="auto"/>
        <w:ind w:right="142"/>
        <w:rPr>
          <w:rFonts w:eastAsia="Times New Roman"/>
          <w:b/>
          <w:sz w:val="16"/>
          <w:szCs w:val="16"/>
          <w:lang w:val="lv-LV" w:eastAsia="lv-LV"/>
        </w:rPr>
      </w:pPr>
    </w:p>
    <w:p w14:paraId="6935D495" w14:textId="77777777" w:rsidR="00575179" w:rsidRPr="00515EE1" w:rsidRDefault="00575179" w:rsidP="00575179">
      <w:pPr>
        <w:spacing w:after="0" w:line="240" w:lineRule="auto"/>
        <w:ind w:right="142"/>
        <w:rPr>
          <w:rFonts w:eastAsia="Times New Roman"/>
          <w:b/>
          <w:sz w:val="23"/>
          <w:szCs w:val="23"/>
          <w:lang w:val="lv-LV" w:eastAsia="lv-LV"/>
        </w:rPr>
      </w:pPr>
      <w:r w:rsidRPr="00515EE1">
        <w:rPr>
          <w:rFonts w:eastAsia="Times New Roman"/>
          <w:b/>
          <w:sz w:val="23"/>
          <w:szCs w:val="23"/>
          <w:lang w:val="lv-LV" w:eastAsia="lv-LV"/>
        </w:rPr>
        <w:t>Pasākuma norises vieta: _____________________________________________________________</w:t>
      </w:r>
    </w:p>
    <w:p w14:paraId="51293D5C" w14:textId="77777777" w:rsidR="00575179" w:rsidRPr="00515EE1" w:rsidRDefault="00575179" w:rsidP="00575179">
      <w:pPr>
        <w:spacing w:after="0" w:line="240" w:lineRule="auto"/>
        <w:ind w:right="142"/>
        <w:rPr>
          <w:rFonts w:eastAsia="Times New Roman"/>
          <w:b/>
          <w:sz w:val="16"/>
          <w:szCs w:val="16"/>
          <w:lang w:val="lv-LV" w:eastAsia="lv-LV"/>
        </w:rPr>
      </w:pPr>
    </w:p>
    <w:p w14:paraId="3623CC1D" w14:textId="77777777" w:rsidR="00575179" w:rsidRPr="00515EE1" w:rsidRDefault="00575179" w:rsidP="00575179">
      <w:pPr>
        <w:spacing w:after="0" w:line="240" w:lineRule="auto"/>
        <w:ind w:right="142"/>
        <w:rPr>
          <w:rFonts w:eastAsia="Times New Roman"/>
          <w:b/>
          <w:sz w:val="23"/>
          <w:szCs w:val="23"/>
          <w:lang w:val="lv-LV" w:eastAsia="lv-LV"/>
        </w:rPr>
      </w:pPr>
      <w:r w:rsidRPr="00515EE1">
        <w:rPr>
          <w:rFonts w:eastAsia="Times New Roman"/>
          <w:b/>
          <w:sz w:val="23"/>
          <w:szCs w:val="23"/>
          <w:lang w:val="lv-LV" w:eastAsia="lv-LV"/>
        </w:rPr>
        <w:t>Pasākuma norises datums: ___________________________________________________________</w:t>
      </w:r>
    </w:p>
    <w:p w14:paraId="165A3846" w14:textId="77777777" w:rsidR="00575179" w:rsidRPr="00515EE1" w:rsidRDefault="00575179" w:rsidP="00575179">
      <w:pPr>
        <w:spacing w:after="0" w:line="240" w:lineRule="auto"/>
        <w:ind w:right="142"/>
        <w:rPr>
          <w:rFonts w:eastAsia="Times New Roman"/>
          <w:b/>
          <w:sz w:val="16"/>
          <w:szCs w:val="16"/>
          <w:lang w:val="lv-LV" w:eastAsia="lv-LV"/>
        </w:rPr>
      </w:pPr>
    </w:p>
    <w:p w14:paraId="1E2D90B3" w14:textId="77777777" w:rsidR="00575179" w:rsidRPr="00515EE1" w:rsidRDefault="00575179" w:rsidP="00575179">
      <w:pPr>
        <w:spacing w:after="0" w:line="240" w:lineRule="auto"/>
        <w:ind w:right="142"/>
        <w:rPr>
          <w:rFonts w:eastAsia="Times New Roman"/>
          <w:sz w:val="23"/>
          <w:szCs w:val="23"/>
          <w:lang w:val="lv-LV" w:eastAsia="lv-LV"/>
        </w:rPr>
      </w:pPr>
      <w:r w:rsidRPr="00515EE1">
        <w:rPr>
          <w:rFonts w:eastAsia="Times New Roman"/>
          <w:b/>
          <w:sz w:val="23"/>
          <w:szCs w:val="23"/>
          <w:lang w:val="lv-LV" w:eastAsia="lv-LV"/>
        </w:rPr>
        <w:t xml:space="preserve">Pasākuma norises laiks: </w:t>
      </w:r>
      <w:r w:rsidRPr="00515EE1">
        <w:rPr>
          <w:rFonts w:eastAsia="Times New Roman"/>
          <w:sz w:val="23"/>
          <w:szCs w:val="23"/>
          <w:lang w:val="lv-LV" w:eastAsia="lv-LV"/>
        </w:rPr>
        <w:t>no plkst._______ līdz plkst.______</w:t>
      </w:r>
    </w:p>
    <w:p w14:paraId="5514F081" w14:textId="77777777" w:rsidR="00575179" w:rsidRPr="00515EE1" w:rsidRDefault="00575179" w:rsidP="00575179">
      <w:pPr>
        <w:spacing w:after="0" w:line="240" w:lineRule="auto"/>
        <w:rPr>
          <w:rFonts w:eastAsia="Times New Roman"/>
          <w:sz w:val="23"/>
          <w:szCs w:val="23"/>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575179" w14:paraId="17EDEA7B" w14:textId="77777777" w:rsidTr="00A2505A">
        <w:tc>
          <w:tcPr>
            <w:tcW w:w="4786" w:type="dxa"/>
            <w:shd w:val="clear" w:color="auto" w:fill="auto"/>
          </w:tcPr>
          <w:p w14:paraId="1F5B57A9"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fiziskās personas vārds, uzvārds</w:t>
            </w:r>
          </w:p>
        </w:tc>
        <w:tc>
          <w:tcPr>
            <w:tcW w:w="5103" w:type="dxa"/>
            <w:shd w:val="clear" w:color="auto" w:fill="auto"/>
          </w:tcPr>
          <w:p w14:paraId="0E3EBD39" w14:textId="77777777" w:rsidR="00575179" w:rsidRPr="00515EE1" w:rsidRDefault="00575179" w:rsidP="00A2505A">
            <w:pPr>
              <w:spacing w:after="0" w:line="240" w:lineRule="auto"/>
              <w:rPr>
                <w:rFonts w:eastAsia="Times New Roman"/>
                <w:sz w:val="23"/>
                <w:szCs w:val="23"/>
                <w:lang w:val="lv-LV" w:eastAsia="lv-LV"/>
              </w:rPr>
            </w:pPr>
          </w:p>
        </w:tc>
      </w:tr>
      <w:tr w:rsidR="00575179" w14:paraId="7B4A4070" w14:textId="77777777" w:rsidTr="00A2505A">
        <w:tc>
          <w:tcPr>
            <w:tcW w:w="4786" w:type="dxa"/>
            <w:shd w:val="clear" w:color="auto" w:fill="auto"/>
          </w:tcPr>
          <w:p w14:paraId="1D49420F"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personas kods (ja persona nav reģistrējusi saimniecisko darbību)</w:t>
            </w:r>
          </w:p>
        </w:tc>
        <w:tc>
          <w:tcPr>
            <w:tcW w:w="5103" w:type="dxa"/>
            <w:shd w:val="clear" w:color="auto" w:fill="auto"/>
          </w:tcPr>
          <w:p w14:paraId="1E77F6F8" w14:textId="77777777" w:rsidR="00575179" w:rsidRPr="00515EE1" w:rsidRDefault="00575179" w:rsidP="00A2505A">
            <w:pPr>
              <w:spacing w:after="0" w:line="240" w:lineRule="auto"/>
              <w:rPr>
                <w:rFonts w:eastAsia="Times New Roman"/>
                <w:sz w:val="23"/>
                <w:szCs w:val="23"/>
                <w:lang w:val="lv-LV" w:eastAsia="lv-LV"/>
              </w:rPr>
            </w:pPr>
          </w:p>
        </w:tc>
      </w:tr>
      <w:tr w:rsidR="00575179" w14:paraId="04E3B282" w14:textId="77777777" w:rsidTr="00A2505A">
        <w:tc>
          <w:tcPr>
            <w:tcW w:w="4786" w:type="dxa"/>
            <w:shd w:val="clear" w:color="auto" w:fill="auto"/>
          </w:tcPr>
          <w:p w14:paraId="6A96F94D"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nodokļu maksātāja reģistrācijas kods (ja persona ir reģistrējusi saimniecisko darbību)</w:t>
            </w:r>
          </w:p>
        </w:tc>
        <w:tc>
          <w:tcPr>
            <w:tcW w:w="5103" w:type="dxa"/>
            <w:shd w:val="clear" w:color="auto" w:fill="auto"/>
          </w:tcPr>
          <w:p w14:paraId="3CE6FF7A" w14:textId="77777777" w:rsidR="00575179" w:rsidRPr="00515EE1" w:rsidRDefault="00575179" w:rsidP="00A2505A">
            <w:pPr>
              <w:spacing w:after="0" w:line="240" w:lineRule="auto"/>
              <w:rPr>
                <w:rFonts w:eastAsia="Times New Roman"/>
                <w:sz w:val="23"/>
                <w:szCs w:val="23"/>
                <w:lang w:val="lv-LV" w:eastAsia="lv-LV"/>
              </w:rPr>
            </w:pPr>
          </w:p>
        </w:tc>
      </w:tr>
      <w:tr w:rsidR="00575179" w14:paraId="18391AEA" w14:textId="77777777" w:rsidTr="00A2505A">
        <w:tc>
          <w:tcPr>
            <w:tcW w:w="4786" w:type="dxa"/>
            <w:shd w:val="clear" w:color="auto" w:fill="auto"/>
          </w:tcPr>
          <w:p w14:paraId="2E43C7C5"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adrese</w:t>
            </w:r>
          </w:p>
        </w:tc>
        <w:tc>
          <w:tcPr>
            <w:tcW w:w="5103" w:type="dxa"/>
            <w:shd w:val="clear" w:color="auto" w:fill="auto"/>
          </w:tcPr>
          <w:p w14:paraId="7953A049" w14:textId="77777777" w:rsidR="00575179" w:rsidRPr="00515EE1" w:rsidRDefault="00575179" w:rsidP="00A2505A">
            <w:pPr>
              <w:spacing w:after="0" w:line="240" w:lineRule="auto"/>
              <w:rPr>
                <w:rFonts w:eastAsia="Times New Roman"/>
                <w:sz w:val="23"/>
                <w:szCs w:val="23"/>
                <w:lang w:val="lv-LV" w:eastAsia="lv-LV"/>
              </w:rPr>
            </w:pPr>
          </w:p>
        </w:tc>
      </w:tr>
      <w:tr w:rsidR="00575179" w14:paraId="07A71CAF" w14:textId="77777777" w:rsidTr="00A2505A">
        <w:tc>
          <w:tcPr>
            <w:tcW w:w="4786" w:type="dxa"/>
            <w:shd w:val="clear" w:color="auto" w:fill="auto"/>
          </w:tcPr>
          <w:p w14:paraId="61CA495D"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kontakttālrunis</w:t>
            </w:r>
          </w:p>
        </w:tc>
        <w:tc>
          <w:tcPr>
            <w:tcW w:w="5103" w:type="dxa"/>
            <w:shd w:val="clear" w:color="auto" w:fill="auto"/>
          </w:tcPr>
          <w:p w14:paraId="286D6421" w14:textId="77777777" w:rsidR="00575179" w:rsidRPr="00515EE1" w:rsidRDefault="00575179" w:rsidP="00A2505A">
            <w:pPr>
              <w:spacing w:after="0" w:line="240" w:lineRule="auto"/>
              <w:rPr>
                <w:rFonts w:eastAsia="Times New Roman"/>
                <w:sz w:val="23"/>
                <w:szCs w:val="23"/>
                <w:lang w:val="lv-LV" w:eastAsia="lv-LV"/>
              </w:rPr>
            </w:pPr>
          </w:p>
        </w:tc>
      </w:tr>
      <w:tr w:rsidR="00575179" w14:paraId="2E85523A" w14:textId="77777777" w:rsidTr="00A2505A">
        <w:tc>
          <w:tcPr>
            <w:tcW w:w="4786" w:type="dxa"/>
            <w:shd w:val="clear" w:color="auto" w:fill="auto"/>
          </w:tcPr>
          <w:p w14:paraId="31041F1F"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elektroniskā pasta adrese</w:t>
            </w:r>
          </w:p>
        </w:tc>
        <w:tc>
          <w:tcPr>
            <w:tcW w:w="5103" w:type="dxa"/>
            <w:shd w:val="clear" w:color="auto" w:fill="auto"/>
          </w:tcPr>
          <w:p w14:paraId="062AAEEC" w14:textId="77777777" w:rsidR="00575179" w:rsidRPr="00515EE1" w:rsidRDefault="00575179" w:rsidP="00A2505A">
            <w:pPr>
              <w:spacing w:after="0" w:line="240" w:lineRule="auto"/>
              <w:rPr>
                <w:rFonts w:eastAsia="Times New Roman"/>
                <w:sz w:val="23"/>
                <w:szCs w:val="23"/>
                <w:lang w:val="lv-LV" w:eastAsia="lv-LV"/>
              </w:rPr>
            </w:pPr>
          </w:p>
        </w:tc>
      </w:tr>
    </w:tbl>
    <w:p w14:paraId="4BB04147" w14:textId="77777777" w:rsidR="00575179" w:rsidRPr="007C3456" w:rsidRDefault="00575179" w:rsidP="00575179">
      <w:pPr>
        <w:spacing w:after="0" w:line="240" w:lineRule="auto"/>
        <w:rPr>
          <w:rFonts w:eastAsia="Times New Roman"/>
          <w:sz w:val="10"/>
          <w:szCs w:val="10"/>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575179" w14:paraId="1AE5D707" w14:textId="77777777" w:rsidTr="00A2505A">
        <w:tc>
          <w:tcPr>
            <w:tcW w:w="4786" w:type="dxa"/>
            <w:shd w:val="clear" w:color="auto" w:fill="auto"/>
          </w:tcPr>
          <w:p w14:paraId="43C52233"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 xml:space="preserve">juridiskās personas nosaukums </w:t>
            </w:r>
          </w:p>
        </w:tc>
        <w:tc>
          <w:tcPr>
            <w:tcW w:w="5103" w:type="dxa"/>
            <w:shd w:val="clear" w:color="auto" w:fill="auto"/>
          </w:tcPr>
          <w:p w14:paraId="7CBDDD75" w14:textId="77777777" w:rsidR="00575179" w:rsidRPr="00515EE1" w:rsidRDefault="00575179" w:rsidP="00A2505A">
            <w:pPr>
              <w:spacing w:after="0" w:line="240" w:lineRule="auto"/>
              <w:rPr>
                <w:rFonts w:eastAsia="Times New Roman"/>
                <w:sz w:val="23"/>
                <w:szCs w:val="23"/>
                <w:lang w:val="lv-LV" w:eastAsia="lv-LV"/>
              </w:rPr>
            </w:pPr>
          </w:p>
        </w:tc>
      </w:tr>
      <w:tr w:rsidR="00575179" w14:paraId="0365CE78" w14:textId="77777777" w:rsidTr="00A2505A">
        <w:tc>
          <w:tcPr>
            <w:tcW w:w="4786" w:type="dxa"/>
            <w:shd w:val="clear" w:color="auto" w:fill="auto"/>
          </w:tcPr>
          <w:p w14:paraId="7E76F564"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nodokļu maksātāja reģistrācijas numurs</w:t>
            </w:r>
          </w:p>
        </w:tc>
        <w:tc>
          <w:tcPr>
            <w:tcW w:w="5103" w:type="dxa"/>
            <w:shd w:val="clear" w:color="auto" w:fill="auto"/>
          </w:tcPr>
          <w:p w14:paraId="34B0F2F7" w14:textId="77777777" w:rsidR="00575179" w:rsidRPr="00515EE1" w:rsidRDefault="00575179" w:rsidP="00A2505A">
            <w:pPr>
              <w:spacing w:after="0" w:line="240" w:lineRule="auto"/>
              <w:rPr>
                <w:rFonts w:eastAsia="Times New Roman"/>
                <w:sz w:val="23"/>
                <w:szCs w:val="23"/>
                <w:lang w:val="lv-LV" w:eastAsia="lv-LV"/>
              </w:rPr>
            </w:pPr>
          </w:p>
        </w:tc>
      </w:tr>
      <w:tr w:rsidR="00575179" w14:paraId="6FD7042E" w14:textId="77777777" w:rsidTr="00A2505A">
        <w:tc>
          <w:tcPr>
            <w:tcW w:w="4786" w:type="dxa"/>
            <w:shd w:val="clear" w:color="auto" w:fill="auto"/>
          </w:tcPr>
          <w:p w14:paraId="73AE71CF"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juridiskā adrese</w:t>
            </w:r>
          </w:p>
        </w:tc>
        <w:tc>
          <w:tcPr>
            <w:tcW w:w="5103" w:type="dxa"/>
            <w:shd w:val="clear" w:color="auto" w:fill="auto"/>
          </w:tcPr>
          <w:p w14:paraId="06511674" w14:textId="77777777" w:rsidR="00575179" w:rsidRPr="00515EE1" w:rsidRDefault="00575179" w:rsidP="00A2505A">
            <w:pPr>
              <w:spacing w:after="0" w:line="240" w:lineRule="auto"/>
              <w:rPr>
                <w:rFonts w:eastAsia="Times New Roman"/>
                <w:sz w:val="23"/>
                <w:szCs w:val="23"/>
                <w:lang w:val="lv-LV" w:eastAsia="lv-LV"/>
              </w:rPr>
            </w:pPr>
          </w:p>
        </w:tc>
      </w:tr>
      <w:tr w:rsidR="00575179" w14:paraId="788583EA" w14:textId="77777777" w:rsidTr="00A2505A">
        <w:tc>
          <w:tcPr>
            <w:tcW w:w="4786" w:type="dxa"/>
            <w:shd w:val="clear" w:color="auto" w:fill="auto"/>
          </w:tcPr>
          <w:p w14:paraId="26C840B7"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kontakttālrunis</w:t>
            </w:r>
          </w:p>
        </w:tc>
        <w:tc>
          <w:tcPr>
            <w:tcW w:w="5103" w:type="dxa"/>
            <w:shd w:val="clear" w:color="auto" w:fill="auto"/>
          </w:tcPr>
          <w:p w14:paraId="6B676473" w14:textId="77777777" w:rsidR="00575179" w:rsidRPr="00515EE1" w:rsidRDefault="00575179" w:rsidP="00A2505A">
            <w:pPr>
              <w:spacing w:after="0" w:line="240" w:lineRule="auto"/>
              <w:rPr>
                <w:rFonts w:eastAsia="Times New Roman"/>
                <w:sz w:val="23"/>
                <w:szCs w:val="23"/>
                <w:lang w:val="lv-LV" w:eastAsia="lv-LV"/>
              </w:rPr>
            </w:pPr>
          </w:p>
        </w:tc>
      </w:tr>
      <w:tr w:rsidR="00575179" w14:paraId="42B76682" w14:textId="77777777" w:rsidTr="00A2505A">
        <w:tc>
          <w:tcPr>
            <w:tcW w:w="4786" w:type="dxa"/>
            <w:shd w:val="clear" w:color="auto" w:fill="auto"/>
          </w:tcPr>
          <w:p w14:paraId="352296D4"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elektroniskā pasta adrese</w:t>
            </w:r>
          </w:p>
        </w:tc>
        <w:tc>
          <w:tcPr>
            <w:tcW w:w="5103" w:type="dxa"/>
            <w:shd w:val="clear" w:color="auto" w:fill="auto"/>
          </w:tcPr>
          <w:p w14:paraId="0B010F5F" w14:textId="77777777" w:rsidR="00575179" w:rsidRPr="00515EE1" w:rsidRDefault="00575179" w:rsidP="00A2505A">
            <w:pPr>
              <w:spacing w:after="0" w:line="240" w:lineRule="auto"/>
              <w:rPr>
                <w:rFonts w:eastAsia="Times New Roman"/>
                <w:sz w:val="23"/>
                <w:szCs w:val="23"/>
                <w:lang w:val="lv-LV" w:eastAsia="lv-LV"/>
              </w:rPr>
            </w:pPr>
          </w:p>
        </w:tc>
      </w:tr>
    </w:tbl>
    <w:p w14:paraId="10E46F82" w14:textId="77777777" w:rsidR="00575179" w:rsidRPr="007C3456" w:rsidRDefault="00575179" w:rsidP="00575179">
      <w:pPr>
        <w:spacing w:after="60" w:line="240" w:lineRule="auto"/>
        <w:ind w:right="140"/>
        <w:rPr>
          <w:rFonts w:eastAsia="Times New Roman"/>
          <w:b/>
          <w:sz w:val="10"/>
          <w:szCs w:val="10"/>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3652"/>
        <w:gridCol w:w="6237"/>
      </w:tblGrid>
      <w:tr w:rsidR="00575179" w:rsidRPr="005A4C11" w14:paraId="526F49F4" w14:textId="77777777" w:rsidTr="00A2505A">
        <w:trPr>
          <w:trHeight w:val="1049"/>
        </w:trPr>
        <w:tc>
          <w:tcPr>
            <w:tcW w:w="3652" w:type="dxa"/>
            <w:shd w:val="clear" w:color="auto" w:fill="auto"/>
          </w:tcPr>
          <w:p w14:paraId="26967F62" w14:textId="77777777" w:rsidR="00575179" w:rsidRPr="00515EE1" w:rsidRDefault="00575179" w:rsidP="00A2505A">
            <w:pPr>
              <w:spacing w:after="0" w:line="240" w:lineRule="auto"/>
              <w:rPr>
                <w:rFonts w:eastAsia="Times New Roman"/>
                <w:i/>
                <w:sz w:val="23"/>
                <w:szCs w:val="23"/>
                <w:lang w:val="lv-LV" w:eastAsia="lv-LV"/>
              </w:rPr>
            </w:pPr>
            <w:r w:rsidRPr="00515EE1">
              <w:rPr>
                <w:rFonts w:eastAsia="Times New Roman"/>
                <w:sz w:val="23"/>
                <w:szCs w:val="23"/>
                <w:lang w:val="lv-LV" w:eastAsia="lv-LV"/>
              </w:rPr>
              <w:t>Realizējamo preču grupas/tirdzniecībai paredzēto preču grupas tirdzniecības organizēšanas vietā</w:t>
            </w:r>
          </w:p>
        </w:tc>
        <w:tc>
          <w:tcPr>
            <w:tcW w:w="6237" w:type="dxa"/>
            <w:tcBorders>
              <w:bottom w:val="single" w:sz="4" w:space="0" w:color="auto"/>
            </w:tcBorders>
            <w:shd w:val="clear" w:color="auto" w:fill="auto"/>
          </w:tcPr>
          <w:p w14:paraId="76A18C12" w14:textId="77777777" w:rsidR="00575179" w:rsidRPr="00515EE1" w:rsidRDefault="00575179" w:rsidP="00A2505A">
            <w:pPr>
              <w:spacing w:after="0" w:line="240" w:lineRule="auto"/>
              <w:rPr>
                <w:rFonts w:eastAsia="Times New Roman"/>
                <w:sz w:val="23"/>
                <w:szCs w:val="23"/>
                <w:lang w:val="lv-LV" w:eastAsia="lv-LV"/>
              </w:rPr>
            </w:pPr>
          </w:p>
          <w:p w14:paraId="2E877498" w14:textId="77777777" w:rsidR="00575179" w:rsidRPr="00515EE1" w:rsidRDefault="00575179" w:rsidP="00A2505A">
            <w:pPr>
              <w:spacing w:after="0" w:line="240" w:lineRule="auto"/>
              <w:rPr>
                <w:rFonts w:eastAsia="Times New Roman"/>
                <w:sz w:val="23"/>
                <w:szCs w:val="23"/>
                <w:lang w:val="lv-LV" w:eastAsia="lv-LV"/>
              </w:rPr>
            </w:pPr>
          </w:p>
          <w:p w14:paraId="1D90ADFB" w14:textId="77777777" w:rsidR="00575179" w:rsidRPr="00515EE1" w:rsidRDefault="00575179" w:rsidP="00A2505A">
            <w:pPr>
              <w:spacing w:after="0" w:line="240" w:lineRule="auto"/>
              <w:rPr>
                <w:rFonts w:eastAsia="Times New Roman"/>
                <w:sz w:val="23"/>
                <w:szCs w:val="23"/>
                <w:lang w:val="lv-LV" w:eastAsia="lv-LV"/>
              </w:rPr>
            </w:pPr>
          </w:p>
        </w:tc>
      </w:tr>
      <w:tr w:rsidR="00575179" w14:paraId="1AAB1B4C" w14:textId="77777777" w:rsidTr="00A2505A">
        <w:trPr>
          <w:trHeight w:val="271"/>
        </w:trPr>
        <w:tc>
          <w:tcPr>
            <w:tcW w:w="3652" w:type="dxa"/>
            <w:tcBorders>
              <w:bottom w:val="single" w:sz="4" w:space="0" w:color="auto"/>
            </w:tcBorders>
            <w:shd w:val="clear" w:color="auto" w:fill="auto"/>
            <w:vAlign w:val="center"/>
          </w:tcPr>
          <w:p w14:paraId="1274F254" w14:textId="77777777" w:rsidR="00575179" w:rsidRPr="00515EE1" w:rsidRDefault="00575179" w:rsidP="00A2505A">
            <w:pPr>
              <w:spacing w:after="0" w:line="240" w:lineRule="auto"/>
              <w:rPr>
                <w:rFonts w:eastAsia="Times New Roman"/>
                <w:sz w:val="23"/>
                <w:szCs w:val="23"/>
                <w:vertAlign w:val="superscript"/>
                <w:lang w:val="lv-LV" w:eastAsia="lv-LV"/>
              </w:rPr>
            </w:pPr>
            <w:r w:rsidRPr="00515EE1">
              <w:rPr>
                <w:rFonts w:eastAsia="Times New Roman"/>
                <w:sz w:val="23"/>
                <w:szCs w:val="23"/>
                <w:lang w:val="lv-LV" w:eastAsia="lv-LV"/>
              </w:rPr>
              <w:t>Nepieciešamās tirdzniecības vietas, papildus platums (garums), m</w:t>
            </w:r>
          </w:p>
        </w:tc>
        <w:tc>
          <w:tcPr>
            <w:tcW w:w="6237" w:type="dxa"/>
            <w:tcBorders>
              <w:bottom w:val="single" w:sz="4" w:space="0" w:color="auto"/>
            </w:tcBorders>
            <w:shd w:val="clear" w:color="auto" w:fill="auto"/>
            <w:vAlign w:val="center"/>
          </w:tcPr>
          <w:p w14:paraId="2B814E71" w14:textId="77777777" w:rsidR="00575179" w:rsidRPr="00515EE1" w:rsidRDefault="00575179" w:rsidP="00A2505A">
            <w:pPr>
              <w:spacing w:after="0" w:line="240" w:lineRule="auto"/>
              <w:rPr>
                <w:rFonts w:eastAsia="Times New Roman"/>
                <w:sz w:val="23"/>
                <w:szCs w:val="23"/>
                <w:lang w:val="lv-LV" w:eastAsia="lv-LV"/>
              </w:rPr>
            </w:pPr>
          </w:p>
        </w:tc>
      </w:tr>
      <w:tr w:rsidR="00575179" w14:paraId="17920FF4" w14:textId="77777777" w:rsidTr="00A2505A">
        <w:trPr>
          <w:trHeight w:val="2097"/>
        </w:trPr>
        <w:tc>
          <w:tcPr>
            <w:tcW w:w="3652" w:type="dxa"/>
            <w:tcBorders>
              <w:right w:val="single" w:sz="4" w:space="0" w:color="auto"/>
            </w:tcBorders>
            <w:shd w:val="clear" w:color="auto" w:fill="auto"/>
            <w:vAlign w:val="center"/>
          </w:tcPr>
          <w:p w14:paraId="3142E8B5"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Nepieciešams elektrības pieslēgumu Rēzeknes novada svētku noslēguma-centrālajā pasākumā</w:t>
            </w:r>
          </w:p>
        </w:tc>
        <w:tc>
          <w:tcPr>
            <w:tcW w:w="6237" w:type="dxa"/>
            <w:tcBorders>
              <w:top w:val="single" w:sz="4" w:space="0" w:color="auto"/>
              <w:left w:val="single" w:sz="4" w:space="0" w:color="auto"/>
            </w:tcBorders>
            <w:shd w:val="clear" w:color="auto" w:fill="auto"/>
            <w:vAlign w:val="center"/>
          </w:tcPr>
          <w:tbl>
            <w:tblPr>
              <w:tblpPr w:leftFromText="180" w:rightFromText="180" w:vertAnchor="text" w:horzAnchor="margin"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4819"/>
            </w:tblGrid>
            <w:tr w:rsidR="00575179" w14:paraId="2FCDE121" w14:textId="77777777" w:rsidTr="00A2505A">
              <w:tc>
                <w:tcPr>
                  <w:tcW w:w="312" w:type="dxa"/>
                  <w:tcBorders>
                    <w:right w:val="single" w:sz="4" w:space="0" w:color="auto"/>
                  </w:tcBorders>
                  <w:shd w:val="clear" w:color="auto" w:fill="auto"/>
                </w:tcPr>
                <w:p w14:paraId="6EE64723" w14:textId="77777777" w:rsidR="00575179" w:rsidRPr="00515EE1" w:rsidRDefault="00575179" w:rsidP="00A2505A">
                  <w:pPr>
                    <w:spacing w:after="0" w:line="240" w:lineRule="auto"/>
                    <w:jc w:val="right"/>
                    <w:rPr>
                      <w:rFonts w:eastAsia="Times New Roman"/>
                      <w:sz w:val="23"/>
                      <w:szCs w:val="23"/>
                      <w:lang w:val="lv-LV" w:eastAsia="lv-LV"/>
                    </w:rPr>
                  </w:pPr>
                </w:p>
              </w:tc>
              <w:tc>
                <w:tcPr>
                  <w:tcW w:w="4819" w:type="dxa"/>
                  <w:tcBorders>
                    <w:top w:val="nil"/>
                    <w:left w:val="single" w:sz="4" w:space="0" w:color="auto"/>
                    <w:bottom w:val="nil"/>
                    <w:right w:val="nil"/>
                  </w:tcBorders>
                  <w:shd w:val="clear" w:color="auto" w:fill="auto"/>
                </w:tcPr>
                <w:p w14:paraId="1343EC53"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apgaismojumam</w:t>
                  </w:r>
                </w:p>
              </w:tc>
            </w:tr>
            <w:tr w:rsidR="00575179" w14:paraId="3B91A5CD" w14:textId="77777777" w:rsidTr="00A2505A">
              <w:tc>
                <w:tcPr>
                  <w:tcW w:w="312" w:type="dxa"/>
                  <w:tcBorders>
                    <w:right w:val="single" w:sz="4" w:space="0" w:color="auto"/>
                  </w:tcBorders>
                  <w:shd w:val="clear" w:color="auto" w:fill="auto"/>
                </w:tcPr>
                <w:p w14:paraId="08427294" w14:textId="77777777" w:rsidR="00575179" w:rsidRPr="00515EE1" w:rsidRDefault="00575179" w:rsidP="00A2505A">
                  <w:pPr>
                    <w:spacing w:after="0" w:line="240" w:lineRule="auto"/>
                    <w:jc w:val="right"/>
                    <w:rPr>
                      <w:rFonts w:eastAsia="Times New Roman"/>
                      <w:sz w:val="23"/>
                      <w:szCs w:val="23"/>
                      <w:lang w:val="lv-LV" w:eastAsia="lv-LV"/>
                    </w:rPr>
                  </w:pPr>
                </w:p>
              </w:tc>
              <w:tc>
                <w:tcPr>
                  <w:tcW w:w="4819" w:type="dxa"/>
                  <w:tcBorders>
                    <w:top w:val="nil"/>
                    <w:left w:val="single" w:sz="4" w:space="0" w:color="auto"/>
                    <w:bottom w:val="nil"/>
                    <w:right w:val="nil"/>
                  </w:tcBorders>
                  <w:shd w:val="clear" w:color="auto" w:fill="auto"/>
                </w:tcPr>
                <w:p w14:paraId="78324518"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elektroierīču pieslēgšanai</w:t>
                  </w:r>
                </w:p>
              </w:tc>
            </w:tr>
            <w:tr w:rsidR="00575179" w14:paraId="34E4B20F" w14:textId="77777777" w:rsidTr="00A2505A">
              <w:tc>
                <w:tcPr>
                  <w:tcW w:w="312" w:type="dxa"/>
                  <w:tcBorders>
                    <w:right w:val="single" w:sz="4" w:space="0" w:color="auto"/>
                  </w:tcBorders>
                  <w:shd w:val="clear" w:color="auto" w:fill="auto"/>
                </w:tcPr>
                <w:p w14:paraId="5D927B85" w14:textId="77777777" w:rsidR="00575179" w:rsidRPr="00515EE1" w:rsidRDefault="00575179" w:rsidP="00A2505A">
                  <w:pPr>
                    <w:spacing w:after="0" w:line="240" w:lineRule="auto"/>
                    <w:jc w:val="right"/>
                    <w:rPr>
                      <w:rFonts w:eastAsia="Times New Roman"/>
                      <w:sz w:val="23"/>
                      <w:szCs w:val="23"/>
                      <w:lang w:val="lv-LV" w:eastAsia="lv-LV"/>
                    </w:rPr>
                  </w:pPr>
                </w:p>
              </w:tc>
              <w:tc>
                <w:tcPr>
                  <w:tcW w:w="4819" w:type="dxa"/>
                  <w:tcBorders>
                    <w:top w:val="nil"/>
                    <w:left w:val="single" w:sz="4" w:space="0" w:color="auto"/>
                    <w:bottom w:val="nil"/>
                    <w:right w:val="nil"/>
                  </w:tcBorders>
                  <w:shd w:val="clear" w:color="auto" w:fill="auto"/>
                </w:tcPr>
                <w:p w14:paraId="5799732F"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apgaismojumam un elektroierīču pieslēgšanai</w:t>
                  </w:r>
                </w:p>
              </w:tc>
            </w:tr>
          </w:tbl>
          <w:p w14:paraId="448FB713" w14:textId="77777777" w:rsidR="00575179" w:rsidRPr="00515EE1" w:rsidRDefault="00575179" w:rsidP="00A2505A">
            <w:pPr>
              <w:spacing w:after="0" w:line="240" w:lineRule="auto"/>
              <w:rPr>
                <w:rFonts w:eastAsia="Times New Roman"/>
                <w:sz w:val="16"/>
                <w:szCs w:val="16"/>
                <w:lang w:val="lv-LV" w:eastAsia="lv-LV"/>
              </w:rPr>
            </w:pPr>
          </w:p>
          <w:p w14:paraId="586F34A2" w14:textId="77777777" w:rsidR="00575179" w:rsidRPr="00515EE1" w:rsidRDefault="00575179" w:rsidP="00A2505A">
            <w:pPr>
              <w:spacing w:after="0" w:line="240" w:lineRule="auto"/>
              <w:rPr>
                <w:rFonts w:eastAsia="Times New Roman"/>
                <w:sz w:val="23"/>
                <w:szCs w:val="23"/>
                <w:lang w:val="lv-LV" w:eastAsia="lv-LV"/>
              </w:rPr>
            </w:pPr>
          </w:p>
          <w:p w14:paraId="3D4317CC"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 xml:space="preserve">  </w:t>
            </w:r>
          </w:p>
          <w:p w14:paraId="51F4CAFE" w14:textId="77777777" w:rsidR="00575179" w:rsidRPr="00515EE1" w:rsidRDefault="00575179" w:rsidP="00A2505A">
            <w:pPr>
              <w:spacing w:after="0" w:line="240" w:lineRule="auto"/>
              <w:ind w:left="317"/>
              <w:rPr>
                <w:rFonts w:eastAsia="Times New Roman"/>
                <w:sz w:val="23"/>
                <w:szCs w:val="23"/>
                <w:lang w:val="lv-LV" w:eastAsia="lv-LV"/>
              </w:rPr>
            </w:pPr>
          </w:p>
          <w:p w14:paraId="371C62F7" w14:textId="77777777" w:rsidR="00575179" w:rsidRPr="00515EE1" w:rsidRDefault="00575179" w:rsidP="00A2505A">
            <w:pPr>
              <w:spacing w:after="0" w:line="240" w:lineRule="auto"/>
              <w:ind w:left="317"/>
              <w:rPr>
                <w:rFonts w:eastAsia="Times New Roman"/>
                <w:sz w:val="23"/>
                <w:szCs w:val="23"/>
                <w:lang w:val="lv-LV" w:eastAsia="lv-LV"/>
              </w:rPr>
            </w:pPr>
          </w:p>
          <w:p w14:paraId="570D7EC3" w14:textId="77777777" w:rsidR="00575179" w:rsidRPr="00515EE1" w:rsidRDefault="00575179" w:rsidP="00A2505A">
            <w:pPr>
              <w:numPr>
                <w:ilvl w:val="0"/>
                <w:numId w:val="14"/>
              </w:numPr>
              <w:spacing w:after="0" w:line="240" w:lineRule="auto"/>
              <w:ind w:left="317" w:hanging="283"/>
              <w:rPr>
                <w:rFonts w:eastAsia="Times New Roman"/>
                <w:sz w:val="23"/>
                <w:szCs w:val="23"/>
                <w:lang w:val="lv-LV" w:eastAsia="lv-LV"/>
              </w:rPr>
            </w:pPr>
            <w:r w:rsidRPr="00515EE1">
              <w:rPr>
                <w:rFonts w:eastAsia="Times New Roman"/>
                <w:sz w:val="23"/>
                <w:szCs w:val="23"/>
                <w:lang w:val="lv-LV" w:eastAsia="lv-LV"/>
              </w:rPr>
              <w:t>elektroierīču nosaukums: ___________________________</w:t>
            </w:r>
          </w:p>
          <w:p w14:paraId="3BC4E14C" w14:textId="77777777" w:rsidR="00575179" w:rsidRPr="00515EE1" w:rsidRDefault="00575179" w:rsidP="00A2505A">
            <w:pPr>
              <w:spacing w:after="0" w:line="240" w:lineRule="auto"/>
              <w:rPr>
                <w:rFonts w:eastAsia="Times New Roman"/>
                <w:sz w:val="16"/>
                <w:szCs w:val="16"/>
                <w:lang w:val="lv-LV" w:eastAsia="lv-LV"/>
              </w:rPr>
            </w:pPr>
          </w:p>
          <w:p w14:paraId="0B03EE04" w14:textId="77777777" w:rsidR="00575179" w:rsidRPr="00515EE1" w:rsidRDefault="00575179" w:rsidP="00A2505A">
            <w:pPr>
              <w:numPr>
                <w:ilvl w:val="0"/>
                <w:numId w:val="14"/>
              </w:numPr>
              <w:spacing w:after="0" w:line="240" w:lineRule="auto"/>
              <w:ind w:left="317" w:hanging="283"/>
              <w:rPr>
                <w:rFonts w:eastAsia="Times New Roman"/>
                <w:sz w:val="23"/>
                <w:szCs w:val="23"/>
                <w:lang w:val="lv-LV" w:eastAsia="lv-LV"/>
              </w:rPr>
            </w:pPr>
            <w:r w:rsidRPr="00515EE1">
              <w:rPr>
                <w:rFonts w:eastAsia="Times New Roman"/>
                <w:sz w:val="23"/>
                <w:szCs w:val="23"/>
                <w:lang w:val="lv-LV" w:eastAsia="lv-LV"/>
              </w:rPr>
              <w:t>kopējā nepieciešamā pieslēguma jauda, kW: ____________</w:t>
            </w:r>
          </w:p>
          <w:p w14:paraId="30CEB4EB" w14:textId="77777777" w:rsidR="00575179" w:rsidRPr="00515EE1" w:rsidRDefault="00575179" w:rsidP="00A2505A">
            <w:pPr>
              <w:spacing w:after="0" w:line="240" w:lineRule="auto"/>
              <w:rPr>
                <w:rFonts w:eastAsia="Times New Roman"/>
                <w:sz w:val="16"/>
                <w:szCs w:val="16"/>
                <w:lang w:val="lv-LV" w:eastAsia="lv-LV"/>
              </w:rPr>
            </w:pPr>
          </w:p>
          <w:p w14:paraId="04FF6E52" w14:textId="77777777" w:rsidR="00575179" w:rsidRPr="00515EE1" w:rsidRDefault="00575179" w:rsidP="00A2505A">
            <w:pPr>
              <w:numPr>
                <w:ilvl w:val="0"/>
                <w:numId w:val="14"/>
              </w:numPr>
              <w:spacing w:after="0" w:line="240" w:lineRule="auto"/>
              <w:ind w:left="317" w:hanging="283"/>
              <w:rPr>
                <w:rFonts w:eastAsia="Times New Roman"/>
                <w:sz w:val="23"/>
                <w:szCs w:val="23"/>
                <w:lang w:val="lv-LV" w:eastAsia="lv-LV"/>
              </w:rPr>
            </w:pPr>
            <w:r w:rsidRPr="00515EE1">
              <w:rPr>
                <w:rFonts w:eastAsia="Times New Roman"/>
                <w:sz w:val="23"/>
                <w:szCs w:val="23"/>
                <w:lang w:val="lv-LV" w:eastAsia="lv-LV"/>
              </w:rPr>
              <w:t>nepieciešamais pieslēgums:</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559"/>
            </w:tblGrid>
            <w:tr w:rsidR="00575179" w14:paraId="76D1E2FF" w14:textId="77777777" w:rsidTr="00A2505A">
              <w:tc>
                <w:tcPr>
                  <w:tcW w:w="279" w:type="dxa"/>
                  <w:tcBorders>
                    <w:right w:val="single" w:sz="4" w:space="0" w:color="auto"/>
                  </w:tcBorders>
                  <w:shd w:val="clear" w:color="auto" w:fill="auto"/>
                </w:tcPr>
                <w:p w14:paraId="5637F630" w14:textId="77777777" w:rsidR="00575179" w:rsidRPr="00515EE1" w:rsidRDefault="00575179" w:rsidP="00A2505A">
                  <w:pPr>
                    <w:spacing w:after="0" w:line="240" w:lineRule="auto"/>
                    <w:rPr>
                      <w:rFonts w:eastAsia="Times New Roman"/>
                      <w:sz w:val="23"/>
                      <w:szCs w:val="23"/>
                      <w:lang w:val="lv-LV" w:eastAsia="lv-LV"/>
                    </w:rPr>
                  </w:pPr>
                </w:p>
              </w:tc>
              <w:tc>
                <w:tcPr>
                  <w:tcW w:w="1559" w:type="dxa"/>
                  <w:tcBorders>
                    <w:top w:val="nil"/>
                    <w:left w:val="single" w:sz="4" w:space="0" w:color="auto"/>
                    <w:bottom w:val="nil"/>
                    <w:right w:val="nil"/>
                  </w:tcBorders>
                  <w:shd w:val="clear" w:color="auto" w:fill="auto"/>
                </w:tcPr>
                <w:p w14:paraId="3BEC6455"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viena fāze</w:t>
                  </w:r>
                </w:p>
              </w:tc>
            </w:tr>
            <w:tr w:rsidR="00575179" w14:paraId="699D2C41" w14:textId="77777777" w:rsidTr="00A2505A">
              <w:tc>
                <w:tcPr>
                  <w:tcW w:w="279" w:type="dxa"/>
                  <w:tcBorders>
                    <w:right w:val="single" w:sz="4" w:space="0" w:color="auto"/>
                  </w:tcBorders>
                  <w:shd w:val="clear" w:color="auto" w:fill="auto"/>
                </w:tcPr>
                <w:p w14:paraId="6CFE53D5" w14:textId="77777777" w:rsidR="00575179" w:rsidRPr="00515EE1" w:rsidRDefault="00575179" w:rsidP="00A2505A">
                  <w:pPr>
                    <w:spacing w:after="0" w:line="240" w:lineRule="auto"/>
                    <w:rPr>
                      <w:rFonts w:eastAsia="Times New Roman"/>
                      <w:sz w:val="23"/>
                      <w:szCs w:val="23"/>
                      <w:lang w:val="lv-LV" w:eastAsia="lv-LV"/>
                    </w:rPr>
                  </w:pPr>
                </w:p>
              </w:tc>
              <w:tc>
                <w:tcPr>
                  <w:tcW w:w="1559" w:type="dxa"/>
                  <w:tcBorders>
                    <w:top w:val="nil"/>
                    <w:left w:val="single" w:sz="4" w:space="0" w:color="auto"/>
                    <w:bottom w:val="nil"/>
                    <w:right w:val="nil"/>
                  </w:tcBorders>
                  <w:shd w:val="clear" w:color="auto" w:fill="auto"/>
                </w:tcPr>
                <w:p w14:paraId="73E314AD"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trīs fāzes</w:t>
                  </w:r>
                </w:p>
              </w:tc>
            </w:tr>
          </w:tbl>
          <w:p w14:paraId="4DB799BF" w14:textId="77777777" w:rsidR="00575179" w:rsidRPr="00515EE1" w:rsidRDefault="00575179" w:rsidP="00A2505A">
            <w:pPr>
              <w:spacing w:after="0" w:line="240" w:lineRule="auto"/>
              <w:ind w:left="317"/>
              <w:rPr>
                <w:rFonts w:eastAsia="Times New Roman"/>
                <w:sz w:val="23"/>
                <w:szCs w:val="23"/>
                <w:lang w:val="lv-LV" w:eastAsia="lv-LV"/>
              </w:rPr>
            </w:pPr>
          </w:p>
        </w:tc>
      </w:tr>
      <w:tr w:rsidR="00575179" w14:paraId="24CE0766" w14:textId="77777777" w:rsidTr="00A2505A">
        <w:trPr>
          <w:trHeight w:val="305"/>
        </w:trPr>
        <w:tc>
          <w:tcPr>
            <w:tcW w:w="3652" w:type="dxa"/>
            <w:shd w:val="clear" w:color="auto" w:fill="auto"/>
            <w:vAlign w:val="center"/>
          </w:tcPr>
          <w:p w14:paraId="597AB5C4" w14:textId="77777777" w:rsidR="00575179" w:rsidRPr="00515EE1" w:rsidRDefault="00575179" w:rsidP="00A2505A">
            <w:pPr>
              <w:spacing w:after="0" w:line="240" w:lineRule="auto"/>
              <w:rPr>
                <w:rFonts w:eastAsia="Times New Roman"/>
                <w:sz w:val="23"/>
                <w:szCs w:val="23"/>
                <w:u w:val="single"/>
                <w:lang w:val="lv-LV" w:eastAsia="lv-LV"/>
              </w:rPr>
            </w:pPr>
            <w:r w:rsidRPr="00515EE1">
              <w:rPr>
                <w:rFonts w:eastAsia="Times New Roman"/>
                <w:sz w:val="23"/>
                <w:szCs w:val="23"/>
                <w:lang w:val="lv-LV" w:eastAsia="lv-LV"/>
              </w:rPr>
              <w:t xml:space="preserve">Pasākumā izmantojamo autotransporta vienību skaits, marka </w:t>
            </w:r>
          </w:p>
        </w:tc>
        <w:tc>
          <w:tcPr>
            <w:tcW w:w="6237" w:type="dxa"/>
            <w:tcBorders>
              <w:top w:val="single" w:sz="4" w:space="0" w:color="auto"/>
            </w:tcBorders>
            <w:shd w:val="clear" w:color="auto" w:fill="auto"/>
            <w:vAlign w:val="center"/>
          </w:tcPr>
          <w:p w14:paraId="539C0DE6" w14:textId="77777777" w:rsidR="00575179" w:rsidRPr="00515EE1" w:rsidRDefault="00575179" w:rsidP="00A2505A">
            <w:pPr>
              <w:spacing w:after="0" w:line="240" w:lineRule="auto"/>
              <w:rPr>
                <w:rFonts w:eastAsia="Times New Roman"/>
                <w:sz w:val="23"/>
                <w:szCs w:val="23"/>
                <w:lang w:val="lv-LV" w:eastAsia="lv-LV"/>
              </w:rPr>
            </w:pPr>
          </w:p>
        </w:tc>
      </w:tr>
      <w:tr w:rsidR="00575179" w14:paraId="4FA4CF76" w14:textId="77777777" w:rsidTr="00A2505A">
        <w:trPr>
          <w:trHeight w:val="584"/>
        </w:trPr>
        <w:tc>
          <w:tcPr>
            <w:tcW w:w="3652" w:type="dxa"/>
            <w:shd w:val="clear" w:color="auto" w:fill="auto"/>
            <w:vAlign w:val="center"/>
          </w:tcPr>
          <w:p w14:paraId="0EFE9B8A"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 xml:space="preserve">Personas, kas nodrošinās tirdzniecību pasākumā, vārds, uzvārds, mobilā tālruņa Nr. </w:t>
            </w:r>
          </w:p>
        </w:tc>
        <w:tc>
          <w:tcPr>
            <w:tcW w:w="6237" w:type="dxa"/>
            <w:shd w:val="clear" w:color="auto" w:fill="auto"/>
            <w:vAlign w:val="center"/>
          </w:tcPr>
          <w:p w14:paraId="58A1BB8C" w14:textId="77777777" w:rsidR="00575179" w:rsidRPr="00515EE1" w:rsidRDefault="00575179" w:rsidP="00A2505A">
            <w:pPr>
              <w:spacing w:after="0" w:line="240" w:lineRule="auto"/>
              <w:rPr>
                <w:rFonts w:eastAsia="Times New Roman"/>
                <w:sz w:val="23"/>
                <w:szCs w:val="23"/>
                <w:lang w:val="lv-LV" w:eastAsia="lv-LV"/>
              </w:rPr>
            </w:pPr>
          </w:p>
        </w:tc>
      </w:tr>
      <w:tr w:rsidR="00575179" w14:paraId="19193945" w14:textId="77777777" w:rsidTr="00A2505A">
        <w:trPr>
          <w:trHeight w:val="109"/>
        </w:trPr>
        <w:tc>
          <w:tcPr>
            <w:tcW w:w="3652" w:type="dxa"/>
            <w:shd w:val="clear" w:color="auto" w:fill="auto"/>
            <w:vAlign w:val="center"/>
          </w:tcPr>
          <w:p w14:paraId="00B7C766"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Cita papildus informācija</w:t>
            </w:r>
          </w:p>
          <w:p w14:paraId="25694C41" w14:textId="77777777" w:rsidR="00575179" w:rsidRPr="00515EE1" w:rsidRDefault="00575179" w:rsidP="00A2505A">
            <w:pPr>
              <w:spacing w:after="0" w:line="240" w:lineRule="auto"/>
              <w:rPr>
                <w:rFonts w:eastAsia="Times New Roman"/>
                <w:sz w:val="23"/>
                <w:szCs w:val="23"/>
                <w:lang w:val="lv-LV" w:eastAsia="lv-LV"/>
              </w:rPr>
            </w:pPr>
          </w:p>
        </w:tc>
        <w:tc>
          <w:tcPr>
            <w:tcW w:w="6237" w:type="dxa"/>
            <w:shd w:val="clear" w:color="auto" w:fill="auto"/>
            <w:vAlign w:val="center"/>
          </w:tcPr>
          <w:p w14:paraId="539F15EE" w14:textId="77777777" w:rsidR="00575179" w:rsidRPr="00515EE1" w:rsidRDefault="00575179" w:rsidP="00A2505A">
            <w:pPr>
              <w:spacing w:after="0" w:line="240" w:lineRule="auto"/>
              <w:rPr>
                <w:rFonts w:eastAsia="Times New Roman"/>
                <w:sz w:val="23"/>
                <w:szCs w:val="23"/>
                <w:lang w:val="lv-LV" w:eastAsia="lv-LV"/>
              </w:rPr>
            </w:pPr>
          </w:p>
        </w:tc>
      </w:tr>
    </w:tbl>
    <w:p w14:paraId="77B6DA23" w14:textId="77777777" w:rsidR="00575179" w:rsidRPr="007C3456" w:rsidRDefault="00575179" w:rsidP="00575179">
      <w:pPr>
        <w:spacing w:after="0" w:line="240" w:lineRule="auto"/>
        <w:rPr>
          <w:rFonts w:eastAsia="Times New Roman"/>
          <w:sz w:val="4"/>
          <w:szCs w:val="4"/>
          <w:lang w:val="lv-LV" w:eastAsia="lv-LV"/>
        </w:rPr>
      </w:pPr>
    </w:p>
    <w:p w14:paraId="3CDB7B42" w14:textId="77777777" w:rsidR="00575179" w:rsidRPr="00515EE1" w:rsidRDefault="00575179" w:rsidP="00575179">
      <w:pPr>
        <w:tabs>
          <w:tab w:val="left" w:pos="9639"/>
        </w:tabs>
        <w:spacing w:after="0" w:line="240" w:lineRule="auto"/>
        <w:ind w:right="-2"/>
        <w:jc w:val="both"/>
        <w:rPr>
          <w:rFonts w:eastAsia="Times New Roman"/>
          <w:b/>
          <w:sz w:val="23"/>
          <w:szCs w:val="23"/>
          <w:lang w:val="lv-LV" w:eastAsia="lv-LV"/>
        </w:rPr>
      </w:pPr>
      <w:r w:rsidRPr="00515EE1">
        <w:rPr>
          <w:rFonts w:eastAsia="Times New Roman"/>
          <w:b/>
          <w:sz w:val="23"/>
          <w:szCs w:val="23"/>
          <w:lang w:val="lv-LV" w:eastAsia="lv-LV"/>
        </w:rPr>
        <w:t>Pievienotie dokumenti:</w:t>
      </w:r>
      <w:r w:rsidRPr="00515EE1">
        <w:rPr>
          <w:rFonts w:eastAsia="Times New Roman"/>
          <w:b/>
          <w:sz w:val="23"/>
          <w:szCs w:val="23"/>
          <w:lang w:val="lv-LV" w:eastAsia="lv-LV"/>
        </w:rPr>
        <w:tab/>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4"/>
        <w:gridCol w:w="533"/>
      </w:tblGrid>
      <w:tr w:rsidR="00575179" w:rsidRPr="005A4C11" w14:paraId="41C8AE10" w14:textId="77777777" w:rsidTr="00A2505A">
        <w:trPr>
          <w:trHeight w:val="210"/>
          <w:jc w:val="center"/>
        </w:trPr>
        <w:tc>
          <w:tcPr>
            <w:tcW w:w="9274" w:type="dxa"/>
            <w:shd w:val="clear" w:color="auto" w:fill="auto"/>
          </w:tcPr>
          <w:p w14:paraId="4B146745"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 xml:space="preserve">Nodokļu maksātāja reģistrācijas apliecības kopija </w:t>
            </w:r>
            <w:r w:rsidRPr="00515EE1">
              <w:rPr>
                <w:rFonts w:eastAsia="Times New Roman"/>
                <w:i/>
                <w:sz w:val="22"/>
                <w:lang w:val="lv-LV" w:eastAsia="lv-LV"/>
              </w:rPr>
              <w:t>(iesniedz fiziska persona, kas veic saimniecisko darbību)</w:t>
            </w:r>
            <w:r w:rsidRPr="00515EE1">
              <w:rPr>
                <w:rFonts w:eastAsia="Times New Roman"/>
                <w:sz w:val="22"/>
                <w:lang w:val="lv-LV" w:eastAsia="lv-LV"/>
              </w:rPr>
              <w:tab/>
            </w:r>
          </w:p>
        </w:tc>
        <w:tc>
          <w:tcPr>
            <w:tcW w:w="533" w:type="dxa"/>
            <w:shd w:val="clear" w:color="auto" w:fill="auto"/>
          </w:tcPr>
          <w:p w14:paraId="68CAA92A" w14:textId="77777777" w:rsidR="00575179" w:rsidRPr="00515EE1" w:rsidRDefault="00575179" w:rsidP="00A2505A">
            <w:pPr>
              <w:spacing w:after="0" w:line="240" w:lineRule="auto"/>
              <w:rPr>
                <w:rFonts w:eastAsia="Times New Roman"/>
                <w:b/>
                <w:szCs w:val="24"/>
                <w:lang w:val="lv-LV" w:eastAsia="lv-LV"/>
              </w:rPr>
            </w:pPr>
          </w:p>
        </w:tc>
      </w:tr>
      <w:tr w:rsidR="00575179" w14:paraId="78ACD76A" w14:textId="77777777" w:rsidTr="00A2505A">
        <w:trPr>
          <w:trHeight w:val="172"/>
          <w:jc w:val="center"/>
        </w:trPr>
        <w:tc>
          <w:tcPr>
            <w:tcW w:w="9274" w:type="dxa"/>
            <w:shd w:val="clear" w:color="auto" w:fill="auto"/>
          </w:tcPr>
          <w:p w14:paraId="4ACA74AD"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 xml:space="preserve">Apliecinājums </w:t>
            </w:r>
            <w:r w:rsidRPr="00515EE1">
              <w:rPr>
                <w:rFonts w:eastAsia="Times New Roman"/>
                <w:i/>
                <w:sz w:val="22"/>
                <w:lang w:val="lv-LV" w:eastAsia="lv-LV"/>
              </w:rPr>
              <w:t>(iesniedz fiziska persona, kas neveic saimniecisko darbību)</w:t>
            </w:r>
          </w:p>
        </w:tc>
        <w:tc>
          <w:tcPr>
            <w:tcW w:w="533" w:type="dxa"/>
            <w:shd w:val="clear" w:color="auto" w:fill="auto"/>
          </w:tcPr>
          <w:p w14:paraId="53EAFB05" w14:textId="77777777" w:rsidR="00575179" w:rsidRPr="00515EE1" w:rsidRDefault="00575179" w:rsidP="00A2505A">
            <w:pPr>
              <w:spacing w:after="0" w:line="240" w:lineRule="auto"/>
              <w:rPr>
                <w:rFonts w:eastAsia="Times New Roman"/>
                <w:b/>
                <w:szCs w:val="24"/>
                <w:lang w:val="lv-LV" w:eastAsia="lv-LV"/>
              </w:rPr>
            </w:pPr>
          </w:p>
        </w:tc>
      </w:tr>
      <w:tr w:rsidR="00575179" w14:paraId="7A84FEB2" w14:textId="77777777" w:rsidTr="00A2505A">
        <w:trPr>
          <w:trHeight w:val="204"/>
          <w:jc w:val="center"/>
        </w:trPr>
        <w:tc>
          <w:tcPr>
            <w:tcW w:w="9274" w:type="dxa"/>
            <w:shd w:val="clear" w:color="auto" w:fill="auto"/>
          </w:tcPr>
          <w:p w14:paraId="19D0ED3B"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Saskaņojums ar nekustamā īpašuma īpašnieku vai tiesisko valdītāju – privātpersonu – vai valsts īpašumā esoša nekustamā īpašuma valdītāju par tirdzniecību, ja tirdzniecība tiks veikta nekustamajā īpašumā, kas neatrodas Rēzeknes novada pašvaldības īpašumā vai valdījumā</w:t>
            </w:r>
          </w:p>
        </w:tc>
        <w:tc>
          <w:tcPr>
            <w:tcW w:w="533" w:type="dxa"/>
            <w:shd w:val="clear" w:color="auto" w:fill="auto"/>
          </w:tcPr>
          <w:p w14:paraId="7F299D50" w14:textId="77777777" w:rsidR="00575179" w:rsidRPr="00515EE1" w:rsidRDefault="00575179" w:rsidP="00A2505A">
            <w:pPr>
              <w:spacing w:after="0" w:line="240" w:lineRule="auto"/>
              <w:rPr>
                <w:rFonts w:eastAsia="Times New Roman"/>
                <w:b/>
                <w:szCs w:val="24"/>
                <w:lang w:val="lv-LV" w:eastAsia="lv-LV"/>
              </w:rPr>
            </w:pPr>
          </w:p>
        </w:tc>
      </w:tr>
      <w:tr w:rsidR="00575179" w14:paraId="112B8A1B" w14:textId="77777777" w:rsidTr="00A2505A">
        <w:trPr>
          <w:trHeight w:val="204"/>
          <w:jc w:val="center"/>
        </w:trPr>
        <w:tc>
          <w:tcPr>
            <w:tcW w:w="9274" w:type="dxa"/>
            <w:shd w:val="clear" w:color="auto" w:fill="auto"/>
          </w:tcPr>
          <w:p w14:paraId="5B2BDD96"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Saskaņojums ar pasākuma rīkotāju par tirdzniecības veikšanu pasākuma norises laikā un vietā, ja pasākuma rīkotājs nav Rēzeknes novada pašvaldība</w:t>
            </w:r>
          </w:p>
        </w:tc>
        <w:tc>
          <w:tcPr>
            <w:tcW w:w="533" w:type="dxa"/>
            <w:shd w:val="clear" w:color="auto" w:fill="auto"/>
          </w:tcPr>
          <w:p w14:paraId="3CE0A520" w14:textId="77777777" w:rsidR="00575179" w:rsidRPr="00515EE1" w:rsidRDefault="00575179" w:rsidP="00A2505A">
            <w:pPr>
              <w:spacing w:after="0" w:line="240" w:lineRule="auto"/>
              <w:rPr>
                <w:rFonts w:eastAsia="Times New Roman"/>
                <w:b/>
                <w:szCs w:val="24"/>
                <w:lang w:val="lv-LV" w:eastAsia="lv-LV"/>
              </w:rPr>
            </w:pPr>
          </w:p>
        </w:tc>
      </w:tr>
      <w:tr w:rsidR="00575179" w14:paraId="31797278" w14:textId="77777777" w:rsidTr="00A2505A">
        <w:trPr>
          <w:trHeight w:val="204"/>
          <w:jc w:val="center"/>
        </w:trPr>
        <w:tc>
          <w:tcPr>
            <w:tcW w:w="9274" w:type="dxa"/>
            <w:shd w:val="clear" w:color="auto" w:fill="auto"/>
          </w:tcPr>
          <w:p w14:paraId="4E5DDA3E"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Apliecinājums par Valsts ieņēmumu dienestā reģistrētas nodokļu un citu maksājumu reģistrēšanas elektroniskās ierīces vai iekārtas tehniskās pases vai Valsts ieņēmumu dienestā reģistrētu kvīšu esību</w:t>
            </w:r>
          </w:p>
        </w:tc>
        <w:tc>
          <w:tcPr>
            <w:tcW w:w="533" w:type="dxa"/>
            <w:shd w:val="clear" w:color="auto" w:fill="auto"/>
          </w:tcPr>
          <w:p w14:paraId="018A4B5A" w14:textId="77777777" w:rsidR="00575179" w:rsidRPr="00515EE1" w:rsidRDefault="00575179" w:rsidP="00A2505A">
            <w:pPr>
              <w:spacing w:after="0" w:line="240" w:lineRule="auto"/>
              <w:rPr>
                <w:rFonts w:eastAsia="Times New Roman"/>
                <w:b/>
                <w:szCs w:val="24"/>
                <w:lang w:val="lv-LV" w:eastAsia="lv-LV"/>
              </w:rPr>
            </w:pPr>
          </w:p>
        </w:tc>
      </w:tr>
      <w:tr w:rsidR="00575179" w14:paraId="7081CC87" w14:textId="77777777" w:rsidTr="00A2505A">
        <w:trPr>
          <w:trHeight w:val="204"/>
          <w:jc w:val="center"/>
        </w:trPr>
        <w:tc>
          <w:tcPr>
            <w:tcW w:w="9274" w:type="dxa"/>
            <w:shd w:val="clear" w:color="auto" w:fill="auto"/>
          </w:tcPr>
          <w:p w14:paraId="1B2936F8"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 xml:space="preserve">Ēdienkarte saskaņošanai </w:t>
            </w:r>
            <w:r w:rsidRPr="00515EE1">
              <w:rPr>
                <w:rFonts w:eastAsia="Times New Roman"/>
                <w:i/>
                <w:sz w:val="22"/>
                <w:lang w:val="lv-LV" w:eastAsia="lv-LV"/>
              </w:rPr>
              <w:t>(iesniedz ēdināšanas nodrošināšanas uzņēmumi)</w:t>
            </w:r>
          </w:p>
        </w:tc>
        <w:tc>
          <w:tcPr>
            <w:tcW w:w="533" w:type="dxa"/>
            <w:shd w:val="clear" w:color="auto" w:fill="auto"/>
          </w:tcPr>
          <w:p w14:paraId="172E911D" w14:textId="77777777" w:rsidR="00575179" w:rsidRPr="00515EE1" w:rsidRDefault="00575179" w:rsidP="00A2505A">
            <w:pPr>
              <w:spacing w:after="0" w:line="240" w:lineRule="auto"/>
              <w:rPr>
                <w:rFonts w:eastAsia="Times New Roman"/>
                <w:b/>
                <w:szCs w:val="24"/>
                <w:lang w:val="lv-LV" w:eastAsia="lv-LV"/>
              </w:rPr>
            </w:pPr>
          </w:p>
        </w:tc>
      </w:tr>
      <w:tr w:rsidR="00575179" w14:paraId="1DE51D4A" w14:textId="77777777" w:rsidTr="00A2505A">
        <w:trPr>
          <w:trHeight w:val="204"/>
          <w:jc w:val="center"/>
        </w:trPr>
        <w:tc>
          <w:tcPr>
            <w:tcW w:w="9274" w:type="dxa"/>
            <w:shd w:val="clear" w:color="auto" w:fill="auto"/>
          </w:tcPr>
          <w:p w14:paraId="3E904813" w14:textId="77777777" w:rsidR="00575179" w:rsidRPr="00515EE1" w:rsidRDefault="00575179" w:rsidP="00A2505A">
            <w:pPr>
              <w:spacing w:before="60" w:after="60" w:line="240" w:lineRule="auto"/>
              <w:rPr>
                <w:rFonts w:eastAsia="Times New Roman"/>
                <w:sz w:val="22"/>
                <w:lang w:val="lv-LV" w:eastAsia="lv-LV"/>
              </w:rPr>
            </w:pPr>
            <w:r w:rsidRPr="00515EE1">
              <w:rPr>
                <w:sz w:val="22"/>
                <w:lang w:val="lv-LV"/>
              </w:rPr>
              <w:t>Pašvaldības atļauju vīna un citu raudzēto dzērienu ražošanai (mājražotājiem, kuri plāno pašdarināto alkoholisko dzērienu tirdzniecību)</w:t>
            </w:r>
          </w:p>
        </w:tc>
        <w:tc>
          <w:tcPr>
            <w:tcW w:w="533" w:type="dxa"/>
            <w:shd w:val="clear" w:color="auto" w:fill="auto"/>
          </w:tcPr>
          <w:p w14:paraId="4029C7DC" w14:textId="77777777" w:rsidR="00575179" w:rsidRPr="00515EE1" w:rsidRDefault="00575179" w:rsidP="00A2505A">
            <w:pPr>
              <w:spacing w:after="0" w:line="240" w:lineRule="auto"/>
              <w:rPr>
                <w:rFonts w:eastAsia="Times New Roman"/>
                <w:b/>
                <w:szCs w:val="24"/>
                <w:lang w:val="lv-LV" w:eastAsia="lv-LV"/>
              </w:rPr>
            </w:pPr>
          </w:p>
        </w:tc>
      </w:tr>
      <w:tr w:rsidR="00575179" w14:paraId="59EE54D4" w14:textId="77777777" w:rsidTr="00A2505A">
        <w:trPr>
          <w:trHeight w:val="204"/>
          <w:jc w:val="center"/>
        </w:trPr>
        <w:tc>
          <w:tcPr>
            <w:tcW w:w="9274" w:type="dxa"/>
            <w:shd w:val="clear" w:color="auto" w:fill="auto"/>
          </w:tcPr>
          <w:p w14:paraId="79A1559A"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Tirdzniecības organizators iesniedz tirdzniecības dalībnieku sarakstu (norādot  fiziskās personas vārdu, uzvārdu, personas kodu, adresi, kontakttālruni, elektroniskā pasta adresi vai juridiskās personas nosaukumu, nodokļu maksātāja reģistrācijas numuru, adresi, kontakttālruni, elektroniskā pasta adresi) un nodokļu maksātāja reģistrāciju apliecinoša dokumenta kopiju vai fiziskas personas apliecinājumu par katru tirdzniecības dalībnieku</w:t>
            </w:r>
          </w:p>
        </w:tc>
        <w:tc>
          <w:tcPr>
            <w:tcW w:w="533" w:type="dxa"/>
            <w:shd w:val="clear" w:color="auto" w:fill="auto"/>
          </w:tcPr>
          <w:p w14:paraId="3D5DFE37" w14:textId="77777777" w:rsidR="00575179" w:rsidRPr="00515EE1" w:rsidRDefault="00575179" w:rsidP="00A2505A">
            <w:pPr>
              <w:spacing w:after="0" w:line="240" w:lineRule="auto"/>
              <w:rPr>
                <w:rFonts w:eastAsia="Times New Roman"/>
                <w:b/>
                <w:szCs w:val="24"/>
                <w:lang w:val="lv-LV" w:eastAsia="lv-LV"/>
              </w:rPr>
            </w:pPr>
          </w:p>
        </w:tc>
      </w:tr>
      <w:tr w:rsidR="00575179" w14:paraId="7171885E" w14:textId="77777777" w:rsidTr="00A2505A">
        <w:trPr>
          <w:trHeight w:val="204"/>
          <w:jc w:val="center"/>
        </w:trPr>
        <w:tc>
          <w:tcPr>
            <w:tcW w:w="9274" w:type="dxa"/>
            <w:shd w:val="clear" w:color="auto" w:fill="auto"/>
          </w:tcPr>
          <w:p w14:paraId="2739227B"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Tirdzniecības nodevas samaksu apstiprinoša dokumenta kopija</w:t>
            </w:r>
          </w:p>
        </w:tc>
        <w:tc>
          <w:tcPr>
            <w:tcW w:w="533" w:type="dxa"/>
            <w:shd w:val="clear" w:color="auto" w:fill="auto"/>
          </w:tcPr>
          <w:p w14:paraId="55EC9DE0" w14:textId="77777777" w:rsidR="00575179" w:rsidRPr="00515EE1" w:rsidRDefault="00575179" w:rsidP="00A2505A">
            <w:pPr>
              <w:spacing w:after="0" w:line="240" w:lineRule="auto"/>
              <w:rPr>
                <w:rFonts w:eastAsia="Times New Roman"/>
                <w:b/>
                <w:szCs w:val="24"/>
                <w:lang w:val="lv-LV" w:eastAsia="lv-LV"/>
              </w:rPr>
            </w:pPr>
          </w:p>
        </w:tc>
      </w:tr>
      <w:tr w:rsidR="00575179" w14:paraId="04B79F18" w14:textId="77777777" w:rsidTr="00A2505A">
        <w:trPr>
          <w:trHeight w:val="204"/>
          <w:jc w:val="center"/>
        </w:trPr>
        <w:tc>
          <w:tcPr>
            <w:tcW w:w="9274" w:type="dxa"/>
            <w:shd w:val="clear" w:color="auto" w:fill="auto"/>
          </w:tcPr>
          <w:p w14:paraId="2B8970DD"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 xml:space="preserve">Citi </w:t>
            </w:r>
            <w:r w:rsidRPr="00515EE1">
              <w:rPr>
                <w:rFonts w:eastAsia="Times New Roman"/>
                <w:i/>
                <w:sz w:val="22"/>
                <w:lang w:val="lv-LV" w:eastAsia="lv-LV"/>
              </w:rPr>
              <w:t>(norādīt kādi)</w:t>
            </w:r>
            <w:r w:rsidRPr="00515EE1">
              <w:rPr>
                <w:rFonts w:eastAsia="Times New Roman"/>
                <w:sz w:val="22"/>
                <w:lang w:val="lv-LV" w:eastAsia="lv-LV"/>
              </w:rPr>
              <w:t>:</w:t>
            </w:r>
          </w:p>
        </w:tc>
        <w:tc>
          <w:tcPr>
            <w:tcW w:w="533" w:type="dxa"/>
            <w:shd w:val="clear" w:color="auto" w:fill="auto"/>
          </w:tcPr>
          <w:p w14:paraId="52BBABB8" w14:textId="77777777" w:rsidR="00575179" w:rsidRPr="00515EE1" w:rsidRDefault="00575179" w:rsidP="00A2505A">
            <w:pPr>
              <w:spacing w:after="0" w:line="240" w:lineRule="auto"/>
              <w:rPr>
                <w:rFonts w:eastAsia="Times New Roman"/>
                <w:b/>
                <w:szCs w:val="24"/>
                <w:lang w:val="lv-LV" w:eastAsia="lv-LV"/>
              </w:rPr>
            </w:pPr>
          </w:p>
        </w:tc>
      </w:tr>
    </w:tbl>
    <w:p w14:paraId="135F08C1" w14:textId="77777777" w:rsidR="00575179" w:rsidRPr="00491863" w:rsidRDefault="00575179" w:rsidP="00575179">
      <w:pPr>
        <w:spacing w:after="0" w:line="240" w:lineRule="auto"/>
        <w:rPr>
          <w:rFonts w:eastAsia="Times New Roman"/>
          <w:sz w:val="10"/>
          <w:szCs w:val="10"/>
          <w:u w:val="single"/>
          <w:lang w:val="lv-LV" w:eastAsia="lv-LV"/>
        </w:rPr>
      </w:pPr>
    </w:p>
    <w:p w14:paraId="3FDF8DF5" w14:textId="77777777" w:rsidR="00575179" w:rsidRPr="00515EE1" w:rsidRDefault="00575179" w:rsidP="00575179">
      <w:pPr>
        <w:spacing w:after="0" w:line="240" w:lineRule="auto"/>
        <w:rPr>
          <w:rFonts w:eastAsia="Times New Roman"/>
          <w:sz w:val="23"/>
          <w:szCs w:val="23"/>
          <w:u w:val="single"/>
          <w:lang w:val="lv-LV" w:eastAsia="lv-LV"/>
        </w:rPr>
      </w:pP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p>
    <w:p w14:paraId="7E55D288" w14:textId="77777777" w:rsidR="00575179" w:rsidRPr="00515EE1" w:rsidRDefault="00575179" w:rsidP="00575179">
      <w:pPr>
        <w:spacing w:after="0" w:line="240" w:lineRule="auto"/>
        <w:rPr>
          <w:rFonts w:eastAsia="Times New Roman"/>
          <w:i/>
          <w:sz w:val="23"/>
          <w:szCs w:val="23"/>
          <w:shd w:val="clear" w:color="auto" w:fill="F8FAF4"/>
          <w:lang w:val="lv-LV" w:eastAsia="lv-LV"/>
        </w:rPr>
      </w:pPr>
      <w:r w:rsidRPr="00515EE1">
        <w:rPr>
          <w:rFonts w:eastAsia="Times New Roman"/>
          <w:i/>
          <w:sz w:val="20"/>
          <w:szCs w:val="20"/>
          <w:lang w:val="lv-LV" w:eastAsia="lv-LV"/>
        </w:rPr>
        <w:t xml:space="preserve">     (pieteikuma aizpildītājs)</w:t>
      </w:r>
      <w:r w:rsidRPr="00515EE1">
        <w:rPr>
          <w:rFonts w:eastAsia="Times New Roman"/>
          <w:i/>
          <w:sz w:val="23"/>
          <w:szCs w:val="23"/>
          <w:lang w:val="lv-LV" w:eastAsia="lv-LV"/>
        </w:rPr>
        <w:tab/>
      </w:r>
      <w:r w:rsidRPr="00515EE1">
        <w:rPr>
          <w:rFonts w:eastAsia="Times New Roman"/>
          <w:i/>
          <w:sz w:val="23"/>
          <w:szCs w:val="23"/>
          <w:lang w:val="lv-LV" w:eastAsia="lv-LV"/>
        </w:rPr>
        <w:tab/>
        <w:t xml:space="preserve">             </w:t>
      </w:r>
      <w:r w:rsidRPr="00515EE1">
        <w:rPr>
          <w:rFonts w:eastAsia="Times New Roman"/>
          <w:i/>
          <w:sz w:val="20"/>
          <w:szCs w:val="20"/>
          <w:lang w:val="lv-LV"/>
        </w:rPr>
        <w:t>(paraksts)</w:t>
      </w:r>
      <w:r w:rsidRPr="00515EE1">
        <w:rPr>
          <w:rFonts w:eastAsia="Times New Roman"/>
          <w:i/>
          <w:sz w:val="20"/>
          <w:szCs w:val="20"/>
          <w:lang w:val="lv-LV"/>
        </w:rPr>
        <w:tab/>
        <w:t xml:space="preserve">                            (paraksta atšifrējums)</w:t>
      </w:r>
      <w:r w:rsidRPr="00515EE1">
        <w:rPr>
          <w:rFonts w:eastAsia="Times New Roman"/>
          <w:i/>
          <w:sz w:val="23"/>
          <w:szCs w:val="23"/>
          <w:lang w:val="lv-LV" w:eastAsia="lv-LV"/>
        </w:rPr>
        <w:tab/>
      </w:r>
    </w:p>
    <w:p w14:paraId="3D7AA624" w14:textId="77777777" w:rsidR="00575179" w:rsidRPr="00515EE1" w:rsidRDefault="00575179" w:rsidP="00575179">
      <w:pPr>
        <w:spacing w:after="0" w:line="240" w:lineRule="auto"/>
        <w:rPr>
          <w:rFonts w:eastAsia="Times New Roman"/>
          <w:sz w:val="23"/>
          <w:szCs w:val="23"/>
          <w:lang w:val="lv-LV" w:eastAsia="lv-LV"/>
        </w:rPr>
      </w:pPr>
      <w:r w:rsidRPr="00515EE1">
        <w:rPr>
          <w:rFonts w:eastAsia="Times New Roman"/>
          <w:sz w:val="23"/>
          <w:szCs w:val="23"/>
          <w:lang w:val="lv-LV" w:eastAsia="lv-LV"/>
        </w:rPr>
        <w:t>20___.gada ____.__________________</w:t>
      </w:r>
    </w:p>
    <w:p w14:paraId="25447AF0" w14:textId="77777777" w:rsidR="00575179" w:rsidRPr="00515EE1" w:rsidRDefault="00575179" w:rsidP="00575179">
      <w:pPr>
        <w:spacing w:after="0" w:line="240" w:lineRule="auto"/>
        <w:ind w:firstLine="720"/>
        <w:jc w:val="right"/>
        <w:rPr>
          <w:rFonts w:eastAsia="Times New Roman"/>
          <w:szCs w:val="24"/>
          <w:lang w:val="lv-LV"/>
        </w:rPr>
      </w:pPr>
      <w:r w:rsidRPr="00515EE1">
        <w:rPr>
          <w:rFonts w:eastAsia="Times New Roman"/>
          <w:szCs w:val="24"/>
          <w:lang w:val="lv-LV"/>
        </w:rPr>
        <w:t>2.Pielikums</w:t>
      </w:r>
    </w:p>
    <w:p w14:paraId="4F2D0415" w14:textId="77777777" w:rsidR="00575179" w:rsidRPr="00515EE1" w:rsidRDefault="00575179" w:rsidP="00575179">
      <w:pPr>
        <w:autoSpaceDE w:val="0"/>
        <w:autoSpaceDN w:val="0"/>
        <w:adjustRightInd w:val="0"/>
        <w:spacing w:after="0" w:line="240" w:lineRule="auto"/>
        <w:jc w:val="right"/>
        <w:rPr>
          <w:sz w:val="20"/>
          <w:szCs w:val="20"/>
          <w:lang w:val="lv-LV" w:eastAsia="lv-LV"/>
        </w:rPr>
      </w:pPr>
      <w:r w:rsidRPr="00515EE1">
        <w:rPr>
          <w:sz w:val="20"/>
          <w:szCs w:val="20"/>
          <w:lang w:val="lv-LV" w:eastAsia="lv-LV"/>
        </w:rPr>
        <w:t xml:space="preserve">Rēzeknes novada pašvaldības 2022.gada 19.maija </w:t>
      </w:r>
    </w:p>
    <w:p w14:paraId="0D026AA1" w14:textId="77777777" w:rsidR="00575179" w:rsidRPr="00515EE1" w:rsidRDefault="00575179" w:rsidP="00575179">
      <w:pPr>
        <w:autoSpaceDE w:val="0"/>
        <w:autoSpaceDN w:val="0"/>
        <w:adjustRightInd w:val="0"/>
        <w:spacing w:after="0" w:line="240" w:lineRule="auto"/>
        <w:jc w:val="right"/>
        <w:rPr>
          <w:sz w:val="20"/>
          <w:szCs w:val="20"/>
          <w:lang w:val="lv-LV" w:eastAsia="lv-LV"/>
        </w:rPr>
      </w:pPr>
      <w:r w:rsidRPr="00515EE1">
        <w:rPr>
          <w:sz w:val="20"/>
          <w:szCs w:val="20"/>
          <w:lang w:val="lv-LV" w:eastAsia="lv-LV"/>
        </w:rPr>
        <w:t>saistošajiem noteikumiem Nr.49</w:t>
      </w:r>
    </w:p>
    <w:p w14:paraId="30C16387" w14:textId="77777777" w:rsidR="00575179" w:rsidRPr="00515EE1" w:rsidRDefault="00575179" w:rsidP="00575179">
      <w:pPr>
        <w:autoSpaceDE w:val="0"/>
        <w:autoSpaceDN w:val="0"/>
        <w:adjustRightInd w:val="0"/>
        <w:spacing w:after="0" w:line="240" w:lineRule="auto"/>
        <w:jc w:val="right"/>
        <w:rPr>
          <w:sz w:val="20"/>
          <w:szCs w:val="20"/>
          <w:lang w:val="lv-LV" w:eastAsia="lv-LV"/>
        </w:rPr>
      </w:pPr>
    </w:p>
    <w:p w14:paraId="0613FF00" w14:textId="77777777" w:rsidR="00575179" w:rsidRPr="00515EE1" w:rsidRDefault="00575179" w:rsidP="00575179">
      <w:pPr>
        <w:spacing w:after="0" w:line="240" w:lineRule="auto"/>
        <w:jc w:val="center"/>
        <w:rPr>
          <w:rFonts w:eastAsia="Times New Roman"/>
          <w:b/>
          <w:szCs w:val="24"/>
          <w:lang w:val="lv-LV" w:eastAsia="lv-LV"/>
        </w:rPr>
      </w:pPr>
      <w:r w:rsidRPr="00515EE1">
        <w:rPr>
          <w:rFonts w:eastAsia="Times New Roman"/>
          <w:b/>
          <w:szCs w:val="24"/>
          <w:lang w:val="lv-LV" w:eastAsia="lv-LV"/>
        </w:rPr>
        <w:t>IESNIEGUMS</w:t>
      </w:r>
    </w:p>
    <w:p w14:paraId="482A4504" w14:textId="77777777" w:rsidR="00575179" w:rsidRPr="00515EE1" w:rsidRDefault="00575179" w:rsidP="00575179">
      <w:pPr>
        <w:spacing w:after="0" w:line="240" w:lineRule="auto"/>
        <w:jc w:val="center"/>
        <w:rPr>
          <w:rFonts w:eastAsia="Times New Roman"/>
          <w:b/>
          <w:szCs w:val="24"/>
          <w:lang w:val="lv-LV" w:eastAsia="lv-LV"/>
        </w:rPr>
      </w:pPr>
      <w:r w:rsidRPr="00515EE1">
        <w:rPr>
          <w:rFonts w:eastAsia="Times New Roman"/>
          <w:b/>
          <w:szCs w:val="24"/>
          <w:lang w:val="lv-LV" w:eastAsia="lv-LV"/>
        </w:rPr>
        <w:t xml:space="preserve">ielu tirdzniecībai no pārvietojamā mazumtirdzniecības punkta </w:t>
      </w:r>
    </w:p>
    <w:p w14:paraId="18A69621" w14:textId="77777777" w:rsidR="00575179" w:rsidRPr="00515EE1" w:rsidRDefault="00575179" w:rsidP="00575179">
      <w:pPr>
        <w:spacing w:after="0" w:line="240" w:lineRule="auto"/>
        <w:jc w:val="center"/>
        <w:rPr>
          <w:rFonts w:eastAsia="Times New Roman"/>
          <w:b/>
          <w:szCs w:val="24"/>
          <w:lang w:val="lv-LV" w:eastAsia="lv-LV"/>
        </w:rPr>
      </w:pPr>
      <w:r w:rsidRPr="00515EE1">
        <w:rPr>
          <w:rFonts w:eastAsia="Times New Roman"/>
          <w:b/>
          <w:szCs w:val="24"/>
          <w:lang w:val="lv-LV" w:eastAsia="lv-LV"/>
        </w:rPr>
        <w:t>Rēzeknes novada teritorijā</w:t>
      </w:r>
    </w:p>
    <w:p w14:paraId="49DA2423" w14:textId="77777777" w:rsidR="00575179" w:rsidRPr="00515EE1" w:rsidRDefault="00575179" w:rsidP="00575179">
      <w:pPr>
        <w:spacing w:after="0" w:line="240" w:lineRule="auto"/>
        <w:rPr>
          <w:rFonts w:eastAsia="Times New Roman"/>
          <w:sz w:val="20"/>
          <w:szCs w:val="20"/>
          <w:lang w:val="lv-LV" w:eastAsia="lv-LV"/>
        </w:rPr>
      </w:pPr>
    </w:p>
    <w:p w14:paraId="50A93CBD" w14:textId="77777777" w:rsidR="00575179" w:rsidRPr="00515EE1" w:rsidRDefault="00575179" w:rsidP="00575179">
      <w:pPr>
        <w:spacing w:after="0" w:line="240" w:lineRule="auto"/>
        <w:rPr>
          <w:rFonts w:eastAsia="Times New Roman"/>
          <w:sz w:val="20"/>
          <w:szCs w:val="20"/>
          <w:lang w:val="lv-LV" w:eastAsia="lv-LV"/>
        </w:rPr>
      </w:pPr>
      <w:r w:rsidRPr="00515EE1">
        <w:rPr>
          <w:rFonts w:eastAsia="Times New Roman"/>
          <w:sz w:val="20"/>
          <w:szCs w:val="20"/>
          <w:lang w:val="lv-LV" w:eastAsia="lv-LV"/>
        </w:rPr>
        <w:t xml:space="preserve">Lūdzam aizpildīt pieteikumu salasāmi, drukātiem burtiem. </w:t>
      </w:r>
    </w:p>
    <w:p w14:paraId="078BF954" w14:textId="77777777" w:rsidR="00575179" w:rsidRPr="00515EE1" w:rsidRDefault="00575179" w:rsidP="00575179">
      <w:pPr>
        <w:spacing w:after="0" w:line="240" w:lineRule="auto"/>
        <w:ind w:right="142"/>
        <w:rPr>
          <w:rFonts w:eastAsia="Times New Roman"/>
          <w:b/>
          <w:sz w:val="16"/>
          <w:szCs w:val="16"/>
          <w:lang w:val="lv-LV" w:eastAsia="lv-LV"/>
        </w:rPr>
      </w:pPr>
    </w:p>
    <w:p w14:paraId="1FE8B6C0" w14:textId="77777777" w:rsidR="00575179" w:rsidRPr="00515EE1" w:rsidRDefault="00575179" w:rsidP="00575179">
      <w:pPr>
        <w:spacing w:after="0" w:line="240" w:lineRule="auto"/>
        <w:ind w:right="142"/>
        <w:rPr>
          <w:rFonts w:eastAsia="Times New Roman"/>
          <w:b/>
          <w:sz w:val="23"/>
          <w:szCs w:val="23"/>
          <w:lang w:val="lv-LV" w:eastAsia="lv-LV"/>
        </w:rPr>
      </w:pPr>
      <w:r w:rsidRPr="00515EE1">
        <w:rPr>
          <w:rFonts w:eastAsia="Times New Roman"/>
          <w:b/>
          <w:sz w:val="23"/>
          <w:szCs w:val="23"/>
          <w:lang w:val="lv-LV" w:eastAsia="lv-LV"/>
        </w:rPr>
        <w:t>Tirdzniecības norises vieta (adrese): ___________________________________________________</w:t>
      </w:r>
    </w:p>
    <w:p w14:paraId="3DB7B62C" w14:textId="77777777" w:rsidR="00575179" w:rsidRPr="00515EE1" w:rsidRDefault="00575179" w:rsidP="00575179">
      <w:pPr>
        <w:spacing w:after="0" w:line="240" w:lineRule="auto"/>
        <w:ind w:right="142"/>
        <w:rPr>
          <w:rFonts w:eastAsia="Times New Roman"/>
          <w:b/>
          <w:sz w:val="16"/>
          <w:szCs w:val="16"/>
          <w:lang w:val="lv-LV" w:eastAsia="lv-LV"/>
        </w:rPr>
      </w:pPr>
    </w:p>
    <w:p w14:paraId="4BD48855" w14:textId="77777777" w:rsidR="00575179" w:rsidRPr="00515EE1" w:rsidRDefault="00575179" w:rsidP="00575179">
      <w:pPr>
        <w:spacing w:after="0" w:line="240" w:lineRule="auto"/>
        <w:ind w:right="142"/>
        <w:rPr>
          <w:rFonts w:eastAsia="Times New Roman"/>
          <w:b/>
          <w:sz w:val="23"/>
          <w:szCs w:val="23"/>
          <w:lang w:val="lv-LV" w:eastAsia="lv-LV"/>
        </w:rPr>
      </w:pPr>
      <w:r w:rsidRPr="00515EE1">
        <w:rPr>
          <w:rFonts w:eastAsia="Times New Roman"/>
          <w:b/>
          <w:sz w:val="23"/>
          <w:szCs w:val="23"/>
          <w:lang w:val="lv-LV" w:eastAsia="lv-LV"/>
        </w:rPr>
        <w:t>Maršruts un izbraukuma grafiks: _____________________________________________________</w:t>
      </w:r>
    </w:p>
    <w:p w14:paraId="337EF042" w14:textId="77777777" w:rsidR="00575179" w:rsidRPr="00515EE1" w:rsidRDefault="00575179" w:rsidP="00575179">
      <w:pPr>
        <w:spacing w:after="0" w:line="240" w:lineRule="auto"/>
        <w:ind w:right="142"/>
        <w:rPr>
          <w:rFonts w:eastAsia="Times New Roman"/>
          <w:b/>
          <w:sz w:val="16"/>
          <w:szCs w:val="16"/>
          <w:lang w:val="lv-LV" w:eastAsia="lv-LV"/>
        </w:rPr>
      </w:pPr>
    </w:p>
    <w:p w14:paraId="27D3E37A" w14:textId="77777777" w:rsidR="00575179" w:rsidRPr="00515EE1" w:rsidRDefault="00575179" w:rsidP="00575179">
      <w:pPr>
        <w:spacing w:after="0" w:line="240" w:lineRule="auto"/>
        <w:ind w:right="142"/>
        <w:rPr>
          <w:rFonts w:eastAsia="Times New Roman"/>
          <w:b/>
          <w:sz w:val="23"/>
          <w:szCs w:val="23"/>
          <w:lang w:val="lv-LV" w:eastAsia="lv-LV"/>
        </w:rPr>
      </w:pPr>
      <w:r w:rsidRPr="00515EE1">
        <w:rPr>
          <w:rFonts w:eastAsia="Times New Roman"/>
          <w:b/>
          <w:sz w:val="23"/>
          <w:szCs w:val="23"/>
          <w:lang w:val="lv-LV" w:eastAsia="lv-LV"/>
        </w:rPr>
        <w:t>___________________________________________________________________________________</w:t>
      </w:r>
    </w:p>
    <w:p w14:paraId="06CA8E73" w14:textId="77777777" w:rsidR="00575179" w:rsidRPr="00515EE1" w:rsidRDefault="00575179" w:rsidP="00575179">
      <w:pPr>
        <w:spacing w:after="0" w:line="240" w:lineRule="auto"/>
        <w:ind w:right="142"/>
        <w:rPr>
          <w:rFonts w:eastAsia="Times New Roman"/>
          <w:b/>
          <w:szCs w:val="24"/>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575179" w14:paraId="10F47469" w14:textId="77777777" w:rsidTr="00A2505A">
        <w:tc>
          <w:tcPr>
            <w:tcW w:w="4786" w:type="dxa"/>
            <w:shd w:val="clear" w:color="auto" w:fill="auto"/>
          </w:tcPr>
          <w:p w14:paraId="23C77E10"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fiziskās personas vārds, uzvārds</w:t>
            </w:r>
          </w:p>
        </w:tc>
        <w:tc>
          <w:tcPr>
            <w:tcW w:w="5103" w:type="dxa"/>
            <w:shd w:val="clear" w:color="auto" w:fill="auto"/>
          </w:tcPr>
          <w:p w14:paraId="373BECB4" w14:textId="77777777" w:rsidR="00575179" w:rsidRPr="00515EE1" w:rsidRDefault="00575179" w:rsidP="00A2505A">
            <w:pPr>
              <w:spacing w:after="0" w:line="240" w:lineRule="auto"/>
              <w:rPr>
                <w:rFonts w:eastAsia="Times New Roman"/>
                <w:sz w:val="28"/>
                <w:szCs w:val="28"/>
                <w:lang w:val="lv-LV" w:eastAsia="lv-LV"/>
              </w:rPr>
            </w:pPr>
          </w:p>
        </w:tc>
      </w:tr>
      <w:tr w:rsidR="00575179" w14:paraId="6FC2F729" w14:textId="77777777" w:rsidTr="00A2505A">
        <w:tc>
          <w:tcPr>
            <w:tcW w:w="4786" w:type="dxa"/>
            <w:shd w:val="clear" w:color="auto" w:fill="auto"/>
          </w:tcPr>
          <w:p w14:paraId="0D228A68"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personas kods (ja persona nav reģistrējusi saimniecisko darbību)</w:t>
            </w:r>
          </w:p>
        </w:tc>
        <w:tc>
          <w:tcPr>
            <w:tcW w:w="5103" w:type="dxa"/>
            <w:shd w:val="clear" w:color="auto" w:fill="auto"/>
          </w:tcPr>
          <w:p w14:paraId="01247C58" w14:textId="77777777" w:rsidR="00575179" w:rsidRPr="00515EE1" w:rsidRDefault="00575179" w:rsidP="00A2505A">
            <w:pPr>
              <w:spacing w:after="0" w:line="240" w:lineRule="auto"/>
              <w:rPr>
                <w:rFonts w:eastAsia="Times New Roman"/>
                <w:sz w:val="28"/>
                <w:szCs w:val="28"/>
                <w:lang w:val="lv-LV" w:eastAsia="lv-LV"/>
              </w:rPr>
            </w:pPr>
          </w:p>
        </w:tc>
      </w:tr>
      <w:tr w:rsidR="00575179" w14:paraId="5874C9AA" w14:textId="77777777" w:rsidTr="00A2505A">
        <w:tc>
          <w:tcPr>
            <w:tcW w:w="4786" w:type="dxa"/>
            <w:shd w:val="clear" w:color="auto" w:fill="auto"/>
          </w:tcPr>
          <w:p w14:paraId="2590CCC5"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nodokļu maksātāja reģistrācijas kods (ja persona ir reģistrējusi saimniecisko darbību)</w:t>
            </w:r>
          </w:p>
        </w:tc>
        <w:tc>
          <w:tcPr>
            <w:tcW w:w="5103" w:type="dxa"/>
            <w:shd w:val="clear" w:color="auto" w:fill="auto"/>
          </w:tcPr>
          <w:p w14:paraId="3F0C5DBC" w14:textId="77777777" w:rsidR="00575179" w:rsidRPr="00515EE1" w:rsidRDefault="00575179" w:rsidP="00A2505A">
            <w:pPr>
              <w:spacing w:after="0" w:line="240" w:lineRule="auto"/>
              <w:rPr>
                <w:rFonts w:eastAsia="Times New Roman"/>
                <w:sz w:val="28"/>
                <w:szCs w:val="28"/>
                <w:lang w:val="lv-LV" w:eastAsia="lv-LV"/>
              </w:rPr>
            </w:pPr>
          </w:p>
        </w:tc>
      </w:tr>
      <w:tr w:rsidR="00575179" w14:paraId="3F5EC07B" w14:textId="77777777" w:rsidTr="00A2505A">
        <w:tc>
          <w:tcPr>
            <w:tcW w:w="4786" w:type="dxa"/>
            <w:shd w:val="clear" w:color="auto" w:fill="auto"/>
          </w:tcPr>
          <w:p w14:paraId="13696CD5"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adrese</w:t>
            </w:r>
          </w:p>
        </w:tc>
        <w:tc>
          <w:tcPr>
            <w:tcW w:w="5103" w:type="dxa"/>
            <w:shd w:val="clear" w:color="auto" w:fill="auto"/>
          </w:tcPr>
          <w:p w14:paraId="4E80D456" w14:textId="77777777" w:rsidR="00575179" w:rsidRPr="00515EE1" w:rsidRDefault="00575179" w:rsidP="00A2505A">
            <w:pPr>
              <w:spacing w:after="0" w:line="240" w:lineRule="auto"/>
              <w:rPr>
                <w:rFonts w:eastAsia="Times New Roman"/>
                <w:sz w:val="23"/>
                <w:szCs w:val="23"/>
                <w:lang w:val="lv-LV" w:eastAsia="lv-LV"/>
              </w:rPr>
            </w:pPr>
          </w:p>
        </w:tc>
      </w:tr>
      <w:tr w:rsidR="00575179" w14:paraId="1FCBE764" w14:textId="77777777" w:rsidTr="00A2505A">
        <w:tc>
          <w:tcPr>
            <w:tcW w:w="4786" w:type="dxa"/>
            <w:shd w:val="clear" w:color="auto" w:fill="auto"/>
          </w:tcPr>
          <w:p w14:paraId="310B1556"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kontakttālrunis</w:t>
            </w:r>
          </w:p>
        </w:tc>
        <w:tc>
          <w:tcPr>
            <w:tcW w:w="5103" w:type="dxa"/>
            <w:shd w:val="clear" w:color="auto" w:fill="auto"/>
          </w:tcPr>
          <w:p w14:paraId="113E583D" w14:textId="77777777" w:rsidR="00575179" w:rsidRPr="00515EE1" w:rsidRDefault="00575179" w:rsidP="00A2505A">
            <w:pPr>
              <w:spacing w:after="0" w:line="240" w:lineRule="auto"/>
              <w:rPr>
                <w:rFonts w:eastAsia="Times New Roman"/>
                <w:sz w:val="23"/>
                <w:szCs w:val="23"/>
                <w:lang w:val="lv-LV" w:eastAsia="lv-LV"/>
              </w:rPr>
            </w:pPr>
          </w:p>
        </w:tc>
      </w:tr>
    </w:tbl>
    <w:p w14:paraId="6C78A8E3" w14:textId="77777777" w:rsidR="00575179" w:rsidRPr="00491863" w:rsidRDefault="00575179" w:rsidP="00575179">
      <w:pPr>
        <w:spacing w:after="0" w:line="240" w:lineRule="auto"/>
        <w:rPr>
          <w:rFonts w:eastAsia="Times New Roman"/>
          <w:sz w:val="16"/>
          <w:szCs w:val="16"/>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575179" w14:paraId="5953D78F" w14:textId="77777777" w:rsidTr="00A2505A">
        <w:tc>
          <w:tcPr>
            <w:tcW w:w="4786" w:type="dxa"/>
            <w:shd w:val="clear" w:color="auto" w:fill="auto"/>
          </w:tcPr>
          <w:p w14:paraId="6BF40A31"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 xml:space="preserve">juridiskās personas nosaukums </w:t>
            </w:r>
          </w:p>
        </w:tc>
        <w:tc>
          <w:tcPr>
            <w:tcW w:w="5103" w:type="dxa"/>
            <w:shd w:val="clear" w:color="auto" w:fill="auto"/>
          </w:tcPr>
          <w:p w14:paraId="0C37F237" w14:textId="77777777" w:rsidR="00575179" w:rsidRPr="00515EE1" w:rsidRDefault="00575179" w:rsidP="00A2505A">
            <w:pPr>
              <w:spacing w:after="0" w:line="240" w:lineRule="auto"/>
              <w:rPr>
                <w:rFonts w:eastAsia="Times New Roman"/>
                <w:sz w:val="23"/>
                <w:szCs w:val="23"/>
                <w:lang w:val="lv-LV" w:eastAsia="lv-LV"/>
              </w:rPr>
            </w:pPr>
          </w:p>
        </w:tc>
      </w:tr>
      <w:tr w:rsidR="00575179" w14:paraId="4A32A258" w14:textId="77777777" w:rsidTr="00A2505A">
        <w:tc>
          <w:tcPr>
            <w:tcW w:w="4786" w:type="dxa"/>
            <w:shd w:val="clear" w:color="auto" w:fill="auto"/>
          </w:tcPr>
          <w:p w14:paraId="00816FE8"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nodokļu maksātāja reģistrācijas numurs</w:t>
            </w:r>
          </w:p>
        </w:tc>
        <w:tc>
          <w:tcPr>
            <w:tcW w:w="5103" w:type="dxa"/>
            <w:shd w:val="clear" w:color="auto" w:fill="auto"/>
          </w:tcPr>
          <w:p w14:paraId="00AEBA6D" w14:textId="77777777" w:rsidR="00575179" w:rsidRPr="00515EE1" w:rsidRDefault="00575179" w:rsidP="00A2505A">
            <w:pPr>
              <w:spacing w:after="0" w:line="240" w:lineRule="auto"/>
              <w:rPr>
                <w:rFonts w:eastAsia="Times New Roman"/>
                <w:sz w:val="23"/>
                <w:szCs w:val="23"/>
                <w:lang w:val="lv-LV" w:eastAsia="lv-LV"/>
              </w:rPr>
            </w:pPr>
          </w:p>
        </w:tc>
      </w:tr>
      <w:tr w:rsidR="00575179" w14:paraId="62ABF47E" w14:textId="77777777" w:rsidTr="00A2505A">
        <w:tc>
          <w:tcPr>
            <w:tcW w:w="4786" w:type="dxa"/>
            <w:shd w:val="clear" w:color="auto" w:fill="auto"/>
          </w:tcPr>
          <w:p w14:paraId="138AD888"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juridiskā adrese</w:t>
            </w:r>
          </w:p>
        </w:tc>
        <w:tc>
          <w:tcPr>
            <w:tcW w:w="5103" w:type="dxa"/>
            <w:shd w:val="clear" w:color="auto" w:fill="auto"/>
          </w:tcPr>
          <w:p w14:paraId="50A19A5E" w14:textId="77777777" w:rsidR="00575179" w:rsidRPr="00515EE1" w:rsidRDefault="00575179" w:rsidP="00A2505A">
            <w:pPr>
              <w:spacing w:after="0" w:line="240" w:lineRule="auto"/>
              <w:rPr>
                <w:rFonts w:eastAsia="Times New Roman"/>
                <w:sz w:val="23"/>
                <w:szCs w:val="23"/>
                <w:lang w:val="lv-LV" w:eastAsia="lv-LV"/>
              </w:rPr>
            </w:pPr>
          </w:p>
        </w:tc>
      </w:tr>
      <w:tr w:rsidR="00575179" w14:paraId="5A3EAFA0" w14:textId="77777777" w:rsidTr="00A2505A">
        <w:tc>
          <w:tcPr>
            <w:tcW w:w="4786" w:type="dxa"/>
            <w:shd w:val="clear" w:color="auto" w:fill="auto"/>
          </w:tcPr>
          <w:p w14:paraId="79CF78A3"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kontakttālrunis</w:t>
            </w:r>
          </w:p>
        </w:tc>
        <w:tc>
          <w:tcPr>
            <w:tcW w:w="5103" w:type="dxa"/>
            <w:shd w:val="clear" w:color="auto" w:fill="auto"/>
          </w:tcPr>
          <w:p w14:paraId="2753F084" w14:textId="77777777" w:rsidR="00575179" w:rsidRPr="00515EE1" w:rsidRDefault="00575179" w:rsidP="00A2505A">
            <w:pPr>
              <w:spacing w:after="0" w:line="240" w:lineRule="auto"/>
              <w:rPr>
                <w:rFonts w:eastAsia="Times New Roman"/>
                <w:sz w:val="23"/>
                <w:szCs w:val="23"/>
                <w:lang w:val="lv-LV" w:eastAsia="lv-LV"/>
              </w:rPr>
            </w:pPr>
          </w:p>
        </w:tc>
      </w:tr>
    </w:tbl>
    <w:p w14:paraId="31E46564" w14:textId="77777777" w:rsidR="00575179" w:rsidRPr="00491863" w:rsidRDefault="00575179" w:rsidP="00575179">
      <w:pPr>
        <w:spacing w:after="60" w:line="240" w:lineRule="auto"/>
        <w:ind w:right="140"/>
        <w:rPr>
          <w:rFonts w:eastAsia="Times New Roman"/>
          <w:b/>
          <w:sz w:val="16"/>
          <w:szCs w:val="16"/>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3227"/>
        <w:gridCol w:w="6662"/>
      </w:tblGrid>
      <w:tr w:rsidR="00575179" w14:paraId="6C66A22A" w14:textId="77777777" w:rsidTr="00A2505A">
        <w:trPr>
          <w:trHeight w:val="645"/>
        </w:trPr>
        <w:tc>
          <w:tcPr>
            <w:tcW w:w="3227" w:type="dxa"/>
            <w:shd w:val="clear" w:color="auto" w:fill="auto"/>
          </w:tcPr>
          <w:p w14:paraId="2212861F" w14:textId="77777777" w:rsidR="00575179" w:rsidRPr="00515EE1" w:rsidRDefault="00575179" w:rsidP="00A2505A">
            <w:pPr>
              <w:spacing w:after="0" w:line="240" w:lineRule="auto"/>
              <w:rPr>
                <w:rFonts w:eastAsia="Times New Roman"/>
                <w:i/>
                <w:sz w:val="23"/>
                <w:szCs w:val="23"/>
                <w:lang w:val="lv-LV" w:eastAsia="lv-LV"/>
              </w:rPr>
            </w:pPr>
            <w:r w:rsidRPr="00515EE1">
              <w:rPr>
                <w:rFonts w:eastAsia="Times New Roman"/>
                <w:sz w:val="23"/>
                <w:szCs w:val="23"/>
                <w:lang w:val="lv-LV" w:eastAsia="lv-LV"/>
              </w:rPr>
              <w:t>Produkcijas sortiments</w:t>
            </w:r>
          </w:p>
        </w:tc>
        <w:tc>
          <w:tcPr>
            <w:tcW w:w="6662" w:type="dxa"/>
            <w:tcBorders>
              <w:bottom w:val="single" w:sz="4" w:space="0" w:color="auto"/>
            </w:tcBorders>
            <w:shd w:val="clear" w:color="auto" w:fill="auto"/>
          </w:tcPr>
          <w:p w14:paraId="3BB0101B" w14:textId="77777777" w:rsidR="00575179" w:rsidRPr="00515EE1" w:rsidRDefault="00575179" w:rsidP="00A2505A">
            <w:pPr>
              <w:spacing w:after="0" w:line="240" w:lineRule="auto"/>
              <w:rPr>
                <w:rFonts w:eastAsia="Times New Roman"/>
                <w:sz w:val="23"/>
                <w:szCs w:val="23"/>
                <w:lang w:val="lv-LV" w:eastAsia="lv-LV"/>
              </w:rPr>
            </w:pPr>
          </w:p>
        </w:tc>
      </w:tr>
      <w:tr w:rsidR="00575179" w14:paraId="4168B46A" w14:textId="77777777" w:rsidTr="00A2505A">
        <w:trPr>
          <w:trHeight w:val="109"/>
        </w:trPr>
        <w:tc>
          <w:tcPr>
            <w:tcW w:w="3227" w:type="dxa"/>
            <w:shd w:val="clear" w:color="auto" w:fill="auto"/>
            <w:vAlign w:val="center"/>
          </w:tcPr>
          <w:p w14:paraId="3868149A"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 xml:space="preserve">Autotransporta marka un valsts reģistrācijas  </w:t>
            </w:r>
          </w:p>
        </w:tc>
        <w:tc>
          <w:tcPr>
            <w:tcW w:w="6662" w:type="dxa"/>
            <w:shd w:val="clear" w:color="auto" w:fill="auto"/>
            <w:vAlign w:val="center"/>
          </w:tcPr>
          <w:p w14:paraId="0BEB2ECA" w14:textId="77777777" w:rsidR="00575179" w:rsidRPr="00515EE1" w:rsidRDefault="00575179" w:rsidP="00A2505A">
            <w:pPr>
              <w:spacing w:after="0" w:line="240" w:lineRule="auto"/>
              <w:rPr>
                <w:rFonts w:eastAsia="Times New Roman"/>
                <w:sz w:val="23"/>
                <w:szCs w:val="23"/>
                <w:lang w:val="lv-LV" w:eastAsia="lv-LV"/>
              </w:rPr>
            </w:pPr>
          </w:p>
          <w:p w14:paraId="586EC2DD" w14:textId="77777777" w:rsidR="00575179" w:rsidRPr="00515EE1" w:rsidRDefault="00575179" w:rsidP="00A2505A">
            <w:pPr>
              <w:spacing w:after="0" w:line="240" w:lineRule="auto"/>
              <w:rPr>
                <w:rFonts w:eastAsia="Times New Roman"/>
                <w:sz w:val="23"/>
                <w:szCs w:val="23"/>
                <w:lang w:val="lv-LV" w:eastAsia="lv-LV"/>
              </w:rPr>
            </w:pPr>
          </w:p>
          <w:p w14:paraId="2C367D11" w14:textId="77777777" w:rsidR="00575179" w:rsidRPr="00515EE1" w:rsidRDefault="00575179" w:rsidP="00A2505A">
            <w:pPr>
              <w:spacing w:after="0" w:line="240" w:lineRule="auto"/>
              <w:rPr>
                <w:rFonts w:eastAsia="Times New Roman"/>
                <w:sz w:val="23"/>
                <w:szCs w:val="23"/>
                <w:lang w:val="lv-LV" w:eastAsia="lv-LV"/>
              </w:rPr>
            </w:pPr>
          </w:p>
        </w:tc>
      </w:tr>
      <w:tr w:rsidR="00575179" w14:paraId="3C6D2EB2" w14:textId="77777777" w:rsidTr="00A2505A">
        <w:trPr>
          <w:trHeight w:val="109"/>
        </w:trPr>
        <w:tc>
          <w:tcPr>
            <w:tcW w:w="3227" w:type="dxa"/>
            <w:shd w:val="clear" w:color="auto" w:fill="auto"/>
            <w:vAlign w:val="center"/>
          </w:tcPr>
          <w:p w14:paraId="68DE2C09"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Cita informācija</w:t>
            </w:r>
          </w:p>
        </w:tc>
        <w:tc>
          <w:tcPr>
            <w:tcW w:w="6662" w:type="dxa"/>
            <w:shd w:val="clear" w:color="auto" w:fill="auto"/>
            <w:vAlign w:val="center"/>
          </w:tcPr>
          <w:p w14:paraId="2E4C33D5" w14:textId="77777777" w:rsidR="00575179" w:rsidRPr="00515EE1" w:rsidRDefault="00575179" w:rsidP="00A2505A">
            <w:pPr>
              <w:spacing w:after="0" w:line="240" w:lineRule="auto"/>
              <w:rPr>
                <w:rFonts w:eastAsia="Times New Roman"/>
                <w:sz w:val="23"/>
                <w:szCs w:val="23"/>
                <w:lang w:val="lv-LV" w:eastAsia="lv-LV"/>
              </w:rPr>
            </w:pPr>
          </w:p>
        </w:tc>
      </w:tr>
    </w:tbl>
    <w:p w14:paraId="43A544F8" w14:textId="77777777" w:rsidR="00575179" w:rsidRPr="00491863" w:rsidRDefault="00575179" w:rsidP="00575179">
      <w:pPr>
        <w:spacing w:after="0" w:line="240" w:lineRule="auto"/>
        <w:rPr>
          <w:rFonts w:eastAsia="Times New Roman"/>
          <w:sz w:val="16"/>
          <w:szCs w:val="16"/>
          <w:lang w:val="lv-LV" w:eastAsia="lv-LV"/>
        </w:rPr>
      </w:pPr>
    </w:p>
    <w:p w14:paraId="3653C3EC" w14:textId="77777777" w:rsidR="00575179" w:rsidRPr="00515EE1" w:rsidRDefault="00575179" w:rsidP="00575179">
      <w:pPr>
        <w:tabs>
          <w:tab w:val="left" w:pos="9639"/>
        </w:tabs>
        <w:spacing w:after="0" w:line="240" w:lineRule="auto"/>
        <w:ind w:right="-2"/>
        <w:jc w:val="both"/>
        <w:rPr>
          <w:rFonts w:eastAsia="Times New Roman"/>
          <w:b/>
          <w:sz w:val="23"/>
          <w:szCs w:val="23"/>
          <w:lang w:val="lv-LV" w:eastAsia="lv-LV"/>
        </w:rPr>
      </w:pPr>
      <w:r w:rsidRPr="00515EE1">
        <w:rPr>
          <w:rFonts w:eastAsia="Times New Roman"/>
          <w:b/>
          <w:sz w:val="23"/>
          <w:szCs w:val="23"/>
          <w:lang w:val="lv-LV" w:eastAsia="lv-LV"/>
        </w:rPr>
        <w:t>Pievienotie dokumenti:</w:t>
      </w:r>
      <w:r w:rsidRPr="00515EE1">
        <w:rPr>
          <w:rFonts w:eastAsia="Times New Roman"/>
          <w:b/>
          <w:sz w:val="23"/>
          <w:szCs w:val="23"/>
          <w:lang w:val="lv-LV" w:eastAsia="lv-LV"/>
        </w:rPr>
        <w:tab/>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6"/>
        <w:gridCol w:w="341"/>
      </w:tblGrid>
      <w:tr w:rsidR="00575179" w:rsidRPr="005A4C11" w14:paraId="2B31ABB6" w14:textId="77777777" w:rsidTr="00A2505A">
        <w:trPr>
          <w:trHeight w:val="210"/>
          <w:jc w:val="center"/>
        </w:trPr>
        <w:tc>
          <w:tcPr>
            <w:tcW w:w="9466" w:type="dxa"/>
            <w:shd w:val="clear" w:color="auto" w:fill="auto"/>
          </w:tcPr>
          <w:p w14:paraId="469008CE"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 xml:space="preserve">Nodokļu maksātāja reģistrācijas apliecības kopija </w:t>
            </w:r>
            <w:r w:rsidRPr="00515EE1">
              <w:rPr>
                <w:rFonts w:eastAsia="Times New Roman"/>
                <w:i/>
                <w:sz w:val="22"/>
                <w:lang w:val="lv-LV" w:eastAsia="lv-LV"/>
              </w:rPr>
              <w:t>(iesniedz fiziska persona, kas veic saimniecisko darbību)</w:t>
            </w:r>
            <w:r w:rsidRPr="00515EE1">
              <w:rPr>
                <w:rFonts w:eastAsia="Times New Roman"/>
                <w:sz w:val="22"/>
                <w:lang w:val="lv-LV" w:eastAsia="lv-LV"/>
              </w:rPr>
              <w:tab/>
            </w:r>
          </w:p>
        </w:tc>
        <w:tc>
          <w:tcPr>
            <w:tcW w:w="341" w:type="dxa"/>
            <w:shd w:val="clear" w:color="auto" w:fill="auto"/>
          </w:tcPr>
          <w:p w14:paraId="1EAE9909" w14:textId="77777777" w:rsidR="00575179" w:rsidRPr="00515EE1" w:rsidRDefault="00575179" w:rsidP="00A2505A">
            <w:pPr>
              <w:spacing w:after="0" w:line="240" w:lineRule="auto"/>
              <w:rPr>
                <w:rFonts w:eastAsia="Times New Roman"/>
                <w:b/>
                <w:sz w:val="23"/>
                <w:szCs w:val="23"/>
                <w:lang w:val="lv-LV" w:eastAsia="lv-LV"/>
              </w:rPr>
            </w:pPr>
          </w:p>
        </w:tc>
      </w:tr>
      <w:tr w:rsidR="00575179" w14:paraId="6F95474C" w14:textId="77777777" w:rsidTr="00A2505A">
        <w:trPr>
          <w:trHeight w:val="172"/>
          <w:jc w:val="center"/>
        </w:trPr>
        <w:tc>
          <w:tcPr>
            <w:tcW w:w="9466" w:type="dxa"/>
            <w:shd w:val="clear" w:color="auto" w:fill="auto"/>
          </w:tcPr>
          <w:p w14:paraId="2B953CDC"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 xml:space="preserve">Apliecinājums </w:t>
            </w:r>
            <w:r w:rsidRPr="00515EE1">
              <w:rPr>
                <w:rFonts w:eastAsia="Times New Roman"/>
                <w:i/>
                <w:sz w:val="22"/>
                <w:lang w:val="lv-LV" w:eastAsia="lv-LV"/>
              </w:rPr>
              <w:t>(iesniedz fiziska persona, kas neveic saimniecisko darbību)</w:t>
            </w:r>
          </w:p>
        </w:tc>
        <w:tc>
          <w:tcPr>
            <w:tcW w:w="341" w:type="dxa"/>
            <w:shd w:val="clear" w:color="auto" w:fill="auto"/>
          </w:tcPr>
          <w:p w14:paraId="174C924D" w14:textId="77777777" w:rsidR="00575179" w:rsidRPr="00515EE1" w:rsidRDefault="00575179" w:rsidP="00A2505A">
            <w:pPr>
              <w:spacing w:after="0" w:line="240" w:lineRule="auto"/>
              <w:rPr>
                <w:rFonts w:eastAsia="Times New Roman"/>
                <w:b/>
                <w:sz w:val="23"/>
                <w:szCs w:val="23"/>
                <w:lang w:val="lv-LV" w:eastAsia="lv-LV"/>
              </w:rPr>
            </w:pPr>
          </w:p>
        </w:tc>
      </w:tr>
      <w:tr w:rsidR="00575179" w14:paraId="6519D870" w14:textId="77777777" w:rsidTr="00A2505A">
        <w:trPr>
          <w:trHeight w:val="204"/>
          <w:jc w:val="center"/>
        </w:trPr>
        <w:tc>
          <w:tcPr>
            <w:tcW w:w="9466" w:type="dxa"/>
            <w:shd w:val="clear" w:color="auto" w:fill="auto"/>
          </w:tcPr>
          <w:p w14:paraId="4CDD18B5"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Tirdzniecības nodevas samaksu apstiprinoša dokumenta kopija</w:t>
            </w:r>
          </w:p>
        </w:tc>
        <w:tc>
          <w:tcPr>
            <w:tcW w:w="341" w:type="dxa"/>
            <w:shd w:val="clear" w:color="auto" w:fill="auto"/>
          </w:tcPr>
          <w:p w14:paraId="5909B962" w14:textId="77777777" w:rsidR="00575179" w:rsidRPr="00515EE1" w:rsidRDefault="00575179" w:rsidP="00A2505A">
            <w:pPr>
              <w:spacing w:after="0" w:line="240" w:lineRule="auto"/>
              <w:rPr>
                <w:rFonts w:eastAsia="Times New Roman"/>
                <w:b/>
                <w:sz w:val="23"/>
                <w:szCs w:val="23"/>
                <w:lang w:val="lv-LV" w:eastAsia="lv-LV"/>
              </w:rPr>
            </w:pPr>
          </w:p>
        </w:tc>
      </w:tr>
      <w:tr w:rsidR="00575179" w14:paraId="2809F22B" w14:textId="77777777" w:rsidTr="00A2505A">
        <w:trPr>
          <w:trHeight w:val="204"/>
          <w:jc w:val="center"/>
        </w:trPr>
        <w:tc>
          <w:tcPr>
            <w:tcW w:w="9466" w:type="dxa"/>
            <w:shd w:val="clear" w:color="auto" w:fill="auto"/>
          </w:tcPr>
          <w:p w14:paraId="2B9139D9"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 xml:space="preserve">Citi </w:t>
            </w:r>
            <w:r w:rsidRPr="00515EE1">
              <w:rPr>
                <w:rFonts w:eastAsia="Times New Roman"/>
                <w:i/>
                <w:sz w:val="23"/>
                <w:szCs w:val="23"/>
                <w:lang w:val="lv-LV" w:eastAsia="lv-LV"/>
              </w:rPr>
              <w:t>(norādīt kādi)</w:t>
            </w:r>
            <w:r w:rsidRPr="00515EE1">
              <w:rPr>
                <w:rFonts w:eastAsia="Times New Roman"/>
                <w:sz w:val="23"/>
                <w:szCs w:val="23"/>
                <w:lang w:val="lv-LV" w:eastAsia="lv-LV"/>
              </w:rPr>
              <w:t>:</w:t>
            </w:r>
          </w:p>
        </w:tc>
        <w:tc>
          <w:tcPr>
            <w:tcW w:w="341" w:type="dxa"/>
            <w:shd w:val="clear" w:color="auto" w:fill="auto"/>
          </w:tcPr>
          <w:p w14:paraId="7D6508A7" w14:textId="77777777" w:rsidR="00575179" w:rsidRPr="00515EE1" w:rsidRDefault="00575179" w:rsidP="00A2505A">
            <w:pPr>
              <w:spacing w:after="0" w:line="240" w:lineRule="auto"/>
              <w:rPr>
                <w:rFonts w:eastAsia="Times New Roman"/>
                <w:b/>
                <w:sz w:val="23"/>
                <w:szCs w:val="23"/>
                <w:lang w:val="lv-LV" w:eastAsia="lv-LV"/>
              </w:rPr>
            </w:pPr>
          </w:p>
        </w:tc>
      </w:tr>
    </w:tbl>
    <w:p w14:paraId="209C2D12" w14:textId="77777777" w:rsidR="00575179" w:rsidRPr="00491863" w:rsidRDefault="00575179" w:rsidP="00575179">
      <w:pPr>
        <w:spacing w:after="0" w:line="240" w:lineRule="auto"/>
        <w:rPr>
          <w:rFonts w:eastAsia="Times New Roman"/>
          <w:sz w:val="16"/>
          <w:szCs w:val="16"/>
          <w:lang w:val="lv-LV" w:eastAsia="lv-LV"/>
        </w:rPr>
      </w:pPr>
    </w:p>
    <w:p w14:paraId="2279D007" w14:textId="77777777" w:rsidR="00575179" w:rsidRPr="00515EE1" w:rsidRDefault="00575179" w:rsidP="00575179">
      <w:pPr>
        <w:spacing w:after="0" w:line="240" w:lineRule="auto"/>
        <w:rPr>
          <w:rFonts w:eastAsia="Times New Roman"/>
          <w:sz w:val="23"/>
          <w:szCs w:val="23"/>
          <w:u w:val="single"/>
          <w:lang w:val="lv-LV" w:eastAsia="lv-LV"/>
        </w:rPr>
      </w:pP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p>
    <w:p w14:paraId="362E50C5" w14:textId="77777777" w:rsidR="00575179" w:rsidRPr="00515EE1" w:rsidRDefault="00575179" w:rsidP="00575179">
      <w:pPr>
        <w:spacing w:after="0" w:line="240" w:lineRule="auto"/>
        <w:rPr>
          <w:rFonts w:eastAsia="Times New Roman"/>
          <w:i/>
          <w:sz w:val="23"/>
          <w:szCs w:val="23"/>
          <w:shd w:val="clear" w:color="auto" w:fill="F8FAF4"/>
          <w:lang w:val="lv-LV" w:eastAsia="lv-LV"/>
        </w:rPr>
      </w:pPr>
      <w:r w:rsidRPr="00515EE1">
        <w:rPr>
          <w:rFonts w:eastAsia="Times New Roman"/>
          <w:i/>
          <w:sz w:val="20"/>
          <w:szCs w:val="20"/>
          <w:lang w:val="lv-LV" w:eastAsia="lv-LV"/>
        </w:rPr>
        <w:t xml:space="preserve">     (pieteikuma aizpildītājs)</w:t>
      </w:r>
      <w:r w:rsidRPr="00515EE1">
        <w:rPr>
          <w:rFonts w:eastAsia="Times New Roman"/>
          <w:i/>
          <w:sz w:val="23"/>
          <w:szCs w:val="23"/>
          <w:lang w:val="lv-LV" w:eastAsia="lv-LV"/>
        </w:rPr>
        <w:tab/>
      </w:r>
      <w:r w:rsidRPr="00515EE1">
        <w:rPr>
          <w:rFonts w:eastAsia="Times New Roman"/>
          <w:i/>
          <w:sz w:val="23"/>
          <w:szCs w:val="23"/>
          <w:lang w:val="lv-LV" w:eastAsia="lv-LV"/>
        </w:rPr>
        <w:tab/>
        <w:t xml:space="preserve">             </w:t>
      </w:r>
      <w:r w:rsidRPr="00515EE1">
        <w:rPr>
          <w:rFonts w:eastAsia="Times New Roman"/>
          <w:i/>
          <w:sz w:val="20"/>
          <w:szCs w:val="20"/>
          <w:lang w:val="lv-LV"/>
        </w:rPr>
        <w:t>(paraksts)</w:t>
      </w:r>
      <w:r w:rsidRPr="00515EE1">
        <w:rPr>
          <w:rFonts w:eastAsia="Times New Roman"/>
          <w:i/>
          <w:sz w:val="20"/>
          <w:szCs w:val="20"/>
          <w:lang w:val="lv-LV"/>
        </w:rPr>
        <w:tab/>
        <w:t xml:space="preserve">                            (paraksta atšifrējums)</w:t>
      </w:r>
      <w:r w:rsidRPr="00515EE1">
        <w:rPr>
          <w:rFonts w:eastAsia="Times New Roman"/>
          <w:i/>
          <w:sz w:val="23"/>
          <w:szCs w:val="23"/>
          <w:lang w:val="lv-LV" w:eastAsia="lv-LV"/>
        </w:rPr>
        <w:tab/>
      </w:r>
    </w:p>
    <w:p w14:paraId="29DD6032" w14:textId="77777777" w:rsidR="00575179" w:rsidRPr="00515EE1" w:rsidRDefault="00575179" w:rsidP="00575179">
      <w:pPr>
        <w:spacing w:after="0" w:line="240" w:lineRule="auto"/>
        <w:rPr>
          <w:rFonts w:eastAsia="Times New Roman"/>
          <w:sz w:val="23"/>
          <w:szCs w:val="23"/>
          <w:lang w:val="lv-LV" w:eastAsia="lv-LV"/>
        </w:rPr>
      </w:pPr>
    </w:p>
    <w:p w14:paraId="2CC034B5" w14:textId="77777777" w:rsidR="00575179" w:rsidRPr="00515EE1" w:rsidRDefault="00575179" w:rsidP="00575179">
      <w:pPr>
        <w:spacing w:after="0" w:line="240" w:lineRule="auto"/>
        <w:rPr>
          <w:rFonts w:eastAsia="Times New Roman"/>
          <w:sz w:val="23"/>
          <w:szCs w:val="23"/>
          <w:lang w:val="lv-LV" w:eastAsia="lv-LV"/>
        </w:rPr>
      </w:pPr>
      <w:r w:rsidRPr="00515EE1">
        <w:rPr>
          <w:rFonts w:eastAsia="Times New Roman"/>
          <w:sz w:val="23"/>
          <w:szCs w:val="23"/>
          <w:lang w:val="lv-LV" w:eastAsia="lv-LV"/>
        </w:rPr>
        <w:t>20___.gada ____.__________________</w:t>
      </w:r>
    </w:p>
    <w:p w14:paraId="64B2D5B9" w14:textId="77777777" w:rsidR="00575179" w:rsidRPr="00515EE1" w:rsidRDefault="00575179" w:rsidP="00575179">
      <w:pPr>
        <w:spacing w:after="0" w:line="240" w:lineRule="auto"/>
        <w:ind w:firstLine="720"/>
        <w:jc w:val="right"/>
        <w:rPr>
          <w:rFonts w:eastAsia="Times New Roman"/>
          <w:szCs w:val="24"/>
          <w:lang w:val="lv-LV"/>
        </w:rPr>
      </w:pPr>
      <w:r w:rsidRPr="00515EE1">
        <w:rPr>
          <w:rFonts w:eastAsia="Times New Roman"/>
          <w:szCs w:val="24"/>
          <w:lang w:val="lv-LV"/>
        </w:rPr>
        <w:t>3.Pielikums</w:t>
      </w:r>
    </w:p>
    <w:p w14:paraId="3BBE0F78" w14:textId="77777777" w:rsidR="00575179" w:rsidRPr="00515EE1" w:rsidRDefault="00575179" w:rsidP="00575179">
      <w:pPr>
        <w:autoSpaceDE w:val="0"/>
        <w:autoSpaceDN w:val="0"/>
        <w:adjustRightInd w:val="0"/>
        <w:spacing w:after="0" w:line="240" w:lineRule="auto"/>
        <w:jc w:val="right"/>
        <w:rPr>
          <w:sz w:val="20"/>
          <w:szCs w:val="20"/>
          <w:lang w:val="lv-LV" w:eastAsia="lv-LV"/>
        </w:rPr>
      </w:pPr>
      <w:r w:rsidRPr="00515EE1">
        <w:rPr>
          <w:sz w:val="20"/>
          <w:szCs w:val="20"/>
          <w:lang w:val="lv-LV" w:eastAsia="lv-LV"/>
        </w:rPr>
        <w:t xml:space="preserve">Rēzeknes novada pašvaldības 2022.gada 19.maija </w:t>
      </w:r>
    </w:p>
    <w:p w14:paraId="056452B4" w14:textId="77777777" w:rsidR="00575179" w:rsidRPr="00515EE1" w:rsidRDefault="00575179" w:rsidP="00575179">
      <w:pPr>
        <w:autoSpaceDE w:val="0"/>
        <w:autoSpaceDN w:val="0"/>
        <w:adjustRightInd w:val="0"/>
        <w:spacing w:after="0" w:line="240" w:lineRule="auto"/>
        <w:jc w:val="right"/>
        <w:rPr>
          <w:sz w:val="20"/>
          <w:szCs w:val="20"/>
          <w:lang w:val="lv-LV" w:eastAsia="lv-LV"/>
        </w:rPr>
      </w:pPr>
      <w:r w:rsidRPr="00515EE1">
        <w:rPr>
          <w:sz w:val="20"/>
          <w:szCs w:val="20"/>
          <w:lang w:val="lv-LV" w:eastAsia="lv-LV"/>
        </w:rPr>
        <w:t>saistošajiem noteikumiem Nr.49</w:t>
      </w:r>
    </w:p>
    <w:p w14:paraId="74C56A47" w14:textId="77777777" w:rsidR="00575179" w:rsidRPr="00515EE1" w:rsidRDefault="00575179" w:rsidP="00575179">
      <w:pPr>
        <w:spacing w:after="0" w:line="240" w:lineRule="auto"/>
        <w:rPr>
          <w:rFonts w:eastAsia="Times New Roman"/>
          <w:szCs w:val="24"/>
          <w:lang w:val="lv-LV" w:eastAsia="lv-LV"/>
        </w:rPr>
      </w:pPr>
    </w:p>
    <w:p w14:paraId="548B0A0C" w14:textId="77777777" w:rsidR="00575179" w:rsidRPr="00515EE1" w:rsidRDefault="00575179" w:rsidP="00575179">
      <w:pPr>
        <w:spacing w:after="0" w:line="240" w:lineRule="auto"/>
        <w:rPr>
          <w:rFonts w:eastAsia="Times New Roman"/>
          <w:szCs w:val="24"/>
          <w:lang w:val="lv-LV" w:eastAsia="lv-LV"/>
        </w:rPr>
      </w:pPr>
    </w:p>
    <w:p w14:paraId="750D49B2" w14:textId="77777777" w:rsidR="00575179" w:rsidRPr="00515EE1" w:rsidRDefault="00575179" w:rsidP="00575179">
      <w:pPr>
        <w:spacing w:after="0" w:line="240" w:lineRule="auto"/>
        <w:jc w:val="center"/>
        <w:rPr>
          <w:rFonts w:eastAsia="Times New Roman"/>
          <w:b/>
          <w:szCs w:val="24"/>
          <w:lang w:val="lv-LV" w:eastAsia="lv-LV"/>
        </w:rPr>
      </w:pPr>
      <w:r w:rsidRPr="00515EE1">
        <w:rPr>
          <w:rFonts w:eastAsia="Times New Roman"/>
          <w:b/>
          <w:szCs w:val="24"/>
          <w:lang w:val="lv-LV" w:eastAsia="lv-LV"/>
        </w:rPr>
        <w:t>IESNIEGUMS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5953"/>
      </w:tblGrid>
      <w:tr w:rsidR="00575179" w14:paraId="27DC8065" w14:textId="77777777" w:rsidTr="00A2505A">
        <w:tc>
          <w:tcPr>
            <w:tcW w:w="284" w:type="dxa"/>
            <w:tcBorders>
              <w:right w:val="single" w:sz="4" w:space="0" w:color="auto"/>
            </w:tcBorders>
            <w:shd w:val="clear" w:color="auto" w:fill="auto"/>
          </w:tcPr>
          <w:p w14:paraId="19D11B9E" w14:textId="77777777" w:rsidR="00575179" w:rsidRPr="00515EE1" w:rsidRDefault="00575179" w:rsidP="00A2505A">
            <w:pPr>
              <w:spacing w:after="0" w:line="240" w:lineRule="auto"/>
              <w:ind w:right="142"/>
              <w:jc w:val="right"/>
              <w:rPr>
                <w:rFonts w:eastAsia="Times New Roman"/>
                <w:sz w:val="23"/>
                <w:szCs w:val="23"/>
                <w:lang w:val="lv-LV" w:eastAsia="lv-LV"/>
              </w:rPr>
            </w:pPr>
          </w:p>
        </w:tc>
        <w:tc>
          <w:tcPr>
            <w:tcW w:w="5953" w:type="dxa"/>
            <w:tcBorders>
              <w:top w:val="nil"/>
              <w:left w:val="single" w:sz="4" w:space="0" w:color="auto"/>
              <w:bottom w:val="nil"/>
              <w:right w:val="nil"/>
            </w:tcBorders>
            <w:shd w:val="clear" w:color="auto" w:fill="auto"/>
          </w:tcPr>
          <w:p w14:paraId="061D29E2" w14:textId="77777777" w:rsidR="00575179" w:rsidRPr="00515EE1" w:rsidRDefault="00575179" w:rsidP="00A2505A">
            <w:pPr>
              <w:spacing w:after="0" w:line="240" w:lineRule="auto"/>
              <w:ind w:right="142"/>
              <w:rPr>
                <w:rFonts w:eastAsia="Times New Roman"/>
                <w:b/>
                <w:sz w:val="23"/>
                <w:szCs w:val="23"/>
                <w:lang w:val="lv-LV" w:eastAsia="lv-LV"/>
              </w:rPr>
            </w:pPr>
            <w:r w:rsidRPr="00515EE1">
              <w:rPr>
                <w:rFonts w:eastAsia="Times New Roman"/>
                <w:b/>
                <w:sz w:val="23"/>
                <w:szCs w:val="23"/>
                <w:lang w:val="lv-LV" w:eastAsia="lv-LV"/>
              </w:rPr>
              <w:t xml:space="preserve"> ielu tirdzniecībai</w:t>
            </w:r>
          </w:p>
        </w:tc>
      </w:tr>
      <w:tr w:rsidR="00575179" w14:paraId="3628370E" w14:textId="77777777" w:rsidTr="00A2505A">
        <w:tc>
          <w:tcPr>
            <w:tcW w:w="284" w:type="dxa"/>
            <w:tcBorders>
              <w:right w:val="single" w:sz="4" w:space="0" w:color="auto"/>
            </w:tcBorders>
            <w:shd w:val="clear" w:color="auto" w:fill="auto"/>
          </w:tcPr>
          <w:p w14:paraId="51366C7F" w14:textId="77777777" w:rsidR="00575179" w:rsidRPr="00515EE1" w:rsidRDefault="00575179" w:rsidP="00A2505A">
            <w:pPr>
              <w:spacing w:after="0" w:line="240" w:lineRule="auto"/>
              <w:ind w:right="142"/>
              <w:jc w:val="right"/>
              <w:rPr>
                <w:rFonts w:eastAsia="Times New Roman"/>
                <w:sz w:val="23"/>
                <w:szCs w:val="23"/>
                <w:lang w:val="lv-LV" w:eastAsia="lv-LV"/>
              </w:rPr>
            </w:pPr>
          </w:p>
        </w:tc>
        <w:tc>
          <w:tcPr>
            <w:tcW w:w="5953" w:type="dxa"/>
            <w:tcBorders>
              <w:top w:val="nil"/>
              <w:left w:val="single" w:sz="4" w:space="0" w:color="auto"/>
              <w:bottom w:val="nil"/>
              <w:right w:val="nil"/>
            </w:tcBorders>
            <w:shd w:val="clear" w:color="auto" w:fill="auto"/>
          </w:tcPr>
          <w:p w14:paraId="2FED1AC1" w14:textId="77777777" w:rsidR="00575179" w:rsidRPr="00515EE1" w:rsidRDefault="00575179" w:rsidP="00A2505A">
            <w:pPr>
              <w:spacing w:after="0" w:line="240" w:lineRule="auto"/>
              <w:ind w:right="142"/>
              <w:rPr>
                <w:rFonts w:eastAsia="Times New Roman"/>
                <w:b/>
                <w:sz w:val="23"/>
                <w:szCs w:val="23"/>
                <w:lang w:val="lv-LV" w:eastAsia="lv-LV"/>
              </w:rPr>
            </w:pPr>
            <w:r w:rsidRPr="00515EE1">
              <w:rPr>
                <w:rFonts w:eastAsia="Times New Roman"/>
                <w:b/>
                <w:sz w:val="23"/>
                <w:szCs w:val="23"/>
                <w:lang w:val="lv-LV" w:eastAsia="lv-LV"/>
              </w:rPr>
              <w:t xml:space="preserve"> ielu tirdzniecības organizēšanai</w:t>
            </w:r>
          </w:p>
        </w:tc>
      </w:tr>
    </w:tbl>
    <w:p w14:paraId="3FD4DEDD" w14:textId="77777777" w:rsidR="00575179" w:rsidRPr="00515EE1" w:rsidRDefault="00575179" w:rsidP="00575179">
      <w:pPr>
        <w:spacing w:after="0" w:line="240" w:lineRule="auto"/>
        <w:jc w:val="center"/>
        <w:rPr>
          <w:rFonts w:eastAsia="Times New Roman"/>
          <w:sz w:val="23"/>
          <w:szCs w:val="23"/>
          <w:lang w:val="lv-LV" w:eastAsia="lv-LV"/>
        </w:rPr>
      </w:pPr>
      <w:r w:rsidRPr="00515EE1">
        <w:rPr>
          <w:rFonts w:eastAsia="Times New Roman"/>
          <w:sz w:val="23"/>
          <w:szCs w:val="23"/>
          <w:lang w:val="lv-LV" w:eastAsia="lv-LV"/>
        </w:rPr>
        <w:t>Rēzeknes novada teritorijā</w:t>
      </w:r>
    </w:p>
    <w:p w14:paraId="6476A8C3" w14:textId="77777777" w:rsidR="00575179" w:rsidRPr="00515EE1" w:rsidRDefault="00575179" w:rsidP="00575179">
      <w:pPr>
        <w:spacing w:after="0" w:line="240" w:lineRule="auto"/>
        <w:jc w:val="center"/>
        <w:rPr>
          <w:rFonts w:eastAsia="Times New Roman"/>
          <w:b/>
          <w:sz w:val="23"/>
          <w:szCs w:val="23"/>
          <w:lang w:val="lv-LV" w:eastAsia="lv-LV"/>
        </w:rPr>
      </w:pPr>
      <w:r w:rsidRPr="00515EE1">
        <w:rPr>
          <w:rFonts w:eastAsia="Times New Roman"/>
          <w:b/>
          <w:sz w:val="23"/>
          <w:szCs w:val="23"/>
          <w:lang w:val="lv-LV" w:eastAsia="lv-LV"/>
        </w:rPr>
        <w:t>IKDIENAS IELU TIRDZNIECĪBAI</w:t>
      </w:r>
    </w:p>
    <w:p w14:paraId="373530EF" w14:textId="77777777" w:rsidR="00575179" w:rsidRPr="00515EE1" w:rsidRDefault="00575179" w:rsidP="00575179">
      <w:pPr>
        <w:spacing w:after="0" w:line="240" w:lineRule="auto"/>
        <w:rPr>
          <w:rFonts w:eastAsia="Times New Roman"/>
          <w:sz w:val="16"/>
          <w:szCs w:val="16"/>
          <w:lang w:val="lv-LV" w:eastAsia="lv-LV"/>
        </w:rPr>
      </w:pPr>
    </w:p>
    <w:p w14:paraId="0EA3107A" w14:textId="77777777" w:rsidR="00575179" w:rsidRPr="00515EE1" w:rsidRDefault="00575179" w:rsidP="00575179">
      <w:pPr>
        <w:spacing w:after="0" w:line="240" w:lineRule="auto"/>
        <w:rPr>
          <w:rFonts w:eastAsia="Times New Roman"/>
          <w:sz w:val="20"/>
          <w:szCs w:val="20"/>
          <w:lang w:val="lv-LV" w:eastAsia="lv-LV"/>
        </w:rPr>
      </w:pPr>
      <w:r w:rsidRPr="00515EE1">
        <w:rPr>
          <w:rFonts w:eastAsia="Times New Roman"/>
          <w:sz w:val="20"/>
          <w:szCs w:val="20"/>
          <w:lang w:val="lv-LV" w:eastAsia="lv-LV"/>
        </w:rPr>
        <w:t xml:space="preserve">Lūdzam aizpildīt pieteikumu salasāmi, drukātiem burtiem. Tukšajos lodziņos </w:t>
      </w:r>
      <w:r w:rsidRPr="00515EE1">
        <w:rPr>
          <w:rFonts w:eastAsia="Times New Roman"/>
          <w:sz w:val="32"/>
          <w:szCs w:val="32"/>
          <w:lang w:val="lv-LV" w:eastAsia="lv-LV"/>
        </w:rPr>
        <w:t>□</w:t>
      </w:r>
      <w:r w:rsidRPr="00515EE1">
        <w:rPr>
          <w:rFonts w:eastAsia="Times New Roman"/>
          <w:sz w:val="20"/>
          <w:szCs w:val="20"/>
          <w:lang w:val="lv-LV" w:eastAsia="lv-LV"/>
        </w:rPr>
        <w:t xml:space="preserve"> atbilstošo atbildi atzīmēt ar X.</w:t>
      </w:r>
    </w:p>
    <w:p w14:paraId="20BBCF05" w14:textId="77777777" w:rsidR="00575179" w:rsidRPr="00515EE1" w:rsidRDefault="00575179" w:rsidP="00575179">
      <w:pPr>
        <w:spacing w:after="0" w:line="240" w:lineRule="auto"/>
        <w:ind w:right="142"/>
        <w:rPr>
          <w:rFonts w:eastAsia="Times New Roman"/>
          <w:b/>
          <w:sz w:val="16"/>
          <w:szCs w:val="16"/>
          <w:lang w:val="lv-LV" w:eastAsia="lv-LV"/>
        </w:rPr>
      </w:pPr>
    </w:p>
    <w:p w14:paraId="6001BD38" w14:textId="77777777" w:rsidR="00575179" w:rsidRPr="00515EE1" w:rsidRDefault="00575179" w:rsidP="00575179">
      <w:pPr>
        <w:spacing w:after="0" w:line="240" w:lineRule="auto"/>
        <w:ind w:right="142"/>
        <w:rPr>
          <w:rFonts w:eastAsia="Times New Roman"/>
          <w:b/>
          <w:sz w:val="23"/>
          <w:szCs w:val="23"/>
          <w:lang w:val="lv-LV" w:eastAsia="lv-LV"/>
        </w:rPr>
      </w:pPr>
      <w:r w:rsidRPr="00515EE1">
        <w:rPr>
          <w:rFonts w:eastAsia="Times New Roman"/>
          <w:b/>
          <w:sz w:val="23"/>
          <w:szCs w:val="23"/>
          <w:lang w:val="lv-LV" w:eastAsia="lv-LV"/>
        </w:rPr>
        <w:t>Tirdzniecības norises vieta (adrese): ___________________________________________________</w:t>
      </w:r>
    </w:p>
    <w:p w14:paraId="3DC4F558" w14:textId="77777777" w:rsidR="00575179" w:rsidRPr="00515EE1" w:rsidRDefault="00575179" w:rsidP="00575179">
      <w:pPr>
        <w:spacing w:after="0" w:line="240" w:lineRule="auto"/>
        <w:ind w:right="142"/>
        <w:rPr>
          <w:rFonts w:eastAsia="Times New Roman"/>
          <w:b/>
          <w:sz w:val="16"/>
          <w:szCs w:val="16"/>
          <w:lang w:val="lv-LV" w:eastAsia="lv-LV"/>
        </w:rPr>
      </w:pPr>
    </w:p>
    <w:p w14:paraId="48050F4E" w14:textId="77777777" w:rsidR="00575179" w:rsidRPr="00515EE1" w:rsidRDefault="00575179" w:rsidP="00575179">
      <w:pPr>
        <w:spacing w:after="0" w:line="240" w:lineRule="auto"/>
        <w:ind w:right="142"/>
        <w:rPr>
          <w:rFonts w:eastAsia="Times New Roman"/>
          <w:b/>
          <w:sz w:val="23"/>
          <w:szCs w:val="23"/>
          <w:lang w:val="lv-LV" w:eastAsia="lv-LV"/>
        </w:rPr>
      </w:pPr>
      <w:r w:rsidRPr="00515EE1">
        <w:rPr>
          <w:rFonts w:eastAsia="Times New Roman"/>
          <w:b/>
          <w:sz w:val="23"/>
          <w:szCs w:val="23"/>
          <w:lang w:val="lv-LV" w:eastAsia="lv-LV"/>
        </w:rPr>
        <w:t>Tirdzniecības norises termiņš: ________________________________________________________</w:t>
      </w:r>
    </w:p>
    <w:p w14:paraId="0528F11E" w14:textId="77777777" w:rsidR="00575179" w:rsidRPr="00515EE1" w:rsidRDefault="00575179" w:rsidP="00575179">
      <w:pPr>
        <w:spacing w:after="0" w:line="240" w:lineRule="auto"/>
        <w:ind w:right="142"/>
        <w:rPr>
          <w:rFonts w:eastAsia="Times New Roman"/>
          <w:b/>
          <w:sz w:val="16"/>
          <w:szCs w:val="16"/>
          <w:lang w:val="lv-LV" w:eastAsia="lv-LV"/>
        </w:rPr>
      </w:pPr>
    </w:p>
    <w:p w14:paraId="0EB6ADD8" w14:textId="77777777" w:rsidR="00575179" w:rsidRPr="00515EE1" w:rsidRDefault="00575179" w:rsidP="00575179">
      <w:pPr>
        <w:spacing w:after="0" w:line="240" w:lineRule="auto"/>
        <w:ind w:right="142"/>
        <w:rPr>
          <w:rFonts w:eastAsia="Times New Roman"/>
          <w:sz w:val="23"/>
          <w:szCs w:val="23"/>
          <w:lang w:val="lv-LV" w:eastAsia="lv-LV"/>
        </w:rPr>
      </w:pPr>
      <w:r w:rsidRPr="00515EE1">
        <w:rPr>
          <w:rFonts w:eastAsia="Times New Roman"/>
          <w:b/>
          <w:sz w:val="23"/>
          <w:szCs w:val="23"/>
          <w:lang w:val="lv-LV" w:eastAsia="lv-LV"/>
        </w:rPr>
        <w:t>Tirdzniecības norises datums, laiks: ___________________</w:t>
      </w:r>
      <w:r w:rsidRPr="00515EE1">
        <w:rPr>
          <w:rFonts w:eastAsia="Times New Roman"/>
          <w:sz w:val="23"/>
          <w:szCs w:val="23"/>
          <w:lang w:val="lv-LV" w:eastAsia="lv-LV"/>
        </w:rPr>
        <w:t>,</w:t>
      </w:r>
      <w:r w:rsidRPr="00515EE1">
        <w:rPr>
          <w:rFonts w:eastAsia="Times New Roman"/>
          <w:b/>
          <w:sz w:val="23"/>
          <w:szCs w:val="23"/>
          <w:lang w:val="lv-LV" w:eastAsia="lv-LV"/>
        </w:rPr>
        <w:t xml:space="preserve"> </w:t>
      </w:r>
      <w:r w:rsidRPr="00515EE1">
        <w:rPr>
          <w:rFonts w:eastAsia="Times New Roman"/>
          <w:sz w:val="23"/>
          <w:szCs w:val="23"/>
          <w:lang w:val="lv-LV" w:eastAsia="lv-LV"/>
        </w:rPr>
        <w:t>no plkst._______ līdz plkst.______</w:t>
      </w:r>
    </w:p>
    <w:p w14:paraId="1137F5D0" w14:textId="77777777" w:rsidR="00575179" w:rsidRPr="00515EE1" w:rsidRDefault="00575179" w:rsidP="00575179">
      <w:pPr>
        <w:spacing w:after="0" w:line="240" w:lineRule="auto"/>
        <w:rPr>
          <w:rFonts w:eastAsia="Times New Roman"/>
          <w:sz w:val="23"/>
          <w:szCs w:val="23"/>
          <w:lang w:val="lv-LV"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575179" w14:paraId="37814FBB" w14:textId="77777777" w:rsidTr="00A2505A">
        <w:tc>
          <w:tcPr>
            <w:tcW w:w="4786" w:type="dxa"/>
            <w:shd w:val="clear" w:color="auto" w:fill="auto"/>
          </w:tcPr>
          <w:p w14:paraId="2ADDE4D6"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fiziskās personas vārds, uzvārds</w:t>
            </w:r>
          </w:p>
        </w:tc>
        <w:tc>
          <w:tcPr>
            <w:tcW w:w="4961" w:type="dxa"/>
            <w:shd w:val="clear" w:color="auto" w:fill="auto"/>
          </w:tcPr>
          <w:p w14:paraId="1DA0A908" w14:textId="77777777" w:rsidR="00575179" w:rsidRPr="00515EE1" w:rsidRDefault="00575179" w:rsidP="00A2505A">
            <w:pPr>
              <w:spacing w:after="0" w:line="240" w:lineRule="auto"/>
              <w:rPr>
                <w:rFonts w:eastAsia="Times New Roman"/>
                <w:sz w:val="23"/>
                <w:szCs w:val="23"/>
                <w:lang w:val="lv-LV" w:eastAsia="lv-LV"/>
              </w:rPr>
            </w:pPr>
          </w:p>
        </w:tc>
      </w:tr>
      <w:tr w:rsidR="00575179" w14:paraId="67A87059" w14:textId="77777777" w:rsidTr="00A2505A">
        <w:tc>
          <w:tcPr>
            <w:tcW w:w="4786" w:type="dxa"/>
            <w:shd w:val="clear" w:color="auto" w:fill="auto"/>
          </w:tcPr>
          <w:p w14:paraId="76DC78C5"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personas kods (ja persona nav reģistrējusi saimniecisko darbību)</w:t>
            </w:r>
          </w:p>
        </w:tc>
        <w:tc>
          <w:tcPr>
            <w:tcW w:w="4961" w:type="dxa"/>
            <w:shd w:val="clear" w:color="auto" w:fill="auto"/>
          </w:tcPr>
          <w:p w14:paraId="0312147B" w14:textId="77777777" w:rsidR="00575179" w:rsidRPr="00515EE1" w:rsidRDefault="00575179" w:rsidP="00A2505A">
            <w:pPr>
              <w:spacing w:after="0" w:line="240" w:lineRule="auto"/>
              <w:rPr>
                <w:rFonts w:eastAsia="Times New Roman"/>
                <w:sz w:val="23"/>
                <w:szCs w:val="23"/>
                <w:lang w:val="lv-LV" w:eastAsia="lv-LV"/>
              </w:rPr>
            </w:pPr>
          </w:p>
        </w:tc>
      </w:tr>
      <w:tr w:rsidR="00575179" w14:paraId="500F5646" w14:textId="77777777" w:rsidTr="00A2505A">
        <w:tc>
          <w:tcPr>
            <w:tcW w:w="4786" w:type="dxa"/>
            <w:shd w:val="clear" w:color="auto" w:fill="auto"/>
          </w:tcPr>
          <w:p w14:paraId="43EAF2FB"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nodokļu maksātāja reģistrācijas kods (ja persona ir reģistrējusi saimniecisko darbību)</w:t>
            </w:r>
          </w:p>
        </w:tc>
        <w:tc>
          <w:tcPr>
            <w:tcW w:w="4961" w:type="dxa"/>
            <w:shd w:val="clear" w:color="auto" w:fill="auto"/>
          </w:tcPr>
          <w:p w14:paraId="27786033" w14:textId="77777777" w:rsidR="00575179" w:rsidRPr="00515EE1" w:rsidRDefault="00575179" w:rsidP="00A2505A">
            <w:pPr>
              <w:spacing w:after="0" w:line="240" w:lineRule="auto"/>
              <w:rPr>
                <w:rFonts w:eastAsia="Times New Roman"/>
                <w:sz w:val="23"/>
                <w:szCs w:val="23"/>
                <w:lang w:val="lv-LV" w:eastAsia="lv-LV"/>
              </w:rPr>
            </w:pPr>
          </w:p>
        </w:tc>
      </w:tr>
      <w:tr w:rsidR="00575179" w14:paraId="337BAD9D" w14:textId="77777777" w:rsidTr="00A2505A">
        <w:tc>
          <w:tcPr>
            <w:tcW w:w="4786" w:type="dxa"/>
            <w:shd w:val="clear" w:color="auto" w:fill="auto"/>
          </w:tcPr>
          <w:p w14:paraId="776D9BC9"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adrese</w:t>
            </w:r>
          </w:p>
        </w:tc>
        <w:tc>
          <w:tcPr>
            <w:tcW w:w="4961" w:type="dxa"/>
            <w:shd w:val="clear" w:color="auto" w:fill="auto"/>
          </w:tcPr>
          <w:p w14:paraId="42FE5E7D" w14:textId="77777777" w:rsidR="00575179" w:rsidRPr="00515EE1" w:rsidRDefault="00575179" w:rsidP="00A2505A">
            <w:pPr>
              <w:spacing w:after="0" w:line="240" w:lineRule="auto"/>
              <w:rPr>
                <w:rFonts w:eastAsia="Times New Roman"/>
                <w:sz w:val="23"/>
                <w:szCs w:val="23"/>
                <w:lang w:val="lv-LV" w:eastAsia="lv-LV"/>
              </w:rPr>
            </w:pPr>
          </w:p>
        </w:tc>
      </w:tr>
      <w:tr w:rsidR="00575179" w14:paraId="7F60DEF1" w14:textId="77777777" w:rsidTr="00A2505A">
        <w:tc>
          <w:tcPr>
            <w:tcW w:w="4786" w:type="dxa"/>
            <w:shd w:val="clear" w:color="auto" w:fill="auto"/>
          </w:tcPr>
          <w:p w14:paraId="2AC02F76"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kontakttālrunis</w:t>
            </w:r>
          </w:p>
        </w:tc>
        <w:tc>
          <w:tcPr>
            <w:tcW w:w="4961" w:type="dxa"/>
            <w:shd w:val="clear" w:color="auto" w:fill="auto"/>
          </w:tcPr>
          <w:p w14:paraId="29E98A06" w14:textId="77777777" w:rsidR="00575179" w:rsidRPr="00515EE1" w:rsidRDefault="00575179" w:rsidP="00A2505A">
            <w:pPr>
              <w:spacing w:after="0" w:line="240" w:lineRule="auto"/>
              <w:rPr>
                <w:rFonts w:eastAsia="Times New Roman"/>
                <w:sz w:val="23"/>
                <w:szCs w:val="23"/>
                <w:lang w:val="lv-LV" w:eastAsia="lv-LV"/>
              </w:rPr>
            </w:pPr>
          </w:p>
        </w:tc>
      </w:tr>
    </w:tbl>
    <w:p w14:paraId="4255D0CA" w14:textId="77777777" w:rsidR="00575179" w:rsidRPr="00515EE1" w:rsidRDefault="00575179" w:rsidP="00575179">
      <w:pPr>
        <w:spacing w:after="0" w:line="240" w:lineRule="auto"/>
        <w:rPr>
          <w:rFonts w:eastAsia="Times New Roman"/>
          <w:sz w:val="16"/>
          <w:szCs w:val="16"/>
          <w:lang w:val="lv-LV"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575179" w14:paraId="3300C38B" w14:textId="77777777" w:rsidTr="00A2505A">
        <w:tc>
          <w:tcPr>
            <w:tcW w:w="4786" w:type="dxa"/>
            <w:shd w:val="clear" w:color="auto" w:fill="auto"/>
          </w:tcPr>
          <w:p w14:paraId="7137BE5B"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 xml:space="preserve">juridiskās personas nosaukums </w:t>
            </w:r>
          </w:p>
        </w:tc>
        <w:tc>
          <w:tcPr>
            <w:tcW w:w="4961" w:type="dxa"/>
            <w:shd w:val="clear" w:color="auto" w:fill="auto"/>
          </w:tcPr>
          <w:p w14:paraId="028E9542" w14:textId="77777777" w:rsidR="00575179" w:rsidRPr="00515EE1" w:rsidRDefault="00575179" w:rsidP="00A2505A">
            <w:pPr>
              <w:spacing w:after="0" w:line="240" w:lineRule="auto"/>
              <w:rPr>
                <w:rFonts w:eastAsia="Times New Roman"/>
                <w:sz w:val="23"/>
                <w:szCs w:val="23"/>
                <w:lang w:val="lv-LV" w:eastAsia="lv-LV"/>
              </w:rPr>
            </w:pPr>
          </w:p>
        </w:tc>
      </w:tr>
      <w:tr w:rsidR="00575179" w14:paraId="48784C2C" w14:textId="77777777" w:rsidTr="00A2505A">
        <w:tc>
          <w:tcPr>
            <w:tcW w:w="4786" w:type="dxa"/>
            <w:shd w:val="clear" w:color="auto" w:fill="auto"/>
          </w:tcPr>
          <w:p w14:paraId="3F5A78AD"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nodokļu maksātāja reģistrācijas numurs</w:t>
            </w:r>
          </w:p>
        </w:tc>
        <w:tc>
          <w:tcPr>
            <w:tcW w:w="4961" w:type="dxa"/>
            <w:shd w:val="clear" w:color="auto" w:fill="auto"/>
          </w:tcPr>
          <w:p w14:paraId="0CD452C7" w14:textId="77777777" w:rsidR="00575179" w:rsidRPr="00515EE1" w:rsidRDefault="00575179" w:rsidP="00A2505A">
            <w:pPr>
              <w:spacing w:after="0" w:line="240" w:lineRule="auto"/>
              <w:rPr>
                <w:rFonts w:eastAsia="Times New Roman"/>
                <w:sz w:val="23"/>
                <w:szCs w:val="23"/>
                <w:lang w:val="lv-LV" w:eastAsia="lv-LV"/>
              </w:rPr>
            </w:pPr>
          </w:p>
        </w:tc>
      </w:tr>
      <w:tr w:rsidR="00575179" w14:paraId="1BE8A8B8" w14:textId="77777777" w:rsidTr="00A2505A">
        <w:tc>
          <w:tcPr>
            <w:tcW w:w="4786" w:type="dxa"/>
            <w:shd w:val="clear" w:color="auto" w:fill="auto"/>
          </w:tcPr>
          <w:p w14:paraId="4A0F1072"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juridiskā adrese</w:t>
            </w:r>
          </w:p>
        </w:tc>
        <w:tc>
          <w:tcPr>
            <w:tcW w:w="4961" w:type="dxa"/>
            <w:shd w:val="clear" w:color="auto" w:fill="auto"/>
          </w:tcPr>
          <w:p w14:paraId="3EF6C4CC" w14:textId="77777777" w:rsidR="00575179" w:rsidRPr="00515EE1" w:rsidRDefault="00575179" w:rsidP="00A2505A">
            <w:pPr>
              <w:spacing w:after="0" w:line="240" w:lineRule="auto"/>
              <w:rPr>
                <w:rFonts w:eastAsia="Times New Roman"/>
                <w:sz w:val="23"/>
                <w:szCs w:val="23"/>
                <w:lang w:val="lv-LV" w:eastAsia="lv-LV"/>
              </w:rPr>
            </w:pPr>
          </w:p>
        </w:tc>
      </w:tr>
      <w:tr w:rsidR="00575179" w14:paraId="59D7DB12" w14:textId="77777777" w:rsidTr="00A2505A">
        <w:tc>
          <w:tcPr>
            <w:tcW w:w="4786" w:type="dxa"/>
            <w:shd w:val="clear" w:color="auto" w:fill="auto"/>
          </w:tcPr>
          <w:p w14:paraId="479D4FD1" w14:textId="77777777" w:rsidR="00575179" w:rsidRPr="00515EE1" w:rsidRDefault="00575179" w:rsidP="00A2505A">
            <w:pPr>
              <w:spacing w:after="0" w:line="240" w:lineRule="auto"/>
              <w:jc w:val="right"/>
              <w:rPr>
                <w:rFonts w:eastAsia="Times New Roman"/>
                <w:sz w:val="23"/>
                <w:szCs w:val="23"/>
                <w:lang w:val="lv-LV" w:eastAsia="lv-LV"/>
              </w:rPr>
            </w:pPr>
            <w:r w:rsidRPr="00515EE1">
              <w:rPr>
                <w:rFonts w:eastAsia="Times New Roman"/>
                <w:sz w:val="23"/>
                <w:szCs w:val="23"/>
                <w:lang w:val="lv-LV" w:eastAsia="lv-LV"/>
              </w:rPr>
              <w:t>kontakttālrunis</w:t>
            </w:r>
          </w:p>
        </w:tc>
        <w:tc>
          <w:tcPr>
            <w:tcW w:w="4961" w:type="dxa"/>
            <w:shd w:val="clear" w:color="auto" w:fill="auto"/>
          </w:tcPr>
          <w:p w14:paraId="790BEEDF" w14:textId="77777777" w:rsidR="00575179" w:rsidRPr="00515EE1" w:rsidRDefault="00575179" w:rsidP="00A2505A">
            <w:pPr>
              <w:spacing w:after="0" w:line="240" w:lineRule="auto"/>
              <w:rPr>
                <w:rFonts w:eastAsia="Times New Roman"/>
                <w:sz w:val="23"/>
                <w:szCs w:val="23"/>
                <w:lang w:val="lv-LV" w:eastAsia="lv-LV"/>
              </w:rPr>
            </w:pPr>
          </w:p>
        </w:tc>
      </w:tr>
    </w:tbl>
    <w:p w14:paraId="48FC1755" w14:textId="77777777" w:rsidR="00575179" w:rsidRPr="00515EE1" w:rsidRDefault="00575179" w:rsidP="00575179">
      <w:pPr>
        <w:spacing w:after="60" w:line="240" w:lineRule="auto"/>
        <w:ind w:right="140"/>
        <w:rPr>
          <w:rFonts w:eastAsia="Times New Roman"/>
          <w:b/>
          <w:sz w:val="16"/>
          <w:szCs w:val="16"/>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3227"/>
        <w:gridCol w:w="6520"/>
      </w:tblGrid>
      <w:tr w:rsidR="00575179" w14:paraId="2357A18C" w14:textId="77777777" w:rsidTr="00A2505A">
        <w:trPr>
          <w:trHeight w:val="645"/>
        </w:trPr>
        <w:tc>
          <w:tcPr>
            <w:tcW w:w="3227" w:type="dxa"/>
            <w:shd w:val="clear" w:color="auto" w:fill="auto"/>
          </w:tcPr>
          <w:p w14:paraId="0A17F0E6" w14:textId="77777777" w:rsidR="00575179" w:rsidRPr="00515EE1" w:rsidRDefault="00575179" w:rsidP="00A2505A">
            <w:pPr>
              <w:spacing w:after="0" w:line="240" w:lineRule="auto"/>
              <w:rPr>
                <w:rFonts w:eastAsia="Times New Roman"/>
                <w:i/>
                <w:sz w:val="23"/>
                <w:szCs w:val="23"/>
                <w:lang w:val="lv-LV" w:eastAsia="lv-LV"/>
              </w:rPr>
            </w:pPr>
            <w:r w:rsidRPr="00515EE1">
              <w:rPr>
                <w:rFonts w:eastAsia="Times New Roman"/>
                <w:sz w:val="23"/>
                <w:szCs w:val="23"/>
                <w:lang w:val="lv-LV" w:eastAsia="lv-LV"/>
              </w:rPr>
              <w:t>Produkcijas sortiments</w:t>
            </w:r>
          </w:p>
        </w:tc>
        <w:tc>
          <w:tcPr>
            <w:tcW w:w="6520" w:type="dxa"/>
            <w:tcBorders>
              <w:bottom w:val="single" w:sz="4" w:space="0" w:color="auto"/>
            </w:tcBorders>
            <w:shd w:val="clear" w:color="auto" w:fill="auto"/>
          </w:tcPr>
          <w:p w14:paraId="538152F0" w14:textId="77777777" w:rsidR="00575179" w:rsidRPr="00515EE1" w:rsidRDefault="00575179" w:rsidP="00A2505A">
            <w:pPr>
              <w:spacing w:after="0" w:line="240" w:lineRule="auto"/>
              <w:rPr>
                <w:rFonts w:eastAsia="Times New Roman"/>
                <w:sz w:val="23"/>
                <w:szCs w:val="23"/>
                <w:lang w:val="lv-LV" w:eastAsia="lv-LV"/>
              </w:rPr>
            </w:pPr>
          </w:p>
        </w:tc>
      </w:tr>
      <w:tr w:rsidR="00575179" w14:paraId="31B4FC61" w14:textId="77777777" w:rsidTr="00A2505A">
        <w:trPr>
          <w:trHeight w:val="109"/>
        </w:trPr>
        <w:tc>
          <w:tcPr>
            <w:tcW w:w="3227" w:type="dxa"/>
            <w:shd w:val="clear" w:color="auto" w:fill="auto"/>
            <w:vAlign w:val="center"/>
          </w:tcPr>
          <w:p w14:paraId="73DD41F6"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Cita papildus informācija</w:t>
            </w:r>
          </w:p>
        </w:tc>
        <w:tc>
          <w:tcPr>
            <w:tcW w:w="6520" w:type="dxa"/>
            <w:shd w:val="clear" w:color="auto" w:fill="auto"/>
            <w:vAlign w:val="center"/>
          </w:tcPr>
          <w:p w14:paraId="0A386CDC" w14:textId="77777777" w:rsidR="00575179" w:rsidRPr="00515EE1" w:rsidRDefault="00575179" w:rsidP="00A2505A">
            <w:pPr>
              <w:spacing w:after="0" w:line="240" w:lineRule="auto"/>
              <w:rPr>
                <w:rFonts w:eastAsia="Times New Roman"/>
                <w:sz w:val="23"/>
                <w:szCs w:val="23"/>
                <w:lang w:val="lv-LV" w:eastAsia="lv-LV"/>
              </w:rPr>
            </w:pPr>
          </w:p>
        </w:tc>
      </w:tr>
    </w:tbl>
    <w:p w14:paraId="0742E185" w14:textId="77777777" w:rsidR="00575179" w:rsidRPr="00515EE1" w:rsidRDefault="00575179" w:rsidP="00575179">
      <w:pPr>
        <w:spacing w:after="0" w:line="240" w:lineRule="auto"/>
        <w:rPr>
          <w:rFonts w:eastAsia="Times New Roman"/>
          <w:sz w:val="23"/>
          <w:szCs w:val="23"/>
          <w:lang w:val="lv-LV" w:eastAsia="lv-LV"/>
        </w:rPr>
      </w:pPr>
    </w:p>
    <w:p w14:paraId="2BD25B59" w14:textId="77777777" w:rsidR="00575179" w:rsidRPr="00515EE1" w:rsidRDefault="00575179" w:rsidP="00575179">
      <w:pPr>
        <w:tabs>
          <w:tab w:val="left" w:pos="9639"/>
        </w:tabs>
        <w:spacing w:after="0" w:line="240" w:lineRule="auto"/>
        <w:ind w:right="-2"/>
        <w:jc w:val="both"/>
        <w:rPr>
          <w:rFonts w:eastAsia="Times New Roman"/>
          <w:b/>
          <w:sz w:val="23"/>
          <w:szCs w:val="23"/>
          <w:lang w:val="lv-LV" w:eastAsia="lv-LV"/>
        </w:rPr>
      </w:pPr>
      <w:r w:rsidRPr="00515EE1">
        <w:rPr>
          <w:rFonts w:eastAsia="Times New Roman"/>
          <w:b/>
          <w:sz w:val="23"/>
          <w:szCs w:val="23"/>
          <w:lang w:val="lv-LV" w:eastAsia="lv-LV"/>
        </w:rPr>
        <w:t>Pievienotie dokumenti:</w:t>
      </w:r>
      <w:r w:rsidRPr="00515EE1">
        <w:rPr>
          <w:rFonts w:eastAsia="Times New Roman"/>
          <w:b/>
          <w:sz w:val="23"/>
          <w:szCs w:val="23"/>
          <w:lang w:val="lv-LV" w:eastAsia="lv-LV"/>
        </w:rPr>
        <w:tab/>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gridCol w:w="341"/>
      </w:tblGrid>
      <w:tr w:rsidR="00575179" w:rsidRPr="005A4C11" w14:paraId="18F2443E" w14:textId="77777777" w:rsidTr="00A2505A">
        <w:trPr>
          <w:trHeight w:val="210"/>
          <w:jc w:val="center"/>
        </w:trPr>
        <w:tc>
          <w:tcPr>
            <w:tcW w:w="9301" w:type="dxa"/>
            <w:shd w:val="clear" w:color="auto" w:fill="auto"/>
          </w:tcPr>
          <w:p w14:paraId="4007295E"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 xml:space="preserve">Nodokļu maksātāja reģistrācijas apliecības kopija </w:t>
            </w:r>
            <w:r w:rsidRPr="00515EE1">
              <w:rPr>
                <w:rFonts w:eastAsia="Times New Roman"/>
                <w:i/>
                <w:sz w:val="22"/>
                <w:lang w:val="lv-LV" w:eastAsia="lv-LV"/>
              </w:rPr>
              <w:t>(iesniedz fiziska persona, kas veic saimniecisko darbību)</w:t>
            </w:r>
            <w:r w:rsidRPr="00515EE1">
              <w:rPr>
                <w:rFonts w:eastAsia="Times New Roman"/>
                <w:sz w:val="22"/>
                <w:lang w:val="lv-LV" w:eastAsia="lv-LV"/>
              </w:rPr>
              <w:tab/>
            </w:r>
          </w:p>
        </w:tc>
        <w:tc>
          <w:tcPr>
            <w:tcW w:w="341" w:type="dxa"/>
            <w:shd w:val="clear" w:color="auto" w:fill="auto"/>
          </w:tcPr>
          <w:p w14:paraId="6DCAD24A" w14:textId="77777777" w:rsidR="00575179" w:rsidRPr="00515EE1" w:rsidRDefault="00575179" w:rsidP="00A2505A">
            <w:pPr>
              <w:spacing w:after="0" w:line="240" w:lineRule="auto"/>
              <w:rPr>
                <w:rFonts w:eastAsia="Times New Roman"/>
                <w:b/>
                <w:sz w:val="23"/>
                <w:szCs w:val="23"/>
                <w:lang w:val="lv-LV" w:eastAsia="lv-LV"/>
              </w:rPr>
            </w:pPr>
          </w:p>
        </w:tc>
      </w:tr>
      <w:tr w:rsidR="00575179" w14:paraId="22AC86C0" w14:textId="77777777" w:rsidTr="00A2505A">
        <w:trPr>
          <w:trHeight w:val="172"/>
          <w:jc w:val="center"/>
        </w:trPr>
        <w:tc>
          <w:tcPr>
            <w:tcW w:w="9301" w:type="dxa"/>
            <w:shd w:val="clear" w:color="auto" w:fill="auto"/>
          </w:tcPr>
          <w:p w14:paraId="2130AC9B" w14:textId="77777777" w:rsidR="00575179" w:rsidRPr="00515EE1" w:rsidRDefault="00575179" w:rsidP="00A2505A">
            <w:pPr>
              <w:spacing w:before="60" w:after="60" w:line="240" w:lineRule="auto"/>
              <w:rPr>
                <w:rFonts w:eastAsia="Times New Roman"/>
                <w:sz w:val="22"/>
                <w:lang w:val="lv-LV" w:eastAsia="lv-LV"/>
              </w:rPr>
            </w:pPr>
            <w:r w:rsidRPr="00515EE1">
              <w:rPr>
                <w:rFonts w:eastAsia="Times New Roman"/>
                <w:sz w:val="22"/>
                <w:lang w:val="lv-LV" w:eastAsia="lv-LV"/>
              </w:rPr>
              <w:t xml:space="preserve">Apliecinājums </w:t>
            </w:r>
            <w:r w:rsidRPr="00515EE1">
              <w:rPr>
                <w:rFonts w:eastAsia="Times New Roman"/>
                <w:i/>
                <w:sz w:val="22"/>
                <w:lang w:val="lv-LV" w:eastAsia="lv-LV"/>
              </w:rPr>
              <w:t>(iesniedz fiziska persona, kas neveic saimniecisko darbību)</w:t>
            </w:r>
          </w:p>
        </w:tc>
        <w:tc>
          <w:tcPr>
            <w:tcW w:w="341" w:type="dxa"/>
            <w:shd w:val="clear" w:color="auto" w:fill="auto"/>
          </w:tcPr>
          <w:p w14:paraId="635A84FB" w14:textId="77777777" w:rsidR="00575179" w:rsidRPr="00515EE1" w:rsidRDefault="00575179" w:rsidP="00A2505A">
            <w:pPr>
              <w:spacing w:after="0" w:line="240" w:lineRule="auto"/>
              <w:rPr>
                <w:rFonts w:eastAsia="Times New Roman"/>
                <w:b/>
                <w:sz w:val="23"/>
                <w:szCs w:val="23"/>
                <w:lang w:val="lv-LV" w:eastAsia="lv-LV"/>
              </w:rPr>
            </w:pPr>
          </w:p>
        </w:tc>
      </w:tr>
      <w:tr w:rsidR="00575179" w14:paraId="7965EDBD" w14:textId="77777777" w:rsidTr="00A2505A">
        <w:trPr>
          <w:trHeight w:val="204"/>
          <w:jc w:val="center"/>
        </w:trPr>
        <w:tc>
          <w:tcPr>
            <w:tcW w:w="9301" w:type="dxa"/>
            <w:shd w:val="clear" w:color="auto" w:fill="auto"/>
          </w:tcPr>
          <w:p w14:paraId="4FBA2700"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Saskaņojums ar nekustamā īpašuma īpašnieku vai tiesisko valdītāju, ja tirdzniecība notiks nekustamajā īpašumā, kas neatrodas Rēzeknes novada pašvaldības īpašumā vai valdījumā</w:t>
            </w:r>
          </w:p>
        </w:tc>
        <w:tc>
          <w:tcPr>
            <w:tcW w:w="341" w:type="dxa"/>
            <w:shd w:val="clear" w:color="auto" w:fill="auto"/>
          </w:tcPr>
          <w:p w14:paraId="33770E22" w14:textId="77777777" w:rsidR="00575179" w:rsidRPr="00515EE1" w:rsidRDefault="00575179" w:rsidP="00A2505A">
            <w:pPr>
              <w:spacing w:after="0" w:line="240" w:lineRule="auto"/>
              <w:rPr>
                <w:rFonts w:eastAsia="Times New Roman"/>
                <w:b/>
                <w:sz w:val="23"/>
                <w:szCs w:val="23"/>
                <w:lang w:val="lv-LV" w:eastAsia="lv-LV"/>
              </w:rPr>
            </w:pPr>
          </w:p>
        </w:tc>
      </w:tr>
      <w:tr w:rsidR="00575179" w14:paraId="6BBCF4D9" w14:textId="77777777" w:rsidTr="00A2505A">
        <w:trPr>
          <w:trHeight w:val="204"/>
          <w:jc w:val="center"/>
        </w:trPr>
        <w:tc>
          <w:tcPr>
            <w:tcW w:w="9301" w:type="dxa"/>
            <w:shd w:val="clear" w:color="auto" w:fill="auto"/>
          </w:tcPr>
          <w:p w14:paraId="565E5F20"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2"/>
                <w:lang w:val="lv-LV" w:eastAsia="lv-LV"/>
              </w:rPr>
              <w:t>Apliecinājums par Valsts ieņēmumu dienestā reģistrētas nodokļu un citu maksājumu reģistrēšanas elektroniskās ierīces vai iekārtas tehniskās pases vai Valsts ieņēmumu dienestā reģistrētu kvīšu esību</w:t>
            </w:r>
          </w:p>
        </w:tc>
        <w:tc>
          <w:tcPr>
            <w:tcW w:w="341" w:type="dxa"/>
            <w:shd w:val="clear" w:color="auto" w:fill="auto"/>
          </w:tcPr>
          <w:p w14:paraId="7D742504" w14:textId="77777777" w:rsidR="00575179" w:rsidRPr="00515EE1" w:rsidRDefault="00575179" w:rsidP="00A2505A">
            <w:pPr>
              <w:spacing w:after="0" w:line="240" w:lineRule="auto"/>
              <w:rPr>
                <w:rFonts w:eastAsia="Times New Roman"/>
                <w:b/>
                <w:sz w:val="23"/>
                <w:szCs w:val="23"/>
                <w:lang w:val="lv-LV" w:eastAsia="lv-LV"/>
              </w:rPr>
            </w:pPr>
          </w:p>
        </w:tc>
      </w:tr>
      <w:tr w:rsidR="00575179" w14:paraId="09ED65C0" w14:textId="77777777" w:rsidTr="00A2505A">
        <w:trPr>
          <w:trHeight w:val="204"/>
          <w:jc w:val="center"/>
        </w:trPr>
        <w:tc>
          <w:tcPr>
            <w:tcW w:w="9301" w:type="dxa"/>
            <w:shd w:val="clear" w:color="auto" w:fill="auto"/>
          </w:tcPr>
          <w:p w14:paraId="4B0A2656"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Tirdzniecības organizators iesniedz tirdzniecības dalībnieku sarakstu (norādot fiziskās personas vārdu, uzvārdu, personas kodu, adresi, kontakttālruni, elektroniskā pasta adresi, juridiskās personas nosaukumu, nodokļu maksātāja reģistrācijas numuru, adresi, kontakttālruni, elektroniskā pasta adresi) un nodokļu maksātāja reģistrāciju apliecinoša dokumenta kopiju vai fiziskas personas apliecinājumu par katru tirdzniecības dalībnieku</w:t>
            </w:r>
          </w:p>
        </w:tc>
        <w:tc>
          <w:tcPr>
            <w:tcW w:w="341" w:type="dxa"/>
            <w:shd w:val="clear" w:color="auto" w:fill="auto"/>
          </w:tcPr>
          <w:p w14:paraId="5F6D94AC" w14:textId="77777777" w:rsidR="00575179" w:rsidRPr="00515EE1" w:rsidRDefault="00575179" w:rsidP="00A2505A">
            <w:pPr>
              <w:spacing w:after="0" w:line="240" w:lineRule="auto"/>
              <w:rPr>
                <w:rFonts w:eastAsia="Times New Roman"/>
                <w:b/>
                <w:sz w:val="23"/>
                <w:szCs w:val="23"/>
                <w:lang w:val="lv-LV" w:eastAsia="lv-LV"/>
              </w:rPr>
            </w:pPr>
          </w:p>
        </w:tc>
      </w:tr>
      <w:tr w:rsidR="00575179" w14:paraId="5143FD13" w14:textId="77777777" w:rsidTr="00A2505A">
        <w:trPr>
          <w:trHeight w:val="204"/>
          <w:jc w:val="center"/>
        </w:trPr>
        <w:tc>
          <w:tcPr>
            <w:tcW w:w="9301" w:type="dxa"/>
            <w:shd w:val="clear" w:color="auto" w:fill="auto"/>
          </w:tcPr>
          <w:p w14:paraId="7365335D"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Tirdzniecības nodevas samaksu apstiprinoša dokumenta kopija</w:t>
            </w:r>
          </w:p>
        </w:tc>
        <w:tc>
          <w:tcPr>
            <w:tcW w:w="341" w:type="dxa"/>
            <w:shd w:val="clear" w:color="auto" w:fill="auto"/>
          </w:tcPr>
          <w:p w14:paraId="0C7074F8" w14:textId="77777777" w:rsidR="00575179" w:rsidRPr="00515EE1" w:rsidRDefault="00575179" w:rsidP="00A2505A">
            <w:pPr>
              <w:spacing w:after="0" w:line="240" w:lineRule="auto"/>
              <w:rPr>
                <w:rFonts w:eastAsia="Times New Roman"/>
                <w:b/>
                <w:sz w:val="23"/>
                <w:szCs w:val="23"/>
                <w:lang w:val="lv-LV" w:eastAsia="lv-LV"/>
              </w:rPr>
            </w:pPr>
          </w:p>
        </w:tc>
      </w:tr>
      <w:tr w:rsidR="00575179" w14:paraId="6B2E8749" w14:textId="77777777" w:rsidTr="00A2505A">
        <w:trPr>
          <w:trHeight w:val="204"/>
          <w:jc w:val="center"/>
        </w:trPr>
        <w:tc>
          <w:tcPr>
            <w:tcW w:w="9301" w:type="dxa"/>
            <w:shd w:val="clear" w:color="auto" w:fill="auto"/>
          </w:tcPr>
          <w:p w14:paraId="38509779" w14:textId="77777777" w:rsidR="00575179" w:rsidRPr="00515EE1" w:rsidRDefault="00575179" w:rsidP="00A2505A">
            <w:pPr>
              <w:spacing w:after="0" w:line="240" w:lineRule="auto"/>
              <w:rPr>
                <w:rFonts w:eastAsia="Times New Roman"/>
                <w:sz w:val="23"/>
                <w:szCs w:val="23"/>
                <w:lang w:val="lv-LV" w:eastAsia="lv-LV"/>
              </w:rPr>
            </w:pPr>
            <w:r w:rsidRPr="00515EE1">
              <w:rPr>
                <w:rFonts w:eastAsia="Times New Roman"/>
                <w:sz w:val="23"/>
                <w:szCs w:val="23"/>
                <w:lang w:val="lv-LV" w:eastAsia="lv-LV"/>
              </w:rPr>
              <w:t xml:space="preserve">Citi </w:t>
            </w:r>
            <w:r w:rsidRPr="00515EE1">
              <w:rPr>
                <w:rFonts w:eastAsia="Times New Roman"/>
                <w:i/>
                <w:sz w:val="23"/>
                <w:szCs w:val="23"/>
                <w:lang w:val="lv-LV" w:eastAsia="lv-LV"/>
              </w:rPr>
              <w:t>(norādīt kādi)</w:t>
            </w:r>
            <w:r w:rsidRPr="00515EE1">
              <w:rPr>
                <w:rFonts w:eastAsia="Times New Roman"/>
                <w:sz w:val="23"/>
                <w:szCs w:val="23"/>
                <w:lang w:val="lv-LV" w:eastAsia="lv-LV"/>
              </w:rPr>
              <w:t>:</w:t>
            </w:r>
          </w:p>
        </w:tc>
        <w:tc>
          <w:tcPr>
            <w:tcW w:w="341" w:type="dxa"/>
            <w:shd w:val="clear" w:color="auto" w:fill="auto"/>
          </w:tcPr>
          <w:p w14:paraId="06CFC112" w14:textId="77777777" w:rsidR="00575179" w:rsidRPr="00515EE1" w:rsidRDefault="00575179" w:rsidP="00A2505A">
            <w:pPr>
              <w:spacing w:after="0" w:line="240" w:lineRule="auto"/>
              <w:rPr>
                <w:rFonts w:eastAsia="Times New Roman"/>
                <w:b/>
                <w:sz w:val="23"/>
                <w:szCs w:val="23"/>
                <w:lang w:val="lv-LV" w:eastAsia="lv-LV"/>
              </w:rPr>
            </w:pPr>
          </w:p>
        </w:tc>
      </w:tr>
    </w:tbl>
    <w:p w14:paraId="7308DAC0" w14:textId="77777777" w:rsidR="00575179" w:rsidRPr="00515EE1" w:rsidRDefault="00575179" w:rsidP="00575179">
      <w:pPr>
        <w:spacing w:after="0" w:line="240" w:lineRule="auto"/>
        <w:rPr>
          <w:rFonts w:eastAsia="Times New Roman"/>
          <w:sz w:val="23"/>
          <w:szCs w:val="23"/>
          <w:lang w:val="lv-LV" w:eastAsia="lv-LV"/>
        </w:rPr>
      </w:pPr>
    </w:p>
    <w:p w14:paraId="35BCF2DC" w14:textId="77777777" w:rsidR="00575179" w:rsidRPr="00515EE1" w:rsidRDefault="00575179" w:rsidP="00575179">
      <w:pPr>
        <w:spacing w:after="0" w:line="240" w:lineRule="auto"/>
        <w:rPr>
          <w:rFonts w:eastAsia="Times New Roman"/>
          <w:sz w:val="23"/>
          <w:szCs w:val="23"/>
          <w:lang w:val="lv-LV" w:eastAsia="lv-LV"/>
        </w:rPr>
      </w:pPr>
    </w:p>
    <w:p w14:paraId="2CBDA62F" w14:textId="77777777" w:rsidR="00575179" w:rsidRPr="00515EE1" w:rsidRDefault="00575179" w:rsidP="00575179">
      <w:pPr>
        <w:spacing w:after="0" w:line="240" w:lineRule="auto"/>
        <w:rPr>
          <w:rFonts w:eastAsia="Times New Roman"/>
          <w:sz w:val="23"/>
          <w:szCs w:val="23"/>
          <w:u w:val="single"/>
          <w:lang w:val="lv-LV" w:eastAsia="lv-LV"/>
        </w:rPr>
      </w:pP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r w:rsidRPr="00515EE1">
        <w:rPr>
          <w:rFonts w:eastAsia="Times New Roman"/>
          <w:sz w:val="23"/>
          <w:szCs w:val="23"/>
          <w:u w:val="single"/>
          <w:lang w:val="lv-LV" w:eastAsia="lv-LV"/>
        </w:rPr>
        <w:tab/>
      </w:r>
    </w:p>
    <w:p w14:paraId="029D1EC3" w14:textId="77777777" w:rsidR="00575179" w:rsidRPr="00515EE1" w:rsidRDefault="00575179" w:rsidP="00575179">
      <w:pPr>
        <w:spacing w:after="0" w:line="240" w:lineRule="auto"/>
        <w:rPr>
          <w:rFonts w:eastAsia="Times New Roman"/>
          <w:i/>
          <w:sz w:val="23"/>
          <w:szCs w:val="23"/>
          <w:shd w:val="clear" w:color="auto" w:fill="F8FAF4"/>
          <w:lang w:val="lv-LV" w:eastAsia="lv-LV"/>
        </w:rPr>
      </w:pPr>
      <w:r w:rsidRPr="00515EE1">
        <w:rPr>
          <w:rFonts w:eastAsia="Times New Roman"/>
          <w:i/>
          <w:sz w:val="20"/>
          <w:szCs w:val="20"/>
          <w:lang w:val="lv-LV" w:eastAsia="lv-LV"/>
        </w:rPr>
        <w:t xml:space="preserve">    (pieteikuma aizpildītājs)</w:t>
      </w:r>
      <w:r w:rsidRPr="00515EE1">
        <w:rPr>
          <w:rFonts w:eastAsia="Times New Roman"/>
          <w:i/>
          <w:sz w:val="23"/>
          <w:szCs w:val="23"/>
          <w:lang w:val="lv-LV" w:eastAsia="lv-LV"/>
        </w:rPr>
        <w:tab/>
      </w:r>
      <w:r w:rsidRPr="00515EE1">
        <w:rPr>
          <w:rFonts w:eastAsia="Times New Roman"/>
          <w:i/>
          <w:sz w:val="23"/>
          <w:szCs w:val="23"/>
          <w:lang w:val="lv-LV" w:eastAsia="lv-LV"/>
        </w:rPr>
        <w:tab/>
        <w:t xml:space="preserve">                        </w:t>
      </w:r>
      <w:r w:rsidRPr="00515EE1">
        <w:rPr>
          <w:rFonts w:eastAsia="Times New Roman"/>
          <w:i/>
          <w:sz w:val="20"/>
          <w:szCs w:val="20"/>
          <w:lang w:val="lv-LV"/>
        </w:rPr>
        <w:t>(paraksts)</w:t>
      </w:r>
      <w:r w:rsidRPr="00515EE1">
        <w:rPr>
          <w:rFonts w:eastAsia="Times New Roman"/>
          <w:i/>
          <w:sz w:val="20"/>
          <w:szCs w:val="20"/>
          <w:lang w:val="lv-LV"/>
        </w:rPr>
        <w:tab/>
        <w:t xml:space="preserve">                            (paraksta atšifrējums)</w:t>
      </w:r>
      <w:r w:rsidRPr="00515EE1">
        <w:rPr>
          <w:rFonts w:eastAsia="Times New Roman"/>
          <w:i/>
          <w:sz w:val="23"/>
          <w:szCs w:val="23"/>
          <w:lang w:val="lv-LV" w:eastAsia="lv-LV"/>
        </w:rPr>
        <w:tab/>
      </w:r>
    </w:p>
    <w:p w14:paraId="60B1CF77" w14:textId="77777777" w:rsidR="00575179" w:rsidRPr="00515EE1" w:rsidRDefault="00575179" w:rsidP="00575179">
      <w:pPr>
        <w:spacing w:after="0" w:line="240" w:lineRule="auto"/>
        <w:rPr>
          <w:rFonts w:eastAsia="Times New Roman"/>
          <w:sz w:val="23"/>
          <w:szCs w:val="23"/>
          <w:lang w:val="lv-LV" w:eastAsia="lv-LV"/>
        </w:rPr>
      </w:pPr>
    </w:p>
    <w:p w14:paraId="20710404" w14:textId="77777777" w:rsidR="00575179" w:rsidRPr="00515EE1" w:rsidRDefault="00575179" w:rsidP="00575179">
      <w:pPr>
        <w:spacing w:after="0" w:line="240" w:lineRule="auto"/>
        <w:rPr>
          <w:rFonts w:eastAsia="Times New Roman"/>
          <w:sz w:val="23"/>
          <w:szCs w:val="23"/>
          <w:lang w:val="lv-LV" w:eastAsia="lv-LV"/>
        </w:rPr>
      </w:pPr>
      <w:r w:rsidRPr="00515EE1">
        <w:rPr>
          <w:rFonts w:eastAsia="Times New Roman"/>
          <w:sz w:val="23"/>
          <w:szCs w:val="23"/>
          <w:lang w:val="lv-LV" w:eastAsia="lv-LV"/>
        </w:rPr>
        <w:t>20___.gada ____.__________________</w:t>
      </w:r>
    </w:p>
    <w:p w14:paraId="2AB3DAA2" w14:textId="77777777" w:rsidR="00575179" w:rsidRPr="00515EE1" w:rsidRDefault="00575179" w:rsidP="00575179">
      <w:pPr>
        <w:spacing w:after="0" w:line="240" w:lineRule="auto"/>
        <w:rPr>
          <w:rFonts w:eastAsia="Times New Roman"/>
          <w:sz w:val="23"/>
          <w:szCs w:val="23"/>
          <w:lang w:val="lv-LV" w:eastAsia="lv-LV"/>
        </w:rPr>
      </w:pPr>
    </w:p>
    <w:p w14:paraId="50D72FC6" w14:textId="77777777" w:rsidR="00575179" w:rsidRPr="00515EE1" w:rsidRDefault="00575179" w:rsidP="00575179">
      <w:pPr>
        <w:spacing w:after="0" w:line="240" w:lineRule="auto"/>
        <w:rPr>
          <w:rFonts w:eastAsia="Times New Roman"/>
          <w:sz w:val="23"/>
          <w:szCs w:val="23"/>
          <w:lang w:val="lv-LV" w:eastAsia="lv-LV"/>
        </w:rPr>
      </w:pPr>
    </w:p>
    <w:p w14:paraId="6A509E3C" w14:textId="77777777" w:rsidR="00575179" w:rsidRPr="00515EE1" w:rsidRDefault="00575179" w:rsidP="00575179">
      <w:pPr>
        <w:pStyle w:val="ListParagraph"/>
        <w:spacing w:after="0" w:line="240" w:lineRule="auto"/>
        <w:ind w:left="0"/>
        <w:jc w:val="both"/>
        <w:rPr>
          <w:sz w:val="23"/>
          <w:szCs w:val="23"/>
          <w:lang w:val="lv-LV"/>
        </w:rPr>
      </w:pPr>
    </w:p>
    <w:p w14:paraId="31D365CC" w14:textId="77777777" w:rsidR="00575179" w:rsidRPr="00515EE1" w:rsidRDefault="00575179" w:rsidP="00575179">
      <w:pPr>
        <w:pStyle w:val="ListParagraph"/>
        <w:spacing w:after="0" w:line="240" w:lineRule="auto"/>
        <w:ind w:left="0"/>
        <w:jc w:val="both"/>
        <w:rPr>
          <w:sz w:val="23"/>
          <w:szCs w:val="23"/>
          <w:lang w:val="lv-LV"/>
        </w:rPr>
      </w:pPr>
    </w:p>
    <w:p w14:paraId="15F52292" w14:textId="77777777" w:rsidR="00575179" w:rsidRPr="00515EE1" w:rsidRDefault="00575179" w:rsidP="00575179">
      <w:pPr>
        <w:pStyle w:val="ListParagraph"/>
        <w:spacing w:after="0" w:line="240" w:lineRule="auto"/>
        <w:ind w:left="0"/>
        <w:jc w:val="both"/>
        <w:rPr>
          <w:sz w:val="23"/>
          <w:szCs w:val="23"/>
          <w:lang w:val="lv-LV"/>
        </w:rPr>
      </w:pPr>
    </w:p>
    <w:p w14:paraId="783BFE3F" w14:textId="77777777" w:rsidR="00575179" w:rsidRPr="00515EE1" w:rsidRDefault="00575179" w:rsidP="00575179">
      <w:pPr>
        <w:pStyle w:val="ListParagraph"/>
        <w:spacing w:after="0" w:line="240" w:lineRule="auto"/>
        <w:ind w:left="0"/>
        <w:jc w:val="both"/>
        <w:rPr>
          <w:sz w:val="23"/>
          <w:szCs w:val="23"/>
          <w:lang w:val="lv-LV"/>
        </w:rPr>
      </w:pPr>
    </w:p>
    <w:p w14:paraId="3095B478" w14:textId="77777777" w:rsidR="00575179" w:rsidRPr="00515EE1" w:rsidRDefault="00575179" w:rsidP="00575179">
      <w:pPr>
        <w:pStyle w:val="ListParagraph"/>
        <w:spacing w:after="0" w:line="240" w:lineRule="auto"/>
        <w:ind w:left="0"/>
        <w:jc w:val="both"/>
        <w:rPr>
          <w:sz w:val="23"/>
          <w:szCs w:val="23"/>
          <w:lang w:val="lv-LV"/>
        </w:rPr>
      </w:pPr>
    </w:p>
    <w:p w14:paraId="7A39238D" w14:textId="77777777" w:rsidR="00575179" w:rsidRPr="00515EE1" w:rsidRDefault="00575179" w:rsidP="00575179">
      <w:pPr>
        <w:pStyle w:val="ListParagraph"/>
        <w:spacing w:after="0" w:line="240" w:lineRule="auto"/>
        <w:ind w:left="0"/>
        <w:jc w:val="both"/>
        <w:rPr>
          <w:sz w:val="23"/>
          <w:szCs w:val="23"/>
          <w:lang w:val="lv-LV"/>
        </w:rPr>
      </w:pPr>
    </w:p>
    <w:p w14:paraId="7D15CEC1" w14:textId="77777777" w:rsidR="00575179" w:rsidRPr="00515EE1" w:rsidRDefault="00575179" w:rsidP="00575179">
      <w:pPr>
        <w:pStyle w:val="ListParagraph"/>
        <w:spacing w:after="0" w:line="240" w:lineRule="auto"/>
        <w:ind w:left="0"/>
        <w:jc w:val="both"/>
        <w:rPr>
          <w:sz w:val="23"/>
          <w:szCs w:val="23"/>
          <w:lang w:val="lv-LV"/>
        </w:rPr>
      </w:pPr>
    </w:p>
    <w:p w14:paraId="48A9D01A" w14:textId="77777777" w:rsidR="00575179" w:rsidRPr="00515EE1" w:rsidRDefault="00575179" w:rsidP="00575179">
      <w:pPr>
        <w:pStyle w:val="ListParagraph"/>
        <w:spacing w:after="0" w:line="240" w:lineRule="auto"/>
        <w:ind w:left="0"/>
        <w:jc w:val="both"/>
        <w:rPr>
          <w:sz w:val="23"/>
          <w:szCs w:val="23"/>
          <w:lang w:val="lv-LV"/>
        </w:rPr>
      </w:pPr>
    </w:p>
    <w:p w14:paraId="35A15761" w14:textId="77777777" w:rsidR="00575179" w:rsidRPr="00515EE1" w:rsidRDefault="00575179" w:rsidP="00575179">
      <w:pPr>
        <w:pStyle w:val="ListParagraph"/>
        <w:spacing w:after="0" w:line="240" w:lineRule="auto"/>
        <w:ind w:left="0"/>
        <w:jc w:val="both"/>
        <w:rPr>
          <w:sz w:val="23"/>
          <w:szCs w:val="23"/>
          <w:lang w:val="lv-LV"/>
        </w:rPr>
      </w:pPr>
    </w:p>
    <w:p w14:paraId="09A1E73A" w14:textId="77777777" w:rsidR="00575179" w:rsidRPr="00515EE1" w:rsidRDefault="00575179" w:rsidP="00575179">
      <w:pPr>
        <w:pStyle w:val="ListParagraph"/>
        <w:spacing w:after="0" w:line="240" w:lineRule="auto"/>
        <w:ind w:left="0"/>
        <w:jc w:val="both"/>
        <w:rPr>
          <w:sz w:val="23"/>
          <w:szCs w:val="23"/>
          <w:lang w:val="lv-LV"/>
        </w:rPr>
      </w:pPr>
    </w:p>
    <w:p w14:paraId="23305E62" w14:textId="77777777" w:rsidR="00575179" w:rsidRPr="00515EE1" w:rsidRDefault="00575179" w:rsidP="00575179">
      <w:pPr>
        <w:pStyle w:val="ListParagraph"/>
        <w:spacing w:after="0" w:line="240" w:lineRule="auto"/>
        <w:ind w:left="0"/>
        <w:jc w:val="both"/>
        <w:rPr>
          <w:sz w:val="23"/>
          <w:szCs w:val="23"/>
          <w:lang w:val="lv-LV"/>
        </w:rPr>
      </w:pPr>
    </w:p>
    <w:p w14:paraId="11A1A5EE" w14:textId="77777777" w:rsidR="00575179" w:rsidRPr="00515EE1" w:rsidRDefault="00575179" w:rsidP="00575179">
      <w:pPr>
        <w:pStyle w:val="ListParagraph"/>
        <w:spacing w:after="0" w:line="240" w:lineRule="auto"/>
        <w:ind w:left="0"/>
        <w:jc w:val="both"/>
        <w:rPr>
          <w:sz w:val="23"/>
          <w:szCs w:val="23"/>
          <w:lang w:val="lv-LV"/>
        </w:rPr>
      </w:pPr>
    </w:p>
    <w:p w14:paraId="01674427" w14:textId="77777777" w:rsidR="00575179" w:rsidRPr="00515EE1" w:rsidRDefault="00575179" w:rsidP="00575179">
      <w:pPr>
        <w:pStyle w:val="ListParagraph"/>
        <w:spacing w:after="0" w:line="240" w:lineRule="auto"/>
        <w:ind w:left="0"/>
        <w:jc w:val="both"/>
        <w:rPr>
          <w:sz w:val="23"/>
          <w:szCs w:val="23"/>
          <w:lang w:val="lv-LV"/>
        </w:rPr>
      </w:pPr>
    </w:p>
    <w:p w14:paraId="71AE317B" w14:textId="77777777" w:rsidR="00575179" w:rsidRPr="00515EE1" w:rsidRDefault="00575179" w:rsidP="00575179">
      <w:pPr>
        <w:pStyle w:val="ListParagraph"/>
        <w:spacing w:after="0" w:line="240" w:lineRule="auto"/>
        <w:ind w:left="0"/>
        <w:jc w:val="both"/>
        <w:rPr>
          <w:sz w:val="23"/>
          <w:szCs w:val="23"/>
          <w:lang w:val="lv-LV"/>
        </w:rPr>
      </w:pPr>
    </w:p>
    <w:p w14:paraId="42AD270F" w14:textId="77777777" w:rsidR="00575179" w:rsidRPr="00515EE1" w:rsidRDefault="00575179" w:rsidP="00575179">
      <w:pPr>
        <w:pStyle w:val="ListParagraph"/>
        <w:spacing w:after="0" w:line="240" w:lineRule="auto"/>
        <w:ind w:left="0"/>
        <w:jc w:val="both"/>
        <w:rPr>
          <w:sz w:val="23"/>
          <w:szCs w:val="23"/>
          <w:lang w:val="lv-LV"/>
        </w:rPr>
      </w:pPr>
    </w:p>
    <w:p w14:paraId="07C034B5" w14:textId="77777777" w:rsidR="00575179" w:rsidRPr="00515EE1" w:rsidRDefault="00575179" w:rsidP="00575179">
      <w:pPr>
        <w:pStyle w:val="ListParagraph"/>
        <w:spacing w:after="0" w:line="240" w:lineRule="auto"/>
        <w:ind w:left="0"/>
        <w:jc w:val="both"/>
        <w:rPr>
          <w:sz w:val="23"/>
          <w:szCs w:val="23"/>
          <w:lang w:val="lv-LV"/>
        </w:rPr>
      </w:pPr>
    </w:p>
    <w:p w14:paraId="73B2B774" w14:textId="77777777" w:rsidR="00575179" w:rsidRPr="00515EE1" w:rsidRDefault="00575179" w:rsidP="00575179">
      <w:pPr>
        <w:pStyle w:val="ListParagraph"/>
        <w:spacing w:after="0" w:line="240" w:lineRule="auto"/>
        <w:ind w:left="0"/>
        <w:jc w:val="both"/>
        <w:rPr>
          <w:sz w:val="23"/>
          <w:szCs w:val="23"/>
          <w:lang w:val="lv-LV"/>
        </w:rPr>
      </w:pPr>
    </w:p>
    <w:p w14:paraId="2A34C3B8" w14:textId="77777777" w:rsidR="00575179" w:rsidRPr="00515EE1" w:rsidRDefault="00575179" w:rsidP="00575179">
      <w:pPr>
        <w:pStyle w:val="ListParagraph"/>
        <w:spacing w:after="0" w:line="240" w:lineRule="auto"/>
        <w:ind w:left="0"/>
        <w:jc w:val="both"/>
        <w:rPr>
          <w:sz w:val="23"/>
          <w:szCs w:val="23"/>
          <w:lang w:val="lv-LV"/>
        </w:rPr>
      </w:pPr>
    </w:p>
    <w:p w14:paraId="454536F2" w14:textId="77777777" w:rsidR="00575179" w:rsidRPr="00515EE1" w:rsidRDefault="00575179" w:rsidP="00575179">
      <w:pPr>
        <w:pStyle w:val="ListParagraph"/>
        <w:spacing w:after="0" w:line="240" w:lineRule="auto"/>
        <w:ind w:left="0"/>
        <w:jc w:val="both"/>
        <w:rPr>
          <w:sz w:val="23"/>
          <w:szCs w:val="23"/>
          <w:lang w:val="lv-LV"/>
        </w:rPr>
      </w:pPr>
    </w:p>
    <w:p w14:paraId="0B59B83C" w14:textId="77777777" w:rsidR="00575179" w:rsidRPr="00515EE1" w:rsidRDefault="00575179" w:rsidP="00575179">
      <w:pPr>
        <w:pStyle w:val="ListParagraph"/>
        <w:spacing w:after="0" w:line="240" w:lineRule="auto"/>
        <w:ind w:left="0"/>
        <w:jc w:val="both"/>
        <w:rPr>
          <w:sz w:val="23"/>
          <w:szCs w:val="23"/>
          <w:lang w:val="lv-LV"/>
        </w:rPr>
      </w:pPr>
    </w:p>
    <w:p w14:paraId="0BFD92DE" w14:textId="77777777" w:rsidR="00575179" w:rsidRPr="00515EE1" w:rsidRDefault="00575179" w:rsidP="00575179">
      <w:pPr>
        <w:pStyle w:val="ListParagraph"/>
        <w:spacing w:after="0" w:line="240" w:lineRule="auto"/>
        <w:ind w:left="0"/>
        <w:jc w:val="both"/>
        <w:rPr>
          <w:sz w:val="23"/>
          <w:szCs w:val="23"/>
          <w:lang w:val="lv-LV"/>
        </w:rPr>
      </w:pPr>
    </w:p>
    <w:p w14:paraId="19F8038D" w14:textId="77777777" w:rsidR="00575179" w:rsidRPr="00515EE1" w:rsidRDefault="00575179" w:rsidP="00575179">
      <w:pPr>
        <w:pStyle w:val="ListParagraph"/>
        <w:spacing w:after="0" w:line="240" w:lineRule="auto"/>
        <w:ind w:left="0"/>
        <w:jc w:val="both"/>
        <w:rPr>
          <w:sz w:val="23"/>
          <w:szCs w:val="23"/>
          <w:lang w:val="lv-LV"/>
        </w:rPr>
      </w:pPr>
    </w:p>
    <w:p w14:paraId="5AACF4D7" w14:textId="77777777" w:rsidR="00575179" w:rsidRPr="00515EE1" w:rsidRDefault="00575179" w:rsidP="00575179">
      <w:pPr>
        <w:pStyle w:val="ListParagraph"/>
        <w:spacing w:after="0" w:line="240" w:lineRule="auto"/>
        <w:ind w:left="0"/>
        <w:jc w:val="both"/>
        <w:rPr>
          <w:sz w:val="23"/>
          <w:szCs w:val="23"/>
          <w:lang w:val="lv-LV"/>
        </w:rPr>
      </w:pPr>
    </w:p>
    <w:p w14:paraId="3839B3EC" w14:textId="77777777" w:rsidR="00575179" w:rsidRPr="00515EE1" w:rsidRDefault="00575179" w:rsidP="00575179">
      <w:pPr>
        <w:pStyle w:val="ListParagraph"/>
        <w:spacing w:after="0" w:line="240" w:lineRule="auto"/>
        <w:ind w:left="0"/>
        <w:jc w:val="both"/>
        <w:rPr>
          <w:sz w:val="23"/>
          <w:szCs w:val="23"/>
          <w:lang w:val="lv-LV"/>
        </w:rPr>
      </w:pPr>
    </w:p>
    <w:p w14:paraId="18B83A15" w14:textId="77777777" w:rsidR="00575179" w:rsidRPr="00515EE1" w:rsidRDefault="00575179" w:rsidP="00575179">
      <w:pPr>
        <w:pStyle w:val="ListParagraph"/>
        <w:spacing w:after="0" w:line="240" w:lineRule="auto"/>
        <w:ind w:left="0"/>
        <w:jc w:val="both"/>
        <w:rPr>
          <w:sz w:val="23"/>
          <w:szCs w:val="23"/>
          <w:lang w:val="lv-LV"/>
        </w:rPr>
      </w:pPr>
    </w:p>
    <w:p w14:paraId="6E98E6D5" w14:textId="77777777" w:rsidR="00575179" w:rsidRPr="00515EE1" w:rsidRDefault="00575179" w:rsidP="00575179">
      <w:pPr>
        <w:pStyle w:val="ListParagraph"/>
        <w:spacing w:after="0" w:line="240" w:lineRule="auto"/>
        <w:ind w:left="0"/>
        <w:jc w:val="both"/>
        <w:rPr>
          <w:sz w:val="23"/>
          <w:szCs w:val="23"/>
          <w:lang w:val="lv-LV"/>
        </w:rPr>
      </w:pPr>
    </w:p>
    <w:p w14:paraId="7ADC63D9" w14:textId="77777777" w:rsidR="00575179" w:rsidRPr="00515EE1" w:rsidRDefault="00575179" w:rsidP="00575179">
      <w:pPr>
        <w:pStyle w:val="ListParagraph"/>
        <w:spacing w:after="0" w:line="240" w:lineRule="auto"/>
        <w:ind w:left="0"/>
        <w:jc w:val="both"/>
        <w:rPr>
          <w:sz w:val="23"/>
          <w:szCs w:val="23"/>
          <w:lang w:val="lv-LV"/>
        </w:rPr>
      </w:pPr>
    </w:p>
    <w:p w14:paraId="73EF8061" w14:textId="77777777" w:rsidR="00575179" w:rsidRPr="00515EE1" w:rsidRDefault="00575179" w:rsidP="00575179">
      <w:pPr>
        <w:pStyle w:val="ListParagraph"/>
        <w:spacing w:after="0" w:line="240" w:lineRule="auto"/>
        <w:ind w:left="0"/>
        <w:jc w:val="both"/>
        <w:rPr>
          <w:sz w:val="23"/>
          <w:szCs w:val="23"/>
          <w:lang w:val="lv-LV"/>
        </w:rPr>
      </w:pPr>
    </w:p>
    <w:p w14:paraId="461CEF84" w14:textId="77777777" w:rsidR="00575179" w:rsidRPr="00515EE1" w:rsidRDefault="00575179" w:rsidP="00575179">
      <w:pPr>
        <w:pStyle w:val="ListParagraph"/>
        <w:spacing w:after="0" w:line="240" w:lineRule="auto"/>
        <w:ind w:left="0"/>
        <w:jc w:val="both"/>
        <w:rPr>
          <w:sz w:val="23"/>
          <w:szCs w:val="23"/>
          <w:lang w:val="lv-LV"/>
        </w:rPr>
      </w:pPr>
    </w:p>
    <w:p w14:paraId="5F1D728B" w14:textId="77777777" w:rsidR="00575179" w:rsidRPr="00515EE1" w:rsidRDefault="00575179" w:rsidP="00575179">
      <w:pPr>
        <w:pStyle w:val="ListParagraph"/>
        <w:spacing w:after="0" w:line="240" w:lineRule="auto"/>
        <w:ind w:left="0"/>
        <w:jc w:val="both"/>
        <w:rPr>
          <w:sz w:val="23"/>
          <w:szCs w:val="23"/>
          <w:lang w:val="lv-LV"/>
        </w:rPr>
      </w:pPr>
    </w:p>
    <w:p w14:paraId="07C0254D" w14:textId="77777777" w:rsidR="00575179" w:rsidRPr="00515EE1" w:rsidRDefault="00575179" w:rsidP="00575179">
      <w:pPr>
        <w:pStyle w:val="ListParagraph"/>
        <w:spacing w:after="0" w:line="240" w:lineRule="auto"/>
        <w:ind w:left="0"/>
        <w:jc w:val="both"/>
        <w:rPr>
          <w:sz w:val="23"/>
          <w:szCs w:val="23"/>
          <w:lang w:val="lv-LV"/>
        </w:rPr>
      </w:pPr>
    </w:p>
    <w:p w14:paraId="7163B68A" w14:textId="77777777" w:rsidR="00575179" w:rsidRPr="00515EE1" w:rsidRDefault="00575179" w:rsidP="00575179">
      <w:pPr>
        <w:pStyle w:val="ListParagraph"/>
        <w:spacing w:after="0" w:line="240" w:lineRule="auto"/>
        <w:ind w:left="0"/>
        <w:jc w:val="both"/>
        <w:rPr>
          <w:sz w:val="23"/>
          <w:szCs w:val="23"/>
          <w:lang w:val="lv-LV"/>
        </w:rPr>
      </w:pPr>
    </w:p>
    <w:p w14:paraId="195EB57C" w14:textId="77777777" w:rsidR="00575179" w:rsidRPr="00515EE1" w:rsidRDefault="00575179" w:rsidP="00575179">
      <w:pPr>
        <w:pStyle w:val="ListParagraph"/>
        <w:spacing w:after="0" w:line="240" w:lineRule="auto"/>
        <w:ind w:left="0"/>
        <w:jc w:val="both"/>
        <w:rPr>
          <w:sz w:val="23"/>
          <w:szCs w:val="23"/>
          <w:lang w:val="lv-LV"/>
        </w:rPr>
      </w:pPr>
    </w:p>
    <w:p w14:paraId="61651882" w14:textId="77777777" w:rsidR="00575179" w:rsidRPr="00515EE1" w:rsidRDefault="00575179" w:rsidP="00575179">
      <w:pPr>
        <w:pStyle w:val="ListParagraph"/>
        <w:spacing w:after="0" w:line="240" w:lineRule="auto"/>
        <w:ind w:left="0"/>
        <w:jc w:val="both"/>
        <w:rPr>
          <w:sz w:val="23"/>
          <w:szCs w:val="23"/>
          <w:lang w:val="lv-LV"/>
        </w:rPr>
      </w:pPr>
    </w:p>
    <w:p w14:paraId="7E6A117C" w14:textId="77777777" w:rsidR="00575179" w:rsidRPr="00515EE1" w:rsidRDefault="00575179" w:rsidP="00575179">
      <w:pPr>
        <w:spacing w:after="0" w:line="240" w:lineRule="auto"/>
        <w:ind w:firstLine="720"/>
        <w:jc w:val="right"/>
        <w:rPr>
          <w:rFonts w:eastAsia="Times New Roman"/>
          <w:szCs w:val="24"/>
          <w:lang w:val="lv-LV"/>
        </w:rPr>
      </w:pPr>
      <w:r w:rsidRPr="00515EE1">
        <w:rPr>
          <w:rFonts w:eastAsia="Times New Roman"/>
          <w:szCs w:val="24"/>
          <w:lang w:val="lv-LV"/>
        </w:rPr>
        <w:t>4.Pielikums</w:t>
      </w:r>
    </w:p>
    <w:p w14:paraId="462DAF38" w14:textId="77777777" w:rsidR="00575179" w:rsidRPr="00515EE1" w:rsidRDefault="00575179" w:rsidP="00575179">
      <w:pPr>
        <w:autoSpaceDE w:val="0"/>
        <w:autoSpaceDN w:val="0"/>
        <w:adjustRightInd w:val="0"/>
        <w:spacing w:after="0" w:line="240" w:lineRule="auto"/>
        <w:jc w:val="right"/>
        <w:rPr>
          <w:sz w:val="20"/>
          <w:szCs w:val="20"/>
          <w:lang w:val="lv-LV" w:eastAsia="lv-LV"/>
        </w:rPr>
      </w:pPr>
      <w:r w:rsidRPr="00515EE1">
        <w:rPr>
          <w:sz w:val="20"/>
          <w:szCs w:val="20"/>
          <w:lang w:val="lv-LV" w:eastAsia="lv-LV"/>
        </w:rPr>
        <w:t xml:space="preserve">Rēzeknes novada pašvaldības 2022.gada 19.maija </w:t>
      </w:r>
    </w:p>
    <w:p w14:paraId="61A7C3D8" w14:textId="77777777" w:rsidR="00575179" w:rsidRPr="00515EE1" w:rsidRDefault="00575179" w:rsidP="00575179">
      <w:pPr>
        <w:autoSpaceDE w:val="0"/>
        <w:autoSpaceDN w:val="0"/>
        <w:adjustRightInd w:val="0"/>
        <w:spacing w:after="0" w:line="240" w:lineRule="auto"/>
        <w:jc w:val="right"/>
        <w:rPr>
          <w:sz w:val="20"/>
          <w:szCs w:val="20"/>
          <w:lang w:val="lv-LV" w:eastAsia="lv-LV"/>
        </w:rPr>
      </w:pPr>
      <w:r w:rsidRPr="00515EE1">
        <w:rPr>
          <w:sz w:val="20"/>
          <w:szCs w:val="20"/>
          <w:lang w:val="lv-LV" w:eastAsia="lv-LV"/>
        </w:rPr>
        <w:t>saistošajiem noteikumiem Nr.49</w:t>
      </w:r>
    </w:p>
    <w:p w14:paraId="7C1120C3" w14:textId="77777777" w:rsidR="00575179" w:rsidRPr="00515EE1" w:rsidRDefault="00575179" w:rsidP="00575179">
      <w:pPr>
        <w:pStyle w:val="ListParagraph"/>
        <w:spacing w:after="0" w:line="240" w:lineRule="auto"/>
        <w:ind w:left="0"/>
        <w:jc w:val="both"/>
        <w:rPr>
          <w:sz w:val="23"/>
          <w:szCs w:val="23"/>
          <w:lang w:val="lv-LV"/>
        </w:rPr>
      </w:pPr>
    </w:p>
    <w:p w14:paraId="3822DD3D" w14:textId="77777777" w:rsidR="00575179" w:rsidRPr="00515EE1" w:rsidRDefault="00575179" w:rsidP="00575179">
      <w:pPr>
        <w:spacing w:after="0" w:line="240" w:lineRule="auto"/>
        <w:jc w:val="center"/>
        <w:rPr>
          <w:rFonts w:eastAsia="Times New Roman"/>
          <w:sz w:val="28"/>
          <w:szCs w:val="28"/>
          <w:lang w:val="lv-LV"/>
        </w:rPr>
      </w:pPr>
    </w:p>
    <w:p w14:paraId="2C8E4581" w14:textId="77777777" w:rsidR="00575179" w:rsidRPr="00515EE1" w:rsidRDefault="00575179" w:rsidP="00575179">
      <w:pPr>
        <w:spacing w:after="0" w:line="240" w:lineRule="auto"/>
        <w:jc w:val="center"/>
        <w:rPr>
          <w:rFonts w:eastAsia="Times New Roman"/>
          <w:sz w:val="28"/>
          <w:szCs w:val="28"/>
          <w:lang w:val="lv-LV"/>
        </w:rPr>
      </w:pPr>
    </w:p>
    <w:p w14:paraId="690D1F42" w14:textId="77777777" w:rsidR="00575179" w:rsidRPr="00515EE1" w:rsidRDefault="00575179" w:rsidP="00575179">
      <w:pPr>
        <w:spacing w:after="0" w:line="240" w:lineRule="auto"/>
        <w:jc w:val="center"/>
        <w:rPr>
          <w:rFonts w:eastAsia="Times New Roman"/>
          <w:sz w:val="28"/>
          <w:szCs w:val="28"/>
          <w:lang w:val="lv-LV"/>
        </w:rPr>
      </w:pPr>
      <w:r w:rsidRPr="00515EE1">
        <w:rPr>
          <w:rFonts w:eastAsia="Times New Roman"/>
          <w:sz w:val="28"/>
          <w:szCs w:val="28"/>
          <w:lang w:val="lv-LV"/>
        </w:rPr>
        <w:t>_____________________________________________________</w:t>
      </w:r>
    </w:p>
    <w:p w14:paraId="37750610" w14:textId="77777777" w:rsidR="00575179" w:rsidRPr="00515EE1" w:rsidRDefault="00575179" w:rsidP="00575179">
      <w:pPr>
        <w:spacing w:after="0" w:line="240" w:lineRule="auto"/>
        <w:jc w:val="center"/>
        <w:rPr>
          <w:rFonts w:eastAsia="Times New Roman"/>
          <w:sz w:val="16"/>
          <w:szCs w:val="16"/>
          <w:lang w:val="lv-LV"/>
        </w:rPr>
      </w:pPr>
      <w:r w:rsidRPr="00515EE1">
        <w:rPr>
          <w:rFonts w:eastAsia="Times New Roman"/>
          <w:sz w:val="16"/>
          <w:szCs w:val="16"/>
          <w:lang w:val="lv-LV"/>
        </w:rPr>
        <w:t>(vārds, uzvārds)</w:t>
      </w:r>
    </w:p>
    <w:p w14:paraId="1F765A8C" w14:textId="77777777" w:rsidR="00575179" w:rsidRPr="00515EE1" w:rsidRDefault="00575179" w:rsidP="00575179">
      <w:pPr>
        <w:spacing w:after="0" w:line="240" w:lineRule="auto"/>
        <w:jc w:val="center"/>
        <w:rPr>
          <w:rFonts w:eastAsia="Times New Roman"/>
          <w:sz w:val="28"/>
          <w:szCs w:val="24"/>
          <w:lang w:val="lv-LV"/>
        </w:rPr>
      </w:pPr>
      <w:r w:rsidRPr="00515EE1">
        <w:rPr>
          <w:rFonts w:eastAsia="Times New Roman"/>
          <w:sz w:val="28"/>
          <w:szCs w:val="24"/>
          <w:lang w:val="lv-LV"/>
        </w:rPr>
        <w:t>_____________________________________________________</w:t>
      </w:r>
    </w:p>
    <w:p w14:paraId="1A7C7252" w14:textId="77777777" w:rsidR="00575179" w:rsidRPr="00515EE1" w:rsidRDefault="00575179" w:rsidP="00575179">
      <w:pPr>
        <w:spacing w:after="0" w:line="240" w:lineRule="auto"/>
        <w:jc w:val="center"/>
        <w:rPr>
          <w:rFonts w:eastAsia="Times New Roman"/>
          <w:sz w:val="16"/>
          <w:szCs w:val="16"/>
          <w:lang w:val="lv-LV"/>
        </w:rPr>
      </w:pPr>
      <w:r w:rsidRPr="00515EE1">
        <w:rPr>
          <w:rFonts w:eastAsia="Times New Roman"/>
          <w:sz w:val="16"/>
          <w:szCs w:val="16"/>
          <w:lang w:val="lv-LV"/>
        </w:rPr>
        <w:t>(personas kods)</w:t>
      </w:r>
    </w:p>
    <w:p w14:paraId="333A75E0" w14:textId="77777777" w:rsidR="00575179" w:rsidRPr="00515EE1" w:rsidRDefault="00575179" w:rsidP="00575179">
      <w:pPr>
        <w:spacing w:after="0" w:line="240" w:lineRule="auto"/>
        <w:jc w:val="center"/>
        <w:rPr>
          <w:rFonts w:eastAsia="Times New Roman"/>
          <w:sz w:val="28"/>
          <w:szCs w:val="24"/>
          <w:u w:val="single"/>
          <w:lang w:val="lv-LV"/>
        </w:rPr>
      </w:pPr>
      <w:r w:rsidRPr="00515EE1">
        <w:rPr>
          <w:rFonts w:eastAsia="Times New Roman"/>
          <w:sz w:val="28"/>
          <w:szCs w:val="24"/>
          <w:lang w:val="lv-LV"/>
        </w:rPr>
        <w:t>_____________________________________________________</w:t>
      </w:r>
    </w:p>
    <w:p w14:paraId="64C8F428" w14:textId="77777777" w:rsidR="00575179" w:rsidRPr="00515EE1" w:rsidRDefault="00575179" w:rsidP="00575179">
      <w:pPr>
        <w:spacing w:after="0" w:line="240" w:lineRule="auto"/>
        <w:jc w:val="center"/>
        <w:rPr>
          <w:rFonts w:eastAsia="Times New Roman"/>
          <w:sz w:val="16"/>
          <w:szCs w:val="16"/>
          <w:lang w:val="lv-LV"/>
        </w:rPr>
      </w:pPr>
      <w:r w:rsidRPr="00515EE1">
        <w:rPr>
          <w:rFonts w:eastAsia="Times New Roman"/>
          <w:sz w:val="16"/>
          <w:szCs w:val="16"/>
          <w:lang w:val="lv-LV"/>
        </w:rPr>
        <w:t>(dzīvesvietas adrese, tālrunis, e-pasts)</w:t>
      </w:r>
    </w:p>
    <w:p w14:paraId="0C4B7DF2" w14:textId="77777777" w:rsidR="00575179" w:rsidRPr="00515EE1" w:rsidRDefault="00575179" w:rsidP="00575179">
      <w:pPr>
        <w:autoSpaceDE w:val="0"/>
        <w:autoSpaceDN w:val="0"/>
        <w:adjustRightInd w:val="0"/>
        <w:spacing w:after="0" w:line="240" w:lineRule="auto"/>
        <w:jc w:val="center"/>
        <w:rPr>
          <w:rFonts w:eastAsia="Times New Roman"/>
          <w:b/>
          <w:bCs/>
          <w:szCs w:val="24"/>
          <w:lang w:val="lv-LV"/>
        </w:rPr>
      </w:pPr>
      <w:r w:rsidRPr="00515EE1">
        <w:rPr>
          <w:rFonts w:eastAsia="Times New Roman"/>
          <w:b/>
          <w:bCs/>
          <w:szCs w:val="24"/>
          <w:lang w:val="lv-LV"/>
        </w:rPr>
        <w:t>______________________________________________________________</w:t>
      </w:r>
    </w:p>
    <w:p w14:paraId="472B7778" w14:textId="77777777" w:rsidR="00575179" w:rsidRPr="00515EE1" w:rsidRDefault="00575179" w:rsidP="00575179">
      <w:pPr>
        <w:spacing w:after="0" w:line="240" w:lineRule="auto"/>
        <w:jc w:val="center"/>
        <w:rPr>
          <w:rFonts w:eastAsia="Times New Roman"/>
          <w:b/>
          <w:szCs w:val="24"/>
          <w:lang w:val="lv-LV"/>
        </w:rPr>
      </w:pPr>
    </w:p>
    <w:p w14:paraId="6993062A" w14:textId="77777777" w:rsidR="00575179" w:rsidRPr="00515EE1" w:rsidRDefault="00575179" w:rsidP="00575179">
      <w:pPr>
        <w:spacing w:after="0" w:line="240" w:lineRule="auto"/>
        <w:jc w:val="center"/>
        <w:rPr>
          <w:rFonts w:eastAsia="Times New Roman"/>
          <w:b/>
          <w:szCs w:val="24"/>
          <w:lang w:val="lv-LV"/>
        </w:rPr>
      </w:pPr>
    </w:p>
    <w:p w14:paraId="486075B7" w14:textId="77777777" w:rsidR="00575179" w:rsidRPr="00515EE1" w:rsidRDefault="00575179" w:rsidP="00575179">
      <w:pPr>
        <w:spacing w:after="0" w:line="240" w:lineRule="auto"/>
        <w:jc w:val="center"/>
        <w:rPr>
          <w:rFonts w:eastAsia="Times New Roman"/>
          <w:b/>
          <w:szCs w:val="24"/>
          <w:lang w:val="lv-LV"/>
        </w:rPr>
      </w:pPr>
      <w:r w:rsidRPr="00515EE1">
        <w:rPr>
          <w:rFonts w:eastAsia="Times New Roman"/>
          <w:b/>
          <w:szCs w:val="24"/>
          <w:lang w:val="lv-LV"/>
        </w:rPr>
        <w:t>APLIECINĀJUMS</w:t>
      </w:r>
    </w:p>
    <w:p w14:paraId="3790BC02" w14:textId="77777777" w:rsidR="00575179" w:rsidRPr="00515EE1" w:rsidRDefault="00575179" w:rsidP="00575179">
      <w:pPr>
        <w:spacing w:after="0" w:line="240" w:lineRule="auto"/>
        <w:jc w:val="center"/>
        <w:rPr>
          <w:rFonts w:eastAsia="Times New Roman"/>
          <w:szCs w:val="24"/>
          <w:lang w:val="lv-LV"/>
        </w:rPr>
      </w:pPr>
      <w:r>
        <w:rPr>
          <w:rFonts w:eastAsia="Times New Roman"/>
          <w:szCs w:val="24"/>
          <w:lang w:val="lv-LV"/>
        </w:rPr>
        <w:t>Rēzeknē/</w:t>
      </w:r>
      <w:r w:rsidRPr="00515EE1">
        <w:rPr>
          <w:rFonts w:eastAsia="Times New Roman"/>
          <w:szCs w:val="24"/>
          <w:lang w:val="lv-LV"/>
        </w:rPr>
        <w:t>Rēzeknes novada ________ pagastā</w:t>
      </w:r>
    </w:p>
    <w:p w14:paraId="468959FD" w14:textId="77777777" w:rsidR="00575179" w:rsidRPr="00515EE1" w:rsidRDefault="00575179" w:rsidP="00575179">
      <w:pPr>
        <w:spacing w:after="0" w:line="240" w:lineRule="auto"/>
        <w:jc w:val="center"/>
        <w:rPr>
          <w:rFonts w:eastAsia="Times New Roman"/>
          <w:szCs w:val="24"/>
          <w:lang w:val="lv-LV"/>
        </w:rPr>
      </w:pPr>
    </w:p>
    <w:p w14:paraId="1E4E20C5" w14:textId="77777777" w:rsidR="00575179" w:rsidRPr="00515EE1" w:rsidRDefault="00575179" w:rsidP="00575179">
      <w:pPr>
        <w:spacing w:after="0" w:line="240" w:lineRule="auto"/>
        <w:rPr>
          <w:rFonts w:eastAsia="Times New Roman"/>
          <w:szCs w:val="24"/>
          <w:lang w:val="lv-LV"/>
        </w:rPr>
      </w:pPr>
      <w:r w:rsidRPr="00515EE1">
        <w:rPr>
          <w:rFonts w:eastAsia="Times New Roman"/>
          <w:szCs w:val="24"/>
          <w:lang w:val="lv-LV"/>
        </w:rPr>
        <w:t>20___.gada __._________</w:t>
      </w:r>
    </w:p>
    <w:p w14:paraId="364BE196" w14:textId="77777777" w:rsidR="00575179" w:rsidRPr="00515EE1" w:rsidRDefault="00575179" w:rsidP="00575179">
      <w:pPr>
        <w:pStyle w:val="ListParagraph"/>
        <w:spacing w:after="0" w:line="240" w:lineRule="auto"/>
        <w:ind w:left="0"/>
        <w:jc w:val="both"/>
        <w:rPr>
          <w:sz w:val="23"/>
          <w:szCs w:val="23"/>
          <w:lang w:val="lv-LV"/>
        </w:rPr>
      </w:pPr>
    </w:p>
    <w:p w14:paraId="1819FDED" w14:textId="77777777" w:rsidR="00575179" w:rsidRPr="00515EE1" w:rsidRDefault="00575179" w:rsidP="00575179">
      <w:pPr>
        <w:pStyle w:val="ListParagraph"/>
        <w:spacing w:after="0" w:line="240" w:lineRule="auto"/>
        <w:ind w:left="0"/>
        <w:jc w:val="both"/>
        <w:rPr>
          <w:sz w:val="23"/>
          <w:szCs w:val="23"/>
          <w:lang w:val="lv-LV"/>
        </w:rPr>
      </w:pPr>
    </w:p>
    <w:p w14:paraId="382F3D0C" w14:textId="77777777" w:rsidR="00575179" w:rsidRPr="00515EE1" w:rsidRDefault="00575179" w:rsidP="00575179">
      <w:pPr>
        <w:spacing w:after="0" w:line="240" w:lineRule="auto"/>
        <w:jc w:val="right"/>
        <w:rPr>
          <w:rFonts w:eastAsia="Times New Roman"/>
          <w:b/>
          <w:szCs w:val="24"/>
          <w:lang w:val="lv-LV"/>
        </w:rPr>
      </w:pPr>
      <w:r w:rsidRPr="00515EE1">
        <w:rPr>
          <w:rFonts w:eastAsia="Times New Roman"/>
          <w:b/>
          <w:szCs w:val="24"/>
          <w:lang w:val="lv-LV"/>
        </w:rPr>
        <w:t>Rēzeknes novada pašvaldībai</w:t>
      </w:r>
    </w:p>
    <w:p w14:paraId="0745C7EF" w14:textId="77777777" w:rsidR="00575179" w:rsidRPr="00515EE1" w:rsidRDefault="00575179" w:rsidP="00575179">
      <w:pPr>
        <w:spacing w:after="0" w:line="240" w:lineRule="auto"/>
        <w:jc w:val="both"/>
        <w:rPr>
          <w:bCs/>
          <w:lang w:val="lv-LV"/>
        </w:rPr>
      </w:pPr>
    </w:p>
    <w:p w14:paraId="1B13D5BF" w14:textId="77777777" w:rsidR="00575179" w:rsidRPr="00515EE1" w:rsidRDefault="00575179" w:rsidP="00575179">
      <w:pPr>
        <w:spacing w:after="0" w:line="240" w:lineRule="auto"/>
        <w:jc w:val="both"/>
        <w:rPr>
          <w:rFonts w:eastAsia="Times New Roman"/>
          <w:i/>
          <w:szCs w:val="24"/>
          <w:lang w:val="lv-LV"/>
        </w:rPr>
      </w:pPr>
      <w:r w:rsidRPr="00515EE1">
        <w:rPr>
          <w:bCs/>
          <w:i/>
          <w:lang w:val="lv-LV"/>
        </w:rPr>
        <w:t>Par saimnieciskās darbības neveikšanu</w:t>
      </w:r>
    </w:p>
    <w:p w14:paraId="62FBC385" w14:textId="77777777" w:rsidR="00575179" w:rsidRPr="00515EE1" w:rsidRDefault="00575179" w:rsidP="00575179">
      <w:pPr>
        <w:spacing w:after="0" w:line="240" w:lineRule="auto"/>
        <w:jc w:val="both"/>
        <w:rPr>
          <w:rFonts w:eastAsia="Times New Roman"/>
          <w:szCs w:val="24"/>
          <w:lang w:val="lv-LV"/>
        </w:rPr>
      </w:pPr>
    </w:p>
    <w:p w14:paraId="6F88BBED" w14:textId="77777777" w:rsidR="00575179" w:rsidRPr="00515EE1" w:rsidRDefault="00575179" w:rsidP="00575179">
      <w:pPr>
        <w:spacing w:before="120" w:after="120" w:line="360" w:lineRule="auto"/>
        <w:ind w:firstLine="720"/>
        <w:jc w:val="both"/>
        <w:rPr>
          <w:rFonts w:eastAsia="Times New Roman"/>
          <w:szCs w:val="24"/>
          <w:lang w:val="lv-LV"/>
        </w:rPr>
      </w:pPr>
      <w:r w:rsidRPr="00515EE1">
        <w:rPr>
          <w:rFonts w:eastAsia="Times New Roman"/>
          <w:szCs w:val="24"/>
          <w:lang w:val="lv-LV"/>
        </w:rPr>
        <w:t xml:space="preserve">Ar šo apliecinājumu paziņoju un apliecinu, ka neveicu saimniecisko darbību vai saskaņā ar likumu “Par iedzīvotāju ienākuma nodokli” varu nereģistrēties kā saimnieciskās darbības veicējs, kā arī nenodarbinu citas personas. </w:t>
      </w:r>
    </w:p>
    <w:p w14:paraId="6B9E618A" w14:textId="77777777" w:rsidR="00575179" w:rsidRPr="00515EE1" w:rsidRDefault="00575179" w:rsidP="00575179">
      <w:pPr>
        <w:spacing w:before="60" w:after="0"/>
        <w:jc w:val="both"/>
        <w:rPr>
          <w:rFonts w:eastAsia="Times New Roman"/>
          <w:szCs w:val="24"/>
          <w:lang w:val="lv-LV"/>
        </w:rPr>
      </w:pPr>
    </w:p>
    <w:p w14:paraId="3610E172" w14:textId="77777777" w:rsidR="00575179" w:rsidRPr="00515EE1" w:rsidRDefault="00575179" w:rsidP="00575179">
      <w:pPr>
        <w:spacing w:before="60" w:after="0" w:line="240" w:lineRule="auto"/>
        <w:jc w:val="both"/>
        <w:rPr>
          <w:rFonts w:eastAsia="Times New Roman"/>
          <w:szCs w:val="24"/>
          <w:lang w:val="lv-LV"/>
        </w:rPr>
      </w:pPr>
    </w:p>
    <w:p w14:paraId="40A5A50F" w14:textId="77777777" w:rsidR="00575179" w:rsidRPr="00515EE1" w:rsidRDefault="00575179" w:rsidP="00575179">
      <w:pPr>
        <w:spacing w:before="60" w:after="0" w:line="240" w:lineRule="auto"/>
        <w:jc w:val="right"/>
        <w:rPr>
          <w:rFonts w:eastAsia="Times New Roman"/>
          <w:szCs w:val="24"/>
          <w:u w:val="single"/>
          <w:lang w:val="lv-LV"/>
        </w:rPr>
      </w:pPr>
      <w:r w:rsidRPr="00515EE1">
        <w:rPr>
          <w:rFonts w:eastAsia="Times New Roman"/>
          <w:szCs w:val="24"/>
          <w:lang w:val="lv-LV"/>
        </w:rPr>
        <w:t xml:space="preserve"> _________________________ </w:t>
      </w:r>
      <w:r w:rsidRPr="00515EE1">
        <w:rPr>
          <w:rFonts w:eastAsia="Times New Roman"/>
          <w:szCs w:val="24"/>
          <w:lang w:val="lv-LV"/>
        </w:rPr>
        <w:tab/>
      </w:r>
      <w:r w:rsidRPr="00515EE1">
        <w:rPr>
          <w:rFonts w:eastAsia="Times New Roman"/>
          <w:szCs w:val="24"/>
          <w:u w:val="single"/>
          <w:lang w:val="lv-LV"/>
        </w:rPr>
        <w:tab/>
      </w:r>
      <w:r w:rsidRPr="00515EE1">
        <w:rPr>
          <w:rFonts w:eastAsia="Times New Roman"/>
          <w:szCs w:val="24"/>
          <w:u w:val="single"/>
          <w:lang w:val="lv-LV"/>
        </w:rPr>
        <w:tab/>
      </w:r>
      <w:r w:rsidRPr="00515EE1">
        <w:rPr>
          <w:rFonts w:eastAsia="Times New Roman"/>
          <w:szCs w:val="24"/>
          <w:u w:val="single"/>
          <w:lang w:val="lv-LV"/>
        </w:rPr>
        <w:tab/>
      </w:r>
      <w:r w:rsidRPr="00515EE1">
        <w:rPr>
          <w:rFonts w:eastAsia="Times New Roman"/>
          <w:szCs w:val="24"/>
          <w:u w:val="single"/>
          <w:lang w:val="lv-LV"/>
        </w:rPr>
        <w:tab/>
      </w:r>
      <w:r w:rsidRPr="00515EE1">
        <w:rPr>
          <w:rFonts w:eastAsia="Times New Roman"/>
          <w:szCs w:val="24"/>
          <w:u w:val="single"/>
          <w:lang w:val="lv-LV"/>
        </w:rPr>
        <w:tab/>
      </w:r>
    </w:p>
    <w:p w14:paraId="2DBA17B4" w14:textId="77777777" w:rsidR="00575179" w:rsidRPr="00515EE1" w:rsidRDefault="00575179" w:rsidP="00575179">
      <w:pPr>
        <w:spacing w:after="0" w:line="240" w:lineRule="auto"/>
        <w:jc w:val="both"/>
        <w:rPr>
          <w:rFonts w:eastAsia="Times New Roman"/>
          <w:sz w:val="20"/>
          <w:szCs w:val="20"/>
          <w:lang w:val="lv-LV"/>
        </w:rPr>
      </w:pPr>
      <w:r w:rsidRPr="00515EE1">
        <w:rPr>
          <w:rFonts w:eastAsia="Times New Roman"/>
          <w:i/>
          <w:szCs w:val="24"/>
          <w:lang w:val="lv-LV"/>
        </w:rPr>
        <w:t xml:space="preserve">                                           </w:t>
      </w:r>
      <w:r w:rsidRPr="00515EE1">
        <w:rPr>
          <w:rFonts w:eastAsia="Times New Roman"/>
          <w:szCs w:val="24"/>
          <w:lang w:val="lv-LV"/>
        </w:rPr>
        <w:tab/>
      </w:r>
      <w:r w:rsidRPr="00515EE1">
        <w:rPr>
          <w:rFonts w:eastAsia="Times New Roman"/>
          <w:szCs w:val="24"/>
          <w:lang w:val="lv-LV"/>
        </w:rPr>
        <w:tab/>
      </w:r>
      <w:r w:rsidRPr="00515EE1">
        <w:rPr>
          <w:rFonts w:eastAsia="Times New Roman"/>
          <w:i/>
          <w:sz w:val="20"/>
          <w:szCs w:val="20"/>
          <w:lang w:val="lv-LV"/>
        </w:rPr>
        <w:t>(paraksts)</w:t>
      </w:r>
      <w:r w:rsidRPr="00515EE1">
        <w:rPr>
          <w:rFonts w:eastAsia="Times New Roman"/>
          <w:i/>
          <w:sz w:val="20"/>
          <w:szCs w:val="20"/>
          <w:lang w:val="lv-LV"/>
        </w:rPr>
        <w:tab/>
      </w:r>
      <w:r w:rsidRPr="00515EE1">
        <w:rPr>
          <w:rFonts w:eastAsia="Times New Roman"/>
          <w:i/>
          <w:sz w:val="20"/>
          <w:szCs w:val="20"/>
          <w:lang w:val="lv-LV"/>
        </w:rPr>
        <w:tab/>
      </w:r>
      <w:r w:rsidRPr="00515EE1">
        <w:rPr>
          <w:rFonts w:eastAsia="Times New Roman"/>
          <w:i/>
          <w:sz w:val="20"/>
          <w:szCs w:val="20"/>
          <w:lang w:val="lv-LV"/>
        </w:rPr>
        <w:tab/>
        <w:t xml:space="preserve">     (paraksta atšifrējums)</w:t>
      </w:r>
    </w:p>
    <w:p w14:paraId="572C1367" w14:textId="77777777" w:rsidR="00575179" w:rsidRPr="00515EE1" w:rsidRDefault="00575179" w:rsidP="00575179">
      <w:pPr>
        <w:spacing w:after="0" w:line="240" w:lineRule="auto"/>
        <w:jc w:val="both"/>
        <w:rPr>
          <w:rFonts w:ascii="Tahoma" w:eastAsia="Times New Roman" w:hAnsi="Tahoma" w:cs="Tahoma"/>
          <w:szCs w:val="24"/>
          <w:lang w:val="lv-LV"/>
        </w:rPr>
      </w:pPr>
    </w:p>
    <w:p w14:paraId="50F14D67" w14:textId="77777777" w:rsidR="00575179" w:rsidRPr="00515EE1" w:rsidRDefault="00575179" w:rsidP="00575179">
      <w:pPr>
        <w:pStyle w:val="ListParagraph"/>
        <w:spacing w:after="0" w:line="240" w:lineRule="auto"/>
        <w:ind w:left="0"/>
        <w:jc w:val="both"/>
        <w:rPr>
          <w:sz w:val="23"/>
          <w:szCs w:val="23"/>
          <w:lang w:val="lv-LV"/>
        </w:rPr>
      </w:pPr>
    </w:p>
    <w:p w14:paraId="54335357" w14:textId="77777777" w:rsidR="00575179" w:rsidRPr="00515EE1" w:rsidRDefault="00575179" w:rsidP="00575179">
      <w:pPr>
        <w:pStyle w:val="ListParagraph"/>
        <w:spacing w:after="0" w:line="240" w:lineRule="auto"/>
        <w:ind w:left="0"/>
        <w:jc w:val="both"/>
        <w:rPr>
          <w:sz w:val="23"/>
          <w:szCs w:val="23"/>
          <w:lang w:val="lv-LV"/>
        </w:rPr>
      </w:pPr>
    </w:p>
    <w:p w14:paraId="50111229" w14:textId="77777777" w:rsidR="00575179" w:rsidRPr="00515EE1" w:rsidRDefault="00575179" w:rsidP="00575179">
      <w:pPr>
        <w:pStyle w:val="ListParagraph"/>
        <w:spacing w:after="0" w:line="240" w:lineRule="auto"/>
        <w:ind w:left="0"/>
        <w:jc w:val="both"/>
        <w:rPr>
          <w:sz w:val="23"/>
          <w:szCs w:val="23"/>
          <w:lang w:val="lv-LV"/>
        </w:rPr>
      </w:pPr>
    </w:p>
    <w:p w14:paraId="39F29BC4" w14:textId="77777777" w:rsidR="00575179" w:rsidRPr="00515EE1" w:rsidRDefault="00575179" w:rsidP="00575179">
      <w:pPr>
        <w:pStyle w:val="ListParagraph"/>
        <w:spacing w:after="0" w:line="240" w:lineRule="auto"/>
        <w:ind w:left="0"/>
        <w:jc w:val="both"/>
        <w:rPr>
          <w:sz w:val="23"/>
          <w:szCs w:val="23"/>
          <w:lang w:val="lv-LV"/>
        </w:rPr>
      </w:pPr>
    </w:p>
    <w:p w14:paraId="2B4E851F" w14:textId="77777777" w:rsidR="00575179" w:rsidRPr="00515EE1" w:rsidRDefault="00575179" w:rsidP="00575179">
      <w:pPr>
        <w:pStyle w:val="ListParagraph"/>
        <w:spacing w:after="0" w:line="240" w:lineRule="auto"/>
        <w:ind w:left="0"/>
        <w:jc w:val="both"/>
        <w:rPr>
          <w:sz w:val="23"/>
          <w:szCs w:val="23"/>
          <w:lang w:val="lv-LV"/>
        </w:rPr>
      </w:pPr>
    </w:p>
    <w:p w14:paraId="7E55C4B5" w14:textId="77777777" w:rsidR="00575179" w:rsidRPr="00515EE1" w:rsidRDefault="00575179" w:rsidP="00575179">
      <w:pPr>
        <w:pStyle w:val="ListParagraph"/>
        <w:spacing w:after="0" w:line="240" w:lineRule="auto"/>
        <w:ind w:left="0"/>
        <w:jc w:val="both"/>
        <w:rPr>
          <w:sz w:val="23"/>
          <w:szCs w:val="23"/>
          <w:lang w:val="lv-LV"/>
        </w:rPr>
      </w:pPr>
    </w:p>
    <w:p w14:paraId="3B685AC6" w14:textId="77777777" w:rsidR="00575179" w:rsidRPr="00515EE1" w:rsidRDefault="00575179" w:rsidP="00575179">
      <w:pPr>
        <w:pStyle w:val="ListParagraph"/>
        <w:spacing w:after="0" w:line="240" w:lineRule="auto"/>
        <w:ind w:left="0"/>
        <w:jc w:val="both"/>
        <w:rPr>
          <w:sz w:val="23"/>
          <w:szCs w:val="23"/>
          <w:lang w:val="lv-LV"/>
        </w:rPr>
      </w:pPr>
    </w:p>
    <w:p w14:paraId="2D6F440F" w14:textId="77777777" w:rsidR="00575179" w:rsidRPr="00515EE1" w:rsidRDefault="00575179" w:rsidP="00575179">
      <w:pPr>
        <w:pStyle w:val="ListParagraph"/>
        <w:spacing w:after="0" w:line="240" w:lineRule="auto"/>
        <w:ind w:left="0"/>
        <w:jc w:val="both"/>
        <w:rPr>
          <w:sz w:val="23"/>
          <w:szCs w:val="23"/>
          <w:lang w:val="lv-LV"/>
        </w:rPr>
      </w:pPr>
    </w:p>
    <w:p w14:paraId="2092BD08" w14:textId="77777777" w:rsidR="00575179" w:rsidRPr="00515EE1" w:rsidRDefault="00575179" w:rsidP="00575179">
      <w:pPr>
        <w:pStyle w:val="ListParagraph"/>
        <w:spacing w:after="0" w:line="240" w:lineRule="auto"/>
        <w:ind w:left="0"/>
        <w:jc w:val="both"/>
        <w:rPr>
          <w:sz w:val="23"/>
          <w:szCs w:val="23"/>
          <w:lang w:val="lv-LV"/>
        </w:rPr>
      </w:pPr>
    </w:p>
    <w:p w14:paraId="386A9D9F" w14:textId="77777777" w:rsidR="00575179" w:rsidRPr="00515EE1" w:rsidRDefault="00575179" w:rsidP="00575179">
      <w:pPr>
        <w:pStyle w:val="ListParagraph"/>
        <w:spacing w:after="0" w:line="240" w:lineRule="auto"/>
        <w:ind w:left="0"/>
        <w:jc w:val="both"/>
        <w:rPr>
          <w:sz w:val="23"/>
          <w:szCs w:val="23"/>
          <w:lang w:val="lv-LV"/>
        </w:rPr>
      </w:pPr>
    </w:p>
    <w:p w14:paraId="6D2D9BB3" w14:textId="77777777" w:rsidR="00575179" w:rsidRPr="00515EE1" w:rsidRDefault="00575179" w:rsidP="00575179">
      <w:pPr>
        <w:spacing w:after="0" w:line="240" w:lineRule="auto"/>
        <w:ind w:firstLine="720"/>
        <w:jc w:val="right"/>
        <w:rPr>
          <w:rFonts w:eastAsia="Times New Roman"/>
          <w:szCs w:val="24"/>
          <w:lang w:val="lv-LV"/>
        </w:rPr>
      </w:pPr>
      <w:r w:rsidRPr="00515EE1">
        <w:rPr>
          <w:rFonts w:eastAsia="Times New Roman"/>
          <w:szCs w:val="24"/>
          <w:lang w:val="lv-LV"/>
        </w:rPr>
        <w:t>5.Pielikums</w:t>
      </w:r>
    </w:p>
    <w:p w14:paraId="09BB120C" w14:textId="77777777" w:rsidR="00575179" w:rsidRPr="00515EE1" w:rsidRDefault="00575179" w:rsidP="00575179">
      <w:pPr>
        <w:autoSpaceDE w:val="0"/>
        <w:autoSpaceDN w:val="0"/>
        <w:adjustRightInd w:val="0"/>
        <w:spacing w:after="0" w:line="240" w:lineRule="auto"/>
        <w:jc w:val="right"/>
        <w:rPr>
          <w:sz w:val="20"/>
          <w:szCs w:val="20"/>
          <w:lang w:val="lv-LV" w:eastAsia="lv-LV"/>
        </w:rPr>
      </w:pPr>
      <w:r w:rsidRPr="00515EE1">
        <w:rPr>
          <w:sz w:val="20"/>
          <w:szCs w:val="20"/>
          <w:lang w:val="lv-LV" w:eastAsia="lv-LV"/>
        </w:rPr>
        <w:t xml:space="preserve">Rēzeknes novada pašvaldības 2022.gada 19.maija </w:t>
      </w:r>
    </w:p>
    <w:p w14:paraId="68B01F1D" w14:textId="77777777" w:rsidR="00575179" w:rsidRPr="00515EE1" w:rsidRDefault="00575179" w:rsidP="00575179">
      <w:pPr>
        <w:autoSpaceDE w:val="0"/>
        <w:autoSpaceDN w:val="0"/>
        <w:adjustRightInd w:val="0"/>
        <w:spacing w:after="0" w:line="240" w:lineRule="auto"/>
        <w:jc w:val="right"/>
        <w:rPr>
          <w:sz w:val="20"/>
          <w:szCs w:val="20"/>
          <w:lang w:val="lv-LV" w:eastAsia="lv-LV"/>
        </w:rPr>
      </w:pPr>
      <w:r w:rsidRPr="00515EE1">
        <w:rPr>
          <w:sz w:val="20"/>
          <w:szCs w:val="20"/>
          <w:lang w:val="lv-LV" w:eastAsia="lv-LV"/>
        </w:rPr>
        <w:t>saistošajiem noteikumiem Nr.49</w:t>
      </w:r>
    </w:p>
    <w:p w14:paraId="47A683AF" w14:textId="77777777" w:rsidR="00575179" w:rsidRPr="008F3EB5" w:rsidRDefault="00575179" w:rsidP="00575179">
      <w:pPr>
        <w:autoSpaceDE w:val="0"/>
        <w:autoSpaceDN w:val="0"/>
        <w:adjustRightInd w:val="0"/>
        <w:spacing w:after="0" w:line="240" w:lineRule="auto"/>
        <w:jc w:val="right"/>
        <w:rPr>
          <w:sz w:val="16"/>
          <w:szCs w:val="16"/>
          <w:lang w:val="lv-LV" w:eastAsia="lv-LV"/>
        </w:rPr>
      </w:pPr>
    </w:p>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575179" w14:paraId="130BA998" w14:textId="77777777" w:rsidTr="00A2505A">
        <w:trPr>
          <w:trHeight w:hRule="exact" w:val="2571"/>
        </w:trPr>
        <w:tc>
          <w:tcPr>
            <w:tcW w:w="2401" w:type="dxa"/>
          </w:tcPr>
          <w:p w14:paraId="5A16BCD8" w14:textId="34AF380F" w:rsidR="00575179" w:rsidRPr="00515EE1" w:rsidRDefault="00575179" w:rsidP="00A2505A">
            <w:pPr>
              <w:widowControl w:val="0"/>
              <w:suppressLineNumbers/>
              <w:suppressAutoHyphens/>
              <w:spacing w:after="0" w:line="240" w:lineRule="auto"/>
              <w:jc w:val="center"/>
              <w:rPr>
                <w:rFonts w:eastAsia="Lucida Sans Unicode" w:cs="Tahoma"/>
                <w:szCs w:val="24"/>
                <w:lang w:val="lv-LV"/>
              </w:rPr>
            </w:pPr>
            <w:r w:rsidRPr="00515EE1">
              <w:rPr>
                <w:rFonts w:eastAsia="Lucida Sans Unicode" w:cs="Tahoma"/>
                <w:noProof/>
                <w:szCs w:val="24"/>
                <w:lang w:val="lv-LV" w:eastAsia="lv-LV"/>
              </w:rPr>
              <w:drawing>
                <wp:anchor distT="0" distB="0" distL="0" distR="0" simplePos="0" relativeHeight="251660288" behindDoc="0" locked="0" layoutInCell="1" allowOverlap="1" wp14:anchorId="446907AE" wp14:editId="61E8A282">
                  <wp:simplePos x="0" y="0"/>
                  <wp:positionH relativeFrom="column">
                    <wp:posOffset>241300</wp:posOffset>
                  </wp:positionH>
                  <wp:positionV relativeFrom="paragraph">
                    <wp:posOffset>19050</wp:posOffset>
                  </wp:positionV>
                  <wp:extent cx="846455" cy="989965"/>
                  <wp:effectExtent l="0" t="0" r="0" b="63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645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14:paraId="3557965E" w14:textId="77777777" w:rsidR="00575179" w:rsidRPr="00515EE1" w:rsidRDefault="00575179" w:rsidP="00A2505A">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val="lv-LV" w:eastAsia="ar-SA"/>
              </w:rPr>
            </w:pPr>
            <w:r w:rsidRPr="00515EE1">
              <w:rPr>
                <w:rFonts w:ascii="Verdana" w:eastAsia="Times New Roman" w:hAnsi="Verdana" w:cs="Arial"/>
                <w:b/>
                <w:caps/>
                <w:sz w:val="36"/>
                <w:szCs w:val="36"/>
                <w:lang w:val="lv-LV" w:eastAsia="ar-SA"/>
              </w:rPr>
              <w:t>Rēzeknes novada pašvaldība</w:t>
            </w:r>
          </w:p>
          <w:p w14:paraId="7C305D33" w14:textId="77777777" w:rsidR="00575179" w:rsidRPr="00515EE1" w:rsidRDefault="00575179" w:rsidP="00A2505A">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aps/>
                <w:sz w:val="18"/>
                <w:szCs w:val="18"/>
                <w:lang w:val="lv-LV" w:eastAsia="ar-SA"/>
              </w:rPr>
            </w:pPr>
            <w:r w:rsidRPr="00515EE1">
              <w:rPr>
                <w:rFonts w:ascii="Verdana" w:eastAsia="Times New Roman" w:hAnsi="Verdana"/>
                <w:caps/>
                <w:sz w:val="18"/>
                <w:szCs w:val="18"/>
                <w:lang w:val="lv-LV" w:eastAsia="ar-SA"/>
              </w:rPr>
              <w:t>Reģ.Nr.90009112679</w:t>
            </w:r>
          </w:p>
          <w:p w14:paraId="6674718D" w14:textId="77777777" w:rsidR="00575179" w:rsidRPr="00515EE1" w:rsidRDefault="00575179" w:rsidP="00A2505A">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lang w:val="lv-LV" w:eastAsia="ar-SA"/>
              </w:rPr>
            </w:pPr>
            <w:r w:rsidRPr="00515EE1">
              <w:rPr>
                <w:rFonts w:ascii="Verdana" w:eastAsia="Times New Roman" w:hAnsi="Verdana"/>
                <w:sz w:val="18"/>
                <w:szCs w:val="18"/>
                <w:lang w:val="lv-LV" w:eastAsia="ar-SA"/>
              </w:rPr>
              <w:t>Atbrīvošanas aleja 95A, Rēzekne, LV – 4601,</w:t>
            </w:r>
          </w:p>
          <w:p w14:paraId="1C350A2A" w14:textId="77777777" w:rsidR="00575179" w:rsidRPr="00515EE1" w:rsidRDefault="00575179" w:rsidP="00A2505A">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lang w:val="lv-LV" w:eastAsia="ar-SA"/>
              </w:rPr>
            </w:pPr>
            <w:r w:rsidRPr="00515EE1">
              <w:rPr>
                <w:rFonts w:ascii="Verdana" w:eastAsia="Times New Roman" w:hAnsi="Verdana"/>
                <w:sz w:val="18"/>
                <w:szCs w:val="18"/>
                <w:lang w:val="lv-LV" w:eastAsia="ar-SA"/>
              </w:rPr>
              <w:t>Tel. 646 22238; 646 22231, Fax. 646 25935,</w:t>
            </w:r>
          </w:p>
          <w:p w14:paraId="39D39BDD" w14:textId="77777777" w:rsidR="00575179" w:rsidRPr="00515EE1" w:rsidRDefault="00575179" w:rsidP="00A2505A">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lang w:val="lv-LV" w:eastAsia="ar-SA"/>
              </w:rPr>
            </w:pPr>
            <w:r w:rsidRPr="00515EE1">
              <w:rPr>
                <w:rFonts w:ascii="Verdana" w:eastAsia="Times New Roman" w:hAnsi="Verdana"/>
                <w:sz w:val="18"/>
                <w:szCs w:val="18"/>
                <w:lang w:val="lv-LV" w:eastAsia="ar-SA"/>
              </w:rPr>
              <w:t xml:space="preserve">e–pasts: </w:t>
            </w:r>
            <w:hyperlink r:id="rId14" w:history="1">
              <w:r w:rsidRPr="00515EE1">
                <w:rPr>
                  <w:rStyle w:val="Hyperlink"/>
                  <w:rFonts w:ascii="Verdana" w:eastAsia="Lucida Sans Unicode" w:hAnsi="Verdana" w:cs="Tahoma"/>
                  <w:sz w:val="18"/>
                  <w:szCs w:val="18"/>
                  <w:lang w:val="lv-LV"/>
                </w:rPr>
                <w:t>info@rezeknesnovads.lv</w:t>
              </w:r>
            </w:hyperlink>
          </w:p>
          <w:p w14:paraId="060F4661" w14:textId="77777777" w:rsidR="00575179" w:rsidRPr="00515EE1" w:rsidRDefault="00575179" w:rsidP="00A2505A">
            <w:pPr>
              <w:widowControl w:val="0"/>
              <w:shd w:val="clear" w:color="auto" w:fill="FFFFFF"/>
              <w:tabs>
                <w:tab w:val="left" w:pos="720"/>
                <w:tab w:val="center" w:pos="4153"/>
                <w:tab w:val="right" w:pos="8306"/>
              </w:tabs>
              <w:suppressAutoHyphens/>
              <w:spacing w:before="120" w:after="0" w:line="240" w:lineRule="auto"/>
              <w:ind w:right="19"/>
              <w:jc w:val="center"/>
              <w:rPr>
                <w:rFonts w:eastAsia="Lucida Sans Unicode" w:cs="Tahoma"/>
                <w:szCs w:val="24"/>
                <w:lang w:val="lv-LV"/>
              </w:rPr>
            </w:pPr>
            <w:r w:rsidRPr="00515EE1">
              <w:rPr>
                <w:rFonts w:ascii="Verdana" w:eastAsia="Times New Roman" w:hAnsi="Verdana"/>
                <w:sz w:val="18"/>
                <w:szCs w:val="18"/>
                <w:lang w:val="lv-LV" w:eastAsia="ar-SA"/>
              </w:rPr>
              <w:t xml:space="preserve">Informācija internetā:  </w:t>
            </w:r>
            <w:hyperlink r:id="rId15" w:history="1">
              <w:r w:rsidRPr="00515EE1">
                <w:rPr>
                  <w:rFonts w:ascii="Verdana" w:eastAsia="Lucida Sans Unicode" w:hAnsi="Verdana" w:cs="Tahoma"/>
                  <w:color w:val="0000FF"/>
                  <w:sz w:val="18"/>
                  <w:szCs w:val="18"/>
                  <w:u w:val="single"/>
                  <w:lang w:val="lv-LV"/>
                </w:rPr>
                <w:t>http://www.rezeknesnovads.lv</w:t>
              </w:r>
            </w:hyperlink>
          </w:p>
        </w:tc>
      </w:tr>
    </w:tbl>
    <w:p w14:paraId="4175E218" w14:textId="0B70037D" w:rsidR="00575179" w:rsidRPr="00515EE1" w:rsidRDefault="00575179" w:rsidP="00575179">
      <w:pPr>
        <w:spacing w:after="0" w:line="240" w:lineRule="auto"/>
        <w:ind w:right="-286"/>
        <w:rPr>
          <w:rFonts w:eastAsia="Times New Roman"/>
          <w:szCs w:val="24"/>
          <w:lang w:val="lv-LV" w:eastAsia="lv-LV"/>
        </w:rPr>
      </w:pPr>
      <w:r w:rsidRPr="00515EE1">
        <w:rPr>
          <w:rFonts w:eastAsia="Times New Roman"/>
          <w:noProof/>
          <w:szCs w:val="24"/>
          <w:lang w:val="lv-LV" w:eastAsia="lv-LV"/>
        </w:rPr>
        <mc:AlternateContent>
          <mc:Choice Requires="wps">
            <w:drawing>
              <wp:anchor distT="0" distB="0" distL="114300" distR="114300" simplePos="0" relativeHeight="251659264" behindDoc="0" locked="0" layoutInCell="1" allowOverlap="1" wp14:anchorId="0C58731C" wp14:editId="3FB48571">
                <wp:simplePos x="0" y="0"/>
                <wp:positionH relativeFrom="column">
                  <wp:posOffset>-128905</wp:posOffset>
                </wp:positionH>
                <wp:positionV relativeFrom="paragraph">
                  <wp:posOffset>46990</wp:posOffset>
                </wp:positionV>
                <wp:extent cx="6065520" cy="0"/>
                <wp:effectExtent l="8255" t="8890" r="3175" b="6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6FE27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7pt" to="467.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ho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JVr5bLReqJ&#10;usYqaK6FgTh+NTiIvGmlsz77AA2cnjhmItBcU/K1x0frXOml82Js5ZflYlkKGJ3VOZjTmA77rSNx&#10;gjwN5SuqUuR9GuHR6wLWG9APl30E61736XHnL2Zk/XnYuNmjPu/oalJqV2F5Ga08D+/PpfrtB9j8&#10;BgAA//8DAFBLAwQUAAYACAAAACEAIe4dB9wAAAAHAQAADwAAAGRycy9kb3ducmV2LnhtbEyOwU7D&#10;MBBE70j8g7VIXKrWJqmApnEqBOTGhQLiuo2XJGq8TmO3Df16TC9wHM3ozctXo+3EgQbfOtZwM1Mg&#10;iCtnWq41vL+V03sQPiAb7ByThm/ysCouL3LMjDvyKx3WoRYRwj5DDU0IfSalrxqy6GeuJ47dlxss&#10;hhiHWpoBjxFuO5kodSstthwfGuzpsaFqu95bDb78oF15mlQT9ZnWjpLd08szan19NT4sQQQaw98Y&#10;fvWjOhTRaeP2bLzoNEwTlcaphrs5iNgv0vkCxOacZZHL//7FDwAAAP//AwBQSwECLQAUAAYACAAA&#10;ACEAtoM4kv4AAADhAQAAEwAAAAAAAAAAAAAAAAAAAAAAW0NvbnRlbnRfVHlwZXNdLnhtbFBLAQIt&#10;ABQABgAIAAAAIQA4/SH/1gAAAJQBAAALAAAAAAAAAAAAAAAAAC8BAABfcmVscy8ucmVsc1BLAQIt&#10;ABQABgAIAAAAIQDjH2horwEAAEgDAAAOAAAAAAAAAAAAAAAAAC4CAABkcnMvZTJvRG9jLnhtbFBL&#10;AQItABQABgAIAAAAIQAh7h0H3AAAAAcBAAAPAAAAAAAAAAAAAAAAAAkEAABkcnMvZG93bnJldi54&#10;bWxQSwUGAAAAAAQABADzAAAAEgUAAAAA&#10;"/>
            </w:pict>
          </mc:Fallback>
        </mc:AlternateContent>
      </w:r>
      <w:r w:rsidRPr="00515EE1">
        <w:rPr>
          <w:rFonts w:eastAsia="Times New Roman"/>
          <w:szCs w:val="24"/>
          <w:lang w:val="lv-LV" w:eastAsia="lv-LV"/>
        </w:rPr>
        <w:t xml:space="preserve">                                                                            </w:t>
      </w:r>
    </w:p>
    <w:p w14:paraId="626F7D32" w14:textId="77777777" w:rsidR="00575179" w:rsidRPr="00515EE1" w:rsidRDefault="00575179" w:rsidP="00575179">
      <w:pPr>
        <w:spacing w:after="0" w:line="240" w:lineRule="auto"/>
        <w:jc w:val="center"/>
        <w:rPr>
          <w:rFonts w:eastAsia="Times New Roman"/>
          <w:b/>
          <w:szCs w:val="24"/>
          <w:lang w:val="lv-LV" w:eastAsia="lv-LV"/>
        </w:rPr>
      </w:pPr>
      <w:r w:rsidRPr="00515EE1">
        <w:rPr>
          <w:rFonts w:eastAsia="Times New Roman"/>
          <w:b/>
          <w:szCs w:val="24"/>
          <w:lang w:val="lv-LV" w:eastAsia="lv-LV"/>
        </w:rPr>
        <w:t>ATĻAUJA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5633"/>
      </w:tblGrid>
      <w:tr w:rsidR="00575179" w14:paraId="51EB78D3" w14:textId="77777777" w:rsidTr="00A2505A">
        <w:trPr>
          <w:jc w:val="center"/>
        </w:trPr>
        <w:tc>
          <w:tcPr>
            <w:tcW w:w="366" w:type="dxa"/>
            <w:shd w:val="clear" w:color="auto" w:fill="auto"/>
          </w:tcPr>
          <w:p w14:paraId="6A22D621" w14:textId="77777777" w:rsidR="00575179" w:rsidRPr="00515EE1" w:rsidRDefault="00575179" w:rsidP="00A2505A">
            <w:pPr>
              <w:spacing w:after="0" w:line="240" w:lineRule="auto"/>
              <w:jc w:val="center"/>
              <w:rPr>
                <w:rFonts w:eastAsia="Times New Roman"/>
                <w:b/>
                <w:szCs w:val="24"/>
                <w:lang w:val="lv-LV" w:eastAsia="lv-LV"/>
              </w:rPr>
            </w:pPr>
          </w:p>
        </w:tc>
        <w:tc>
          <w:tcPr>
            <w:tcW w:w="5633" w:type="dxa"/>
            <w:shd w:val="clear" w:color="auto" w:fill="auto"/>
          </w:tcPr>
          <w:p w14:paraId="557DB090" w14:textId="77777777" w:rsidR="00575179" w:rsidRPr="00515EE1" w:rsidRDefault="00575179" w:rsidP="00A2505A">
            <w:pPr>
              <w:spacing w:after="0" w:line="240" w:lineRule="auto"/>
              <w:jc w:val="right"/>
              <w:rPr>
                <w:rFonts w:eastAsia="Times New Roman"/>
                <w:b/>
                <w:szCs w:val="24"/>
                <w:lang w:val="lv-LV" w:eastAsia="lv-LV"/>
              </w:rPr>
            </w:pPr>
            <w:r w:rsidRPr="00515EE1">
              <w:rPr>
                <w:rFonts w:eastAsia="Times New Roman"/>
                <w:b/>
                <w:szCs w:val="24"/>
                <w:lang w:val="lv-LV" w:eastAsia="lv-LV"/>
              </w:rPr>
              <w:t>ielu tirdzniecībai Nr.______________</w:t>
            </w:r>
          </w:p>
        </w:tc>
      </w:tr>
      <w:tr w:rsidR="00575179" w14:paraId="5599128C" w14:textId="77777777" w:rsidTr="00A2505A">
        <w:trPr>
          <w:jc w:val="center"/>
        </w:trPr>
        <w:tc>
          <w:tcPr>
            <w:tcW w:w="366" w:type="dxa"/>
            <w:shd w:val="clear" w:color="auto" w:fill="auto"/>
          </w:tcPr>
          <w:p w14:paraId="518721CD" w14:textId="77777777" w:rsidR="00575179" w:rsidRPr="00515EE1" w:rsidRDefault="00575179" w:rsidP="00A2505A">
            <w:pPr>
              <w:spacing w:after="0" w:line="240" w:lineRule="auto"/>
              <w:jc w:val="center"/>
              <w:rPr>
                <w:rFonts w:eastAsia="Times New Roman"/>
                <w:b/>
                <w:szCs w:val="24"/>
                <w:lang w:val="lv-LV" w:eastAsia="lv-LV"/>
              </w:rPr>
            </w:pPr>
          </w:p>
        </w:tc>
        <w:tc>
          <w:tcPr>
            <w:tcW w:w="5633" w:type="dxa"/>
            <w:shd w:val="clear" w:color="auto" w:fill="auto"/>
          </w:tcPr>
          <w:p w14:paraId="48288592" w14:textId="77777777" w:rsidR="00575179" w:rsidRPr="00515EE1" w:rsidRDefault="00575179" w:rsidP="00A2505A">
            <w:pPr>
              <w:spacing w:after="0" w:line="240" w:lineRule="auto"/>
              <w:jc w:val="right"/>
              <w:rPr>
                <w:rFonts w:eastAsia="Times New Roman"/>
                <w:b/>
                <w:szCs w:val="24"/>
                <w:lang w:val="lv-LV" w:eastAsia="lv-LV"/>
              </w:rPr>
            </w:pPr>
            <w:r w:rsidRPr="00515EE1">
              <w:rPr>
                <w:rFonts w:eastAsia="Times New Roman"/>
                <w:b/>
                <w:szCs w:val="24"/>
                <w:lang w:val="lv-LV" w:eastAsia="lv-LV"/>
              </w:rPr>
              <w:t>ielu tirdzniecības organizēšanai Nr.______________</w:t>
            </w:r>
          </w:p>
        </w:tc>
      </w:tr>
    </w:tbl>
    <w:p w14:paraId="6C695CE6" w14:textId="77777777" w:rsidR="00575179" w:rsidRPr="003F2018" w:rsidRDefault="00575179" w:rsidP="00575179">
      <w:pPr>
        <w:spacing w:after="0" w:line="240" w:lineRule="auto"/>
        <w:jc w:val="center"/>
        <w:rPr>
          <w:rFonts w:eastAsia="Times New Roman"/>
          <w:b/>
          <w:szCs w:val="24"/>
          <w:lang w:val="lv-LV" w:eastAsia="lv-LV"/>
        </w:rPr>
      </w:pPr>
      <w:r w:rsidRPr="003F2018">
        <w:rPr>
          <w:rFonts w:eastAsia="Times New Roman"/>
          <w:b/>
          <w:szCs w:val="24"/>
          <w:lang w:val="lv-LV" w:eastAsia="lv-LV"/>
        </w:rPr>
        <w:t>NOVADA, APVIENĪBAS, PILSĒTAS VAI PAGASTA NOZĪMES PUBLISKAJOS PASĀKUMOS</w:t>
      </w:r>
    </w:p>
    <w:p w14:paraId="211DCDCE" w14:textId="77777777" w:rsidR="00575179" w:rsidRPr="008F3EB5" w:rsidRDefault="00575179" w:rsidP="00575179">
      <w:pPr>
        <w:spacing w:after="0" w:line="240" w:lineRule="auto"/>
        <w:rPr>
          <w:rFonts w:eastAsia="Times New Roman"/>
          <w:sz w:val="16"/>
          <w:szCs w:val="16"/>
          <w:lang w:val="lv-LV"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575179" w14:paraId="3CCD46C3" w14:textId="77777777" w:rsidTr="00A2505A">
        <w:tc>
          <w:tcPr>
            <w:tcW w:w="4077" w:type="dxa"/>
            <w:shd w:val="clear" w:color="auto" w:fill="auto"/>
          </w:tcPr>
          <w:p w14:paraId="0F6D2132"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fiziskās personas vārds, uzvārds</w:t>
            </w:r>
          </w:p>
        </w:tc>
        <w:tc>
          <w:tcPr>
            <w:tcW w:w="5529" w:type="dxa"/>
            <w:shd w:val="clear" w:color="auto" w:fill="auto"/>
          </w:tcPr>
          <w:p w14:paraId="689F27F8" w14:textId="77777777" w:rsidR="00575179" w:rsidRPr="00515EE1" w:rsidRDefault="00575179" w:rsidP="00A2505A">
            <w:pPr>
              <w:spacing w:after="0" w:line="240" w:lineRule="auto"/>
              <w:rPr>
                <w:rFonts w:eastAsia="Times New Roman"/>
                <w:szCs w:val="24"/>
                <w:lang w:val="lv-LV" w:eastAsia="lv-LV"/>
              </w:rPr>
            </w:pPr>
          </w:p>
        </w:tc>
      </w:tr>
      <w:tr w:rsidR="00575179" w14:paraId="4EA27EBF" w14:textId="77777777" w:rsidTr="00A2505A">
        <w:tc>
          <w:tcPr>
            <w:tcW w:w="4077" w:type="dxa"/>
            <w:shd w:val="clear" w:color="auto" w:fill="auto"/>
          </w:tcPr>
          <w:p w14:paraId="2A206F5F"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personas kods</w:t>
            </w:r>
          </w:p>
        </w:tc>
        <w:tc>
          <w:tcPr>
            <w:tcW w:w="5529" w:type="dxa"/>
            <w:shd w:val="clear" w:color="auto" w:fill="auto"/>
          </w:tcPr>
          <w:p w14:paraId="395D62C2" w14:textId="77777777" w:rsidR="00575179" w:rsidRPr="00515EE1" w:rsidRDefault="00575179" w:rsidP="00A2505A">
            <w:pPr>
              <w:spacing w:after="0" w:line="240" w:lineRule="auto"/>
              <w:rPr>
                <w:rFonts w:eastAsia="Times New Roman"/>
                <w:szCs w:val="24"/>
                <w:lang w:val="lv-LV" w:eastAsia="lv-LV"/>
              </w:rPr>
            </w:pPr>
          </w:p>
        </w:tc>
      </w:tr>
      <w:tr w:rsidR="00575179" w14:paraId="0BF07EB5" w14:textId="77777777" w:rsidTr="00A2505A">
        <w:tc>
          <w:tcPr>
            <w:tcW w:w="4077" w:type="dxa"/>
            <w:shd w:val="clear" w:color="auto" w:fill="auto"/>
          </w:tcPr>
          <w:p w14:paraId="4AE55029"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nodokļu maksātāja reģistrācijas kods</w:t>
            </w:r>
          </w:p>
        </w:tc>
        <w:tc>
          <w:tcPr>
            <w:tcW w:w="5529" w:type="dxa"/>
            <w:shd w:val="clear" w:color="auto" w:fill="auto"/>
          </w:tcPr>
          <w:p w14:paraId="5A410883" w14:textId="77777777" w:rsidR="00575179" w:rsidRPr="00515EE1" w:rsidRDefault="00575179" w:rsidP="00A2505A">
            <w:pPr>
              <w:spacing w:after="0" w:line="240" w:lineRule="auto"/>
              <w:rPr>
                <w:rFonts w:eastAsia="Times New Roman"/>
                <w:szCs w:val="24"/>
                <w:lang w:val="lv-LV" w:eastAsia="lv-LV"/>
              </w:rPr>
            </w:pPr>
          </w:p>
        </w:tc>
      </w:tr>
      <w:tr w:rsidR="00575179" w14:paraId="2BB9268F" w14:textId="77777777" w:rsidTr="00A2505A">
        <w:tc>
          <w:tcPr>
            <w:tcW w:w="4077" w:type="dxa"/>
            <w:shd w:val="clear" w:color="auto" w:fill="auto"/>
          </w:tcPr>
          <w:p w14:paraId="2439958F"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adrese</w:t>
            </w:r>
          </w:p>
        </w:tc>
        <w:tc>
          <w:tcPr>
            <w:tcW w:w="5529" w:type="dxa"/>
            <w:shd w:val="clear" w:color="auto" w:fill="auto"/>
          </w:tcPr>
          <w:p w14:paraId="502B6471" w14:textId="77777777" w:rsidR="00575179" w:rsidRPr="00515EE1" w:rsidRDefault="00575179" w:rsidP="00A2505A">
            <w:pPr>
              <w:spacing w:after="0" w:line="240" w:lineRule="auto"/>
              <w:rPr>
                <w:rFonts w:eastAsia="Times New Roman"/>
                <w:szCs w:val="24"/>
                <w:lang w:val="lv-LV" w:eastAsia="lv-LV"/>
              </w:rPr>
            </w:pPr>
          </w:p>
        </w:tc>
      </w:tr>
      <w:tr w:rsidR="00575179" w14:paraId="78BD565B" w14:textId="77777777" w:rsidTr="00A2505A">
        <w:tc>
          <w:tcPr>
            <w:tcW w:w="4077" w:type="dxa"/>
            <w:shd w:val="clear" w:color="auto" w:fill="auto"/>
          </w:tcPr>
          <w:p w14:paraId="7908F7D0"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kontakttālrunis</w:t>
            </w:r>
          </w:p>
        </w:tc>
        <w:tc>
          <w:tcPr>
            <w:tcW w:w="5529" w:type="dxa"/>
            <w:shd w:val="clear" w:color="auto" w:fill="auto"/>
          </w:tcPr>
          <w:p w14:paraId="6817EBC8" w14:textId="77777777" w:rsidR="00575179" w:rsidRPr="00515EE1" w:rsidRDefault="00575179" w:rsidP="00A2505A">
            <w:pPr>
              <w:spacing w:after="0" w:line="240" w:lineRule="auto"/>
              <w:rPr>
                <w:rFonts w:eastAsia="Times New Roman"/>
                <w:szCs w:val="24"/>
                <w:lang w:val="lv-LV" w:eastAsia="lv-LV"/>
              </w:rPr>
            </w:pPr>
          </w:p>
        </w:tc>
      </w:tr>
      <w:tr w:rsidR="00575179" w14:paraId="16E74E96" w14:textId="77777777" w:rsidTr="00A2505A">
        <w:tc>
          <w:tcPr>
            <w:tcW w:w="4077" w:type="dxa"/>
            <w:shd w:val="clear" w:color="auto" w:fill="auto"/>
          </w:tcPr>
          <w:p w14:paraId="12A6E72F"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elektroniskā pasta adrese</w:t>
            </w:r>
          </w:p>
        </w:tc>
        <w:tc>
          <w:tcPr>
            <w:tcW w:w="5529" w:type="dxa"/>
            <w:shd w:val="clear" w:color="auto" w:fill="auto"/>
          </w:tcPr>
          <w:p w14:paraId="27FFAEF2" w14:textId="77777777" w:rsidR="00575179" w:rsidRPr="00515EE1" w:rsidRDefault="00575179" w:rsidP="00A2505A">
            <w:pPr>
              <w:spacing w:after="0" w:line="240" w:lineRule="auto"/>
              <w:rPr>
                <w:rFonts w:eastAsia="Times New Roman"/>
                <w:szCs w:val="24"/>
                <w:lang w:val="lv-LV" w:eastAsia="lv-LV"/>
              </w:rPr>
            </w:pPr>
          </w:p>
        </w:tc>
      </w:tr>
    </w:tbl>
    <w:p w14:paraId="42BE8DB5" w14:textId="77777777" w:rsidR="00575179" w:rsidRPr="008F3EB5" w:rsidRDefault="00575179" w:rsidP="00575179">
      <w:pPr>
        <w:spacing w:after="0" w:line="240" w:lineRule="auto"/>
        <w:rPr>
          <w:rFonts w:eastAsia="Times New Roman"/>
          <w:sz w:val="16"/>
          <w:szCs w:val="16"/>
          <w:lang w:val="lv-LV"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575179" w14:paraId="0D2849CF" w14:textId="77777777" w:rsidTr="00A2505A">
        <w:tc>
          <w:tcPr>
            <w:tcW w:w="4077" w:type="dxa"/>
            <w:shd w:val="clear" w:color="auto" w:fill="auto"/>
          </w:tcPr>
          <w:p w14:paraId="234F41F5"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 xml:space="preserve">juridiskās personas nosaukums </w:t>
            </w:r>
          </w:p>
        </w:tc>
        <w:tc>
          <w:tcPr>
            <w:tcW w:w="5529" w:type="dxa"/>
            <w:shd w:val="clear" w:color="auto" w:fill="auto"/>
          </w:tcPr>
          <w:p w14:paraId="32A20861" w14:textId="77777777" w:rsidR="00575179" w:rsidRPr="00515EE1" w:rsidRDefault="00575179" w:rsidP="00A2505A">
            <w:pPr>
              <w:spacing w:after="0" w:line="240" w:lineRule="auto"/>
              <w:rPr>
                <w:rFonts w:eastAsia="Times New Roman"/>
                <w:szCs w:val="24"/>
                <w:lang w:val="lv-LV" w:eastAsia="lv-LV"/>
              </w:rPr>
            </w:pPr>
          </w:p>
        </w:tc>
      </w:tr>
      <w:tr w:rsidR="00575179" w14:paraId="2C08FF8C" w14:textId="77777777" w:rsidTr="00A2505A">
        <w:tc>
          <w:tcPr>
            <w:tcW w:w="4077" w:type="dxa"/>
            <w:shd w:val="clear" w:color="auto" w:fill="auto"/>
          </w:tcPr>
          <w:p w14:paraId="5DA43222"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nodokļu maksātāja reģistrācijas numurs</w:t>
            </w:r>
          </w:p>
        </w:tc>
        <w:tc>
          <w:tcPr>
            <w:tcW w:w="5529" w:type="dxa"/>
            <w:shd w:val="clear" w:color="auto" w:fill="auto"/>
          </w:tcPr>
          <w:p w14:paraId="7F243B6F" w14:textId="77777777" w:rsidR="00575179" w:rsidRPr="00515EE1" w:rsidRDefault="00575179" w:rsidP="00A2505A">
            <w:pPr>
              <w:spacing w:after="0" w:line="240" w:lineRule="auto"/>
              <w:rPr>
                <w:rFonts w:eastAsia="Times New Roman"/>
                <w:szCs w:val="24"/>
                <w:lang w:val="lv-LV" w:eastAsia="lv-LV"/>
              </w:rPr>
            </w:pPr>
          </w:p>
        </w:tc>
      </w:tr>
      <w:tr w:rsidR="00575179" w14:paraId="650C449D" w14:textId="77777777" w:rsidTr="00A2505A">
        <w:tc>
          <w:tcPr>
            <w:tcW w:w="4077" w:type="dxa"/>
            <w:shd w:val="clear" w:color="auto" w:fill="auto"/>
          </w:tcPr>
          <w:p w14:paraId="704058D3"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juridiskā adrese</w:t>
            </w:r>
          </w:p>
        </w:tc>
        <w:tc>
          <w:tcPr>
            <w:tcW w:w="5529" w:type="dxa"/>
            <w:shd w:val="clear" w:color="auto" w:fill="auto"/>
          </w:tcPr>
          <w:p w14:paraId="6F9C94FB" w14:textId="77777777" w:rsidR="00575179" w:rsidRPr="00515EE1" w:rsidRDefault="00575179" w:rsidP="00A2505A">
            <w:pPr>
              <w:spacing w:after="0" w:line="240" w:lineRule="auto"/>
              <w:rPr>
                <w:rFonts w:eastAsia="Times New Roman"/>
                <w:szCs w:val="24"/>
                <w:lang w:val="lv-LV" w:eastAsia="lv-LV"/>
              </w:rPr>
            </w:pPr>
          </w:p>
        </w:tc>
      </w:tr>
      <w:tr w:rsidR="00575179" w14:paraId="5FE7968F" w14:textId="77777777" w:rsidTr="00A2505A">
        <w:tc>
          <w:tcPr>
            <w:tcW w:w="4077" w:type="dxa"/>
            <w:shd w:val="clear" w:color="auto" w:fill="auto"/>
          </w:tcPr>
          <w:p w14:paraId="22B11660"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kontakttālrunis</w:t>
            </w:r>
          </w:p>
        </w:tc>
        <w:tc>
          <w:tcPr>
            <w:tcW w:w="5529" w:type="dxa"/>
            <w:shd w:val="clear" w:color="auto" w:fill="auto"/>
          </w:tcPr>
          <w:p w14:paraId="7EB42475" w14:textId="77777777" w:rsidR="00575179" w:rsidRPr="00515EE1" w:rsidRDefault="00575179" w:rsidP="00A2505A">
            <w:pPr>
              <w:spacing w:after="0" w:line="240" w:lineRule="auto"/>
              <w:rPr>
                <w:rFonts w:eastAsia="Times New Roman"/>
                <w:szCs w:val="24"/>
                <w:lang w:val="lv-LV" w:eastAsia="lv-LV"/>
              </w:rPr>
            </w:pPr>
          </w:p>
        </w:tc>
      </w:tr>
      <w:tr w:rsidR="00575179" w14:paraId="2D246C67" w14:textId="77777777" w:rsidTr="00A2505A">
        <w:tc>
          <w:tcPr>
            <w:tcW w:w="4077" w:type="dxa"/>
            <w:shd w:val="clear" w:color="auto" w:fill="auto"/>
          </w:tcPr>
          <w:p w14:paraId="5287E81B"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elektroniskā pasta adrese</w:t>
            </w:r>
          </w:p>
        </w:tc>
        <w:tc>
          <w:tcPr>
            <w:tcW w:w="5529" w:type="dxa"/>
            <w:shd w:val="clear" w:color="auto" w:fill="auto"/>
          </w:tcPr>
          <w:p w14:paraId="42E02CD3" w14:textId="77777777" w:rsidR="00575179" w:rsidRPr="00515EE1" w:rsidRDefault="00575179" w:rsidP="00A2505A">
            <w:pPr>
              <w:spacing w:after="0" w:line="240" w:lineRule="auto"/>
              <w:rPr>
                <w:rFonts w:eastAsia="Times New Roman"/>
                <w:szCs w:val="24"/>
                <w:lang w:val="lv-LV" w:eastAsia="lv-LV"/>
              </w:rPr>
            </w:pPr>
          </w:p>
        </w:tc>
      </w:tr>
    </w:tbl>
    <w:p w14:paraId="695F6569" w14:textId="77777777" w:rsidR="00575179" w:rsidRPr="008F3EB5" w:rsidRDefault="00575179" w:rsidP="00575179">
      <w:pPr>
        <w:spacing w:after="0" w:line="240" w:lineRule="auto"/>
        <w:jc w:val="both"/>
        <w:rPr>
          <w:rFonts w:eastAsia="Times New Roman"/>
          <w:sz w:val="16"/>
          <w:szCs w:val="16"/>
          <w:lang w:val="lv-LV"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575179" w14:paraId="0E281BC3" w14:textId="77777777" w:rsidTr="00A2505A">
        <w:tc>
          <w:tcPr>
            <w:tcW w:w="4077" w:type="dxa"/>
            <w:shd w:val="clear" w:color="auto" w:fill="auto"/>
          </w:tcPr>
          <w:p w14:paraId="0BC25D9E"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Pasākuma nosaukums</w:t>
            </w:r>
          </w:p>
        </w:tc>
        <w:tc>
          <w:tcPr>
            <w:tcW w:w="5529" w:type="dxa"/>
            <w:shd w:val="clear" w:color="auto" w:fill="auto"/>
          </w:tcPr>
          <w:p w14:paraId="3A8E1C2A" w14:textId="77777777" w:rsidR="00575179" w:rsidRPr="00515EE1" w:rsidRDefault="00575179" w:rsidP="00A2505A">
            <w:pPr>
              <w:spacing w:after="0" w:line="240" w:lineRule="auto"/>
              <w:jc w:val="both"/>
              <w:rPr>
                <w:rFonts w:eastAsia="Times New Roman"/>
                <w:szCs w:val="24"/>
                <w:lang w:val="lv-LV" w:eastAsia="lv-LV"/>
              </w:rPr>
            </w:pPr>
          </w:p>
          <w:p w14:paraId="78DB3FB6" w14:textId="77777777" w:rsidR="00575179" w:rsidRPr="00515EE1" w:rsidRDefault="00575179" w:rsidP="00A2505A">
            <w:pPr>
              <w:spacing w:after="0" w:line="240" w:lineRule="auto"/>
              <w:jc w:val="both"/>
              <w:rPr>
                <w:rFonts w:eastAsia="Times New Roman"/>
                <w:szCs w:val="24"/>
                <w:lang w:val="lv-LV" w:eastAsia="lv-LV"/>
              </w:rPr>
            </w:pPr>
          </w:p>
        </w:tc>
      </w:tr>
      <w:tr w:rsidR="00575179" w14:paraId="31DE6343" w14:textId="77777777" w:rsidTr="00A2505A">
        <w:tc>
          <w:tcPr>
            <w:tcW w:w="4077" w:type="dxa"/>
            <w:shd w:val="clear" w:color="auto" w:fill="auto"/>
          </w:tcPr>
          <w:p w14:paraId="33BDB805"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Pasākuma norises vieta</w:t>
            </w:r>
          </w:p>
        </w:tc>
        <w:tc>
          <w:tcPr>
            <w:tcW w:w="5529" w:type="dxa"/>
            <w:shd w:val="clear" w:color="auto" w:fill="auto"/>
          </w:tcPr>
          <w:p w14:paraId="104969CB" w14:textId="77777777" w:rsidR="00575179" w:rsidRPr="00515EE1" w:rsidRDefault="00575179" w:rsidP="00A2505A">
            <w:pPr>
              <w:spacing w:after="0" w:line="240" w:lineRule="auto"/>
              <w:jc w:val="both"/>
              <w:rPr>
                <w:rFonts w:eastAsia="Times New Roman"/>
                <w:szCs w:val="24"/>
                <w:lang w:val="lv-LV" w:eastAsia="lv-LV"/>
              </w:rPr>
            </w:pPr>
          </w:p>
          <w:p w14:paraId="6B6C3948" w14:textId="77777777" w:rsidR="00575179" w:rsidRPr="00515EE1" w:rsidRDefault="00575179" w:rsidP="00A2505A">
            <w:pPr>
              <w:spacing w:after="0" w:line="240" w:lineRule="auto"/>
              <w:jc w:val="both"/>
              <w:rPr>
                <w:rFonts w:eastAsia="Times New Roman"/>
                <w:szCs w:val="24"/>
                <w:lang w:val="lv-LV" w:eastAsia="lv-LV"/>
              </w:rPr>
            </w:pPr>
          </w:p>
        </w:tc>
      </w:tr>
      <w:tr w:rsidR="00575179" w14:paraId="601CD16F" w14:textId="77777777" w:rsidTr="00A2505A">
        <w:tc>
          <w:tcPr>
            <w:tcW w:w="4077" w:type="dxa"/>
            <w:shd w:val="clear" w:color="auto" w:fill="auto"/>
          </w:tcPr>
          <w:p w14:paraId="3B92CE97"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Preču sortiments</w:t>
            </w:r>
          </w:p>
        </w:tc>
        <w:tc>
          <w:tcPr>
            <w:tcW w:w="5529" w:type="dxa"/>
            <w:shd w:val="clear" w:color="auto" w:fill="auto"/>
          </w:tcPr>
          <w:p w14:paraId="0A0C5B1D" w14:textId="77777777" w:rsidR="00575179" w:rsidRPr="00515EE1" w:rsidRDefault="00575179" w:rsidP="00A2505A">
            <w:pPr>
              <w:spacing w:after="0" w:line="240" w:lineRule="auto"/>
              <w:jc w:val="both"/>
              <w:rPr>
                <w:rFonts w:eastAsia="Times New Roman"/>
                <w:szCs w:val="24"/>
                <w:lang w:val="lv-LV" w:eastAsia="lv-LV"/>
              </w:rPr>
            </w:pPr>
          </w:p>
          <w:p w14:paraId="17101C5D" w14:textId="77777777" w:rsidR="00575179" w:rsidRPr="00515EE1" w:rsidRDefault="00575179" w:rsidP="00A2505A">
            <w:pPr>
              <w:spacing w:after="0" w:line="240" w:lineRule="auto"/>
              <w:jc w:val="both"/>
              <w:rPr>
                <w:rFonts w:eastAsia="Times New Roman"/>
                <w:szCs w:val="24"/>
                <w:lang w:val="lv-LV" w:eastAsia="lv-LV"/>
              </w:rPr>
            </w:pPr>
          </w:p>
        </w:tc>
      </w:tr>
      <w:tr w:rsidR="00575179" w14:paraId="1087B5CB" w14:textId="77777777" w:rsidTr="00A2505A">
        <w:tc>
          <w:tcPr>
            <w:tcW w:w="4077" w:type="dxa"/>
            <w:shd w:val="clear" w:color="auto" w:fill="auto"/>
          </w:tcPr>
          <w:p w14:paraId="4C9B6B43"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Atļaujas derīguma termiņš</w:t>
            </w:r>
          </w:p>
        </w:tc>
        <w:tc>
          <w:tcPr>
            <w:tcW w:w="5529" w:type="dxa"/>
            <w:shd w:val="clear" w:color="auto" w:fill="auto"/>
          </w:tcPr>
          <w:p w14:paraId="016EBE50" w14:textId="77777777" w:rsidR="00575179" w:rsidRPr="00515EE1" w:rsidRDefault="00575179" w:rsidP="00A2505A">
            <w:pPr>
              <w:spacing w:after="0" w:line="240" w:lineRule="auto"/>
              <w:jc w:val="both"/>
              <w:rPr>
                <w:rFonts w:eastAsia="Times New Roman"/>
                <w:szCs w:val="24"/>
                <w:lang w:val="lv-LV" w:eastAsia="lv-LV"/>
              </w:rPr>
            </w:pPr>
            <w:r w:rsidRPr="00515EE1">
              <w:rPr>
                <w:rFonts w:eastAsia="Times New Roman"/>
                <w:szCs w:val="24"/>
                <w:lang w:val="lv-LV" w:eastAsia="lv-LV"/>
              </w:rPr>
              <w:t>datums: no                     līdz</w:t>
            </w:r>
          </w:p>
        </w:tc>
      </w:tr>
      <w:tr w:rsidR="00575179" w14:paraId="7BEBB673" w14:textId="77777777" w:rsidTr="00A2505A">
        <w:tc>
          <w:tcPr>
            <w:tcW w:w="4077" w:type="dxa"/>
            <w:shd w:val="clear" w:color="auto" w:fill="auto"/>
          </w:tcPr>
          <w:p w14:paraId="4155DF19" w14:textId="77777777" w:rsidR="00575179" w:rsidRPr="00515EE1" w:rsidRDefault="00575179" w:rsidP="00A2505A">
            <w:pPr>
              <w:spacing w:after="0" w:line="240" w:lineRule="auto"/>
              <w:jc w:val="right"/>
              <w:rPr>
                <w:rFonts w:eastAsia="Times New Roman"/>
                <w:szCs w:val="24"/>
                <w:lang w:val="lv-LV" w:eastAsia="lv-LV"/>
              </w:rPr>
            </w:pPr>
          </w:p>
        </w:tc>
        <w:tc>
          <w:tcPr>
            <w:tcW w:w="5529" w:type="dxa"/>
            <w:shd w:val="clear" w:color="auto" w:fill="auto"/>
          </w:tcPr>
          <w:p w14:paraId="165CA9D3" w14:textId="77777777" w:rsidR="00575179" w:rsidRPr="00515EE1" w:rsidRDefault="00575179" w:rsidP="00A2505A">
            <w:pPr>
              <w:spacing w:after="0" w:line="240" w:lineRule="auto"/>
              <w:jc w:val="both"/>
              <w:rPr>
                <w:rFonts w:eastAsia="Times New Roman"/>
                <w:szCs w:val="24"/>
                <w:lang w:val="lv-LV" w:eastAsia="lv-LV"/>
              </w:rPr>
            </w:pPr>
            <w:r w:rsidRPr="00515EE1">
              <w:rPr>
                <w:rFonts w:eastAsia="Times New Roman"/>
                <w:szCs w:val="24"/>
                <w:lang w:val="lv-LV" w:eastAsia="lv-LV"/>
              </w:rPr>
              <w:t>laiks: no plkst.               līdz plkst.</w:t>
            </w:r>
          </w:p>
        </w:tc>
      </w:tr>
    </w:tbl>
    <w:p w14:paraId="1CC35FD4" w14:textId="77777777" w:rsidR="00575179" w:rsidRPr="00515EE1" w:rsidRDefault="00575179" w:rsidP="00575179">
      <w:pPr>
        <w:spacing w:after="0" w:line="240" w:lineRule="auto"/>
        <w:jc w:val="both"/>
        <w:rPr>
          <w:rFonts w:eastAsia="Times New Roman"/>
          <w:i/>
          <w:sz w:val="16"/>
          <w:szCs w:val="16"/>
          <w:u w:val="single"/>
          <w:lang w:val="lv-LV" w:eastAsia="lv-LV"/>
        </w:rPr>
      </w:pPr>
    </w:p>
    <w:p w14:paraId="0E3FF9D9" w14:textId="77777777" w:rsidR="00575179" w:rsidRPr="00515EE1" w:rsidRDefault="00575179" w:rsidP="00575179">
      <w:pPr>
        <w:spacing w:after="0" w:line="240" w:lineRule="auto"/>
        <w:jc w:val="both"/>
        <w:rPr>
          <w:rFonts w:eastAsia="Times New Roman"/>
          <w:szCs w:val="24"/>
          <w:u w:val="single"/>
          <w:lang w:val="lv-LV" w:eastAsia="lv-LV"/>
        </w:rPr>
      </w:pPr>
      <w:r w:rsidRPr="00515EE1">
        <w:rPr>
          <w:rFonts w:eastAsia="Times New Roman"/>
          <w:szCs w:val="24"/>
          <w:lang w:val="lv-LV" w:eastAsia="lv-LV"/>
        </w:rPr>
        <w:t xml:space="preserve">Atļaujas izdošanas datums: </w:t>
      </w:r>
      <w:r w:rsidRPr="00515EE1">
        <w:rPr>
          <w:rFonts w:eastAsia="Times New Roman"/>
          <w:i/>
          <w:szCs w:val="24"/>
          <w:lang w:val="lv-LV" w:eastAsia="lv-LV"/>
        </w:rPr>
        <w:t xml:space="preserve"> </w:t>
      </w:r>
      <w:r w:rsidRPr="00515EE1">
        <w:rPr>
          <w:rFonts w:eastAsia="Times New Roman"/>
          <w:szCs w:val="24"/>
          <w:lang w:val="lv-LV" w:eastAsia="lv-LV"/>
        </w:rPr>
        <w:t>_________________________________________________________</w:t>
      </w:r>
    </w:p>
    <w:p w14:paraId="4760A54A" w14:textId="77777777" w:rsidR="00575179" w:rsidRDefault="00575179" w:rsidP="00575179">
      <w:pPr>
        <w:spacing w:after="0" w:line="240" w:lineRule="auto"/>
        <w:jc w:val="both"/>
        <w:rPr>
          <w:rFonts w:eastAsia="Times New Roman"/>
          <w:b/>
          <w:i/>
          <w:sz w:val="10"/>
          <w:szCs w:val="10"/>
          <w:u w:val="single"/>
          <w:lang w:val="lv-LV" w:eastAsia="lv-LV"/>
        </w:rPr>
      </w:pPr>
    </w:p>
    <w:p w14:paraId="61B1EF35" w14:textId="77777777" w:rsidR="00575179" w:rsidRPr="00515EE1" w:rsidRDefault="00575179" w:rsidP="00575179">
      <w:pPr>
        <w:spacing w:before="60" w:after="0" w:line="240" w:lineRule="auto"/>
        <w:rPr>
          <w:rFonts w:eastAsia="Times New Roman"/>
          <w:szCs w:val="24"/>
          <w:u w:val="single"/>
          <w:lang w:val="lv-LV"/>
        </w:rPr>
      </w:pPr>
      <w:r w:rsidRPr="00515EE1">
        <w:rPr>
          <w:rFonts w:eastAsia="Times New Roman"/>
          <w:szCs w:val="24"/>
          <w:lang w:val="lv-LV" w:eastAsia="lv-LV"/>
        </w:rPr>
        <w:t xml:space="preserve">Domes priekšsēdētājs         </w:t>
      </w:r>
      <w:r w:rsidRPr="00515EE1">
        <w:rPr>
          <w:rFonts w:eastAsia="Times New Roman"/>
          <w:szCs w:val="24"/>
          <w:lang w:val="lv-LV"/>
        </w:rPr>
        <w:t xml:space="preserve">_________________________ </w:t>
      </w:r>
      <w:r w:rsidRPr="00515EE1">
        <w:rPr>
          <w:rFonts w:eastAsia="Times New Roman"/>
          <w:szCs w:val="24"/>
          <w:lang w:val="lv-LV"/>
        </w:rPr>
        <w:tab/>
      </w:r>
      <w:r w:rsidRPr="00515EE1">
        <w:rPr>
          <w:rFonts w:eastAsia="Times New Roman"/>
          <w:szCs w:val="24"/>
          <w:u w:val="single"/>
          <w:lang w:val="lv-LV"/>
        </w:rPr>
        <w:tab/>
      </w:r>
      <w:r w:rsidRPr="00515EE1">
        <w:rPr>
          <w:rFonts w:eastAsia="Times New Roman"/>
          <w:szCs w:val="24"/>
          <w:u w:val="single"/>
          <w:lang w:val="lv-LV"/>
        </w:rPr>
        <w:tab/>
      </w:r>
      <w:r w:rsidRPr="00515EE1">
        <w:rPr>
          <w:rFonts w:eastAsia="Times New Roman"/>
          <w:szCs w:val="24"/>
          <w:u w:val="single"/>
          <w:lang w:val="lv-LV"/>
        </w:rPr>
        <w:tab/>
      </w:r>
      <w:r w:rsidRPr="00515EE1">
        <w:rPr>
          <w:rFonts w:eastAsia="Times New Roman"/>
          <w:szCs w:val="24"/>
          <w:u w:val="single"/>
          <w:lang w:val="lv-LV"/>
        </w:rPr>
        <w:tab/>
      </w:r>
      <w:r w:rsidRPr="00515EE1">
        <w:rPr>
          <w:rFonts w:eastAsia="Times New Roman"/>
          <w:szCs w:val="24"/>
          <w:u w:val="single"/>
          <w:lang w:val="lv-LV"/>
        </w:rPr>
        <w:tab/>
      </w:r>
    </w:p>
    <w:p w14:paraId="0232B09B" w14:textId="77777777" w:rsidR="00575179" w:rsidRPr="00515EE1" w:rsidRDefault="00575179" w:rsidP="00575179">
      <w:pPr>
        <w:spacing w:after="0" w:line="240" w:lineRule="auto"/>
        <w:jc w:val="both"/>
        <w:rPr>
          <w:rFonts w:eastAsia="Times New Roman"/>
          <w:sz w:val="20"/>
          <w:szCs w:val="20"/>
          <w:lang w:val="lv-LV"/>
        </w:rPr>
      </w:pPr>
      <w:r w:rsidRPr="00C467B2">
        <w:rPr>
          <w:rFonts w:eastAsia="Times New Roman"/>
          <w:szCs w:val="24"/>
          <w:lang w:val="lv-LV"/>
        </w:rPr>
        <w:t xml:space="preserve">              Z.v.</w:t>
      </w:r>
      <w:r w:rsidRPr="00515EE1">
        <w:rPr>
          <w:rFonts w:eastAsia="Times New Roman"/>
          <w:i/>
          <w:szCs w:val="24"/>
          <w:lang w:val="lv-LV"/>
        </w:rPr>
        <w:t xml:space="preserve">             </w:t>
      </w:r>
      <w:r w:rsidRPr="00C467B2">
        <w:rPr>
          <w:rFonts w:eastAsia="Times New Roman"/>
          <w:szCs w:val="24"/>
          <w:lang w:val="lv-LV"/>
        </w:rPr>
        <w:t xml:space="preserve">           </w:t>
      </w:r>
      <w:r w:rsidRPr="00515EE1">
        <w:rPr>
          <w:rFonts w:eastAsia="Times New Roman"/>
          <w:szCs w:val="24"/>
          <w:lang w:val="lv-LV"/>
        </w:rPr>
        <w:tab/>
      </w:r>
      <w:r w:rsidRPr="00515EE1">
        <w:rPr>
          <w:rFonts w:eastAsia="Times New Roman"/>
          <w:szCs w:val="24"/>
          <w:lang w:val="lv-LV"/>
        </w:rPr>
        <w:tab/>
      </w:r>
      <w:r w:rsidRPr="00515EE1">
        <w:rPr>
          <w:rFonts w:eastAsia="Times New Roman"/>
          <w:i/>
          <w:sz w:val="20"/>
          <w:szCs w:val="20"/>
          <w:lang w:val="lv-LV"/>
        </w:rPr>
        <w:t>(paraksts)</w:t>
      </w:r>
      <w:r w:rsidRPr="00515EE1">
        <w:rPr>
          <w:rFonts w:eastAsia="Times New Roman"/>
          <w:i/>
          <w:sz w:val="20"/>
          <w:szCs w:val="20"/>
          <w:lang w:val="lv-LV"/>
        </w:rPr>
        <w:tab/>
      </w:r>
      <w:r w:rsidRPr="00515EE1">
        <w:rPr>
          <w:rFonts w:eastAsia="Times New Roman"/>
          <w:i/>
          <w:sz w:val="20"/>
          <w:szCs w:val="20"/>
          <w:lang w:val="lv-LV"/>
        </w:rPr>
        <w:tab/>
      </w:r>
      <w:r w:rsidRPr="00515EE1">
        <w:rPr>
          <w:rFonts w:eastAsia="Times New Roman"/>
          <w:i/>
          <w:sz w:val="20"/>
          <w:szCs w:val="20"/>
          <w:lang w:val="lv-LV"/>
        </w:rPr>
        <w:tab/>
        <w:t xml:space="preserve">     (paraksta atšifrējums)</w:t>
      </w:r>
    </w:p>
    <w:p w14:paraId="6DADD072" w14:textId="77777777" w:rsidR="00575179" w:rsidRPr="00515EE1" w:rsidRDefault="00575179" w:rsidP="00575179">
      <w:pPr>
        <w:spacing w:after="0" w:line="240" w:lineRule="auto"/>
        <w:jc w:val="right"/>
        <w:rPr>
          <w:rFonts w:eastAsia="Times New Roman"/>
          <w:szCs w:val="24"/>
          <w:lang w:val="lv-LV"/>
        </w:rPr>
      </w:pPr>
      <w:r w:rsidRPr="00515EE1">
        <w:rPr>
          <w:rFonts w:eastAsia="Times New Roman"/>
          <w:szCs w:val="24"/>
          <w:lang w:val="lv-LV" w:eastAsia="lv-LV"/>
        </w:rPr>
        <w:t xml:space="preserve">       </w:t>
      </w:r>
      <w:r w:rsidRPr="00515EE1">
        <w:rPr>
          <w:rFonts w:eastAsia="Times New Roman"/>
          <w:szCs w:val="24"/>
          <w:lang w:val="lv-LV"/>
        </w:rPr>
        <w:t>6.Pielikums</w:t>
      </w:r>
    </w:p>
    <w:p w14:paraId="402290B7" w14:textId="77777777" w:rsidR="00575179" w:rsidRPr="00515EE1" w:rsidRDefault="00575179" w:rsidP="00575179">
      <w:pPr>
        <w:autoSpaceDE w:val="0"/>
        <w:autoSpaceDN w:val="0"/>
        <w:adjustRightInd w:val="0"/>
        <w:spacing w:after="0" w:line="240" w:lineRule="auto"/>
        <w:jc w:val="right"/>
        <w:rPr>
          <w:sz w:val="20"/>
          <w:szCs w:val="20"/>
          <w:lang w:val="lv-LV" w:eastAsia="lv-LV"/>
        </w:rPr>
      </w:pPr>
      <w:r w:rsidRPr="00515EE1">
        <w:rPr>
          <w:sz w:val="20"/>
          <w:szCs w:val="20"/>
          <w:lang w:val="lv-LV" w:eastAsia="lv-LV"/>
        </w:rPr>
        <w:t xml:space="preserve">Rēzeknes novada pašvaldības 2022.gada 19.maija </w:t>
      </w:r>
    </w:p>
    <w:p w14:paraId="09168B3C" w14:textId="77777777" w:rsidR="00575179" w:rsidRPr="00515EE1" w:rsidRDefault="00575179" w:rsidP="00575179">
      <w:pPr>
        <w:autoSpaceDE w:val="0"/>
        <w:autoSpaceDN w:val="0"/>
        <w:adjustRightInd w:val="0"/>
        <w:spacing w:after="0" w:line="240" w:lineRule="auto"/>
        <w:jc w:val="right"/>
        <w:rPr>
          <w:sz w:val="20"/>
          <w:szCs w:val="20"/>
          <w:lang w:val="lv-LV" w:eastAsia="lv-LV"/>
        </w:rPr>
      </w:pPr>
      <w:r w:rsidRPr="00515EE1">
        <w:rPr>
          <w:sz w:val="20"/>
          <w:szCs w:val="20"/>
          <w:lang w:val="lv-LV" w:eastAsia="lv-LV"/>
        </w:rPr>
        <w:t>saistošajiem noteikumiem Nr.49</w:t>
      </w:r>
    </w:p>
    <w:p w14:paraId="40E82C9A" w14:textId="77777777" w:rsidR="00575179" w:rsidRPr="00515EE1" w:rsidRDefault="00575179" w:rsidP="00575179">
      <w:pPr>
        <w:autoSpaceDE w:val="0"/>
        <w:autoSpaceDN w:val="0"/>
        <w:adjustRightInd w:val="0"/>
        <w:spacing w:after="0" w:line="240" w:lineRule="auto"/>
        <w:jc w:val="right"/>
        <w:rPr>
          <w:sz w:val="20"/>
          <w:szCs w:val="20"/>
          <w:lang w:val="lv-LV" w:eastAsia="lv-LV"/>
        </w:rPr>
      </w:pPr>
    </w:p>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575179" w14:paraId="4D6F4318" w14:textId="77777777" w:rsidTr="00A2505A">
        <w:trPr>
          <w:trHeight w:hRule="exact" w:val="2571"/>
        </w:trPr>
        <w:tc>
          <w:tcPr>
            <w:tcW w:w="2401" w:type="dxa"/>
          </w:tcPr>
          <w:p w14:paraId="2603E571" w14:textId="61905F47" w:rsidR="00575179" w:rsidRPr="00515EE1" w:rsidRDefault="00575179" w:rsidP="00A2505A">
            <w:pPr>
              <w:widowControl w:val="0"/>
              <w:suppressLineNumbers/>
              <w:suppressAutoHyphens/>
              <w:spacing w:after="0" w:line="240" w:lineRule="auto"/>
              <w:jc w:val="center"/>
              <w:rPr>
                <w:rFonts w:eastAsia="Lucida Sans Unicode" w:cs="Tahoma"/>
                <w:szCs w:val="24"/>
                <w:lang w:val="lv-LV"/>
              </w:rPr>
            </w:pPr>
            <w:r w:rsidRPr="00515EE1">
              <w:rPr>
                <w:rFonts w:eastAsia="Lucida Sans Unicode" w:cs="Tahoma"/>
                <w:noProof/>
                <w:szCs w:val="24"/>
                <w:lang w:val="lv-LV" w:eastAsia="lv-LV"/>
              </w:rPr>
              <w:drawing>
                <wp:anchor distT="0" distB="0" distL="0" distR="0" simplePos="0" relativeHeight="251662336" behindDoc="0" locked="0" layoutInCell="1" allowOverlap="1" wp14:anchorId="3844A4EE" wp14:editId="011D714E">
                  <wp:simplePos x="0" y="0"/>
                  <wp:positionH relativeFrom="column">
                    <wp:posOffset>241300</wp:posOffset>
                  </wp:positionH>
                  <wp:positionV relativeFrom="paragraph">
                    <wp:posOffset>19050</wp:posOffset>
                  </wp:positionV>
                  <wp:extent cx="846455" cy="98996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645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14:paraId="7E85DD30" w14:textId="77777777" w:rsidR="00575179" w:rsidRPr="00515EE1" w:rsidRDefault="00575179" w:rsidP="00A2505A">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val="lv-LV" w:eastAsia="ar-SA"/>
              </w:rPr>
            </w:pPr>
            <w:r w:rsidRPr="00515EE1">
              <w:rPr>
                <w:rFonts w:ascii="Verdana" w:eastAsia="Times New Roman" w:hAnsi="Verdana" w:cs="Arial"/>
                <w:b/>
                <w:caps/>
                <w:sz w:val="36"/>
                <w:szCs w:val="36"/>
                <w:lang w:val="lv-LV" w:eastAsia="ar-SA"/>
              </w:rPr>
              <w:t>Rēzeknes novada pašvaldība</w:t>
            </w:r>
          </w:p>
          <w:p w14:paraId="70838307" w14:textId="77777777" w:rsidR="00575179" w:rsidRPr="00515EE1" w:rsidRDefault="00575179" w:rsidP="00A2505A">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aps/>
                <w:sz w:val="18"/>
                <w:szCs w:val="18"/>
                <w:lang w:val="lv-LV" w:eastAsia="ar-SA"/>
              </w:rPr>
            </w:pPr>
            <w:r w:rsidRPr="00515EE1">
              <w:rPr>
                <w:rFonts w:ascii="Verdana" w:eastAsia="Times New Roman" w:hAnsi="Verdana"/>
                <w:caps/>
                <w:sz w:val="18"/>
                <w:szCs w:val="18"/>
                <w:lang w:val="lv-LV" w:eastAsia="ar-SA"/>
              </w:rPr>
              <w:t>Reģ.Nr.90009112679</w:t>
            </w:r>
          </w:p>
          <w:p w14:paraId="0046A8D8" w14:textId="77777777" w:rsidR="00575179" w:rsidRPr="00515EE1" w:rsidRDefault="00575179" w:rsidP="00A2505A">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lang w:val="lv-LV" w:eastAsia="ar-SA"/>
              </w:rPr>
            </w:pPr>
            <w:r w:rsidRPr="00515EE1">
              <w:rPr>
                <w:rFonts w:ascii="Verdana" w:eastAsia="Times New Roman" w:hAnsi="Verdana"/>
                <w:sz w:val="18"/>
                <w:szCs w:val="18"/>
                <w:lang w:val="lv-LV" w:eastAsia="ar-SA"/>
              </w:rPr>
              <w:t>Atbrīvošanas aleja 95A, Rēzekne, LV – 4601,</w:t>
            </w:r>
          </w:p>
          <w:p w14:paraId="31C81F57" w14:textId="77777777" w:rsidR="00575179" w:rsidRPr="00515EE1" w:rsidRDefault="00575179" w:rsidP="00A2505A">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lang w:val="lv-LV" w:eastAsia="ar-SA"/>
              </w:rPr>
            </w:pPr>
            <w:r w:rsidRPr="00515EE1">
              <w:rPr>
                <w:rFonts w:ascii="Verdana" w:eastAsia="Times New Roman" w:hAnsi="Verdana"/>
                <w:sz w:val="18"/>
                <w:szCs w:val="18"/>
                <w:lang w:val="lv-LV" w:eastAsia="ar-SA"/>
              </w:rPr>
              <w:t>Tel. 646 22238; 646 22231, Fax. 646 25935,</w:t>
            </w:r>
          </w:p>
          <w:p w14:paraId="65672146" w14:textId="77777777" w:rsidR="00575179" w:rsidRPr="00515EE1" w:rsidRDefault="00575179" w:rsidP="00A2505A">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lang w:val="lv-LV" w:eastAsia="ar-SA"/>
              </w:rPr>
            </w:pPr>
            <w:r w:rsidRPr="00515EE1">
              <w:rPr>
                <w:rFonts w:ascii="Verdana" w:eastAsia="Times New Roman" w:hAnsi="Verdana"/>
                <w:sz w:val="18"/>
                <w:szCs w:val="18"/>
                <w:lang w:val="lv-LV" w:eastAsia="ar-SA"/>
              </w:rPr>
              <w:t xml:space="preserve">e–pasts: </w:t>
            </w:r>
            <w:hyperlink r:id="rId16" w:history="1">
              <w:r w:rsidRPr="00515EE1">
                <w:rPr>
                  <w:rStyle w:val="Hyperlink"/>
                  <w:rFonts w:ascii="Verdana" w:eastAsia="Lucida Sans Unicode" w:hAnsi="Verdana" w:cs="Tahoma"/>
                  <w:sz w:val="18"/>
                  <w:szCs w:val="18"/>
                  <w:lang w:val="lv-LV"/>
                </w:rPr>
                <w:t>info@rezeknesnovads.lv</w:t>
              </w:r>
            </w:hyperlink>
          </w:p>
          <w:p w14:paraId="40746C65" w14:textId="77777777" w:rsidR="00575179" w:rsidRPr="00515EE1" w:rsidRDefault="00575179" w:rsidP="00A2505A">
            <w:pPr>
              <w:widowControl w:val="0"/>
              <w:shd w:val="clear" w:color="auto" w:fill="FFFFFF"/>
              <w:tabs>
                <w:tab w:val="left" w:pos="720"/>
                <w:tab w:val="center" w:pos="4153"/>
                <w:tab w:val="right" w:pos="8306"/>
              </w:tabs>
              <w:suppressAutoHyphens/>
              <w:spacing w:before="120" w:after="0" w:line="240" w:lineRule="auto"/>
              <w:ind w:right="19"/>
              <w:jc w:val="center"/>
              <w:rPr>
                <w:rFonts w:eastAsia="Lucida Sans Unicode" w:cs="Tahoma"/>
                <w:szCs w:val="24"/>
                <w:lang w:val="lv-LV"/>
              </w:rPr>
            </w:pPr>
            <w:r w:rsidRPr="00515EE1">
              <w:rPr>
                <w:rFonts w:ascii="Verdana" w:eastAsia="Times New Roman" w:hAnsi="Verdana"/>
                <w:sz w:val="18"/>
                <w:szCs w:val="18"/>
                <w:lang w:val="lv-LV" w:eastAsia="ar-SA"/>
              </w:rPr>
              <w:t xml:space="preserve">Informācija internetā:  </w:t>
            </w:r>
            <w:hyperlink r:id="rId17" w:history="1">
              <w:r w:rsidRPr="00515EE1">
                <w:rPr>
                  <w:rFonts w:ascii="Verdana" w:eastAsia="Lucida Sans Unicode" w:hAnsi="Verdana" w:cs="Tahoma"/>
                  <w:color w:val="0000FF"/>
                  <w:sz w:val="18"/>
                  <w:szCs w:val="18"/>
                  <w:u w:val="single"/>
                  <w:lang w:val="lv-LV"/>
                </w:rPr>
                <w:t>http://www.rezeknesnovads.lv</w:t>
              </w:r>
            </w:hyperlink>
          </w:p>
        </w:tc>
      </w:tr>
    </w:tbl>
    <w:p w14:paraId="406DD8D8" w14:textId="4F43FABE" w:rsidR="00575179" w:rsidRPr="00515EE1" w:rsidRDefault="00575179" w:rsidP="00575179">
      <w:pPr>
        <w:spacing w:after="0" w:line="240" w:lineRule="auto"/>
        <w:ind w:right="-286"/>
        <w:rPr>
          <w:rFonts w:eastAsia="Times New Roman"/>
          <w:szCs w:val="24"/>
          <w:lang w:val="lv-LV" w:eastAsia="lv-LV"/>
        </w:rPr>
      </w:pPr>
      <w:r w:rsidRPr="00515EE1">
        <w:rPr>
          <w:rFonts w:eastAsia="Times New Roman"/>
          <w:noProof/>
          <w:szCs w:val="24"/>
          <w:lang w:val="lv-LV" w:eastAsia="lv-LV"/>
        </w:rPr>
        <mc:AlternateContent>
          <mc:Choice Requires="wps">
            <w:drawing>
              <wp:anchor distT="0" distB="0" distL="114300" distR="114300" simplePos="0" relativeHeight="251661312" behindDoc="0" locked="0" layoutInCell="1" allowOverlap="1" wp14:anchorId="3C781B4C" wp14:editId="425B9A87">
                <wp:simplePos x="0" y="0"/>
                <wp:positionH relativeFrom="column">
                  <wp:posOffset>-67945</wp:posOffset>
                </wp:positionH>
                <wp:positionV relativeFrom="paragraph">
                  <wp:posOffset>46990</wp:posOffset>
                </wp:positionV>
                <wp:extent cx="6144260" cy="0"/>
                <wp:effectExtent l="254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2BAE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7pt" to="478.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UVsAEAAEgDAAAOAAAAZHJzL2Uyb0RvYy54bWysU8Fu2zAMvQ/YPwi6L06CNtiMOD2k7S7d&#10;FqDdBzCSbAuVRYFUYufvJ6lJVmy3YT4Ikkg+vfdIr++mwYmjIbboG7mYzaUwXqG2vmvkz5fHT5+l&#10;4Aheg0NvGnkyLO82Hz+sx1CbJfbotCGRQDzXY2hkH2Ooq4pVbwbgGQbjU7BFGiCmI3WVJhgT+uCq&#10;5Xy+qkYkHQiVYU63929BuSn4bWtU/NG2bKJwjUzcYlmprPu8Vps11B1B6K0604B/YDGA9enRK9Q9&#10;RBAHsn9BDVYRMrZxpnCosG2tMkVDUrOY/6HmuYdgipZkDoerTfz/YNX349bvKFNXk38OT6heWXjc&#10;9uA7Uwi8nEJq3CJbVY2B62tJPnDYkdiP31CnHDhELC5MLQ0ZMukTUzH7dDXbTFGodLla3NwsV6kn&#10;6hKroL4UBuL41eAg8qaRzvrsA9RwfOKYiUB9ScnXHh+tc6WXzouxkV9ul7elgNFZnYM5janbbx2J&#10;I+RpKF9RlSLv0wgPXhew3oB+OO8jWPe2T487fzYj68/DxvUe9WlHF5NSuwrL82jleXh/LtW/f4DN&#10;LwAAAP//AwBQSwMEFAAGAAgAAAAhADCHtEjcAAAABwEAAA8AAABkcnMvZG93bnJldi54bWxMjsFO&#10;wkAURfcm/MPkkbghMAMKSO2UGLU7N4LG7aPzbBs7b0pngOrXO7qB5c29Ofek69424kidrx1rmE4U&#10;COLCmZpLDW/bfHwHwgdkg41j0vBNHtbZ4CrFxLgTv9JxE0oRIewT1FCF0CZS+qIii37iWuLYfbrO&#10;YoixK6Xp8BThtpEzpRbSYs3xocKWHisqvjYHq8Hn77TPf0bFSH3clI5m+6eXZ9T6etg/3IMI1Ifz&#10;GP70ozpk0WnnDmy8aDSMp2oZpxqWtyBiv5ovViB2/1lmqbz0z34BAAD//wMAUEsBAi0AFAAGAAgA&#10;AAAhALaDOJL+AAAA4QEAABMAAAAAAAAAAAAAAAAAAAAAAFtDb250ZW50X1R5cGVzXS54bWxQSwEC&#10;LQAUAAYACAAAACEAOP0h/9YAAACUAQAACwAAAAAAAAAAAAAAAAAvAQAAX3JlbHMvLnJlbHNQSwEC&#10;LQAUAAYACAAAACEACqjlFbABAABIAwAADgAAAAAAAAAAAAAAAAAuAgAAZHJzL2Uyb0RvYy54bWxQ&#10;SwECLQAUAAYACAAAACEAMIe0SNwAAAAHAQAADwAAAAAAAAAAAAAAAAAKBAAAZHJzL2Rvd25yZXYu&#10;eG1sUEsFBgAAAAAEAAQA8wAAABMFAAAAAA==&#10;"/>
            </w:pict>
          </mc:Fallback>
        </mc:AlternateContent>
      </w:r>
      <w:r w:rsidRPr="00515EE1">
        <w:rPr>
          <w:rFonts w:eastAsia="Times New Roman"/>
          <w:szCs w:val="24"/>
          <w:lang w:val="lv-LV" w:eastAsia="lv-LV"/>
        </w:rPr>
        <w:t xml:space="preserve">                                                                            </w:t>
      </w:r>
    </w:p>
    <w:p w14:paraId="5124AA3D" w14:textId="77777777" w:rsidR="00575179" w:rsidRPr="00515EE1" w:rsidRDefault="00575179" w:rsidP="00575179">
      <w:pPr>
        <w:spacing w:after="0" w:line="240" w:lineRule="auto"/>
        <w:jc w:val="center"/>
        <w:rPr>
          <w:rFonts w:eastAsia="Times New Roman"/>
          <w:b/>
          <w:szCs w:val="24"/>
          <w:lang w:val="lv-LV" w:eastAsia="lv-LV"/>
        </w:rPr>
      </w:pPr>
      <w:r w:rsidRPr="00515EE1">
        <w:rPr>
          <w:rFonts w:eastAsia="Times New Roman"/>
          <w:b/>
          <w:szCs w:val="24"/>
          <w:lang w:val="lv-LV" w:eastAsia="lv-LV"/>
        </w:rPr>
        <w:t>ATĻAUJA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5633"/>
      </w:tblGrid>
      <w:tr w:rsidR="00575179" w14:paraId="0F9A04B9" w14:textId="77777777" w:rsidTr="00A2505A">
        <w:trPr>
          <w:jc w:val="center"/>
        </w:trPr>
        <w:tc>
          <w:tcPr>
            <w:tcW w:w="366" w:type="dxa"/>
            <w:shd w:val="clear" w:color="auto" w:fill="auto"/>
          </w:tcPr>
          <w:p w14:paraId="06A3C2DA" w14:textId="77777777" w:rsidR="00575179" w:rsidRPr="00515EE1" w:rsidRDefault="00575179" w:rsidP="00A2505A">
            <w:pPr>
              <w:spacing w:after="0" w:line="240" w:lineRule="auto"/>
              <w:jc w:val="center"/>
              <w:rPr>
                <w:rFonts w:eastAsia="Times New Roman"/>
                <w:b/>
                <w:szCs w:val="24"/>
                <w:lang w:val="lv-LV" w:eastAsia="lv-LV"/>
              </w:rPr>
            </w:pPr>
          </w:p>
        </w:tc>
        <w:tc>
          <w:tcPr>
            <w:tcW w:w="5633" w:type="dxa"/>
            <w:shd w:val="clear" w:color="auto" w:fill="auto"/>
          </w:tcPr>
          <w:p w14:paraId="5376CCC2" w14:textId="77777777" w:rsidR="00575179" w:rsidRPr="00515EE1" w:rsidRDefault="00575179" w:rsidP="00A2505A">
            <w:pPr>
              <w:spacing w:after="0" w:line="240" w:lineRule="auto"/>
              <w:jc w:val="right"/>
              <w:rPr>
                <w:rFonts w:eastAsia="Times New Roman"/>
                <w:b/>
                <w:szCs w:val="24"/>
                <w:lang w:val="lv-LV" w:eastAsia="lv-LV"/>
              </w:rPr>
            </w:pPr>
            <w:r w:rsidRPr="00515EE1">
              <w:rPr>
                <w:rFonts w:eastAsia="Times New Roman"/>
                <w:b/>
                <w:szCs w:val="24"/>
                <w:lang w:val="lv-LV" w:eastAsia="lv-LV"/>
              </w:rPr>
              <w:t>ielu tirdzniecībai Nr._____________</w:t>
            </w:r>
          </w:p>
        </w:tc>
      </w:tr>
    </w:tbl>
    <w:p w14:paraId="22B3E34F" w14:textId="77777777" w:rsidR="00575179" w:rsidRPr="00515EE1" w:rsidRDefault="00575179" w:rsidP="00575179">
      <w:pPr>
        <w:spacing w:after="0" w:line="240" w:lineRule="auto"/>
        <w:jc w:val="center"/>
        <w:rPr>
          <w:rFonts w:eastAsia="Times New Roman"/>
          <w:b/>
          <w:szCs w:val="24"/>
          <w:lang w:val="lv-LV" w:eastAsia="lv-LV"/>
        </w:rPr>
      </w:pPr>
      <w:r w:rsidRPr="00515EE1">
        <w:rPr>
          <w:rFonts w:eastAsia="Times New Roman"/>
          <w:b/>
          <w:szCs w:val="24"/>
          <w:lang w:val="lv-LV" w:eastAsia="lv-LV"/>
        </w:rPr>
        <w:t>no pārvietojamā mazumtirdzniecības punkta</w:t>
      </w:r>
    </w:p>
    <w:p w14:paraId="6A2406B8" w14:textId="77777777" w:rsidR="00575179" w:rsidRPr="00515EE1" w:rsidRDefault="00575179" w:rsidP="00575179">
      <w:pPr>
        <w:spacing w:after="0" w:line="240" w:lineRule="auto"/>
        <w:rPr>
          <w:rFonts w:eastAsia="Times New Roman"/>
          <w:szCs w:val="24"/>
          <w:lang w:val="lv-LV"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575179" w14:paraId="11F2987D" w14:textId="77777777" w:rsidTr="00A2505A">
        <w:tc>
          <w:tcPr>
            <w:tcW w:w="4077" w:type="dxa"/>
            <w:shd w:val="clear" w:color="auto" w:fill="auto"/>
          </w:tcPr>
          <w:p w14:paraId="0322A374"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fiziskās personas vārds, uzvārds</w:t>
            </w:r>
          </w:p>
        </w:tc>
        <w:tc>
          <w:tcPr>
            <w:tcW w:w="5529" w:type="dxa"/>
            <w:shd w:val="clear" w:color="auto" w:fill="auto"/>
          </w:tcPr>
          <w:p w14:paraId="62E54E1D" w14:textId="77777777" w:rsidR="00575179" w:rsidRPr="00515EE1" w:rsidRDefault="00575179" w:rsidP="00A2505A">
            <w:pPr>
              <w:spacing w:after="0" w:line="240" w:lineRule="auto"/>
              <w:rPr>
                <w:rFonts w:eastAsia="Times New Roman"/>
                <w:szCs w:val="24"/>
                <w:lang w:val="lv-LV" w:eastAsia="lv-LV"/>
              </w:rPr>
            </w:pPr>
          </w:p>
        </w:tc>
      </w:tr>
      <w:tr w:rsidR="00575179" w14:paraId="151D3D82" w14:textId="77777777" w:rsidTr="00A2505A">
        <w:tc>
          <w:tcPr>
            <w:tcW w:w="4077" w:type="dxa"/>
            <w:shd w:val="clear" w:color="auto" w:fill="auto"/>
          </w:tcPr>
          <w:p w14:paraId="22D0B7BF"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personas kods</w:t>
            </w:r>
          </w:p>
        </w:tc>
        <w:tc>
          <w:tcPr>
            <w:tcW w:w="5529" w:type="dxa"/>
            <w:shd w:val="clear" w:color="auto" w:fill="auto"/>
          </w:tcPr>
          <w:p w14:paraId="3C25E70A" w14:textId="77777777" w:rsidR="00575179" w:rsidRPr="00515EE1" w:rsidRDefault="00575179" w:rsidP="00A2505A">
            <w:pPr>
              <w:spacing w:after="0" w:line="240" w:lineRule="auto"/>
              <w:rPr>
                <w:rFonts w:eastAsia="Times New Roman"/>
                <w:szCs w:val="24"/>
                <w:lang w:val="lv-LV" w:eastAsia="lv-LV"/>
              </w:rPr>
            </w:pPr>
          </w:p>
        </w:tc>
      </w:tr>
      <w:tr w:rsidR="00575179" w14:paraId="063FF71C" w14:textId="77777777" w:rsidTr="00A2505A">
        <w:tc>
          <w:tcPr>
            <w:tcW w:w="4077" w:type="dxa"/>
            <w:shd w:val="clear" w:color="auto" w:fill="auto"/>
          </w:tcPr>
          <w:p w14:paraId="1DCD53A9"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nodokļu maksātāja reģistrācijas kods</w:t>
            </w:r>
          </w:p>
        </w:tc>
        <w:tc>
          <w:tcPr>
            <w:tcW w:w="5529" w:type="dxa"/>
            <w:shd w:val="clear" w:color="auto" w:fill="auto"/>
          </w:tcPr>
          <w:p w14:paraId="690F2D0B" w14:textId="77777777" w:rsidR="00575179" w:rsidRPr="00515EE1" w:rsidRDefault="00575179" w:rsidP="00A2505A">
            <w:pPr>
              <w:spacing w:after="0" w:line="240" w:lineRule="auto"/>
              <w:rPr>
                <w:rFonts w:eastAsia="Times New Roman"/>
                <w:szCs w:val="24"/>
                <w:lang w:val="lv-LV" w:eastAsia="lv-LV"/>
              </w:rPr>
            </w:pPr>
          </w:p>
        </w:tc>
      </w:tr>
      <w:tr w:rsidR="00575179" w14:paraId="4BA439B2" w14:textId="77777777" w:rsidTr="00A2505A">
        <w:tc>
          <w:tcPr>
            <w:tcW w:w="4077" w:type="dxa"/>
            <w:shd w:val="clear" w:color="auto" w:fill="auto"/>
          </w:tcPr>
          <w:p w14:paraId="5EF7A72A"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adrese</w:t>
            </w:r>
          </w:p>
        </w:tc>
        <w:tc>
          <w:tcPr>
            <w:tcW w:w="5529" w:type="dxa"/>
            <w:shd w:val="clear" w:color="auto" w:fill="auto"/>
          </w:tcPr>
          <w:p w14:paraId="5DD4E6B9" w14:textId="77777777" w:rsidR="00575179" w:rsidRPr="00515EE1" w:rsidRDefault="00575179" w:rsidP="00A2505A">
            <w:pPr>
              <w:spacing w:after="0" w:line="240" w:lineRule="auto"/>
              <w:rPr>
                <w:rFonts w:eastAsia="Times New Roman"/>
                <w:szCs w:val="24"/>
                <w:lang w:val="lv-LV" w:eastAsia="lv-LV"/>
              </w:rPr>
            </w:pPr>
          </w:p>
        </w:tc>
      </w:tr>
      <w:tr w:rsidR="00575179" w14:paraId="142A53B3" w14:textId="77777777" w:rsidTr="00A2505A">
        <w:tc>
          <w:tcPr>
            <w:tcW w:w="4077" w:type="dxa"/>
            <w:shd w:val="clear" w:color="auto" w:fill="auto"/>
          </w:tcPr>
          <w:p w14:paraId="7646507B"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kontakttālrunis</w:t>
            </w:r>
          </w:p>
        </w:tc>
        <w:tc>
          <w:tcPr>
            <w:tcW w:w="5529" w:type="dxa"/>
            <w:shd w:val="clear" w:color="auto" w:fill="auto"/>
          </w:tcPr>
          <w:p w14:paraId="028A7154" w14:textId="77777777" w:rsidR="00575179" w:rsidRPr="00515EE1" w:rsidRDefault="00575179" w:rsidP="00A2505A">
            <w:pPr>
              <w:spacing w:after="0" w:line="240" w:lineRule="auto"/>
              <w:rPr>
                <w:rFonts w:eastAsia="Times New Roman"/>
                <w:szCs w:val="24"/>
                <w:lang w:val="lv-LV" w:eastAsia="lv-LV"/>
              </w:rPr>
            </w:pPr>
          </w:p>
        </w:tc>
      </w:tr>
      <w:tr w:rsidR="00575179" w14:paraId="5CA60DEF" w14:textId="77777777" w:rsidTr="00A2505A">
        <w:tc>
          <w:tcPr>
            <w:tcW w:w="4077" w:type="dxa"/>
            <w:shd w:val="clear" w:color="auto" w:fill="auto"/>
          </w:tcPr>
          <w:p w14:paraId="36D9A5A4"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elektroniskā pasta adrese</w:t>
            </w:r>
          </w:p>
        </w:tc>
        <w:tc>
          <w:tcPr>
            <w:tcW w:w="5529" w:type="dxa"/>
            <w:shd w:val="clear" w:color="auto" w:fill="auto"/>
          </w:tcPr>
          <w:p w14:paraId="56B4441E" w14:textId="77777777" w:rsidR="00575179" w:rsidRPr="00515EE1" w:rsidRDefault="00575179" w:rsidP="00A2505A">
            <w:pPr>
              <w:spacing w:after="0" w:line="240" w:lineRule="auto"/>
              <w:rPr>
                <w:rFonts w:eastAsia="Times New Roman"/>
                <w:szCs w:val="24"/>
                <w:lang w:val="lv-LV" w:eastAsia="lv-LV"/>
              </w:rPr>
            </w:pPr>
          </w:p>
        </w:tc>
      </w:tr>
    </w:tbl>
    <w:p w14:paraId="69717E43" w14:textId="77777777" w:rsidR="00575179" w:rsidRPr="00515EE1" w:rsidRDefault="00575179" w:rsidP="00575179">
      <w:pPr>
        <w:spacing w:after="0" w:line="240" w:lineRule="auto"/>
        <w:rPr>
          <w:rFonts w:eastAsia="Times New Roman"/>
          <w:szCs w:val="24"/>
          <w:lang w:val="lv-LV"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575179" w14:paraId="2B3235E7" w14:textId="77777777" w:rsidTr="00A2505A">
        <w:tc>
          <w:tcPr>
            <w:tcW w:w="4077" w:type="dxa"/>
            <w:shd w:val="clear" w:color="auto" w:fill="auto"/>
          </w:tcPr>
          <w:p w14:paraId="4205B485"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 xml:space="preserve">juridiskās personas nosaukums </w:t>
            </w:r>
          </w:p>
        </w:tc>
        <w:tc>
          <w:tcPr>
            <w:tcW w:w="5529" w:type="dxa"/>
            <w:shd w:val="clear" w:color="auto" w:fill="auto"/>
          </w:tcPr>
          <w:p w14:paraId="6FEB2689" w14:textId="77777777" w:rsidR="00575179" w:rsidRPr="00515EE1" w:rsidRDefault="00575179" w:rsidP="00A2505A">
            <w:pPr>
              <w:spacing w:after="0" w:line="240" w:lineRule="auto"/>
              <w:rPr>
                <w:rFonts w:eastAsia="Times New Roman"/>
                <w:szCs w:val="24"/>
                <w:lang w:val="lv-LV" w:eastAsia="lv-LV"/>
              </w:rPr>
            </w:pPr>
          </w:p>
        </w:tc>
      </w:tr>
      <w:tr w:rsidR="00575179" w14:paraId="743EC491" w14:textId="77777777" w:rsidTr="00A2505A">
        <w:tc>
          <w:tcPr>
            <w:tcW w:w="4077" w:type="dxa"/>
            <w:shd w:val="clear" w:color="auto" w:fill="auto"/>
          </w:tcPr>
          <w:p w14:paraId="404ABA8E"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nodokļu maksātāja reģistrācijas numurs</w:t>
            </w:r>
          </w:p>
        </w:tc>
        <w:tc>
          <w:tcPr>
            <w:tcW w:w="5529" w:type="dxa"/>
            <w:shd w:val="clear" w:color="auto" w:fill="auto"/>
          </w:tcPr>
          <w:p w14:paraId="0DE3B90C" w14:textId="77777777" w:rsidR="00575179" w:rsidRPr="00515EE1" w:rsidRDefault="00575179" w:rsidP="00A2505A">
            <w:pPr>
              <w:spacing w:after="0" w:line="240" w:lineRule="auto"/>
              <w:rPr>
                <w:rFonts w:eastAsia="Times New Roman"/>
                <w:szCs w:val="24"/>
                <w:lang w:val="lv-LV" w:eastAsia="lv-LV"/>
              </w:rPr>
            </w:pPr>
          </w:p>
        </w:tc>
      </w:tr>
      <w:tr w:rsidR="00575179" w14:paraId="61A9BE5C" w14:textId="77777777" w:rsidTr="00A2505A">
        <w:tc>
          <w:tcPr>
            <w:tcW w:w="4077" w:type="dxa"/>
            <w:shd w:val="clear" w:color="auto" w:fill="auto"/>
          </w:tcPr>
          <w:p w14:paraId="2707EC42"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juridiskā adrese</w:t>
            </w:r>
          </w:p>
        </w:tc>
        <w:tc>
          <w:tcPr>
            <w:tcW w:w="5529" w:type="dxa"/>
            <w:shd w:val="clear" w:color="auto" w:fill="auto"/>
          </w:tcPr>
          <w:p w14:paraId="75FF63EF" w14:textId="77777777" w:rsidR="00575179" w:rsidRPr="00515EE1" w:rsidRDefault="00575179" w:rsidP="00A2505A">
            <w:pPr>
              <w:spacing w:after="0" w:line="240" w:lineRule="auto"/>
              <w:rPr>
                <w:rFonts w:eastAsia="Times New Roman"/>
                <w:szCs w:val="24"/>
                <w:lang w:val="lv-LV" w:eastAsia="lv-LV"/>
              </w:rPr>
            </w:pPr>
          </w:p>
        </w:tc>
      </w:tr>
      <w:tr w:rsidR="00575179" w14:paraId="47A1055C" w14:textId="77777777" w:rsidTr="00A2505A">
        <w:tc>
          <w:tcPr>
            <w:tcW w:w="4077" w:type="dxa"/>
            <w:shd w:val="clear" w:color="auto" w:fill="auto"/>
          </w:tcPr>
          <w:p w14:paraId="47F8B70C"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kontakttālrunis</w:t>
            </w:r>
          </w:p>
        </w:tc>
        <w:tc>
          <w:tcPr>
            <w:tcW w:w="5529" w:type="dxa"/>
            <w:shd w:val="clear" w:color="auto" w:fill="auto"/>
          </w:tcPr>
          <w:p w14:paraId="2B932938" w14:textId="77777777" w:rsidR="00575179" w:rsidRPr="00515EE1" w:rsidRDefault="00575179" w:rsidP="00A2505A">
            <w:pPr>
              <w:spacing w:after="0" w:line="240" w:lineRule="auto"/>
              <w:rPr>
                <w:rFonts w:eastAsia="Times New Roman"/>
                <w:szCs w:val="24"/>
                <w:lang w:val="lv-LV" w:eastAsia="lv-LV"/>
              </w:rPr>
            </w:pPr>
          </w:p>
        </w:tc>
      </w:tr>
      <w:tr w:rsidR="00575179" w14:paraId="32E7F2D1" w14:textId="77777777" w:rsidTr="00A2505A">
        <w:tc>
          <w:tcPr>
            <w:tcW w:w="4077" w:type="dxa"/>
            <w:shd w:val="clear" w:color="auto" w:fill="auto"/>
          </w:tcPr>
          <w:p w14:paraId="07578739"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elektroniskā pasta adrese</w:t>
            </w:r>
          </w:p>
        </w:tc>
        <w:tc>
          <w:tcPr>
            <w:tcW w:w="5529" w:type="dxa"/>
            <w:shd w:val="clear" w:color="auto" w:fill="auto"/>
          </w:tcPr>
          <w:p w14:paraId="43EB3F4B" w14:textId="77777777" w:rsidR="00575179" w:rsidRPr="00515EE1" w:rsidRDefault="00575179" w:rsidP="00A2505A">
            <w:pPr>
              <w:spacing w:after="0" w:line="240" w:lineRule="auto"/>
              <w:rPr>
                <w:rFonts w:eastAsia="Times New Roman"/>
                <w:szCs w:val="24"/>
                <w:lang w:val="lv-LV" w:eastAsia="lv-LV"/>
              </w:rPr>
            </w:pPr>
          </w:p>
        </w:tc>
      </w:tr>
    </w:tbl>
    <w:p w14:paraId="075B1C36" w14:textId="77777777" w:rsidR="00575179" w:rsidRPr="00515EE1" w:rsidRDefault="00575179" w:rsidP="00575179">
      <w:pPr>
        <w:spacing w:after="0" w:line="240" w:lineRule="auto"/>
        <w:jc w:val="both"/>
        <w:rPr>
          <w:rFonts w:eastAsia="Times New Roman"/>
          <w:szCs w:val="24"/>
          <w:lang w:val="lv-LV"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575179" w14:paraId="7BFB4998" w14:textId="77777777" w:rsidTr="00A2505A">
        <w:tc>
          <w:tcPr>
            <w:tcW w:w="4077" w:type="dxa"/>
            <w:shd w:val="clear" w:color="auto" w:fill="auto"/>
          </w:tcPr>
          <w:p w14:paraId="4D5606C1"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Tirdzniecības norises vieta</w:t>
            </w:r>
          </w:p>
        </w:tc>
        <w:tc>
          <w:tcPr>
            <w:tcW w:w="5529" w:type="dxa"/>
            <w:shd w:val="clear" w:color="auto" w:fill="auto"/>
          </w:tcPr>
          <w:p w14:paraId="784DEA5C" w14:textId="77777777" w:rsidR="00575179" w:rsidRPr="00515EE1" w:rsidRDefault="00575179" w:rsidP="00A2505A">
            <w:pPr>
              <w:spacing w:after="0" w:line="240" w:lineRule="auto"/>
              <w:jc w:val="both"/>
              <w:rPr>
                <w:rFonts w:eastAsia="Times New Roman"/>
                <w:szCs w:val="24"/>
                <w:lang w:val="lv-LV" w:eastAsia="lv-LV"/>
              </w:rPr>
            </w:pPr>
          </w:p>
          <w:p w14:paraId="6024B9DD" w14:textId="77777777" w:rsidR="00575179" w:rsidRPr="00515EE1" w:rsidRDefault="00575179" w:rsidP="00A2505A">
            <w:pPr>
              <w:spacing w:after="0" w:line="240" w:lineRule="auto"/>
              <w:jc w:val="both"/>
              <w:rPr>
                <w:rFonts w:eastAsia="Times New Roman"/>
                <w:szCs w:val="24"/>
                <w:lang w:val="lv-LV" w:eastAsia="lv-LV"/>
              </w:rPr>
            </w:pPr>
          </w:p>
        </w:tc>
      </w:tr>
      <w:tr w:rsidR="00575179" w14:paraId="5272965F" w14:textId="77777777" w:rsidTr="00A2505A">
        <w:tc>
          <w:tcPr>
            <w:tcW w:w="4077" w:type="dxa"/>
            <w:shd w:val="clear" w:color="auto" w:fill="auto"/>
          </w:tcPr>
          <w:p w14:paraId="72434526"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Maršruts un izbraukuma grafiks</w:t>
            </w:r>
          </w:p>
        </w:tc>
        <w:tc>
          <w:tcPr>
            <w:tcW w:w="5529" w:type="dxa"/>
            <w:shd w:val="clear" w:color="auto" w:fill="auto"/>
          </w:tcPr>
          <w:p w14:paraId="19C0C99A" w14:textId="77777777" w:rsidR="00575179" w:rsidRPr="00515EE1" w:rsidRDefault="00575179" w:rsidP="00A2505A">
            <w:pPr>
              <w:spacing w:after="0" w:line="240" w:lineRule="auto"/>
              <w:jc w:val="both"/>
              <w:rPr>
                <w:rFonts w:eastAsia="Times New Roman"/>
                <w:szCs w:val="24"/>
                <w:lang w:val="lv-LV" w:eastAsia="lv-LV"/>
              </w:rPr>
            </w:pPr>
          </w:p>
          <w:p w14:paraId="1402EA18" w14:textId="77777777" w:rsidR="00575179" w:rsidRPr="00515EE1" w:rsidRDefault="00575179" w:rsidP="00A2505A">
            <w:pPr>
              <w:spacing w:after="0" w:line="240" w:lineRule="auto"/>
              <w:jc w:val="both"/>
              <w:rPr>
                <w:rFonts w:eastAsia="Times New Roman"/>
                <w:szCs w:val="24"/>
                <w:lang w:val="lv-LV" w:eastAsia="lv-LV"/>
              </w:rPr>
            </w:pPr>
          </w:p>
          <w:p w14:paraId="4EDB69B1" w14:textId="77777777" w:rsidR="00575179" w:rsidRPr="00515EE1" w:rsidRDefault="00575179" w:rsidP="00A2505A">
            <w:pPr>
              <w:spacing w:after="0" w:line="240" w:lineRule="auto"/>
              <w:jc w:val="both"/>
              <w:rPr>
                <w:rFonts w:eastAsia="Times New Roman"/>
                <w:szCs w:val="24"/>
                <w:lang w:val="lv-LV" w:eastAsia="lv-LV"/>
              </w:rPr>
            </w:pPr>
          </w:p>
        </w:tc>
      </w:tr>
      <w:tr w:rsidR="00575179" w14:paraId="0E65FBF6" w14:textId="77777777" w:rsidTr="00A2505A">
        <w:tc>
          <w:tcPr>
            <w:tcW w:w="4077" w:type="dxa"/>
            <w:shd w:val="clear" w:color="auto" w:fill="auto"/>
          </w:tcPr>
          <w:p w14:paraId="10FFAA02"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Preču sortiments</w:t>
            </w:r>
          </w:p>
        </w:tc>
        <w:tc>
          <w:tcPr>
            <w:tcW w:w="5529" w:type="dxa"/>
            <w:shd w:val="clear" w:color="auto" w:fill="auto"/>
          </w:tcPr>
          <w:p w14:paraId="3B29CCFE" w14:textId="77777777" w:rsidR="00575179" w:rsidRPr="00515EE1" w:rsidRDefault="00575179" w:rsidP="00A2505A">
            <w:pPr>
              <w:spacing w:after="0" w:line="240" w:lineRule="auto"/>
              <w:jc w:val="both"/>
              <w:rPr>
                <w:rFonts w:eastAsia="Times New Roman"/>
                <w:szCs w:val="24"/>
                <w:lang w:val="lv-LV" w:eastAsia="lv-LV"/>
              </w:rPr>
            </w:pPr>
          </w:p>
          <w:p w14:paraId="4DAA03F0" w14:textId="77777777" w:rsidR="00575179" w:rsidRPr="00515EE1" w:rsidRDefault="00575179" w:rsidP="00A2505A">
            <w:pPr>
              <w:spacing w:after="0" w:line="240" w:lineRule="auto"/>
              <w:jc w:val="both"/>
              <w:rPr>
                <w:rFonts w:eastAsia="Times New Roman"/>
                <w:szCs w:val="24"/>
                <w:lang w:val="lv-LV" w:eastAsia="lv-LV"/>
              </w:rPr>
            </w:pPr>
          </w:p>
        </w:tc>
      </w:tr>
      <w:tr w:rsidR="00575179" w14:paraId="3A8091C0" w14:textId="77777777" w:rsidTr="00A2505A">
        <w:tc>
          <w:tcPr>
            <w:tcW w:w="4077" w:type="dxa"/>
            <w:shd w:val="clear" w:color="auto" w:fill="auto"/>
          </w:tcPr>
          <w:p w14:paraId="797FC3D0"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Atļaujas derīguma termiņš</w:t>
            </w:r>
          </w:p>
        </w:tc>
        <w:tc>
          <w:tcPr>
            <w:tcW w:w="5529" w:type="dxa"/>
            <w:shd w:val="clear" w:color="auto" w:fill="auto"/>
          </w:tcPr>
          <w:p w14:paraId="3587EC4A" w14:textId="77777777" w:rsidR="00575179" w:rsidRPr="00515EE1" w:rsidRDefault="00575179" w:rsidP="00A2505A">
            <w:pPr>
              <w:spacing w:after="0" w:line="240" w:lineRule="auto"/>
              <w:jc w:val="both"/>
              <w:rPr>
                <w:rFonts w:eastAsia="Times New Roman"/>
                <w:szCs w:val="24"/>
                <w:lang w:val="lv-LV" w:eastAsia="lv-LV"/>
              </w:rPr>
            </w:pPr>
            <w:r w:rsidRPr="00515EE1">
              <w:rPr>
                <w:rFonts w:eastAsia="Times New Roman"/>
                <w:szCs w:val="24"/>
                <w:lang w:val="lv-LV" w:eastAsia="lv-LV"/>
              </w:rPr>
              <w:t>datums: no                     līdz</w:t>
            </w:r>
          </w:p>
        </w:tc>
      </w:tr>
    </w:tbl>
    <w:p w14:paraId="7164356F" w14:textId="77777777" w:rsidR="00575179" w:rsidRPr="00515EE1" w:rsidRDefault="00575179" w:rsidP="00575179">
      <w:pPr>
        <w:spacing w:after="0" w:line="240" w:lineRule="auto"/>
        <w:jc w:val="both"/>
        <w:rPr>
          <w:rFonts w:eastAsia="Times New Roman"/>
          <w:i/>
          <w:szCs w:val="24"/>
          <w:u w:val="single"/>
          <w:lang w:val="lv-LV" w:eastAsia="lv-LV"/>
        </w:rPr>
      </w:pPr>
    </w:p>
    <w:p w14:paraId="2C62D67E" w14:textId="77777777" w:rsidR="00575179" w:rsidRPr="00515EE1" w:rsidRDefault="00575179" w:rsidP="00575179">
      <w:pPr>
        <w:spacing w:after="0" w:line="240" w:lineRule="auto"/>
        <w:jc w:val="both"/>
        <w:rPr>
          <w:rFonts w:eastAsia="Times New Roman"/>
          <w:szCs w:val="24"/>
          <w:u w:val="single"/>
          <w:lang w:val="lv-LV" w:eastAsia="lv-LV"/>
        </w:rPr>
      </w:pPr>
      <w:r w:rsidRPr="00515EE1">
        <w:rPr>
          <w:rFonts w:eastAsia="Times New Roman"/>
          <w:szCs w:val="24"/>
          <w:lang w:val="lv-LV" w:eastAsia="lv-LV"/>
        </w:rPr>
        <w:t xml:space="preserve">Atļaujas izdošanas datums: </w:t>
      </w:r>
      <w:r w:rsidRPr="00515EE1">
        <w:rPr>
          <w:rFonts w:eastAsia="Times New Roman"/>
          <w:i/>
          <w:szCs w:val="24"/>
          <w:lang w:val="lv-LV" w:eastAsia="lv-LV"/>
        </w:rPr>
        <w:t xml:space="preserve"> </w:t>
      </w:r>
      <w:r w:rsidRPr="00515EE1">
        <w:rPr>
          <w:rFonts w:eastAsia="Times New Roman"/>
          <w:szCs w:val="24"/>
          <w:lang w:val="lv-LV" w:eastAsia="lv-LV"/>
        </w:rPr>
        <w:t>________________________________________________________</w:t>
      </w:r>
    </w:p>
    <w:p w14:paraId="66CB5A4A" w14:textId="77777777" w:rsidR="00575179" w:rsidRPr="00515EE1" w:rsidRDefault="00575179" w:rsidP="00575179">
      <w:pPr>
        <w:spacing w:before="60" w:after="0" w:line="240" w:lineRule="auto"/>
        <w:rPr>
          <w:rFonts w:eastAsia="Times New Roman"/>
          <w:szCs w:val="24"/>
          <w:u w:val="single"/>
          <w:lang w:val="lv-LV"/>
        </w:rPr>
      </w:pPr>
      <w:r w:rsidRPr="00515EE1">
        <w:rPr>
          <w:rFonts w:eastAsia="Times New Roman"/>
          <w:szCs w:val="24"/>
          <w:lang w:val="lv-LV" w:eastAsia="lv-LV"/>
        </w:rPr>
        <w:t xml:space="preserve">Domes priekšsēdētājs         </w:t>
      </w:r>
      <w:r w:rsidRPr="00515EE1">
        <w:rPr>
          <w:rFonts w:eastAsia="Times New Roman"/>
          <w:szCs w:val="24"/>
          <w:lang w:val="lv-LV"/>
        </w:rPr>
        <w:t xml:space="preserve">_________________________ </w:t>
      </w:r>
      <w:r w:rsidRPr="00515EE1">
        <w:rPr>
          <w:rFonts w:eastAsia="Times New Roman"/>
          <w:szCs w:val="24"/>
          <w:lang w:val="lv-LV"/>
        </w:rPr>
        <w:tab/>
      </w:r>
      <w:r w:rsidRPr="00515EE1">
        <w:rPr>
          <w:rFonts w:eastAsia="Times New Roman"/>
          <w:szCs w:val="24"/>
          <w:u w:val="single"/>
          <w:lang w:val="lv-LV"/>
        </w:rPr>
        <w:tab/>
      </w:r>
      <w:r w:rsidRPr="00515EE1">
        <w:rPr>
          <w:rFonts w:eastAsia="Times New Roman"/>
          <w:szCs w:val="24"/>
          <w:u w:val="single"/>
          <w:lang w:val="lv-LV"/>
        </w:rPr>
        <w:tab/>
      </w:r>
      <w:r w:rsidRPr="00515EE1">
        <w:rPr>
          <w:rFonts w:eastAsia="Times New Roman"/>
          <w:szCs w:val="24"/>
          <w:u w:val="single"/>
          <w:lang w:val="lv-LV"/>
        </w:rPr>
        <w:tab/>
      </w:r>
      <w:r w:rsidRPr="00515EE1">
        <w:rPr>
          <w:rFonts w:eastAsia="Times New Roman"/>
          <w:szCs w:val="24"/>
          <w:u w:val="single"/>
          <w:lang w:val="lv-LV"/>
        </w:rPr>
        <w:tab/>
      </w:r>
      <w:r w:rsidRPr="00515EE1">
        <w:rPr>
          <w:rFonts w:eastAsia="Times New Roman"/>
          <w:szCs w:val="24"/>
          <w:u w:val="single"/>
          <w:lang w:val="lv-LV"/>
        </w:rPr>
        <w:tab/>
      </w:r>
    </w:p>
    <w:p w14:paraId="2253C3C4" w14:textId="77777777" w:rsidR="00575179" w:rsidRPr="00515EE1" w:rsidRDefault="00575179" w:rsidP="00575179">
      <w:pPr>
        <w:spacing w:after="0" w:line="240" w:lineRule="auto"/>
        <w:jc w:val="both"/>
        <w:rPr>
          <w:rFonts w:eastAsia="Times New Roman"/>
          <w:sz w:val="20"/>
          <w:szCs w:val="20"/>
          <w:lang w:val="lv-LV"/>
        </w:rPr>
      </w:pPr>
      <w:r w:rsidRPr="00515EE1">
        <w:rPr>
          <w:rFonts w:eastAsia="Times New Roman"/>
          <w:i/>
          <w:szCs w:val="24"/>
          <w:lang w:val="lv-LV"/>
        </w:rPr>
        <w:t xml:space="preserve">            </w:t>
      </w:r>
      <w:r w:rsidRPr="00515EE1">
        <w:rPr>
          <w:rFonts w:eastAsia="Times New Roman"/>
          <w:szCs w:val="24"/>
          <w:lang w:val="lv-LV" w:eastAsia="lv-LV"/>
        </w:rPr>
        <w:t>Z.v.</w:t>
      </w:r>
      <w:r w:rsidRPr="00515EE1">
        <w:rPr>
          <w:rFonts w:eastAsia="Times New Roman"/>
          <w:i/>
          <w:szCs w:val="24"/>
          <w:lang w:val="lv-LV"/>
        </w:rPr>
        <w:t xml:space="preserve">                             </w:t>
      </w:r>
      <w:r w:rsidRPr="00515EE1">
        <w:rPr>
          <w:rFonts w:eastAsia="Times New Roman"/>
          <w:szCs w:val="24"/>
          <w:lang w:val="lv-LV"/>
        </w:rPr>
        <w:tab/>
      </w:r>
      <w:r w:rsidRPr="00515EE1">
        <w:rPr>
          <w:rFonts w:eastAsia="Times New Roman"/>
          <w:szCs w:val="24"/>
          <w:lang w:val="lv-LV"/>
        </w:rPr>
        <w:tab/>
      </w:r>
      <w:r w:rsidRPr="00515EE1">
        <w:rPr>
          <w:rFonts w:eastAsia="Times New Roman"/>
          <w:i/>
          <w:sz w:val="20"/>
          <w:szCs w:val="20"/>
          <w:lang w:val="lv-LV"/>
        </w:rPr>
        <w:t>(paraksts)</w:t>
      </w:r>
      <w:r w:rsidRPr="00515EE1">
        <w:rPr>
          <w:rFonts w:eastAsia="Times New Roman"/>
          <w:i/>
          <w:sz w:val="20"/>
          <w:szCs w:val="20"/>
          <w:lang w:val="lv-LV"/>
        </w:rPr>
        <w:tab/>
      </w:r>
      <w:r w:rsidRPr="00515EE1">
        <w:rPr>
          <w:rFonts w:eastAsia="Times New Roman"/>
          <w:i/>
          <w:sz w:val="20"/>
          <w:szCs w:val="20"/>
          <w:lang w:val="lv-LV"/>
        </w:rPr>
        <w:tab/>
      </w:r>
      <w:r w:rsidRPr="00515EE1">
        <w:rPr>
          <w:rFonts w:eastAsia="Times New Roman"/>
          <w:i/>
          <w:sz w:val="20"/>
          <w:szCs w:val="20"/>
          <w:lang w:val="lv-LV"/>
        </w:rPr>
        <w:tab/>
        <w:t xml:space="preserve">     (paraksta atšifrējums)</w:t>
      </w:r>
    </w:p>
    <w:p w14:paraId="028A0BDA" w14:textId="77777777" w:rsidR="00575179" w:rsidRPr="00515EE1" w:rsidRDefault="00575179" w:rsidP="00575179">
      <w:pPr>
        <w:spacing w:after="0" w:line="240" w:lineRule="auto"/>
        <w:jc w:val="both"/>
        <w:rPr>
          <w:rFonts w:eastAsia="Times New Roman"/>
          <w:szCs w:val="24"/>
          <w:lang w:val="lv-LV" w:eastAsia="lv-LV"/>
        </w:rPr>
      </w:pPr>
      <w:r w:rsidRPr="00515EE1">
        <w:rPr>
          <w:rFonts w:eastAsia="Times New Roman"/>
          <w:szCs w:val="24"/>
          <w:lang w:val="lv-LV" w:eastAsia="lv-LV"/>
        </w:rPr>
        <w:t xml:space="preserve">    </w:t>
      </w:r>
    </w:p>
    <w:p w14:paraId="04F54EEA" w14:textId="77777777" w:rsidR="00575179" w:rsidRPr="00415A1A" w:rsidRDefault="00575179" w:rsidP="00575179">
      <w:pPr>
        <w:spacing w:after="0" w:line="240" w:lineRule="auto"/>
        <w:jc w:val="right"/>
        <w:rPr>
          <w:rFonts w:eastAsia="Times New Roman"/>
          <w:szCs w:val="24"/>
          <w:lang w:val="lv-LV"/>
        </w:rPr>
      </w:pPr>
      <w:r w:rsidRPr="00415A1A">
        <w:rPr>
          <w:rFonts w:eastAsia="Times New Roman"/>
          <w:szCs w:val="24"/>
          <w:lang w:val="lv-LV"/>
        </w:rPr>
        <w:t>7.Pielikums</w:t>
      </w:r>
    </w:p>
    <w:p w14:paraId="51E11AA3" w14:textId="77777777" w:rsidR="00575179" w:rsidRPr="00415A1A" w:rsidRDefault="00575179" w:rsidP="00575179">
      <w:pPr>
        <w:autoSpaceDE w:val="0"/>
        <w:autoSpaceDN w:val="0"/>
        <w:adjustRightInd w:val="0"/>
        <w:spacing w:after="0" w:line="240" w:lineRule="auto"/>
        <w:jc w:val="right"/>
        <w:rPr>
          <w:sz w:val="20"/>
          <w:szCs w:val="20"/>
          <w:lang w:val="lv-LV" w:eastAsia="lv-LV"/>
        </w:rPr>
      </w:pPr>
      <w:r w:rsidRPr="00415A1A">
        <w:rPr>
          <w:sz w:val="20"/>
          <w:szCs w:val="20"/>
          <w:lang w:val="lv-LV" w:eastAsia="lv-LV"/>
        </w:rPr>
        <w:t xml:space="preserve">Rēzeknes novada pašvaldības 2022.gada 19.maija </w:t>
      </w:r>
    </w:p>
    <w:p w14:paraId="43C7AF74" w14:textId="77777777" w:rsidR="00575179" w:rsidRPr="00415A1A" w:rsidRDefault="00575179" w:rsidP="00575179">
      <w:pPr>
        <w:autoSpaceDE w:val="0"/>
        <w:autoSpaceDN w:val="0"/>
        <w:adjustRightInd w:val="0"/>
        <w:spacing w:after="0" w:line="240" w:lineRule="auto"/>
        <w:jc w:val="right"/>
        <w:rPr>
          <w:sz w:val="20"/>
          <w:szCs w:val="20"/>
          <w:lang w:val="lv-LV" w:eastAsia="lv-LV"/>
        </w:rPr>
      </w:pPr>
      <w:r w:rsidRPr="00415A1A">
        <w:rPr>
          <w:sz w:val="20"/>
          <w:szCs w:val="20"/>
          <w:lang w:val="lv-LV" w:eastAsia="lv-LV"/>
        </w:rPr>
        <w:t>saistošajiem noteikumiem Nr.49</w:t>
      </w:r>
    </w:p>
    <w:p w14:paraId="5EA2D44C" w14:textId="77777777" w:rsidR="00575179" w:rsidRPr="00515EE1" w:rsidRDefault="00575179" w:rsidP="00575179">
      <w:pPr>
        <w:spacing w:after="0" w:line="240" w:lineRule="auto"/>
        <w:jc w:val="center"/>
        <w:rPr>
          <w:rFonts w:eastAsia="Times New Roman"/>
          <w:b/>
          <w:szCs w:val="24"/>
          <w:lang w:val="lv-LV" w:eastAsia="lv-LV"/>
        </w:rPr>
      </w:pPr>
    </w:p>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575179" w14:paraId="6D1973EC" w14:textId="77777777" w:rsidTr="00A2505A">
        <w:trPr>
          <w:trHeight w:hRule="exact" w:val="2571"/>
        </w:trPr>
        <w:tc>
          <w:tcPr>
            <w:tcW w:w="2401" w:type="dxa"/>
          </w:tcPr>
          <w:p w14:paraId="27B75BAD" w14:textId="18A422CE" w:rsidR="00575179" w:rsidRPr="00515EE1" w:rsidRDefault="00575179" w:rsidP="00A2505A">
            <w:pPr>
              <w:widowControl w:val="0"/>
              <w:suppressLineNumbers/>
              <w:suppressAutoHyphens/>
              <w:spacing w:after="0" w:line="240" w:lineRule="auto"/>
              <w:jc w:val="center"/>
              <w:rPr>
                <w:rFonts w:eastAsia="Lucida Sans Unicode" w:cs="Tahoma"/>
                <w:szCs w:val="24"/>
                <w:lang w:val="lv-LV"/>
              </w:rPr>
            </w:pPr>
            <w:r w:rsidRPr="00515EE1">
              <w:rPr>
                <w:rFonts w:eastAsia="Lucida Sans Unicode" w:cs="Tahoma"/>
                <w:noProof/>
                <w:szCs w:val="24"/>
                <w:lang w:val="lv-LV" w:eastAsia="lv-LV"/>
              </w:rPr>
              <w:drawing>
                <wp:anchor distT="0" distB="0" distL="0" distR="0" simplePos="0" relativeHeight="251665408" behindDoc="0" locked="0" layoutInCell="1" allowOverlap="1" wp14:anchorId="66BC0E78" wp14:editId="79D26CC8">
                  <wp:simplePos x="0" y="0"/>
                  <wp:positionH relativeFrom="column">
                    <wp:posOffset>241300</wp:posOffset>
                  </wp:positionH>
                  <wp:positionV relativeFrom="paragraph">
                    <wp:posOffset>19050</wp:posOffset>
                  </wp:positionV>
                  <wp:extent cx="846455" cy="9899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6455" cy="989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14:paraId="4044BD2F" w14:textId="77777777" w:rsidR="00575179" w:rsidRPr="00BA1CD3" w:rsidRDefault="00575179" w:rsidP="00A2505A">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val="lv-LV" w:eastAsia="ar-SA"/>
              </w:rPr>
            </w:pPr>
            <w:r w:rsidRPr="00BA1CD3">
              <w:rPr>
                <w:rFonts w:ascii="Verdana" w:eastAsia="Times New Roman" w:hAnsi="Verdana" w:cs="Arial"/>
                <w:b/>
                <w:caps/>
                <w:sz w:val="36"/>
                <w:szCs w:val="36"/>
                <w:lang w:val="lv-LV" w:eastAsia="ar-SA"/>
              </w:rPr>
              <w:t>Rēzeknes novada pašvaldība</w:t>
            </w:r>
          </w:p>
          <w:p w14:paraId="281A9CE7" w14:textId="77777777" w:rsidR="00575179" w:rsidRPr="00BA1CD3" w:rsidRDefault="00575179" w:rsidP="00A2505A">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aps/>
                <w:sz w:val="18"/>
                <w:szCs w:val="18"/>
                <w:lang w:val="lv-LV" w:eastAsia="ar-SA"/>
              </w:rPr>
            </w:pPr>
            <w:r w:rsidRPr="00BA1CD3">
              <w:rPr>
                <w:rFonts w:ascii="Verdana" w:eastAsia="Times New Roman" w:hAnsi="Verdana"/>
                <w:caps/>
                <w:sz w:val="18"/>
                <w:szCs w:val="18"/>
                <w:lang w:val="lv-LV" w:eastAsia="ar-SA"/>
              </w:rPr>
              <w:t>Reģ.Nr.90009112679</w:t>
            </w:r>
          </w:p>
          <w:p w14:paraId="200201D1" w14:textId="77777777" w:rsidR="00575179" w:rsidRPr="00BA1CD3" w:rsidRDefault="00575179" w:rsidP="00A2505A">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lang w:val="lv-LV" w:eastAsia="ar-SA"/>
              </w:rPr>
            </w:pPr>
            <w:r w:rsidRPr="00BA1CD3">
              <w:rPr>
                <w:rFonts w:ascii="Verdana" w:eastAsia="Times New Roman" w:hAnsi="Verdana"/>
                <w:sz w:val="18"/>
                <w:szCs w:val="18"/>
                <w:lang w:val="lv-LV" w:eastAsia="ar-SA"/>
              </w:rPr>
              <w:t>Atbrīvošanas aleja 95A, Rēzekne, LV – 4601,</w:t>
            </w:r>
          </w:p>
          <w:p w14:paraId="080C75BD" w14:textId="77777777" w:rsidR="00575179" w:rsidRPr="00BA1CD3" w:rsidRDefault="00575179" w:rsidP="00A2505A">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lang w:val="lv-LV" w:eastAsia="ar-SA"/>
              </w:rPr>
            </w:pPr>
            <w:r w:rsidRPr="00BA1CD3">
              <w:rPr>
                <w:rFonts w:ascii="Verdana" w:eastAsia="Times New Roman" w:hAnsi="Verdana"/>
                <w:sz w:val="18"/>
                <w:szCs w:val="18"/>
                <w:lang w:val="lv-LV" w:eastAsia="ar-SA"/>
              </w:rPr>
              <w:t>Tel. 646 22238; 646 22231, Fax. 646 25935,</w:t>
            </w:r>
          </w:p>
          <w:p w14:paraId="610D79B9" w14:textId="77777777" w:rsidR="00575179" w:rsidRPr="00515EE1" w:rsidRDefault="00575179" w:rsidP="00A2505A">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sz w:val="18"/>
                <w:szCs w:val="18"/>
                <w:lang w:val="lv-LV" w:eastAsia="ar-SA"/>
              </w:rPr>
            </w:pPr>
            <w:r w:rsidRPr="00515EE1">
              <w:rPr>
                <w:rFonts w:ascii="Verdana" w:eastAsia="Times New Roman" w:hAnsi="Verdana"/>
                <w:sz w:val="18"/>
                <w:szCs w:val="18"/>
                <w:lang w:val="lv-LV" w:eastAsia="ar-SA"/>
              </w:rPr>
              <w:t xml:space="preserve">e–pasts: </w:t>
            </w:r>
            <w:hyperlink r:id="rId18" w:history="1">
              <w:r w:rsidRPr="00515EE1">
                <w:rPr>
                  <w:rStyle w:val="Hyperlink"/>
                  <w:rFonts w:ascii="Verdana" w:eastAsia="Lucida Sans Unicode" w:hAnsi="Verdana" w:cs="Tahoma"/>
                  <w:sz w:val="18"/>
                  <w:szCs w:val="18"/>
                  <w:lang w:val="lv-LV"/>
                </w:rPr>
                <w:t>info@rezeknesnovads.lv</w:t>
              </w:r>
            </w:hyperlink>
          </w:p>
          <w:p w14:paraId="5D039289" w14:textId="77777777" w:rsidR="00575179" w:rsidRPr="00515EE1" w:rsidRDefault="00575179" w:rsidP="00A2505A">
            <w:pPr>
              <w:widowControl w:val="0"/>
              <w:shd w:val="clear" w:color="auto" w:fill="FFFFFF"/>
              <w:tabs>
                <w:tab w:val="left" w:pos="720"/>
                <w:tab w:val="center" w:pos="4153"/>
                <w:tab w:val="right" w:pos="8306"/>
              </w:tabs>
              <w:suppressAutoHyphens/>
              <w:spacing w:before="120" w:after="0" w:line="240" w:lineRule="auto"/>
              <w:ind w:right="19"/>
              <w:jc w:val="center"/>
              <w:rPr>
                <w:rFonts w:eastAsia="Lucida Sans Unicode" w:cs="Tahoma"/>
                <w:szCs w:val="24"/>
                <w:lang w:val="lv-LV"/>
              </w:rPr>
            </w:pPr>
            <w:r w:rsidRPr="00515EE1">
              <w:rPr>
                <w:rFonts w:ascii="Verdana" w:eastAsia="Times New Roman" w:hAnsi="Verdana"/>
                <w:sz w:val="18"/>
                <w:szCs w:val="18"/>
                <w:lang w:val="lv-LV" w:eastAsia="ar-SA"/>
              </w:rPr>
              <w:t xml:space="preserve">Informācija internetā:  </w:t>
            </w:r>
            <w:hyperlink r:id="rId19" w:history="1">
              <w:r w:rsidRPr="00515EE1">
                <w:rPr>
                  <w:rFonts w:ascii="Verdana" w:eastAsia="Lucida Sans Unicode" w:hAnsi="Verdana" w:cs="Tahoma"/>
                  <w:color w:val="0000FF"/>
                  <w:sz w:val="18"/>
                  <w:szCs w:val="18"/>
                  <w:u w:val="single"/>
                  <w:lang w:val="lv-LV"/>
                </w:rPr>
                <w:t>http://www.rezeknesnovads.lv</w:t>
              </w:r>
            </w:hyperlink>
          </w:p>
        </w:tc>
      </w:tr>
    </w:tbl>
    <w:p w14:paraId="048122FE" w14:textId="7A9E37B1" w:rsidR="00575179" w:rsidRPr="00515EE1" w:rsidRDefault="00575179" w:rsidP="00575179">
      <w:pPr>
        <w:spacing w:after="0" w:line="240" w:lineRule="auto"/>
        <w:ind w:right="49"/>
        <w:rPr>
          <w:rFonts w:eastAsia="Times New Roman"/>
          <w:szCs w:val="24"/>
          <w:lang w:val="lv-LV" w:eastAsia="lv-LV"/>
        </w:rPr>
      </w:pPr>
      <w:r w:rsidRPr="00515EE1">
        <w:rPr>
          <w:rFonts w:eastAsia="Times New Roman"/>
          <w:noProof/>
          <w:szCs w:val="24"/>
          <w:lang w:val="lv-LV" w:eastAsia="lv-LV"/>
        </w:rPr>
        <mc:AlternateContent>
          <mc:Choice Requires="wps">
            <w:drawing>
              <wp:anchor distT="0" distB="0" distL="114300" distR="114300" simplePos="0" relativeHeight="251664384" behindDoc="0" locked="0" layoutInCell="1" allowOverlap="1" wp14:anchorId="578405F5" wp14:editId="34CB6995">
                <wp:simplePos x="0" y="0"/>
                <wp:positionH relativeFrom="column">
                  <wp:posOffset>-67945</wp:posOffset>
                </wp:positionH>
                <wp:positionV relativeFrom="paragraph">
                  <wp:posOffset>46990</wp:posOffset>
                </wp:positionV>
                <wp:extent cx="6235700" cy="0"/>
                <wp:effectExtent l="2540" t="635" r="6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78BB9C"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7pt" to="485.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MQsAEAAEgDAAAOAAAAZHJzL2Uyb0RvYy54bWysU8Fu2zAMvQ/YPwi6L3YypN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Jm8XH5qU49&#10;UZdYBc2lMBDHbwZHkTetdNZnH6CBwwPHTASaS0q+9nhvnSu9dF5MrfyyXCxLAaOzOgdzGlO/2zgS&#10;B8jTUL6iKkVephHuvS5ggwH99byPYN3zPj3u/NmMrD8PGzc71KctXUxK7Sosz6OV5+HluVT//QHW&#10;fwAAAP//AwBQSwMEFAAGAAgAAAAhAF9dadncAAAABwEAAA8AAABkcnMvZG93bnJldi54bWxMjsFO&#10;wzAQRO9I/IO1SFyq1k6LCKRxKgTkxoUC4rqNt0lEvE5jtw39ekwvcBzN6M3LV6PtxIEG3zrWkMwU&#10;COLKmZZrDe9v5fQOhA/IBjvHpOGbPKyKy4scM+OO/EqHdahFhLDPUEMTQp9J6auGLPqZ64ljt3WD&#10;xRDjUEsz4DHCbSfnSt1Kiy3HhwZ7emyo+lrvrQZfftCuPE2qifpc1I7mu6eXZ9T6+mp8WIIINIa/&#10;MfzqR3UootPG7dl40WmYJiqNUw3pDYjY36fJAsTmnGWRy//+xQ8AAAD//wMAUEsBAi0AFAAGAAgA&#10;AAAhALaDOJL+AAAA4QEAABMAAAAAAAAAAAAAAAAAAAAAAFtDb250ZW50X1R5cGVzXS54bWxQSwEC&#10;LQAUAAYACAAAACEAOP0h/9YAAACUAQAACwAAAAAAAAAAAAAAAAAvAQAAX3JlbHMvLnJlbHNQSwEC&#10;LQAUAAYACAAAACEAlrWjELABAABIAwAADgAAAAAAAAAAAAAAAAAuAgAAZHJzL2Uyb0RvYy54bWxQ&#10;SwECLQAUAAYACAAAACEAX11p2dwAAAAHAQAADwAAAAAAAAAAAAAAAAAKBAAAZHJzL2Rvd25yZXYu&#10;eG1sUEsFBgAAAAAEAAQA8wAAABMFAAAAAA==&#10;"/>
            </w:pict>
          </mc:Fallback>
        </mc:AlternateContent>
      </w:r>
      <w:r w:rsidRPr="00515EE1">
        <w:rPr>
          <w:rFonts w:eastAsia="Times New Roman"/>
          <w:szCs w:val="24"/>
          <w:lang w:val="lv-LV" w:eastAsia="lv-LV"/>
        </w:rPr>
        <w:t xml:space="preserve">                                                                            </w:t>
      </w:r>
    </w:p>
    <w:p w14:paraId="6928204B" w14:textId="77777777" w:rsidR="00575179" w:rsidRPr="00515EE1" w:rsidRDefault="00575179" w:rsidP="00575179">
      <w:pPr>
        <w:spacing w:after="0" w:line="240" w:lineRule="auto"/>
        <w:jc w:val="center"/>
        <w:rPr>
          <w:rFonts w:eastAsia="Times New Roman"/>
          <w:b/>
          <w:szCs w:val="24"/>
          <w:lang w:val="lv-LV" w:eastAsia="lv-LV"/>
        </w:rPr>
      </w:pPr>
      <w:r w:rsidRPr="00515EE1">
        <w:rPr>
          <w:rFonts w:eastAsia="Times New Roman"/>
          <w:b/>
          <w:szCs w:val="24"/>
          <w:lang w:val="lv-LV" w:eastAsia="lv-LV"/>
        </w:rPr>
        <w:t>ATĻAUJA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5633"/>
      </w:tblGrid>
      <w:tr w:rsidR="00575179" w14:paraId="3096773F" w14:textId="77777777" w:rsidTr="00A2505A">
        <w:trPr>
          <w:jc w:val="center"/>
        </w:trPr>
        <w:tc>
          <w:tcPr>
            <w:tcW w:w="366" w:type="dxa"/>
            <w:shd w:val="clear" w:color="auto" w:fill="auto"/>
          </w:tcPr>
          <w:p w14:paraId="436BDC06" w14:textId="77777777" w:rsidR="00575179" w:rsidRPr="00515EE1" w:rsidRDefault="00575179" w:rsidP="00A2505A">
            <w:pPr>
              <w:spacing w:after="0" w:line="240" w:lineRule="auto"/>
              <w:jc w:val="center"/>
              <w:rPr>
                <w:rFonts w:eastAsia="Times New Roman"/>
                <w:b/>
                <w:szCs w:val="24"/>
                <w:lang w:val="lv-LV" w:eastAsia="lv-LV"/>
              </w:rPr>
            </w:pPr>
          </w:p>
        </w:tc>
        <w:tc>
          <w:tcPr>
            <w:tcW w:w="5633" w:type="dxa"/>
            <w:shd w:val="clear" w:color="auto" w:fill="auto"/>
          </w:tcPr>
          <w:p w14:paraId="1BE4B8E9" w14:textId="77777777" w:rsidR="00575179" w:rsidRPr="00515EE1" w:rsidRDefault="00575179" w:rsidP="00A2505A">
            <w:pPr>
              <w:spacing w:after="0" w:line="240" w:lineRule="auto"/>
              <w:jc w:val="right"/>
              <w:rPr>
                <w:rFonts w:eastAsia="Times New Roman"/>
                <w:b/>
                <w:szCs w:val="24"/>
                <w:lang w:val="lv-LV" w:eastAsia="lv-LV"/>
              </w:rPr>
            </w:pPr>
            <w:r w:rsidRPr="00515EE1">
              <w:rPr>
                <w:rFonts w:eastAsia="Times New Roman"/>
                <w:b/>
                <w:szCs w:val="24"/>
                <w:lang w:val="lv-LV" w:eastAsia="lv-LV"/>
              </w:rPr>
              <w:t>ielu tirdzniecībai Nr.______________</w:t>
            </w:r>
          </w:p>
        </w:tc>
      </w:tr>
      <w:tr w:rsidR="00575179" w14:paraId="566B753F" w14:textId="77777777" w:rsidTr="00A2505A">
        <w:trPr>
          <w:jc w:val="center"/>
        </w:trPr>
        <w:tc>
          <w:tcPr>
            <w:tcW w:w="366" w:type="dxa"/>
            <w:shd w:val="clear" w:color="auto" w:fill="auto"/>
          </w:tcPr>
          <w:p w14:paraId="176972FF" w14:textId="77777777" w:rsidR="00575179" w:rsidRPr="00515EE1" w:rsidRDefault="00575179" w:rsidP="00A2505A">
            <w:pPr>
              <w:spacing w:after="0" w:line="240" w:lineRule="auto"/>
              <w:jc w:val="center"/>
              <w:rPr>
                <w:rFonts w:eastAsia="Times New Roman"/>
                <w:b/>
                <w:szCs w:val="24"/>
                <w:lang w:val="lv-LV" w:eastAsia="lv-LV"/>
              </w:rPr>
            </w:pPr>
          </w:p>
        </w:tc>
        <w:tc>
          <w:tcPr>
            <w:tcW w:w="5633" w:type="dxa"/>
            <w:shd w:val="clear" w:color="auto" w:fill="auto"/>
          </w:tcPr>
          <w:p w14:paraId="436D6293" w14:textId="77777777" w:rsidR="00575179" w:rsidRPr="00515EE1" w:rsidRDefault="00575179" w:rsidP="00A2505A">
            <w:pPr>
              <w:spacing w:after="0" w:line="240" w:lineRule="auto"/>
              <w:jc w:val="right"/>
              <w:rPr>
                <w:rFonts w:eastAsia="Times New Roman"/>
                <w:b/>
                <w:szCs w:val="24"/>
                <w:lang w:val="lv-LV" w:eastAsia="lv-LV"/>
              </w:rPr>
            </w:pPr>
            <w:r w:rsidRPr="00515EE1">
              <w:rPr>
                <w:rFonts w:eastAsia="Times New Roman"/>
                <w:b/>
                <w:szCs w:val="24"/>
                <w:lang w:val="lv-LV" w:eastAsia="lv-LV"/>
              </w:rPr>
              <w:t>ielu tirdzniecības organizēšanai Nr.______________</w:t>
            </w:r>
          </w:p>
        </w:tc>
      </w:tr>
    </w:tbl>
    <w:p w14:paraId="737DD58A" w14:textId="77777777" w:rsidR="00575179" w:rsidRPr="00515EE1" w:rsidRDefault="00575179" w:rsidP="00575179">
      <w:pPr>
        <w:spacing w:after="0" w:line="240" w:lineRule="auto"/>
        <w:jc w:val="center"/>
        <w:rPr>
          <w:rFonts w:eastAsia="Times New Roman"/>
          <w:b/>
          <w:sz w:val="23"/>
          <w:szCs w:val="23"/>
          <w:lang w:val="lv-LV" w:eastAsia="lv-LV"/>
        </w:rPr>
      </w:pPr>
      <w:r w:rsidRPr="00515EE1">
        <w:rPr>
          <w:rFonts w:eastAsia="Times New Roman"/>
          <w:b/>
          <w:sz w:val="23"/>
          <w:szCs w:val="23"/>
          <w:lang w:val="lv-LV" w:eastAsia="lv-LV"/>
        </w:rPr>
        <w:t>IKDIENAS IELU TIRDZNIECĪBAI</w:t>
      </w:r>
    </w:p>
    <w:p w14:paraId="3D75FF4D" w14:textId="77777777" w:rsidR="00575179" w:rsidRPr="00515EE1" w:rsidRDefault="00575179" w:rsidP="00575179">
      <w:pPr>
        <w:spacing w:after="0" w:line="240" w:lineRule="auto"/>
        <w:jc w:val="center"/>
        <w:rPr>
          <w:rFonts w:eastAsia="Times New Roman"/>
          <w:b/>
          <w:szCs w:val="24"/>
          <w:lang w:val="lv-LV"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575179" w14:paraId="1DD416C8" w14:textId="77777777" w:rsidTr="00A2505A">
        <w:tc>
          <w:tcPr>
            <w:tcW w:w="4928" w:type="dxa"/>
            <w:shd w:val="clear" w:color="auto" w:fill="auto"/>
          </w:tcPr>
          <w:p w14:paraId="72D003A9"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fiziskās personas vārds, uzvārds</w:t>
            </w:r>
          </w:p>
        </w:tc>
        <w:tc>
          <w:tcPr>
            <w:tcW w:w="4678" w:type="dxa"/>
            <w:shd w:val="clear" w:color="auto" w:fill="auto"/>
          </w:tcPr>
          <w:p w14:paraId="312970AB" w14:textId="77777777" w:rsidR="00575179" w:rsidRPr="00515EE1" w:rsidRDefault="00575179" w:rsidP="00A2505A">
            <w:pPr>
              <w:spacing w:after="0" w:line="240" w:lineRule="auto"/>
              <w:rPr>
                <w:rFonts w:eastAsia="Times New Roman"/>
                <w:szCs w:val="24"/>
                <w:lang w:val="lv-LV" w:eastAsia="lv-LV"/>
              </w:rPr>
            </w:pPr>
          </w:p>
        </w:tc>
      </w:tr>
      <w:tr w:rsidR="00575179" w14:paraId="7D8C0991" w14:textId="77777777" w:rsidTr="00A2505A">
        <w:tc>
          <w:tcPr>
            <w:tcW w:w="4928" w:type="dxa"/>
            <w:shd w:val="clear" w:color="auto" w:fill="auto"/>
          </w:tcPr>
          <w:p w14:paraId="6C7AB525"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personas kods</w:t>
            </w:r>
          </w:p>
        </w:tc>
        <w:tc>
          <w:tcPr>
            <w:tcW w:w="4678" w:type="dxa"/>
            <w:shd w:val="clear" w:color="auto" w:fill="auto"/>
          </w:tcPr>
          <w:p w14:paraId="3A843903" w14:textId="77777777" w:rsidR="00575179" w:rsidRPr="00515EE1" w:rsidRDefault="00575179" w:rsidP="00A2505A">
            <w:pPr>
              <w:spacing w:after="0" w:line="240" w:lineRule="auto"/>
              <w:rPr>
                <w:rFonts w:eastAsia="Times New Roman"/>
                <w:szCs w:val="24"/>
                <w:lang w:val="lv-LV" w:eastAsia="lv-LV"/>
              </w:rPr>
            </w:pPr>
          </w:p>
        </w:tc>
      </w:tr>
      <w:tr w:rsidR="00575179" w14:paraId="3AFD29EF" w14:textId="77777777" w:rsidTr="00A2505A">
        <w:tc>
          <w:tcPr>
            <w:tcW w:w="4928" w:type="dxa"/>
            <w:shd w:val="clear" w:color="auto" w:fill="auto"/>
          </w:tcPr>
          <w:p w14:paraId="00580BF2"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nodokļu maksātāja reģistrācijas kods</w:t>
            </w:r>
          </w:p>
        </w:tc>
        <w:tc>
          <w:tcPr>
            <w:tcW w:w="4678" w:type="dxa"/>
            <w:shd w:val="clear" w:color="auto" w:fill="auto"/>
          </w:tcPr>
          <w:p w14:paraId="4CCEF797" w14:textId="77777777" w:rsidR="00575179" w:rsidRPr="00515EE1" w:rsidRDefault="00575179" w:rsidP="00A2505A">
            <w:pPr>
              <w:spacing w:after="0" w:line="240" w:lineRule="auto"/>
              <w:rPr>
                <w:rFonts w:eastAsia="Times New Roman"/>
                <w:szCs w:val="24"/>
                <w:lang w:val="lv-LV" w:eastAsia="lv-LV"/>
              </w:rPr>
            </w:pPr>
          </w:p>
        </w:tc>
      </w:tr>
      <w:tr w:rsidR="00575179" w14:paraId="17CA9341" w14:textId="77777777" w:rsidTr="00A2505A">
        <w:tc>
          <w:tcPr>
            <w:tcW w:w="4928" w:type="dxa"/>
            <w:shd w:val="clear" w:color="auto" w:fill="auto"/>
          </w:tcPr>
          <w:p w14:paraId="1D3E8207"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adrese</w:t>
            </w:r>
          </w:p>
        </w:tc>
        <w:tc>
          <w:tcPr>
            <w:tcW w:w="4678" w:type="dxa"/>
            <w:shd w:val="clear" w:color="auto" w:fill="auto"/>
          </w:tcPr>
          <w:p w14:paraId="020F15F9" w14:textId="77777777" w:rsidR="00575179" w:rsidRPr="00515EE1" w:rsidRDefault="00575179" w:rsidP="00A2505A">
            <w:pPr>
              <w:spacing w:after="0" w:line="240" w:lineRule="auto"/>
              <w:rPr>
                <w:rFonts w:eastAsia="Times New Roman"/>
                <w:szCs w:val="24"/>
                <w:lang w:val="lv-LV" w:eastAsia="lv-LV"/>
              </w:rPr>
            </w:pPr>
          </w:p>
        </w:tc>
      </w:tr>
      <w:tr w:rsidR="00575179" w14:paraId="3C12B4B6" w14:textId="77777777" w:rsidTr="00A2505A">
        <w:tc>
          <w:tcPr>
            <w:tcW w:w="4928" w:type="dxa"/>
            <w:shd w:val="clear" w:color="auto" w:fill="auto"/>
          </w:tcPr>
          <w:p w14:paraId="517FD505"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kontakttālrunis</w:t>
            </w:r>
          </w:p>
        </w:tc>
        <w:tc>
          <w:tcPr>
            <w:tcW w:w="4678" w:type="dxa"/>
            <w:shd w:val="clear" w:color="auto" w:fill="auto"/>
          </w:tcPr>
          <w:p w14:paraId="301BF855" w14:textId="77777777" w:rsidR="00575179" w:rsidRPr="00515EE1" w:rsidRDefault="00575179" w:rsidP="00A2505A">
            <w:pPr>
              <w:spacing w:after="0" w:line="240" w:lineRule="auto"/>
              <w:rPr>
                <w:rFonts w:eastAsia="Times New Roman"/>
                <w:szCs w:val="24"/>
                <w:lang w:val="lv-LV" w:eastAsia="lv-LV"/>
              </w:rPr>
            </w:pPr>
          </w:p>
        </w:tc>
      </w:tr>
      <w:tr w:rsidR="00575179" w14:paraId="448B756A" w14:textId="77777777" w:rsidTr="00A2505A">
        <w:tc>
          <w:tcPr>
            <w:tcW w:w="4928" w:type="dxa"/>
            <w:shd w:val="clear" w:color="auto" w:fill="auto"/>
          </w:tcPr>
          <w:p w14:paraId="34AB902C"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elektroniskā pasta adrese</w:t>
            </w:r>
          </w:p>
        </w:tc>
        <w:tc>
          <w:tcPr>
            <w:tcW w:w="4678" w:type="dxa"/>
            <w:shd w:val="clear" w:color="auto" w:fill="auto"/>
          </w:tcPr>
          <w:p w14:paraId="34C6AA99" w14:textId="77777777" w:rsidR="00575179" w:rsidRPr="00515EE1" w:rsidRDefault="00575179" w:rsidP="00A2505A">
            <w:pPr>
              <w:spacing w:after="0" w:line="240" w:lineRule="auto"/>
              <w:rPr>
                <w:rFonts w:eastAsia="Times New Roman"/>
                <w:szCs w:val="24"/>
                <w:lang w:val="lv-LV" w:eastAsia="lv-LV"/>
              </w:rPr>
            </w:pPr>
          </w:p>
        </w:tc>
      </w:tr>
    </w:tbl>
    <w:p w14:paraId="35244870" w14:textId="77777777" w:rsidR="00575179" w:rsidRPr="00515EE1" w:rsidRDefault="00575179" w:rsidP="00575179">
      <w:pPr>
        <w:spacing w:after="0" w:line="240" w:lineRule="auto"/>
        <w:rPr>
          <w:rFonts w:eastAsia="Times New Roman"/>
          <w:szCs w:val="24"/>
          <w:lang w:val="lv-LV"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575179" w14:paraId="54495459" w14:textId="77777777" w:rsidTr="00A2505A">
        <w:tc>
          <w:tcPr>
            <w:tcW w:w="4928" w:type="dxa"/>
            <w:shd w:val="clear" w:color="auto" w:fill="auto"/>
          </w:tcPr>
          <w:p w14:paraId="4BFBBDDD"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 xml:space="preserve">juridiskās personas nosaukums </w:t>
            </w:r>
          </w:p>
        </w:tc>
        <w:tc>
          <w:tcPr>
            <w:tcW w:w="4678" w:type="dxa"/>
            <w:shd w:val="clear" w:color="auto" w:fill="auto"/>
          </w:tcPr>
          <w:p w14:paraId="13AFA493" w14:textId="77777777" w:rsidR="00575179" w:rsidRPr="00515EE1" w:rsidRDefault="00575179" w:rsidP="00A2505A">
            <w:pPr>
              <w:spacing w:after="0" w:line="240" w:lineRule="auto"/>
              <w:rPr>
                <w:rFonts w:eastAsia="Times New Roman"/>
                <w:szCs w:val="24"/>
                <w:lang w:val="lv-LV" w:eastAsia="lv-LV"/>
              </w:rPr>
            </w:pPr>
          </w:p>
        </w:tc>
      </w:tr>
      <w:tr w:rsidR="00575179" w14:paraId="41716CCC" w14:textId="77777777" w:rsidTr="00A2505A">
        <w:tc>
          <w:tcPr>
            <w:tcW w:w="4928" w:type="dxa"/>
            <w:shd w:val="clear" w:color="auto" w:fill="auto"/>
          </w:tcPr>
          <w:p w14:paraId="1C35B5F9"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nodokļu maksātāja reģistrācijas numurs</w:t>
            </w:r>
          </w:p>
        </w:tc>
        <w:tc>
          <w:tcPr>
            <w:tcW w:w="4678" w:type="dxa"/>
            <w:shd w:val="clear" w:color="auto" w:fill="auto"/>
          </w:tcPr>
          <w:p w14:paraId="5392CA8D" w14:textId="77777777" w:rsidR="00575179" w:rsidRPr="00515EE1" w:rsidRDefault="00575179" w:rsidP="00A2505A">
            <w:pPr>
              <w:spacing w:after="0" w:line="240" w:lineRule="auto"/>
              <w:rPr>
                <w:rFonts w:eastAsia="Times New Roman"/>
                <w:szCs w:val="24"/>
                <w:lang w:val="lv-LV" w:eastAsia="lv-LV"/>
              </w:rPr>
            </w:pPr>
          </w:p>
        </w:tc>
      </w:tr>
      <w:tr w:rsidR="00575179" w14:paraId="56E2577E" w14:textId="77777777" w:rsidTr="00A2505A">
        <w:tc>
          <w:tcPr>
            <w:tcW w:w="4928" w:type="dxa"/>
            <w:shd w:val="clear" w:color="auto" w:fill="auto"/>
          </w:tcPr>
          <w:p w14:paraId="3767A554"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juridiskā adrese</w:t>
            </w:r>
          </w:p>
        </w:tc>
        <w:tc>
          <w:tcPr>
            <w:tcW w:w="4678" w:type="dxa"/>
            <w:shd w:val="clear" w:color="auto" w:fill="auto"/>
          </w:tcPr>
          <w:p w14:paraId="1E3E4B7A" w14:textId="77777777" w:rsidR="00575179" w:rsidRPr="00515EE1" w:rsidRDefault="00575179" w:rsidP="00A2505A">
            <w:pPr>
              <w:spacing w:after="0" w:line="240" w:lineRule="auto"/>
              <w:rPr>
                <w:rFonts w:eastAsia="Times New Roman"/>
                <w:szCs w:val="24"/>
                <w:lang w:val="lv-LV" w:eastAsia="lv-LV"/>
              </w:rPr>
            </w:pPr>
          </w:p>
        </w:tc>
      </w:tr>
      <w:tr w:rsidR="00575179" w14:paraId="3BD7BF3F" w14:textId="77777777" w:rsidTr="00A2505A">
        <w:tc>
          <w:tcPr>
            <w:tcW w:w="4928" w:type="dxa"/>
            <w:shd w:val="clear" w:color="auto" w:fill="auto"/>
          </w:tcPr>
          <w:p w14:paraId="44436440"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kontakttālrunis</w:t>
            </w:r>
          </w:p>
        </w:tc>
        <w:tc>
          <w:tcPr>
            <w:tcW w:w="4678" w:type="dxa"/>
            <w:shd w:val="clear" w:color="auto" w:fill="auto"/>
          </w:tcPr>
          <w:p w14:paraId="6869BF2B" w14:textId="77777777" w:rsidR="00575179" w:rsidRPr="00515EE1" w:rsidRDefault="00575179" w:rsidP="00A2505A">
            <w:pPr>
              <w:spacing w:after="0" w:line="240" w:lineRule="auto"/>
              <w:rPr>
                <w:rFonts w:eastAsia="Times New Roman"/>
                <w:szCs w:val="24"/>
                <w:lang w:val="lv-LV" w:eastAsia="lv-LV"/>
              </w:rPr>
            </w:pPr>
          </w:p>
        </w:tc>
      </w:tr>
      <w:tr w:rsidR="00575179" w14:paraId="37B80153" w14:textId="77777777" w:rsidTr="00A2505A">
        <w:tc>
          <w:tcPr>
            <w:tcW w:w="4928" w:type="dxa"/>
            <w:shd w:val="clear" w:color="auto" w:fill="auto"/>
          </w:tcPr>
          <w:p w14:paraId="5ED09992"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elektroniskā pasta adrese</w:t>
            </w:r>
          </w:p>
        </w:tc>
        <w:tc>
          <w:tcPr>
            <w:tcW w:w="4678" w:type="dxa"/>
            <w:shd w:val="clear" w:color="auto" w:fill="auto"/>
          </w:tcPr>
          <w:p w14:paraId="03A04D09" w14:textId="77777777" w:rsidR="00575179" w:rsidRPr="00515EE1" w:rsidRDefault="00575179" w:rsidP="00A2505A">
            <w:pPr>
              <w:spacing w:after="0" w:line="240" w:lineRule="auto"/>
              <w:rPr>
                <w:rFonts w:eastAsia="Times New Roman"/>
                <w:szCs w:val="24"/>
                <w:lang w:val="lv-LV" w:eastAsia="lv-LV"/>
              </w:rPr>
            </w:pPr>
          </w:p>
        </w:tc>
      </w:tr>
    </w:tbl>
    <w:p w14:paraId="2917A9B1" w14:textId="77777777" w:rsidR="00575179" w:rsidRPr="00515EE1" w:rsidRDefault="00575179" w:rsidP="00575179">
      <w:pPr>
        <w:spacing w:after="0" w:line="240" w:lineRule="auto"/>
        <w:jc w:val="both"/>
        <w:rPr>
          <w:rFonts w:eastAsia="Times New Roman"/>
          <w:szCs w:val="24"/>
          <w:lang w:val="lv-LV"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575179" w14:paraId="4E321F59" w14:textId="77777777" w:rsidTr="00A2505A">
        <w:tc>
          <w:tcPr>
            <w:tcW w:w="4928" w:type="dxa"/>
            <w:shd w:val="clear" w:color="auto" w:fill="auto"/>
          </w:tcPr>
          <w:p w14:paraId="0BD5AB4B"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Tirdzniecības norises vieta</w:t>
            </w:r>
          </w:p>
        </w:tc>
        <w:tc>
          <w:tcPr>
            <w:tcW w:w="4678" w:type="dxa"/>
            <w:shd w:val="clear" w:color="auto" w:fill="auto"/>
          </w:tcPr>
          <w:p w14:paraId="1F19145F" w14:textId="77777777" w:rsidR="00575179" w:rsidRPr="00515EE1" w:rsidRDefault="00575179" w:rsidP="00A2505A">
            <w:pPr>
              <w:spacing w:after="0" w:line="240" w:lineRule="auto"/>
              <w:jc w:val="both"/>
              <w:rPr>
                <w:rFonts w:eastAsia="Times New Roman"/>
                <w:szCs w:val="24"/>
                <w:lang w:val="lv-LV" w:eastAsia="lv-LV"/>
              </w:rPr>
            </w:pPr>
          </w:p>
          <w:p w14:paraId="202F35DD" w14:textId="77777777" w:rsidR="00575179" w:rsidRPr="00515EE1" w:rsidRDefault="00575179" w:rsidP="00A2505A">
            <w:pPr>
              <w:spacing w:after="0" w:line="240" w:lineRule="auto"/>
              <w:jc w:val="both"/>
              <w:rPr>
                <w:rFonts w:eastAsia="Times New Roman"/>
                <w:szCs w:val="24"/>
                <w:lang w:val="lv-LV" w:eastAsia="lv-LV"/>
              </w:rPr>
            </w:pPr>
          </w:p>
        </w:tc>
      </w:tr>
      <w:tr w:rsidR="00575179" w14:paraId="78324AC2" w14:textId="77777777" w:rsidTr="00A2505A">
        <w:tc>
          <w:tcPr>
            <w:tcW w:w="4928" w:type="dxa"/>
            <w:shd w:val="clear" w:color="auto" w:fill="auto"/>
          </w:tcPr>
          <w:p w14:paraId="73E97EC8"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Preču sortiments</w:t>
            </w:r>
          </w:p>
        </w:tc>
        <w:tc>
          <w:tcPr>
            <w:tcW w:w="4678" w:type="dxa"/>
            <w:shd w:val="clear" w:color="auto" w:fill="auto"/>
          </w:tcPr>
          <w:p w14:paraId="5FB1BC9C" w14:textId="77777777" w:rsidR="00575179" w:rsidRPr="00515EE1" w:rsidRDefault="00575179" w:rsidP="00A2505A">
            <w:pPr>
              <w:spacing w:after="0" w:line="240" w:lineRule="auto"/>
              <w:jc w:val="both"/>
              <w:rPr>
                <w:rFonts w:eastAsia="Times New Roman"/>
                <w:szCs w:val="24"/>
                <w:lang w:val="lv-LV" w:eastAsia="lv-LV"/>
              </w:rPr>
            </w:pPr>
          </w:p>
          <w:p w14:paraId="409D938C" w14:textId="77777777" w:rsidR="00575179" w:rsidRPr="00515EE1" w:rsidRDefault="00575179" w:rsidP="00A2505A">
            <w:pPr>
              <w:spacing w:after="0" w:line="240" w:lineRule="auto"/>
              <w:jc w:val="both"/>
              <w:rPr>
                <w:rFonts w:eastAsia="Times New Roman"/>
                <w:szCs w:val="24"/>
                <w:lang w:val="lv-LV" w:eastAsia="lv-LV"/>
              </w:rPr>
            </w:pPr>
          </w:p>
        </w:tc>
      </w:tr>
      <w:tr w:rsidR="00575179" w14:paraId="1D4316BA" w14:textId="77777777" w:rsidTr="00A2505A">
        <w:tc>
          <w:tcPr>
            <w:tcW w:w="4928" w:type="dxa"/>
            <w:shd w:val="clear" w:color="auto" w:fill="auto"/>
          </w:tcPr>
          <w:p w14:paraId="3C6AD9B5" w14:textId="77777777" w:rsidR="00575179" w:rsidRPr="00515EE1" w:rsidRDefault="00575179" w:rsidP="00A2505A">
            <w:pPr>
              <w:spacing w:after="0" w:line="240" w:lineRule="auto"/>
              <w:jc w:val="right"/>
              <w:rPr>
                <w:rFonts w:eastAsia="Times New Roman"/>
                <w:szCs w:val="24"/>
                <w:lang w:val="lv-LV" w:eastAsia="lv-LV"/>
              </w:rPr>
            </w:pPr>
            <w:r w:rsidRPr="00515EE1">
              <w:rPr>
                <w:rFonts w:eastAsia="Times New Roman"/>
                <w:szCs w:val="24"/>
                <w:lang w:val="lv-LV" w:eastAsia="lv-LV"/>
              </w:rPr>
              <w:t>Atļaujas derīguma termiņš</w:t>
            </w:r>
          </w:p>
        </w:tc>
        <w:tc>
          <w:tcPr>
            <w:tcW w:w="4678" w:type="dxa"/>
            <w:shd w:val="clear" w:color="auto" w:fill="auto"/>
          </w:tcPr>
          <w:p w14:paraId="6A2EB783" w14:textId="77777777" w:rsidR="00575179" w:rsidRPr="00515EE1" w:rsidRDefault="00575179" w:rsidP="00A2505A">
            <w:pPr>
              <w:spacing w:after="0" w:line="240" w:lineRule="auto"/>
              <w:jc w:val="both"/>
              <w:rPr>
                <w:rFonts w:eastAsia="Times New Roman"/>
                <w:szCs w:val="24"/>
                <w:lang w:val="lv-LV" w:eastAsia="lv-LV"/>
              </w:rPr>
            </w:pPr>
            <w:r w:rsidRPr="00515EE1">
              <w:rPr>
                <w:rFonts w:eastAsia="Times New Roman"/>
                <w:szCs w:val="24"/>
                <w:lang w:val="lv-LV" w:eastAsia="lv-LV"/>
              </w:rPr>
              <w:t xml:space="preserve">                 no                     līdz</w:t>
            </w:r>
          </w:p>
        </w:tc>
      </w:tr>
      <w:tr w:rsidR="00575179" w14:paraId="0B270325" w14:textId="77777777" w:rsidTr="00A2505A">
        <w:tc>
          <w:tcPr>
            <w:tcW w:w="4928" w:type="dxa"/>
            <w:shd w:val="clear" w:color="auto" w:fill="auto"/>
          </w:tcPr>
          <w:p w14:paraId="31CB93E5" w14:textId="77777777" w:rsidR="00575179" w:rsidRPr="00515EE1" w:rsidRDefault="00575179" w:rsidP="00A2505A">
            <w:pPr>
              <w:spacing w:after="0" w:line="240" w:lineRule="auto"/>
              <w:jc w:val="right"/>
              <w:rPr>
                <w:rFonts w:eastAsia="Times New Roman"/>
                <w:szCs w:val="24"/>
                <w:lang w:val="lv-LV" w:eastAsia="lv-LV"/>
              </w:rPr>
            </w:pPr>
          </w:p>
        </w:tc>
        <w:tc>
          <w:tcPr>
            <w:tcW w:w="4678" w:type="dxa"/>
            <w:shd w:val="clear" w:color="auto" w:fill="auto"/>
          </w:tcPr>
          <w:p w14:paraId="69F5861D" w14:textId="77777777" w:rsidR="00575179" w:rsidRPr="00515EE1" w:rsidRDefault="00575179" w:rsidP="00A2505A">
            <w:pPr>
              <w:spacing w:after="0" w:line="240" w:lineRule="auto"/>
              <w:jc w:val="both"/>
              <w:rPr>
                <w:rFonts w:eastAsia="Times New Roman"/>
                <w:szCs w:val="24"/>
                <w:lang w:val="lv-LV" w:eastAsia="lv-LV"/>
              </w:rPr>
            </w:pPr>
            <w:r w:rsidRPr="00515EE1">
              <w:rPr>
                <w:rFonts w:eastAsia="Times New Roman"/>
                <w:szCs w:val="24"/>
                <w:lang w:val="lv-LV" w:eastAsia="lv-LV"/>
              </w:rPr>
              <w:t>laiks: no plkst.               līdz plkst.</w:t>
            </w:r>
          </w:p>
        </w:tc>
      </w:tr>
    </w:tbl>
    <w:p w14:paraId="72B05889" w14:textId="77777777" w:rsidR="00575179" w:rsidRPr="00515EE1" w:rsidRDefault="00575179" w:rsidP="00575179">
      <w:pPr>
        <w:spacing w:after="0" w:line="240" w:lineRule="auto"/>
        <w:jc w:val="both"/>
        <w:rPr>
          <w:rFonts w:eastAsia="Times New Roman"/>
          <w:i/>
          <w:szCs w:val="24"/>
          <w:u w:val="single"/>
          <w:lang w:val="lv-LV" w:eastAsia="lv-LV"/>
        </w:rPr>
      </w:pPr>
    </w:p>
    <w:p w14:paraId="72418584" w14:textId="77777777" w:rsidR="00575179" w:rsidRPr="00515EE1" w:rsidRDefault="00575179" w:rsidP="00575179">
      <w:pPr>
        <w:spacing w:after="0" w:line="240" w:lineRule="auto"/>
        <w:jc w:val="both"/>
        <w:rPr>
          <w:rFonts w:eastAsia="Times New Roman"/>
          <w:szCs w:val="24"/>
          <w:u w:val="single"/>
          <w:lang w:val="lv-LV" w:eastAsia="lv-LV"/>
        </w:rPr>
      </w:pPr>
      <w:r w:rsidRPr="00515EE1">
        <w:rPr>
          <w:rFonts w:eastAsia="Times New Roman"/>
          <w:szCs w:val="24"/>
          <w:lang w:val="lv-LV" w:eastAsia="lv-LV"/>
        </w:rPr>
        <w:t xml:space="preserve">Atļaujas izdošanas datums: </w:t>
      </w:r>
      <w:r w:rsidRPr="00515EE1">
        <w:rPr>
          <w:rFonts w:eastAsia="Times New Roman"/>
          <w:i/>
          <w:szCs w:val="24"/>
          <w:lang w:val="lv-LV" w:eastAsia="lv-LV"/>
        </w:rPr>
        <w:t xml:space="preserve"> </w:t>
      </w:r>
      <w:r w:rsidRPr="00515EE1">
        <w:rPr>
          <w:rFonts w:eastAsia="Times New Roman"/>
          <w:szCs w:val="24"/>
          <w:lang w:val="lv-LV" w:eastAsia="lv-LV"/>
        </w:rPr>
        <w:t>_________________________________________________________</w:t>
      </w:r>
    </w:p>
    <w:p w14:paraId="56ABFBA2" w14:textId="77777777" w:rsidR="00575179" w:rsidRPr="00515EE1" w:rsidRDefault="00575179" w:rsidP="00575179">
      <w:pPr>
        <w:spacing w:after="0" w:line="240" w:lineRule="auto"/>
        <w:jc w:val="both"/>
        <w:rPr>
          <w:rFonts w:eastAsia="Times New Roman"/>
          <w:b/>
          <w:i/>
          <w:szCs w:val="24"/>
          <w:u w:val="single"/>
          <w:lang w:val="lv-LV" w:eastAsia="lv-LV"/>
        </w:rPr>
      </w:pPr>
    </w:p>
    <w:p w14:paraId="1EE1583C" w14:textId="77777777" w:rsidR="00575179" w:rsidRPr="00515EE1" w:rsidRDefault="00575179" w:rsidP="00575179">
      <w:pPr>
        <w:spacing w:before="60" w:after="0" w:line="240" w:lineRule="auto"/>
        <w:rPr>
          <w:rFonts w:eastAsia="Times New Roman"/>
          <w:szCs w:val="24"/>
          <w:u w:val="single"/>
          <w:lang w:val="lv-LV"/>
        </w:rPr>
      </w:pPr>
      <w:r w:rsidRPr="00515EE1">
        <w:rPr>
          <w:rFonts w:eastAsia="Times New Roman"/>
          <w:szCs w:val="24"/>
          <w:lang w:val="lv-LV" w:eastAsia="lv-LV"/>
        </w:rPr>
        <w:t xml:space="preserve">Domes priekšsēdētājs         </w:t>
      </w:r>
      <w:r w:rsidRPr="00515EE1">
        <w:rPr>
          <w:rFonts w:eastAsia="Times New Roman"/>
          <w:szCs w:val="24"/>
          <w:lang w:val="lv-LV"/>
        </w:rPr>
        <w:t xml:space="preserve">_________________________ </w:t>
      </w:r>
      <w:r w:rsidRPr="00515EE1">
        <w:rPr>
          <w:rFonts w:eastAsia="Times New Roman"/>
          <w:szCs w:val="24"/>
          <w:lang w:val="lv-LV"/>
        </w:rPr>
        <w:tab/>
      </w:r>
      <w:r w:rsidRPr="00515EE1">
        <w:rPr>
          <w:rFonts w:eastAsia="Times New Roman"/>
          <w:szCs w:val="24"/>
          <w:u w:val="single"/>
          <w:lang w:val="lv-LV"/>
        </w:rPr>
        <w:tab/>
      </w:r>
      <w:r w:rsidRPr="00515EE1">
        <w:rPr>
          <w:rFonts w:eastAsia="Times New Roman"/>
          <w:szCs w:val="24"/>
          <w:u w:val="single"/>
          <w:lang w:val="lv-LV"/>
        </w:rPr>
        <w:tab/>
      </w:r>
      <w:r w:rsidRPr="00515EE1">
        <w:rPr>
          <w:rFonts w:eastAsia="Times New Roman"/>
          <w:szCs w:val="24"/>
          <w:u w:val="single"/>
          <w:lang w:val="lv-LV"/>
        </w:rPr>
        <w:tab/>
      </w:r>
      <w:r w:rsidRPr="00515EE1">
        <w:rPr>
          <w:rFonts w:eastAsia="Times New Roman"/>
          <w:szCs w:val="24"/>
          <w:u w:val="single"/>
          <w:lang w:val="lv-LV"/>
        </w:rPr>
        <w:tab/>
      </w:r>
      <w:r w:rsidRPr="00515EE1">
        <w:rPr>
          <w:rFonts w:eastAsia="Times New Roman"/>
          <w:szCs w:val="24"/>
          <w:u w:val="single"/>
          <w:lang w:val="lv-LV"/>
        </w:rPr>
        <w:tab/>
      </w:r>
    </w:p>
    <w:p w14:paraId="4602BC3B" w14:textId="77777777" w:rsidR="00575179" w:rsidRPr="00515EE1" w:rsidRDefault="00575179" w:rsidP="00575179">
      <w:pPr>
        <w:spacing w:after="0" w:line="240" w:lineRule="auto"/>
        <w:jc w:val="both"/>
        <w:rPr>
          <w:rFonts w:eastAsia="Times New Roman"/>
          <w:szCs w:val="24"/>
          <w:lang w:val="lv-LV" w:eastAsia="lv-LV"/>
        </w:rPr>
      </w:pPr>
      <w:r w:rsidRPr="00C467B2">
        <w:rPr>
          <w:rFonts w:eastAsia="Times New Roman"/>
          <w:szCs w:val="24"/>
          <w:lang w:val="lv-LV"/>
        </w:rPr>
        <w:t xml:space="preserve">              Z.v.</w:t>
      </w:r>
      <w:r w:rsidRPr="00515EE1">
        <w:rPr>
          <w:rFonts w:eastAsia="Times New Roman"/>
          <w:i/>
          <w:szCs w:val="24"/>
          <w:lang w:val="lv-LV"/>
        </w:rPr>
        <w:t xml:space="preserve">             </w:t>
      </w:r>
      <w:r w:rsidRPr="00C467B2">
        <w:rPr>
          <w:rFonts w:eastAsia="Times New Roman"/>
          <w:szCs w:val="24"/>
          <w:lang w:val="lv-LV"/>
        </w:rPr>
        <w:t xml:space="preserve">           </w:t>
      </w:r>
      <w:r w:rsidRPr="00515EE1">
        <w:rPr>
          <w:rFonts w:eastAsia="Times New Roman"/>
          <w:szCs w:val="24"/>
          <w:lang w:val="lv-LV"/>
        </w:rPr>
        <w:tab/>
      </w:r>
      <w:r w:rsidRPr="00515EE1">
        <w:rPr>
          <w:rFonts w:eastAsia="Times New Roman"/>
          <w:szCs w:val="24"/>
          <w:lang w:val="lv-LV"/>
        </w:rPr>
        <w:tab/>
      </w:r>
      <w:r w:rsidRPr="00515EE1">
        <w:rPr>
          <w:rFonts w:eastAsia="Times New Roman"/>
          <w:i/>
          <w:sz w:val="20"/>
          <w:szCs w:val="20"/>
          <w:lang w:val="lv-LV"/>
        </w:rPr>
        <w:t>(paraksts)</w:t>
      </w:r>
      <w:r w:rsidRPr="00515EE1">
        <w:rPr>
          <w:rFonts w:eastAsia="Times New Roman"/>
          <w:i/>
          <w:sz w:val="20"/>
          <w:szCs w:val="20"/>
          <w:lang w:val="lv-LV"/>
        </w:rPr>
        <w:tab/>
      </w:r>
      <w:r w:rsidRPr="00515EE1">
        <w:rPr>
          <w:rFonts w:eastAsia="Times New Roman"/>
          <w:i/>
          <w:sz w:val="20"/>
          <w:szCs w:val="20"/>
          <w:lang w:val="lv-LV"/>
        </w:rPr>
        <w:tab/>
      </w:r>
      <w:r w:rsidRPr="00515EE1">
        <w:rPr>
          <w:rFonts w:eastAsia="Times New Roman"/>
          <w:i/>
          <w:sz w:val="20"/>
          <w:szCs w:val="20"/>
          <w:lang w:val="lv-LV"/>
        </w:rPr>
        <w:tab/>
        <w:t xml:space="preserve">     (paraksta atšifrējums)</w:t>
      </w:r>
    </w:p>
    <w:p w14:paraId="4C24D04A" w14:textId="77777777" w:rsidR="00030971" w:rsidRDefault="00030971"/>
    <w:sectPr w:rsidR="00030971" w:rsidSect="007C3456">
      <w:footerReference w:type="default" r:id="rId20"/>
      <w:footerReference w:type="first" r:id="rId21"/>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17405" w14:textId="77777777" w:rsidR="00000000" w:rsidRDefault="0012747B">
      <w:pPr>
        <w:spacing w:after="0" w:line="240" w:lineRule="auto"/>
      </w:pPr>
      <w:r>
        <w:separator/>
      </w:r>
    </w:p>
  </w:endnote>
  <w:endnote w:type="continuationSeparator" w:id="0">
    <w:p w14:paraId="2AEEC9CD" w14:textId="77777777" w:rsidR="00000000" w:rsidRDefault="0012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BF361" w14:textId="77777777" w:rsidR="00331A9B" w:rsidRPr="00273B1C" w:rsidRDefault="0012747B">
    <w:pPr>
      <w:pStyle w:val="Footer"/>
      <w:jc w:val="center"/>
      <w:rPr>
        <w:sz w:val="22"/>
      </w:rPr>
    </w:pPr>
    <w:r w:rsidRPr="00273B1C">
      <w:rPr>
        <w:sz w:val="22"/>
      </w:rPr>
      <w:fldChar w:fldCharType="begin"/>
    </w:r>
    <w:r w:rsidRPr="00273B1C">
      <w:rPr>
        <w:sz w:val="22"/>
      </w:rPr>
      <w:instrText xml:space="preserve"> PAGE   \* MERGEFORMAT </w:instrText>
    </w:r>
    <w:r w:rsidRPr="00273B1C">
      <w:rPr>
        <w:sz w:val="22"/>
      </w:rPr>
      <w:fldChar w:fldCharType="separate"/>
    </w:r>
    <w:r>
      <w:rPr>
        <w:noProof/>
        <w:sz w:val="22"/>
      </w:rPr>
      <w:t>1</w:t>
    </w:r>
    <w:r w:rsidRPr="00273B1C">
      <w:rPr>
        <w:sz w:val="22"/>
      </w:rPr>
      <w:fldChar w:fldCharType="end"/>
    </w:r>
  </w:p>
  <w:p w14:paraId="69B4C92C" w14:textId="77777777" w:rsidR="00331A9B" w:rsidRDefault="0012747B">
    <w:pPr>
      <w:pStyle w:val="Footer"/>
    </w:pPr>
  </w:p>
  <w:p w14:paraId="57967D6A" w14:textId="77777777" w:rsidR="00D84D17" w:rsidRDefault="0012747B">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05EB" w14:textId="77777777" w:rsidR="00D84D17" w:rsidRDefault="0012747B">
    <w:r>
      <w:t xml:space="preserve">          Šis dokuments ir parakstīts ar drošu elektronisko </w:t>
    </w:r>
    <w:r>
      <w:t>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66708" w14:textId="77777777" w:rsidR="00000000" w:rsidRDefault="0012747B">
      <w:pPr>
        <w:spacing w:after="0" w:line="240" w:lineRule="auto"/>
      </w:pPr>
      <w:r>
        <w:separator/>
      </w:r>
    </w:p>
  </w:footnote>
  <w:footnote w:type="continuationSeparator" w:id="0">
    <w:p w14:paraId="1E640A50" w14:textId="77777777" w:rsidR="00000000" w:rsidRDefault="00127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A337C09"/>
    <w:multiLevelType w:val="hybridMultilevel"/>
    <w:tmpl w:val="571AED32"/>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AA738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7938D8"/>
    <w:multiLevelType w:val="multilevel"/>
    <w:tmpl w:val="080AD4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A1613E"/>
    <w:multiLevelType w:val="multilevel"/>
    <w:tmpl w:val="85DCC79E"/>
    <w:lvl w:ilvl="0">
      <w:start w:val="15"/>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1">
    <w:nsid w:val="26D4514B"/>
    <w:multiLevelType w:val="multilevel"/>
    <w:tmpl w:val="C2F82C32"/>
    <w:lvl w:ilvl="0">
      <w:start w:val="18"/>
      <w:numFmt w:val="decimal"/>
      <w:lvlText w:val="%1."/>
      <w:lvlJc w:val="left"/>
      <w:pPr>
        <w:ind w:left="480" w:hanging="480"/>
      </w:pPr>
      <w:rPr>
        <w:rFonts w:eastAsia="Calibri" w:hint="default"/>
      </w:rPr>
    </w:lvl>
    <w:lvl w:ilvl="1">
      <w:start w:val="1"/>
      <w:numFmt w:val="decimal"/>
      <w:lvlText w:val="%1.%2."/>
      <w:lvlJc w:val="left"/>
      <w:pPr>
        <w:ind w:left="1473" w:hanging="480"/>
      </w:pPr>
      <w:rPr>
        <w:rFonts w:eastAsia="Calibri" w:hint="default"/>
      </w:rPr>
    </w:lvl>
    <w:lvl w:ilvl="2">
      <w:start w:val="1"/>
      <w:numFmt w:val="decimal"/>
      <w:lvlText w:val="%1.%2.%3."/>
      <w:lvlJc w:val="left"/>
      <w:pPr>
        <w:ind w:left="2706" w:hanging="720"/>
      </w:pPr>
      <w:rPr>
        <w:rFonts w:eastAsia="Calibri" w:hint="default"/>
      </w:rPr>
    </w:lvl>
    <w:lvl w:ilvl="3">
      <w:start w:val="1"/>
      <w:numFmt w:val="decimal"/>
      <w:lvlText w:val="%1.%2.%3.%4."/>
      <w:lvlJc w:val="left"/>
      <w:pPr>
        <w:ind w:left="3699" w:hanging="72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045" w:hanging="1080"/>
      </w:pPr>
      <w:rPr>
        <w:rFonts w:eastAsia="Calibri" w:hint="default"/>
      </w:rPr>
    </w:lvl>
    <w:lvl w:ilvl="6">
      <w:start w:val="1"/>
      <w:numFmt w:val="decimal"/>
      <w:lvlText w:val="%1.%2.%3.%4.%5.%6.%7."/>
      <w:lvlJc w:val="left"/>
      <w:pPr>
        <w:ind w:left="7398" w:hanging="1440"/>
      </w:pPr>
      <w:rPr>
        <w:rFonts w:eastAsia="Calibri" w:hint="default"/>
      </w:rPr>
    </w:lvl>
    <w:lvl w:ilvl="7">
      <w:start w:val="1"/>
      <w:numFmt w:val="decimal"/>
      <w:lvlText w:val="%1.%2.%3.%4.%5.%6.%7.%8."/>
      <w:lvlJc w:val="left"/>
      <w:pPr>
        <w:ind w:left="8391" w:hanging="1440"/>
      </w:pPr>
      <w:rPr>
        <w:rFonts w:eastAsia="Calibri" w:hint="default"/>
      </w:rPr>
    </w:lvl>
    <w:lvl w:ilvl="8">
      <w:start w:val="1"/>
      <w:numFmt w:val="decimal"/>
      <w:lvlText w:val="%1.%2.%3.%4.%5.%6.%7.%8.%9."/>
      <w:lvlJc w:val="left"/>
      <w:pPr>
        <w:ind w:left="9744" w:hanging="1800"/>
      </w:pPr>
      <w:rPr>
        <w:rFonts w:eastAsia="Calibri" w:hint="default"/>
      </w:rPr>
    </w:lvl>
  </w:abstractNum>
  <w:abstractNum w:abstractNumId="6" w15:restartNumberingAfterBreak="0">
    <w:nsid w:val="27366E59"/>
    <w:multiLevelType w:val="hybridMultilevel"/>
    <w:tmpl w:val="00AAD04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DE85B97"/>
    <w:multiLevelType w:val="hybridMultilevel"/>
    <w:tmpl w:val="6480F9E0"/>
    <w:lvl w:ilvl="0" w:tplc="FFFFFFFF">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51D4FE1"/>
    <w:multiLevelType w:val="hybridMultilevel"/>
    <w:tmpl w:val="63122328"/>
    <w:lvl w:ilvl="0" w:tplc="FFFFFFFF">
      <w:start w:val="2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A32EEA"/>
    <w:multiLevelType w:val="hybridMultilevel"/>
    <w:tmpl w:val="04AA255A"/>
    <w:lvl w:ilvl="0" w:tplc="FFFFFFFF">
      <w:start w:val="1"/>
      <w:numFmt w:val="bullet"/>
      <w:lvlText w:val=""/>
      <w:lvlJc w:val="left"/>
      <w:pPr>
        <w:tabs>
          <w:tab w:val="num" w:pos="1080"/>
        </w:tabs>
        <w:ind w:left="1080" w:hanging="360"/>
      </w:pPr>
      <w:rPr>
        <w:rFonts w:ascii="Symbol" w:hAnsi="Symbol" w:hint="default"/>
        <w:sz w:val="32"/>
        <w:szCs w:val="3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BA60412"/>
    <w:multiLevelType w:val="multilevel"/>
    <w:tmpl w:val="87DC7E0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2E5746"/>
    <w:multiLevelType w:val="hybridMultilevel"/>
    <w:tmpl w:val="978AF0D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6B6267B3"/>
    <w:multiLevelType w:val="hybridMultilevel"/>
    <w:tmpl w:val="4AD644D4"/>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994603"/>
    <w:multiLevelType w:val="hybridMultilevel"/>
    <w:tmpl w:val="F648B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414376"/>
    <w:multiLevelType w:val="hybridMultilevel"/>
    <w:tmpl w:val="98BAA01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DDC3CA6"/>
    <w:multiLevelType w:val="multilevel"/>
    <w:tmpl w:val="419EA24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5"/>
  </w:num>
  <w:num w:numId="3">
    <w:abstractNumId w:val="6"/>
  </w:num>
  <w:num w:numId="4">
    <w:abstractNumId w:val="14"/>
  </w:num>
  <w:num w:numId="5">
    <w:abstractNumId w:val="1"/>
  </w:num>
  <w:num w:numId="6">
    <w:abstractNumId w:val="9"/>
  </w:num>
  <w:num w:numId="7">
    <w:abstractNumId w:val="7"/>
  </w:num>
  <w:num w:numId="8">
    <w:abstractNumId w:val="2"/>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4"/>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79"/>
    <w:rsid w:val="00030971"/>
    <w:rsid w:val="0012747B"/>
    <w:rsid w:val="0057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2825E5"/>
  <w15:chartTrackingRefBased/>
  <w15:docId w15:val="{8AC55639-FFCA-44F3-BF55-A8E60335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79"/>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179"/>
    <w:pPr>
      <w:ind w:left="720"/>
      <w:contextualSpacing/>
    </w:pPr>
  </w:style>
  <w:style w:type="character" w:styleId="CommentReference">
    <w:name w:val="annotation reference"/>
    <w:uiPriority w:val="99"/>
    <w:semiHidden/>
    <w:unhideWhenUsed/>
    <w:rsid w:val="00575179"/>
    <w:rPr>
      <w:sz w:val="16"/>
      <w:szCs w:val="16"/>
    </w:rPr>
  </w:style>
  <w:style w:type="paragraph" w:styleId="CommentText">
    <w:name w:val="annotation text"/>
    <w:basedOn w:val="Normal"/>
    <w:link w:val="CommentTextChar"/>
    <w:uiPriority w:val="99"/>
    <w:semiHidden/>
    <w:unhideWhenUsed/>
    <w:rsid w:val="00575179"/>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575179"/>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575179"/>
    <w:rPr>
      <w:b/>
      <w:bCs/>
    </w:rPr>
  </w:style>
  <w:style w:type="character" w:customStyle="1" w:styleId="CommentSubjectChar">
    <w:name w:val="Comment Subject Char"/>
    <w:basedOn w:val="CommentTextChar"/>
    <w:link w:val="CommentSubject"/>
    <w:uiPriority w:val="99"/>
    <w:semiHidden/>
    <w:rsid w:val="00575179"/>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575179"/>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75179"/>
    <w:rPr>
      <w:rFonts w:ascii="Tahoma" w:eastAsia="Calibri" w:hAnsi="Tahoma" w:cs="Times New Roman"/>
      <w:sz w:val="16"/>
      <w:szCs w:val="16"/>
      <w:lang w:val="x-none" w:eastAsia="x-none"/>
    </w:rPr>
  </w:style>
  <w:style w:type="table" w:styleId="TableGrid">
    <w:name w:val="Table Grid"/>
    <w:basedOn w:val="TableNormal"/>
    <w:uiPriority w:val="59"/>
    <w:rsid w:val="00575179"/>
    <w:pPr>
      <w:spacing w:after="0" w:line="240" w:lineRule="auto"/>
    </w:pPr>
    <w:rPr>
      <w:rFonts w:ascii="Times New Roman" w:eastAsia="Calibri" w:hAnsi="Times New Roman" w:cs="Times New Roman"/>
      <w:sz w:val="24"/>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5179"/>
    <w:rPr>
      <w:color w:val="0000FF"/>
      <w:u w:val="single"/>
    </w:rPr>
  </w:style>
  <w:style w:type="paragraph" w:styleId="Header">
    <w:name w:val="header"/>
    <w:basedOn w:val="Normal"/>
    <w:link w:val="HeaderChar1"/>
    <w:uiPriority w:val="99"/>
    <w:rsid w:val="00575179"/>
    <w:pPr>
      <w:widowControl w:val="0"/>
      <w:tabs>
        <w:tab w:val="center" w:pos="4153"/>
        <w:tab w:val="right" w:pos="8306"/>
      </w:tabs>
      <w:suppressAutoHyphens/>
      <w:spacing w:after="0" w:line="240" w:lineRule="auto"/>
    </w:pPr>
    <w:rPr>
      <w:rFonts w:eastAsia="Lucida Sans Unicode"/>
      <w:szCs w:val="24"/>
      <w:lang w:val="x-none"/>
    </w:rPr>
  </w:style>
  <w:style w:type="character" w:customStyle="1" w:styleId="HeaderChar">
    <w:name w:val="Header Char"/>
    <w:basedOn w:val="DefaultParagraphFont"/>
    <w:uiPriority w:val="99"/>
    <w:rsid w:val="00575179"/>
    <w:rPr>
      <w:rFonts w:ascii="Times New Roman" w:eastAsia="Calibri" w:hAnsi="Times New Roman" w:cs="Times New Roman"/>
      <w:sz w:val="24"/>
    </w:rPr>
  </w:style>
  <w:style w:type="character" w:customStyle="1" w:styleId="HeaderChar1">
    <w:name w:val="Header Char1"/>
    <w:link w:val="Header"/>
    <w:uiPriority w:val="99"/>
    <w:rsid w:val="00575179"/>
    <w:rPr>
      <w:rFonts w:ascii="Times New Roman" w:eastAsia="Lucida Sans Unicode" w:hAnsi="Times New Roman" w:cs="Times New Roman"/>
      <w:sz w:val="24"/>
      <w:szCs w:val="24"/>
      <w:lang w:val="x-none"/>
    </w:rPr>
  </w:style>
  <w:style w:type="paragraph" w:customStyle="1" w:styleId="TableContents">
    <w:name w:val="Table Contents"/>
    <w:basedOn w:val="Normal"/>
    <w:rsid w:val="00575179"/>
    <w:pPr>
      <w:widowControl w:val="0"/>
      <w:suppressLineNumbers/>
      <w:suppressAutoHyphens/>
      <w:spacing w:after="0" w:line="240" w:lineRule="auto"/>
    </w:pPr>
    <w:rPr>
      <w:rFonts w:eastAsia="Lucida Sans Unicode" w:cs="Tahoma"/>
      <w:szCs w:val="24"/>
      <w:lang w:val="lv-LV"/>
    </w:rPr>
  </w:style>
  <w:style w:type="paragraph" w:styleId="Footer">
    <w:name w:val="footer"/>
    <w:basedOn w:val="Normal"/>
    <w:link w:val="FooterChar"/>
    <w:uiPriority w:val="99"/>
    <w:unhideWhenUsed/>
    <w:rsid w:val="00575179"/>
    <w:pPr>
      <w:tabs>
        <w:tab w:val="center" w:pos="4153"/>
        <w:tab w:val="right" w:pos="8306"/>
      </w:tabs>
    </w:pPr>
  </w:style>
  <w:style w:type="character" w:customStyle="1" w:styleId="FooterChar">
    <w:name w:val="Footer Char"/>
    <w:basedOn w:val="DefaultParagraphFont"/>
    <w:link w:val="Footer"/>
    <w:uiPriority w:val="99"/>
    <w:rsid w:val="0057517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jpeg"/><Relationship Id="rId18" Type="http://schemas.openxmlformats.org/officeDocument/2006/relationships/hyperlink" Target="mailto:info@rezeknesnovads.l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rezeknesnovads.lv/wp-content/uploads/2014/05/Noteikumi-Nr_2_skolenu-parvadasanas-konsolideta-redakcija_08_09_2016.doc" TargetMode="External"/><Relationship Id="rId17" Type="http://schemas.openxmlformats.org/officeDocument/2006/relationships/hyperlink" Target="http://www.rezeknesnovads.lv" TargetMode="External"/><Relationship Id="rId2" Type="http://schemas.openxmlformats.org/officeDocument/2006/relationships/styles" Target="styles.xml"/><Relationship Id="rId16" Type="http://schemas.openxmlformats.org/officeDocument/2006/relationships/hyperlink" Target="mailto:info@rezeknesnovads.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zeknesnovads.lv/wp-content/uploads/2014/05/Noteikumi-Nr_2_skolenu-parvadasanas-konsolideta-redakcija_08_09_2016.doc" TargetMode="External"/><Relationship Id="rId5" Type="http://schemas.openxmlformats.org/officeDocument/2006/relationships/footnotes" Target="footnotes.xml"/><Relationship Id="rId15" Type="http://schemas.openxmlformats.org/officeDocument/2006/relationships/hyperlink" Target="http://www.rezeknesnovads.lv" TargetMode="External"/><Relationship Id="rId23" Type="http://schemas.openxmlformats.org/officeDocument/2006/relationships/theme" Target="theme/theme1.xml"/><Relationship Id="rId10" Type="http://schemas.openxmlformats.org/officeDocument/2006/relationships/hyperlink" Target="http://www.latvija.lv" TargetMode="External"/><Relationship Id="rId19"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info@rezeknesnovad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17780</Words>
  <Characters>10135</Characters>
  <Application>Microsoft Office Word</Application>
  <DocSecurity>4</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Zvīdriņa</dc:creator>
  <cp:keywords/>
  <dc:description/>
  <cp:lastModifiedBy>Ilona Turka</cp:lastModifiedBy>
  <cp:revision>2</cp:revision>
  <dcterms:created xsi:type="dcterms:W3CDTF">2022-11-23T11:51:00Z</dcterms:created>
  <dcterms:modified xsi:type="dcterms:W3CDTF">2022-11-23T11:51:00Z</dcterms:modified>
</cp:coreProperties>
</file>