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6246AF" w14:textId="361BBF68" w:rsidR="00755D16" w:rsidRDefault="00AB75D5" w:rsidP="00167846">
      <w:pPr>
        <w:pStyle w:val="NoSpacing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L</w:t>
      </w:r>
      <w:r w:rsidR="00755D16">
        <w:rPr>
          <w:rFonts w:ascii="Times New Roman" w:hAnsi="Times New Roman"/>
          <w:b/>
          <w:bCs/>
          <w:sz w:val="32"/>
          <w:szCs w:val="32"/>
        </w:rPr>
        <w:t>iteratu konkurss</w:t>
      </w:r>
    </w:p>
    <w:p w14:paraId="7E3E8382" w14:textId="6ECB69D1" w:rsidR="00755D16" w:rsidRDefault="00755D16" w:rsidP="00167846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</w:t>
      </w:r>
      <w:r w:rsidR="0098237E">
        <w:rPr>
          <w:rFonts w:ascii="Times New Roman" w:hAnsi="Times New Roman"/>
          <w:sz w:val="24"/>
          <w:szCs w:val="24"/>
        </w:rPr>
        <w:t>ļ</w:t>
      </w:r>
      <w:r>
        <w:rPr>
          <w:rFonts w:ascii="Times New Roman" w:hAnsi="Times New Roman"/>
          <w:sz w:val="24"/>
          <w:szCs w:val="24"/>
        </w:rPr>
        <w:t>teits P. Jurc</w:t>
      </w:r>
      <w:r w:rsidR="0032614C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ņa</w:t>
      </w:r>
      <w:r w:rsidR="0098237E">
        <w:rPr>
          <w:rFonts w:ascii="Times New Roman" w:hAnsi="Times New Roman"/>
          <w:sz w:val="24"/>
          <w:szCs w:val="24"/>
        </w:rPr>
        <w:t xml:space="preserve"> </w:t>
      </w:r>
      <w:r w:rsidR="0032614C">
        <w:rPr>
          <w:rFonts w:ascii="Times New Roman" w:hAnsi="Times New Roman"/>
          <w:sz w:val="24"/>
          <w:szCs w:val="24"/>
        </w:rPr>
        <w:t>pīmiņai</w:t>
      </w:r>
    </w:p>
    <w:p w14:paraId="3F480D8F" w14:textId="77777777" w:rsidR="00755D16" w:rsidRDefault="00755D16" w:rsidP="00167846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189406B7" w14:textId="77777777" w:rsidR="0032614C" w:rsidRDefault="00755D16" w:rsidP="0032614C">
      <w:pPr>
        <w:spacing w:after="0"/>
        <w:ind w:left="1080"/>
        <w:jc w:val="both"/>
        <w:rPr>
          <w:rFonts w:ascii="Times New Roman" w:hAnsi="Times New Roman" w:cs="Times New Roman"/>
          <w:b/>
          <w:bCs/>
        </w:rPr>
      </w:pPr>
      <w:r w:rsidRPr="00D141B7">
        <w:rPr>
          <w:rFonts w:ascii="Times New Roman" w:hAnsi="Times New Roman" w:cs="Times New Roman"/>
          <w:bCs/>
        </w:rPr>
        <w:t xml:space="preserve">Konkursa  </w:t>
      </w:r>
      <w:r w:rsidRPr="00D33316">
        <w:rPr>
          <w:rFonts w:ascii="Times New Roman" w:hAnsi="Times New Roman" w:cs="Times New Roman"/>
          <w:bCs/>
        </w:rPr>
        <w:t>moto</w:t>
      </w:r>
      <w:r w:rsidRPr="00D141B7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B3AD3">
        <w:rPr>
          <w:rFonts w:ascii="Times New Roman" w:hAnsi="Times New Roman" w:cs="Times New Roman"/>
          <w:b/>
          <w:bCs/>
        </w:rPr>
        <w:t>“</w:t>
      </w:r>
      <w:r w:rsidR="0032614C" w:rsidRPr="0032614C">
        <w:rPr>
          <w:rFonts w:ascii="Times New Roman" w:hAnsi="Times New Roman" w:cs="Times New Roman"/>
          <w:b/>
          <w:bCs/>
        </w:rPr>
        <w:t xml:space="preserve">Kotrai laimeigai dīnai </w:t>
      </w:r>
    </w:p>
    <w:p w14:paraId="213D1817" w14:textId="086A3DAA" w:rsidR="00755D16" w:rsidRDefault="0032614C" w:rsidP="0032614C">
      <w:pPr>
        <w:spacing w:after="0"/>
        <w:ind w:left="108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</w:rPr>
        <w:t xml:space="preserve">                              </w:t>
      </w:r>
      <w:r w:rsidRPr="0032614C">
        <w:rPr>
          <w:rFonts w:ascii="Times New Roman" w:hAnsi="Times New Roman" w:cs="Times New Roman"/>
          <w:b/>
          <w:bCs/>
        </w:rPr>
        <w:t>gon jau ir kaids aizkura dedziejs.</w:t>
      </w:r>
      <w:r w:rsidR="00755D16" w:rsidRPr="000B3AD3">
        <w:rPr>
          <w:rFonts w:ascii="Times New Roman" w:hAnsi="Times New Roman" w:cs="Times New Roman"/>
          <w:b/>
          <w:bCs/>
        </w:rPr>
        <w:t>”</w:t>
      </w:r>
      <w:r w:rsidR="00755D1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3FD1FE5A" w14:textId="77777777" w:rsidR="00755D16" w:rsidRPr="00D141B7" w:rsidRDefault="00755D16" w:rsidP="00167846">
      <w:pPr>
        <w:spacing w:after="0"/>
        <w:ind w:left="709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D141B7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                                                                          </w:t>
      </w:r>
      <w:r w:rsidRPr="00D141B7">
        <w:rPr>
          <w:rFonts w:ascii="Times New Roman" w:hAnsi="Times New Roman" w:cs="Times New Roman"/>
          <w:i/>
          <w:sz w:val="18"/>
          <w:szCs w:val="18"/>
        </w:rPr>
        <w:t>( P. Jurc</w:t>
      </w:r>
      <w:r w:rsidR="0098237E" w:rsidRPr="00BF7AD6">
        <w:rPr>
          <w:rFonts w:ascii="Times New Roman" w:hAnsi="Times New Roman" w:cs="Times New Roman"/>
          <w:i/>
          <w:color w:val="auto"/>
          <w:sz w:val="18"/>
          <w:szCs w:val="18"/>
        </w:rPr>
        <w:t>i</w:t>
      </w:r>
      <w:r w:rsidRPr="00D141B7">
        <w:rPr>
          <w:rFonts w:ascii="Times New Roman" w:hAnsi="Times New Roman" w:cs="Times New Roman"/>
          <w:i/>
          <w:sz w:val="18"/>
          <w:szCs w:val="18"/>
        </w:rPr>
        <w:t>ņš)</w:t>
      </w:r>
    </w:p>
    <w:p w14:paraId="76178DEC" w14:textId="77777777" w:rsidR="00755D16" w:rsidRPr="00562DD9" w:rsidRDefault="00755D16" w:rsidP="00167846">
      <w:pPr>
        <w:pStyle w:val="NoSpacing"/>
        <w:jc w:val="both"/>
        <w:rPr>
          <w:rFonts w:ascii="Times New Roman" w:hAnsi="Times New Roman"/>
          <w:b/>
          <w:bCs/>
          <w:sz w:val="20"/>
          <w:szCs w:val="20"/>
        </w:rPr>
      </w:pPr>
      <w:r w:rsidRPr="00562DD9">
        <w:rPr>
          <w:rFonts w:ascii="Times New Roman" w:hAnsi="Times New Roman"/>
          <w:b/>
          <w:bCs/>
          <w:sz w:val="20"/>
          <w:szCs w:val="20"/>
        </w:rPr>
        <w:t>Konkursa mierkis:</w:t>
      </w:r>
    </w:p>
    <w:p w14:paraId="00AC7EAA" w14:textId="73332D2C" w:rsidR="00755D16" w:rsidRPr="00562DD9" w:rsidRDefault="00755D16" w:rsidP="00562DD9">
      <w:pPr>
        <w:pStyle w:val="NoSpacing"/>
        <w:ind w:left="567"/>
        <w:jc w:val="both"/>
        <w:rPr>
          <w:rFonts w:ascii="Times New Roman" w:hAnsi="Times New Roman"/>
          <w:sz w:val="20"/>
          <w:szCs w:val="20"/>
        </w:rPr>
      </w:pPr>
      <w:r w:rsidRPr="00562DD9">
        <w:rPr>
          <w:rFonts w:ascii="Times New Roman" w:hAnsi="Times New Roman"/>
          <w:sz w:val="20"/>
          <w:szCs w:val="20"/>
        </w:rPr>
        <w:t>-</w:t>
      </w:r>
      <w:r w:rsidRPr="00562DD9">
        <w:rPr>
          <w:rFonts w:ascii="Times New Roman" w:hAnsi="Times New Roman"/>
          <w:sz w:val="20"/>
          <w:szCs w:val="20"/>
        </w:rPr>
        <w:tab/>
      </w:r>
      <w:r w:rsidR="00EF0BC0">
        <w:rPr>
          <w:rFonts w:ascii="Times New Roman" w:hAnsi="Times New Roman"/>
          <w:sz w:val="20"/>
          <w:szCs w:val="20"/>
        </w:rPr>
        <w:t>g</w:t>
      </w:r>
      <w:r w:rsidRPr="00562DD9">
        <w:rPr>
          <w:rFonts w:ascii="Times New Roman" w:hAnsi="Times New Roman"/>
          <w:sz w:val="20"/>
          <w:szCs w:val="20"/>
        </w:rPr>
        <w:t>ūdynuot dzejnīka, jaunūs liter</w:t>
      </w:r>
      <w:r w:rsidRPr="000460C5">
        <w:rPr>
          <w:rFonts w:ascii="Times New Roman" w:hAnsi="Times New Roman"/>
          <w:sz w:val="20"/>
          <w:szCs w:val="20"/>
        </w:rPr>
        <w:t>a</w:t>
      </w:r>
      <w:r w:rsidRPr="00562DD9">
        <w:rPr>
          <w:rFonts w:ascii="Times New Roman" w:hAnsi="Times New Roman"/>
          <w:sz w:val="20"/>
          <w:szCs w:val="20"/>
        </w:rPr>
        <w:t xml:space="preserve">tu školuotuoja Pītera </w:t>
      </w:r>
      <w:r w:rsidRPr="00BF7AD6">
        <w:rPr>
          <w:rFonts w:ascii="Times New Roman" w:hAnsi="Times New Roman"/>
          <w:sz w:val="20"/>
          <w:szCs w:val="20"/>
        </w:rPr>
        <w:t>Jurc</w:t>
      </w:r>
      <w:r w:rsidR="0098237E" w:rsidRPr="00BF7AD6">
        <w:rPr>
          <w:rFonts w:ascii="Times New Roman" w:hAnsi="Times New Roman"/>
          <w:sz w:val="20"/>
          <w:szCs w:val="20"/>
        </w:rPr>
        <w:t>i</w:t>
      </w:r>
      <w:r w:rsidRPr="00BF7AD6">
        <w:rPr>
          <w:rFonts w:ascii="Times New Roman" w:hAnsi="Times New Roman"/>
          <w:sz w:val="20"/>
          <w:szCs w:val="20"/>
        </w:rPr>
        <w:t>ņa pīmiņu</w:t>
      </w:r>
      <w:r w:rsidRPr="00562DD9">
        <w:rPr>
          <w:rFonts w:ascii="Times New Roman" w:hAnsi="Times New Roman"/>
          <w:sz w:val="20"/>
          <w:szCs w:val="20"/>
        </w:rPr>
        <w:t>;</w:t>
      </w:r>
    </w:p>
    <w:p w14:paraId="7483F0D5" w14:textId="262FA6F3" w:rsidR="00755D16" w:rsidRPr="00562DD9" w:rsidRDefault="00755D16" w:rsidP="00562DD9">
      <w:pPr>
        <w:pStyle w:val="NoSpacing"/>
        <w:ind w:left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ab/>
      </w:r>
      <w:r w:rsidR="00EF0BC0">
        <w:rPr>
          <w:rFonts w:ascii="Times New Roman" w:hAnsi="Times New Roman"/>
          <w:sz w:val="20"/>
          <w:szCs w:val="20"/>
        </w:rPr>
        <w:t>r</w:t>
      </w:r>
      <w:r w:rsidRPr="0098237E">
        <w:rPr>
          <w:rFonts w:ascii="Times New Roman" w:hAnsi="Times New Roman"/>
          <w:sz w:val="20"/>
          <w:szCs w:val="20"/>
        </w:rPr>
        <w:t>o</w:t>
      </w:r>
      <w:r w:rsidRPr="00562DD9">
        <w:rPr>
          <w:rFonts w:ascii="Times New Roman" w:hAnsi="Times New Roman"/>
          <w:sz w:val="20"/>
          <w:szCs w:val="20"/>
        </w:rPr>
        <w:t xml:space="preserve">dūši </w:t>
      </w:r>
      <w:r w:rsidRPr="00BF7AD6">
        <w:rPr>
          <w:rFonts w:ascii="Times New Roman" w:hAnsi="Times New Roman"/>
          <w:sz w:val="20"/>
          <w:szCs w:val="20"/>
        </w:rPr>
        <w:t>izsaceit</w:t>
      </w:r>
      <w:r w:rsidRPr="00562DD9">
        <w:rPr>
          <w:rFonts w:ascii="Times New Roman" w:hAnsi="Times New Roman"/>
          <w:sz w:val="20"/>
          <w:szCs w:val="20"/>
        </w:rPr>
        <w:t xml:space="preserve"> sovys dūmys </w:t>
      </w:r>
      <w:r>
        <w:rPr>
          <w:rFonts w:ascii="Times New Roman" w:hAnsi="Times New Roman"/>
          <w:sz w:val="20"/>
          <w:szCs w:val="20"/>
        </w:rPr>
        <w:t xml:space="preserve">i </w:t>
      </w:r>
      <w:r w:rsidRPr="00562DD9">
        <w:rPr>
          <w:rFonts w:ascii="Times New Roman" w:hAnsi="Times New Roman"/>
          <w:sz w:val="20"/>
          <w:szCs w:val="20"/>
        </w:rPr>
        <w:t>izj</w:t>
      </w:r>
      <w:r w:rsidR="0098237E">
        <w:rPr>
          <w:rFonts w:ascii="Times New Roman" w:hAnsi="Times New Roman"/>
          <w:sz w:val="20"/>
          <w:szCs w:val="20"/>
        </w:rPr>
        <w:t>i</w:t>
      </w:r>
      <w:r w:rsidRPr="00562DD9">
        <w:rPr>
          <w:rFonts w:ascii="Times New Roman" w:hAnsi="Times New Roman"/>
          <w:sz w:val="20"/>
          <w:szCs w:val="20"/>
        </w:rPr>
        <w:t xml:space="preserve">utys, izmontojūt </w:t>
      </w:r>
      <w:r w:rsidRPr="0098237E">
        <w:rPr>
          <w:rFonts w:ascii="Times New Roman" w:hAnsi="Times New Roman"/>
          <w:sz w:val="20"/>
          <w:szCs w:val="20"/>
        </w:rPr>
        <w:t>vysleidza k</w:t>
      </w:r>
      <w:r w:rsidRPr="00562DD9">
        <w:rPr>
          <w:rFonts w:ascii="Times New Roman" w:hAnsi="Times New Roman"/>
          <w:sz w:val="20"/>
          <w:szCs w:val="20"/>
        </w:rPr>
        <w:t>uru dai</w:t>
      </w:r>
      <w:r w:rsidRPr="000460C5">
        <w:rPr>
          <w:rFonts w:ascii="Times New Roman" w:hAnsi="Times New Roman"/>
          <w:sz w:val="20"/>
          <w:szCs w:val="20"/>
        </w:rPr>
        <w:t>l</w:t>
      </w:r>
      <w:r w:rsidRPr="00562DD9">
        <w:rPr>
          <w:rFonts w:ascii="Times New Roman" w:hAnsi="Times New Roman"/>
          <w:sz w:val="20"/>
          <w:szCs w:val="20"/>
        </w:rPr>
        <w:t>literaturys žanru, atbylstūši konkursa n</w:t>
      </w:r>
      <w:r w:rsidRPr="000460C5">
        <w:rPr>
          <w:rFonts w:ascii="Times New Roman" w:hAnsi="Times New Roman"/>
          <w:sz w:val="20"/>
          <w:szCs w:val="20"/>
        </w:rPr>
        <w:t>ū</w:t>
      </w:r>
      <w:r w:rsidRPr="00562DD9">
        <w:rPr>
          <w:rFonts w:ascii="Times New Roman" w:hAnsi="Times New Roman"/>
          <w:sz w:val="20"/>
          <w:szCs w:val="20"/>
        </w:rPr>
        <w:t>lykumam.</w:t>
      </w:r>
    </w:p>
    <w:p w14:paraId="04BB1A9D" w14:textId="77777777" w:rsidR="00755D16" w:rsidRPr="00BF7AD6" w:rsidRDefault="00755D16" w:rsidP="000A014F">
      <w:pPr>
        <w:pStyle w:val="NoSpacing"/>
        <w:jc w:val="both"/>
        <w:rPr>
          <w:rFonts w:ascii="Times New Roman" w:hAnsi="Times New Roman"/>
          <w:b/>
          <w:bCs/>
          <w:sz w:val="20"/>
          <w:szCs w:val="20"/>
        </w:rPr>
      </w:pPr>
      <w:r w:rsidRPr="00562DD9">
        <w:rPr>
          <w:rFonts w:ascii="Times New Roman" w:hAnsi="Times New Roman"/>
          <w:b/>
          <w:bCs/>
          <w:sz w:val="20"/>
          <w:szCs w:val="20"/>
        </w:rPr>
        <w:t xml:space="preserve">Konkursa </w:t>
      </w:r>
      <w:r w:rsidRPr="00BF7AD6">
        <w:rPr>
          <w:rFonts w:ascii="Times New Roman" w:hAnsi="Times New Roman"/>
          <w:b/>
          <w:bCs/>
          <w:sz w:val="20"/>
          <w:szCs w:val="20"/>
        </w:rPr>
        <w:t xml:space="preserve">organizātuojs: </w:t>
      </w:r>
    </w:p>
    <w:p w14:paraId="18F8A206" w14:textId="22EC8A9A" w:rsidR="00755D16" w:rsidRPr="00562DD9" w:rsidRDefault="00755D16" w:rsidP="00562DD9">
      <w:pPr>
        <w:pStyle w:val="NoSpacing"/>
        <w:ind w:left="567"/>
        <w:jc w:val="both"/>
        <w:rPr>
          <w:rFonts w:ascii="Times New Roman" w:hAnsi="Times New Roman"/>
          <w:sz w:val="20"/>
          <w:szCs w:val="20"/>
        </w:rPr>
      </w:pPr>
      <w:r w:rsidRPr="00BF7AD6">
        <w:rPr>
          <w:rFonts w:ascii="Times New Roman" w:hAnsi="Times New Roman"/>
          <w:sz w:val="20"/>
          <w:szCs w:val="20"/>
        </w:rPr>
        <w:t xml:space="preserve">-  </w:t>
      </w:r>
      <w:r w:rsidR="00EF0BC0">
        <w:rPr>
          <w:rFonts w:ascii="Times New Roman" w:hAnsi="Times New Roman"/>
          <w:sz w:val="20"/>
          <w:szCs w:val="20"/>
        </w:rPr>
        <w:t>k</w:t>
      </w:r>
      <w:r w:rsidRPr="00BF7AD6">
        <w:rPr>
          <w:rFonts w:ascii="Times New Roman" w:hAnsi="Times New Roman"/>
          <w:sz w:val="20"/>
          <w:szCs w:val="20"/>
        </w:rPr>
        <w:t>onkursu izsludynoj</w:t>
      </w:r>
      <w:r w:rsidRPr="00562DD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</w:t>
      </w:r>
      <w:r w:rsidRPr="00562DD9">
        <w:rPr>
          <w:rFonts w:ascii="Times New Roman" w:hAnsi="Times New Roman"/>
          <w:sz w:val="20"/>
          <w:szCs w:val="20"/>
        </w:rPr>
        <w:t xml:space="preserve"> organizej </w:t>
      </w:r>
      <w:r w:rsidRPr="00562DD9">
        <w:rPr>
          <w:rFonts w:ascii="Times New Roman" w:hAnsi="Times New Roman"/>
          <w:b/>
          <w:bCs/>
          <w:sz w:val="20"/>
          <w:szCs w:val="20"/>
        </w:rPr>
        <w:t xml:space="preserve">Nautrānu </w:t>
      </w:r>
      <w:r w:rsidR="0032614C">
        <w:rPr>
          <w:rFonts w:ascii="Times New Roman" w:hAnsi="Times New Roman"/>
          <w:b/>
          <w:bCs/>
          <w:sz w:val="20"/>
          <w:szCs w:val="20"/>
        </w:rPr>
        <w:t>apvīneibys</w:t>
      </w:r>
      <w:r w:rsidRPr="00562DD9">
        <w:rPr>
          <w:rFonts w:ascii="Times New Roman" w:hAnsi="Times New Roman"/>
          <w:b/>
          <w:bCs/>
          <w:sz w:val="20"/>
          <w:szCs w:val="20"/>
        </w:rPr>
        <w:t xml:space="preserve"> puorvaļde</w:t>
      </w:r>
      <w:r w:rsidRPr="00562DD9">
        <w:rPr>
          <w:rFonts w:ascii="Times New Roman" w:hAnsi="Times New Roman"/>
          <w:sz w:val="20"/>
          <w:szCs w:val="20"/>
        </w:rPr>
        <w:t xml:space="preserve"> (Rēzeknis nūvoda pošvaļdeibys</w:t>
      </w:r>
      <w:r>
        <w:rPr>
          <w:rFonts w:ascii="Times New Roman" w:hAnsi="Times New Roman"/>
          <w:sz w:val="20"/>
          <w:szCs w:val="20"/>
        </w:rPr>
        <w:t xml:space="preserve"> īstuod</w:t>
      </w:r>
      <w:r w:rsidR="0032614C">
        <w:rPr>
          <w:rFonts w:ascii="Times New Roman" w:hAnsi="Times New Roman"/>
          <w:sz w:val="20"/>
          <w:szCs w:val="20"/>
        </w:rPr>
        <w:t>e</w:t>
      </w:r>
      <w:r w:rsidRPr="00562DD9">
        <w:rPr>
          <w:rFonts w:ascii="Times New Roman" w:hAnsi="Times New Roman"/>
          <w:sz w:val="20"/>
          <w:szCs w:val="20"/>
        </w:rPr>
        <w:t>).</w:t>
      </w:r>
    </w:p>
    <w:p w14:paraId="156C815F" w14:textId="4E17F7DD" w:rsidR="00755D16" w:rsidRPr="00562DD9" w:rsidRDefault="00755D16" w:rsidP="00562DD9">
      <w:pPr>
        <w:pStyle w:val="NoSpacing"/>
        <w:ind w:left="567"/>
        <w:jc w:val="both"/>
        <w:rPr>
          <w:rFonts w:ascii="Times New Roman" w:hAnsi="Times New Roman"/>
          <w:sz w:val="20"/>
          <w:szCs w:val="20"/>
        </w:rPr>
      </w:pPr>
      <w:r w:rsidRPr="00562DD9">
        <w:rPr>
          <w:rFonts w:ascii="Times New Roman" w:hAnsi="Times New Roman"/>
          <w:sz w:val="20"/>
          <w:szCs w:val="20"/>
        </w:rPr>
        <w:t>-</w:t>
      </w:r>
      <w:r w:rsidRPr="00562DD9">
        <w:rPr>
          <w:rFonts w:ascii="Times New Roman" w:hAnsi="Times New Roman"/>
          <w:sz w:val="20"/>
          <w:szCs w:val="20"/>
        </w:rPr>
        <w:tab/>
        <w:t xml:space="preserve">Nautrānu </w:t>
      </w:r>
      <w:r w:rsidR="0032614C">
        <w:rPr>
          <w:rFonts w:ascii="Times New Roman" w:hAnsi="Times New Roman"/>
          <w:sz w:val="20"/>
          <w:szCs w:val="20"/>
        </w:rPr>
        <w:t>apvīneibys</w:t>
      </w:r>
      <w:r w:rsidRPr="00562DD9">
        <w:rPr>
          <w:rFonts w:ascii="Times New Roman" w:hAnsi="Times New Roman"/>
          <w:sz w:val="20"/>
          <w:szCs w:val="20"/>
        </w:rPr>
        <w:t xml:space="preserve"> puorvaļde patur tīseibys īsnīgtūs dorbus izmontuot prezentacejuos, plašsazinis leidzekļūs, </w:t>
      </w:r>
      <w:r w:rsidRPr="00BF7AD6">
        <w:rPr>
          <w:rFonts w:ascii="Times New Roman" w:hAnsi="Times New Roman"/>
          <w:sz w:val="20"/>
          <w:szCs w:val="20"/>
        </w:rPr>
        <w:t>taipat reproducēt reklamai, tū saskaņojūt</w:t>
      </w:r>
      <w:r w:rsidRPr="00562DD9">
        <w:rPr>
          <w:rFonts w:ascii="Times New Roman" w:hAnsi="Times New Roman"/>
          <w:sz w:val="20"/>
          <w:szCs w:val="20"/>
        </w:rPr>
        <w:t xml:space="preserve"> ar daleibnīkim. Nautrānu </w:t>
      </w:r>
      <w:r w:rsidR="0032614C">
        <w:rPr>
          <w:rFonts w:ascii="Times New Roman" w:hAnsi="Times New Roman"/>
          <w:sz w:val="20"/>
          <w:szCs w:val="20"/>
        </w:rPr>
        <w:t>apvīneibys</w:t>
      </w:r>
      <w:r w:rsidRPr="00562DD9">
        <w:rPr>
          <w:rFonts w:ascii="Times New Roman" w:hAnsi="Times New Roman"/>
          <w:sz w:val="20"/>
          <w:szCs w:val="20"/>
        </w:rPr>
        <w:t xml:space="preserve"> puorvaļde patur dorbu publiciešonys tīseibys, nūruodūt autoru.</w:t>
      </w:r>
    </w:p>
    <w:p w14:paraId="7EABCE08" w14:textId="77777777" w:rsidR="00755D16" w:rsidRPr="00562DD9" w:rsidRDefault="00755D16" w:rsidP="000A014F">
      <w:pPr>
        <w:pStyle w:val="NoSpacing"/>
        <w:jc w:val="both"/>
        <w:rPr>
          <w:rFonts w:ascii="Times New Roman" w:hAnsi="Times New Roman"/>
          <w:b/>
          <w:bCs/>
          <w:sz w:val="20"/>
          <w:szCs w:val="20"/>
        </w:rPr>
      </w:pPr>
      <w:r w:rsidRPr="00562DD9">
        <w:rPr>
          <w:rFonts w:ascii="Times New Roman" w:hAnsi="Times New Roman"/>
          <w:b/>
          <w:bCs/>
          <w:sz w:val="20"/>
          <w:szCs w:val="20"/>
        </w:rPr>
        <w:t>Konkursa daleibnīki:</w:t>
      </w:r>
    </w:p>
    <w:p w14:paraId="200C15C6" w14:textId="77777777" w:rsidR="00755D16" w:rsidRPr="00562DD9" w:rsidRDefault="00755D16" w:rsidP="00562DD9">
      <w:pPr>
        <w:pStyle w:val="NoSpacing"/>
        <w:ind w:left="567"/>
        <w:jc w:val="both"/>
        <w:rPr>
          <w:rFonts w:ascii="Times New Roman" w:hAnsi="Times New Roman"/>
          <w:sz w:val="20"/>
          <w:szCs w:val="20"/>
        </w:rPr>
      </w:pPr>
      <w:r w:rsidRPr="00562DD9">
        <w:rPr>
          <w:rFonts w:ascii="Times New Roman" w:hAnsi="Times New Roman"/>
          <w:sz w:val="20"/>
          <w:szCs w:val="20"/>
        </w:rPr>
        <w:t xml:space="preserve">Konkursā var pīsadaleit </w:t>
      </w:r>
      <w:r w:rsidRPr="00BF7AD6">
        <w:rPr>
          <w:rFonts w:ascii="Times New Roman" w:hAnsi="Times New Roman"/>
          <w:sz w:val="20"/>
          <w:szCs w:val="20"/>
        </w:rPr>
        <w:t>kotrys</w:t>
      </w:r>
      <w:r w:rsidR="0098237E" w:rsidRPr="00BF7AD6">
        <w:rPr>
          <w:rFonts w:ascii="Times New Roman" w:hAnsi="Times New Roman"/>
          <w:sz w:val="20"/>
          <w:szCs w:val="20"/>
        </w:rPr>
        <w:t>,</w:t>
      </w:r>
      <w:r w:rsidRPr="00BF7AD6">
        <w:rPr>
          <w:rFonts w:ascii="Times New Roman" w:hAnsi="Times New Roman"/>
          <w:sz w:val="20"/>
          <w:szCs w:val="20"/>
        </w:rPr>
        <w:t xml:space="preserve"> kurs ir pīrakstejs nūlykumam atbylstūšu, vēļ </w:t>
      </w:r>
      <w:r w:rsidRPr="00BF7AD6">
        <w:rPr>
          <w:rFonts w:ascii="Times New Roman" w:hAnsi="Times New Roman"/>
          <w:b/>
          <w:bCs/>
          <w:sz w:val="20"/>
          <w:szCs w:val="20"/>
        </w:rPr>
        <w:t>napubl</w:t>
      </w:r>
      <w:r w:rsidR="0098237E" w:rsidRPr="00BF7AD6">
        <w:rPr>
          <w:rFonts w:ascii="Times New Roman" w:hAnsi="Times New Roman"/>
          <w:b/>
          <w:bCs/>
          <w:sz w:val="20"/>
          <w:szCs w:val="20"/>
        </w:rPr>
        <w:t>i</w:t>
      </w:r>
      <w:r w:rsidRPr="00BF7AD6">
        <w:rPr>
          <w:rFonts w:ascii="Times New Roman" w:hAnsi="Times New Roman"/>
          <w:b/>
          <w:bCs/>
          <w:sz w:val="20"/>
          <w:szCs w:val="20"/>
        </w:rPr>
        <w:t xml:space="preserve">cātu </w:t>
      </w:r>
      <w:r w:rsidRPr="00BF7AD6">
        <w:rPr>
          <w:rFonts w:ascii="Times New Roman" w:hAnsi="Times New Roman"/>
          <w:sz w:val="20"/>
          <w:szCs w:val="20"/>
        </w:rPr>
        <w:t>dorbu  latgalīšu volūdā.</w:t>
      </w:r>
    </w:p>
    <w:p w14:paraId="0AAC12FE" w14:textId="77777777" w:rsidR="00755D16" w:rsidRPr="00BF7AD6" w:rsidRDefault="00755D16" w:rsidP="000A014F">
      <w:pPr>
        <w:pStyle w:val="NoSpacing"/>
        <w:jc w:val="both"/>
        <w:rPr>
          <w:rFonts w:ascii="Times New Roman" w:hAnsi="Times New Roman"/>
          <w:b/>
          <w:bCs/>
          <w:sz w:val="20"/>
          <w:szCs w:val="20"/>
        </w:rPr>
      </w:pPr>
      <w:r w:rsidRPr="00562DD9">
        <w:rPr>
          <w:rFonts w:ascii="Times New Roman" w:hAnsi="Times New Roman"/>
          <w:b/>
          <w:bCs/>
          <w:sz w:val="20"/>
          <w:szCs w:val="20"/>
        </w:rPr>
        <w:t xml:space="preserve">Konkursa </w:t>
      </w:r>
      <w:r w:rsidRPr="00BF7AD6">
        <w:rPr>
          <w:rFonts w:ascii="Times New Roman" w:hAnsi="Times New Roman"/>
          <w:b/>
          <w:bCs/>
          <w:sz w:val="20"/>
          <w:szCs w:val="20"/>
        </w:rPr>
        <w:t>dorbu īsnīgšona:</w:t>
      </w:r>
    </w:p>
    <w:p w14:paraId="06614762" w14:textId="5647DE2C" w:rsidR="00755D16" w:rsidRPr="00BF7AD6" w:rsidRDefault="00755D16" w:rsidP="00562DD9">
      <w:pPr>
        <w:pStyle w:val="NoSpacing"/>
        <w:ind w:left="567"/>
        <w:jc w:val="both"/>
        <w:rPr>
          <w:rFonts w:ascii="Times New Roman" w:hAnsi="Times New Roman"/>
          <w:sz w:val="20"/>
          <w:szCs w:val="20"/>
        </w:rPr>
      </w:pPr>
      <w:r w:rsidRPr="00BF7AD6">
        <w:rPr>
          <w:rFonts w:ascii="Times New Roman" w:hAnsi="Times New Roman"/>
          <w:sz w:val="20"/>
          <w:szCs w:val="20"/>
        </w:rPr>
        <w:t>-</w:t>
      </w:r>
      <w:r w:rsidRPr="00BF7AD6">
        <w:rPr>
          <w:rFonts w:ascii="Times New Roman" w:hAnsi="Times New Roman"/>
          <w:sz w:val="20"/>
          <w:szCs w:val="20"/>
        </w:rPr>
        <w:tab/>
      </w:r>
      <w:r w:rsidR="00EF0BC0">
        <w:rPr>
          <w:rFonts w:ascii="Times New Roman" w:hAnsi="Times New Roman"/>
          <w:sz w:val="20"/>
          <w:szCs w:val="20"/>
        </w:rPr>
        <w:t>d</w:t>
      </w:r>
      <w:r w:rsidRPr="00BF7AD6">
        <w:rPr>
          <w:rFonts w:ascii="Times New Roman" w:hAnsi="Times New Roman"/>
          <w:sz w:val="20"/>
          <w:szCs w:val="20"/>
        </w:rPr>
        <w:t xml:space="preserve">orbi juoatsyuta leidz </w:t>
      </w:r>
      <w:r w:rsidR="00D75B86">
        <w:rPr>
          <w:rFonts w:ascii="Times New Roman" w:hAnsi="Times New Roman"/>
          <w:b/>
          <w:bCs/>
          <w:sz w:val="20"/>
          <w:szCs w:val="20"/>
        </w:rPr>
        <w:t>2</w:t>
      </w:r>
      <w:r w:rsidR="00AB75D5">
        <w:rPr>
          <w:rFonts w:ascii="Times New Roman" w:hAnsi="Times New Roman"/>
          <w:b/>
          <w:bCs/>
          <w:sz w:val="20"/>
          <w:szCs w:val="20"/>
        </w:rPr>
        <w:t>2</w:t>
      </w:r>
      <w:r w:rsidR="00D75B86">
        <w:rPr>
          <w:rFonts w:ascii="Times New Roman" w:hAnsi="Times New Roman"/>
          <w:b/>
          <w:bCs/>
          <w:sz w:val="20"/>
          <w:szCs w:val="20"/>
        </w:rPr>
        <w:t>. juņam</w:t>
      </w:r>
      <w:r w:rsidRPr="00BF7AD6">
        <w:rPr>
          <w:rFonts w:ascii="Times New Roman" w:hAnsi="Times New Roman"/>
          <w:sz w:val="20"/>
          <w:szCs w:val="20"/>
        </w:rPr>
        <w:t xml:space="preserve"> (īskaitūt) pa postu (“Pagastmāja”, Rogovka, Nautrēnu pagasts, Rēzeknes novads</w:t>
      </w:r>
      <w:r w:rsidRPr="00562DD9">
        <w:rPr>
          <w:rFonts w:ascii="Times New Roman" w:hAnsi="Times New Roman"/>
          <w:sz w:val="20"/>
          <w:szCs w:val="20"/>
        </w:rPr>
        <w:t>, LV</w:t>
      </w:r>
      <w:r w:rsidRPr="0098237E">
        <w:rPr>
          <w:rFonts w:ascii="Times New Roman" w:hAnsi="Times New Roman"/>
          <w:sz w:val="20"/>
          <w:szCs w:val="20"/>
        </w:rPr>
        <w:t>-</w:t>
      </w:r>
      <w:r w:rsidRPr="00562DD9">
        <w:rPr>
          <w:rFonts w:ascii="Times New Roman" w:hAnsi="Times New Roman"/>
          <w:sz w:val="20"/>
          <w:szCs w:val="20"/>
        </w:rPr>
        <w:t>4652, ar nūruodi “</w:t>
      </w:r>
      <w:r w:rsidR="00AB75D5">
        <w:rPr>
          <w:rFonts w:ascii="Times New Roman" w:hAnsi="Times New Roman"/>
          <w:sz w:val="20"/>
          <w:szCs w:val="20"/>
        </w:rPr>
        <w:t>L</w:t>
      </w:r>
      <w:r w:rsidRPr="00562DD9">
        <w:rPr>
          <w:rFonts w:ascii="Times New Roman" w:hAnsi="Times New Roman"/>
          <w:sz w:val="20"/>
          <w:szCs w:val="20"/>
        </w:rPr>
        <w:t xml:space="preserve">iteratu konkursam”) voi elektroniski (iz e-postu: </w:t>
      </w:r>
      <w:hyperlink r:id="rId4" w:history="1">
        <w:r w:rsidRPr="00562DD9">
          <w:rPr>
            <w:rStyle w:val="Hyperlink"/>
            <w:rFonts w:ascii="Times New Roman" w:hAnsi="Times New Roman"/>
            <w:sz w:val="20"/>
            <w:szCs w:val="20"/>
          </w:rPr>
          <w:t>inga.vigule@rezeknesnovads.lv</w:t>
        </w:r>
      </w:hyperlink>
      <w:r w:rsidRPr="00562DD9">
        <w:rPr>
          <w:rFonts w:ascii="Times New Roman" w:hAnsi="Times New Roman"/>
          <w:sz w:val="20"/>
          <w:szCs w:val="20"/>
        </w:rPr>
        <w:t xml:space="preserve"> ), nūruodūt  autora vuordu, uzvuordu, telefona </w:t>
      </w:r>
      <w:r w:rsidRPr="00BF7AD6">
        <w:rPr>
          <w:rFonts w:ascii="Times New Roman" w:hAnsi="Times New Roman"/>
          <w:sz w:val="20"/>
          <w:szCs w:val="20"/>
        </w:rPr>
        <w:t>numeri,</w:t>
      </w:r>
      <w:r w:rsidRPr="00562DD9">
        <w:rPr>
          <w:rFonts w:ascii="Times New Roman" w:hAnsi="Times New Roman"/>
          <w:sz w:val="20"/>
          <w:szCs w:val="20"/>
        </w:rPr>
        <w:t xml:space="preserve"> adres</w:t>
      </w:r>
      <w:r w:rsidRPr="0098237E">
        <w:rPr>
          <w:rFonts w:ascii="Times New Roman" w:hAnsi="Times New Roman"/>
          <w:sz w:val="20"/>
          <w:szCs w:val="20"/>
        </w:rPr>
        <w:t>u</w:t>
      </w:r>
      <w:r w:rsidRPr="00562DD9">
        <w:rPr>
          <w:rFonts w:ascii="Times New Roman" w:hAnsi="Times New Roman"/>
          <w:sz w:val="20"/>
          <w:szCs w:val="20"/>
        </w:rPr>
        <w:t xml:space="preserve">, </w:t>
      </w:r>
      <w:r w:rsidRPr="00BF7AD6">
        <w:rPr>
          <w:rFonts w:ascii="Times New Roman" w:hAnsi="Times New Roman"/>
          <w:sz w:val="20"/>
          <w:szCs w:val="20"/>
        </w:rPr>
        <w:t>nūsadorbuošonu;</w:t>
      </w:r>
    </w:p>
    <w:p w14:paraId="5CFC3B6A" w14:textId="5C338953" w:rsidR="00755D16" w:rsidRPr="00BF7AD6" w:rsidRDefault="00755D16" w:rsidP="00562DD9">
      <w:pPr>
        <w:pStyle w:val="NoSpacing"/>
        <w:ind w:left="567"/>
        <w:jc w:val="both"/>
        <w:rPr>
          <w:rFonts w:ascii="Times New Roman" w:hAnsi="Times New Roman"/>
          <w:sz w:val="20"/>
          <w:szCs w:val="20"/>
        </w:rPr>
      </w:pPr>
      <w:r w:rsidRPr="00BF7AD6">
        <w:rPr>
          <w:rFonts w:ascii="Times New Roman" w:hAnsi="Times New Roman"/>
          <w:sz w:val="20"/>
          <w:szCs w:val="20"/>
        </w:rPr>
        <w:t>-</w:t>
      </w:r>
      <w:r w:rsidRPr="00BF7AD6">
        <w:rPr>
          <w:rFonts w:ascii="Times New Roman" w:hAnsi="Times New Roman"/>
          <w:sz w:val="20"/>
          <w:szCs w:val="20"/>
        </w:rPr>
        <w:tab/>
      </w:r>
      <w:r w:rsidR="00EF0BC0">
        <w:rPr>
          <w:rFonts w:ascii="Times New Roman" w:hAnsi="Times New Roman"/>
          <w:sz w:val="20"/>
          <w:szCs w:val="20"/>
        </w:rPr>
        <w:t>j</w:t>
      </w:r>
      <w:r w:rsidRPr="00BF7AD6">
        <w:rPr>
          <w:rFonts w:ascii="Times New Roman" w:hAnsi="Times New Roman"/>
          <w:sz w:val="20"/>
          <w:szCs w:val="20"/>
        </w:rPr>
        <w:t xml:space="preserve">uoīsnādz vysmoz </w:t>
      </w:r>
      <w:r w:rsidRPr="00BF7AD6">
        <w:rPr>
          <w:rFonts w:ascii="Times New Roman" w:hAnsi="Times New Roman"/>
          <w:b/>
          <w:bCs/>
          <w:sz w:val="20"/>
          <w:szCs w:val="20"/>
        </w:rPr>
        <w:t>septeni</w:t>
      </w:r>
      <w:r w:rsidRPr="00BF7AD6">
        <w:rPr>
          <w:rFonts w:ascii="Times New Roman" w:hAnsi="Times New Roman"/>
          <w:sz w:val="20"/>
          <w:szCs w:val="20"/>
        </w:rPr>
        <w:t xml:space="preserve"> dzejūli voi </w:t>
      </w:r>
      <w:r w:rsidRPr="00BF7AD6">
        <w:rPr>
          <w:rFonts w:ascii="Times New Roman" w:hAnsi="Times New Roman"/>
          <w:b/>
          <w:bCs/>
          <w:sz w:val="20"/>
          <w:szCs w:val="20"/>
        </w:rPr>
        <w:t>treis</w:t>
      </w:r>
      <w:r w:rsidRPr="00BF7AD6">
        <w:rPr>
          <w:rFonts w:ascii="Times New Roman" w:hAnsi="Times New Roman"/>
          <w:sz w:val="20"/>
          <w:szCs w:val="20"/>
        </w:rPr>
        <w:t xml:space="preserve"> A4 formata lopys prozā voi dramaturgejā (burtu izmārs 12 pt,  burtu styls – </w:t>
      </w:r>
      <w:r w:rsidRPr="00BF7AD6">
        <w:rPr>
          <w:rFonts w:ascii="Times New Roman" w:hAnsi="Times New Roman"/>
          <w:i/>
          <w:iCs/>
          <w:sz w:val="20"/>
          <w:szCs w:val="20"/>
        </w:rPr>
        <w:t>Times New Roman</w:t>
      </w:r>
      <w:r w:rsidRPr="00BF7AD6">
        <w:rPr>
          <w:rFonts w:ascii="Times New Roman" w:hAnsi="Times New Roman"/>
          <w:sz w:val="20"/>
          <w:szCs w:val="20"/>
        </w:rPr>
        <w:t xml:space="preserve">) ; </w:t>
      </w:r>
    </w:p>
    <w:p w14:paraId="53802FEB" w14:textId="3E686BE3" w:rsidR="00755D16" w:rsidRPr="00BF7AD6" w:rsidRDefault="00755D16" w:rsidP="00562DD9">
      <w:pPr>
        <w:pStyle w:val="NoSpacing"/>
        <w:ind w:left="567"/>
        <w:jc w:val="both"/>
        <w:rPr>
          <w:rFonts w:ascii="Times New Roman" w:hAnsi="Times New Roman"/>
          <w:sz w:val="20"/>
          <w:szCs w:val="20"/>
        </w:rPr>
      </w:pPr>
      <w:r w:rsidRPr="00BF7AD6">
        <w:rPr>
          <w:rFonts w:ascii="Times New Roman" w:hAnsi="Times New Roman"/>
          <w:sz w:val="20"/>
          <w:szCs w:val="20"/>
        </w:rPr>
        <w:t>-</w:t>
      </w:r>
      <w:r w:rsidRPr="00BF7AD6">
        <w:rPr>
          <w:rFonts w:ascii="Times New Roman" w:hAnsi="Times New Roman"/>
          <w:sz w:val="20"/>
          <w:szCs w:val="20"/>
        </w:rPr>
        <w:tab/>
      </w:r>
      <w:r w:rsidR="00EF0BC0">
        <w:rPr>
          <w:rFonts w:ascii="Times New Roman" w:hAnsi="Times New Roman"/>
          <w:sz w:val="20"/>
          <w:szCs w:val="20"/>
        </w:rPr>
        <w:t>a</w:t>
      </w:r>
      <w:r w:rsidRPr="00BF7AD6">
        <w:rPr>
          <w:rFonts w:ascii="Times New Roman" w:hAnsi="Times New Roman"/>
          <w:sz w:val="20"/>
          <w:szCs w:val="20"/>
        </w:rPr>
        <w:t>utorim, piec dorbu sajimšonys, elektroniski teik nūsyuteits apstyprynuojums, ka dorbs registrāts konkursam i tam pīškierts kuortys numers.</w:t>
      </w:r>
    </w:p>
    <w:p w14:paraId="77BB1F1D" w14:textId="77777777" w:rsidR="00755D16" w:rsidRPr="00BF7AD6" w:rsidRDefault="00755D16" w:rsidP="00CC15CA">
      <w:pPr>
        <w:pStyle w:val="NoSpacing"/>
        <w:jc w:val="both"/>
        <w:rPr>
          <w:rFonts w:ascii="Times New Roman" w:hAnsi="Times New Roman"/>
          <w:b/>
          <w:bCs/>
          <w:sz w:val="20"/>
          <w:szCs w:val="20"/>
        </w:rPr>
      </w:pPr>
      <w:r w:rsidRPr="00BF7AD6">
        <w:rPr>
          <w:rFonts w:ascii="Times New Roman" w:hAnsi="Times New Roman"/>
          <w:b/>
          <w:bCs/>
          <w:sz w:val="20"/>
          <w:szCs w:val="20"/>
        </w:rPr>
        <w:t>Konkursa dorbu viertiešona:</w:t>
      </w:r>
    </w:p>
    <w:p w14:paraId="60A58615" w14:textId="3BBB9490" w:rsidR="00755D16" w:rsidRPr="00BF7AD6" w:rsidRDefault="00755D16" w:rsidP="00562DD9">
      <w:pPr>
        <w:pStyle w:val="NoSpacing"/>
        <w:ind w:left="567"/>
        <w:jc w:val="both"/>
        <w:rPr>
          <w:rFonts w:ascii="Times New Roman" w:hAnsi="Times New Roman"/>
          <w:sz w:val="20"/>
          <w:szCs w:val="20"/>
        </w:rPr>
      </w:pPr>
      <w:r w:rsidRPr="00BF7AD6">
        <w:rPr>
          <w:rFonts w:ascii="Times New Roman" w:hAnsi="Times New Roman"/>
          <w:sz w:val="20"/>
          <w:szCs w:val="20"/>
        </w:rPr>
        <w:t>-</w:t>
      </w:r>
      <w:r w:rsidRPr="00BF7AD6">
        <w:rPr>
          <w:rFonts w:ascii="Times New Roman" w:hAnsi="Times New Roman"/>
          <w:sz w:val="20"/>
          <w:szCs w:val="20"/>
        </w:rPr>
        <w:tab/>
        <w:t xml:space="preserve">Nautrānu </w:t>
      </w:r>
      <w:r w:rsidR="0032614C">
        <w:rPr>
          <w:rFonts w:ascii="Times New Roman" w:hAnsi="Times New Roman"/>
          <w:sz w:val="20"/>
          <w:szCs w:val="20"/>
        </w:rPr>
        <w:t>apvīneibys</w:t>
      </w:r>
      <w:r w:rsidRPr="00BF7AD6">
        <w:rPr>
          <w:rFonts w:ascii="Times New Roman" w:hAnsi="Times New Roman"/>
          <w:sz w:val="20"/>
          <w:szCs w:val="20"/>
        </w:rPr>
        <w:t xml:space="preserve"> puorvaļdis izveiduota</w:t>
      </w:r>
      <w:r w:rsidRPr="00562DD9">
        <w:rPr>
          <w:rFonts w:ascii="Times New Roman" w:hAnsi="Times New Roman"/>
          <w:sz w:val="20"/>
          <w:szCs w:val="20"/>
        </w:rPr>
        <w:t xml:space="preserve"> ekspertu komiseja dorbus viert</w:t>
      </w:r>
      <w:r w:rsidRPr="000460C5">
        <w:rPr>
          <w:rFonts w:ascii="Times New Roman" w:hAnsi="Times New Roman"/>
          <w:sz w:val="20"/>
          <w:szCs w:val="20"/>
        </w:rPr>
        <w:t>ē</w:t>
      </w:r>
      <w:r w:rsidRPr="00562DD9">
        <w:rPr>
          <w:rFonts w:ascii="Times New Roman" w:hAnsi="Times New Roman"/>
          <w:sz w:val="20"/>
          <w:szCs w:val="20"/>
        </w:rPr>
        <w:t xml:space="preserve">s </w:t>
      </w:r>
      <w:r w:rsidRPr="00562DD9">
        <w:rPr>
          <w:rFonts w:ascii="Times New Roman" w:hAnsi="Times New Roman"/>
          <w:b/>
          <w:bCs/>
          <w:sz w:val="20"/>
          <w:szCs w:val="20"/>
        </w:rPr>
        <w:t>pīcuos nominacejuos</w:t>
      </w:r>
      <w:r w:rsidRPr="00562DD9">
        <w:rPr>
          <w:rFonts w:ascii="Times New Roman" w:hAnsi="Times New Roman"/>
          <w:sz w:val="20"/>
          <w:szCs w:val="20"/>
        </w:rPr>
        <w:t xml:space="preserve">: dzeja, </w:t>
      </w:r>
      <w:r w:rsidRPr="00BF7AD6">
        <w:rPr>
          <w:rFonts w:ascii="Times New Roman" w:hAnsi="Times New Roman"/>
          <w:sz w:val="20"/>
          <w:szCs w:val="20"/>
        </w:rPr>
        <w:t>proza, skečs voi vīncielīņs, bārnu literatura i latgaliskūs vierteibu paruodeišona sevkura dailliteraturys žanra dorbā;</w:t>
      </w:r>
    </w:p>
    <w:p w14:paraId="4915B8DB" w14:textId="16CF1C6B" w:rsidR="00755D16" w:rsidRPr="00BF7AD6" w:rsidRDefault="00755D16" w:rsidP="00562DD9">
      <w:pPr>
        <w:pStyle w:val="NoSpacing"/>
        <w:ind w:left="567"/>
        <w:jc w:val="both"/>
        <w:rPr>
          <w:rFonts w:ascii="Times New Roman" w:hAnsi="Times New Roman"/>
          <w:sz w:val="20"/>
          <w:szCs w:val="20"/>
        </w:rPr>
      </w:pPr>
      <w:r w:rsidRPr="00BF7AD6">
        <w:rPr>
          <w:rFonts w:ascii="Times New Roman" w:hAnsi="Times New Roman"/>
          <w:sz w:val="20"/>
          <w:szCs w:val="20"/>
        </w:rPr>
        <w:t>-</w:t>
      </w:r>
      <w:r w:rsidRPr="00BF7AD6">
        <w:rPr>
          <w:rFonts w:ascii="Times New Roman" w:hAnsi="Times New Roman"/>
          <w:sz w:val="20"/>
          <w:szCs w:val="20"/>
        </w:rPr>
        <w:tab/>
      </w:r>
      <w:r w:rsidR="00EF0BC0">
        <w:rPr>
          <w:rFonts w:ascii="Times New Roman" w:hAnsi="Times New Roman"/>
          <w:sz w:val="20"/>
          <w:szCs w:val="20"/>
        </w:rPr>
        <w:t>t</w:t>
      </w:r>
      <w:r w:rsidRPr="00BF7AD6">
        <w:rPr>
          <w:rFonts w:ascii="Times New Roman" w:hAnsi="Times New Roman"/>
          <w:sz w:val="20"/>
          <w:szCs w:val="20"/>
        </w:rPr>
        <w:t xml:space="preserve">iks vārtāta dorba atbiļsteiba konkursa nūlykumam, dūmys originalitate; </w:t>
      </w:r>
    </w:p>
    <w:p w14:paraId="6161929B" w14:textId="6CA1912A" w:rsidR="00755D16" w:rsidRPr="00BF7AD6" w:rsidRDefault="00755D16" w:rsidP="00562DD9">
      <w:pPr>
        <w:pStyle w:val="NoSpacing"/>
        <w:ind w:left="567"/>
        <w:jc w:val="both"/>
        <w:rPr>
          <w:rFonts w:ascii="Times New Roman" w:hAnsi="Times New Roman"/>
          <w:sz w:val="20"/>
          <w:szCs w:val="20"/>
        </w:rPr>
      </w:pPr>
      <w:r w:rsidRPr="00BF7AD6">
        <w:rPr>
          <w:rFonts w:ascii="Times New Roman" w:hAnsi="Times New Roman"/>
          <w:sz w:val="20"/>
          <w:szCs w:val="20"/>
        </w:rPr>
        <w:t>-</w:t>
      </w:r>
      <w:r w:rsidRPr="00BF7AD6">
        <w:rPr>
          <w:rFonts w:ascii="Times New Roman" w:hAnsi="Times New Roman"/>
          <w:sz w:val="20"/>
          <w:szCs w:val="20"/>
        </w:rPr>
        <w:tab/>
      </w:r>
      <w:r w:rsidR="00EF0BC0">
        <w:rPr>
          <w:rFonts w:ascii="Times New Roman" w:hAnsi="Times New Roman"/>
          <w:sz w:val="20"/>
          <w:szCs w:val="20"/>
        </w:rPr>
        <w:t>v</w:t>
      </w:r>
      <w:r w:rsidRPr="00BF7AD6">
        <w:rPr>
          <w:rFonts w:ascii="Times New Roman" w:hAnsi="Times New Roman"/>
          <w:sz w:val="20"/>
          <w:szCs w:val="20"/>
        </w:rPr>
        <w:t>ierteišonys komiseja sajims anonimus dorbus ar kuortys numerim.</w:t>
      </w:r>
    </w:p>
    <w:p w14:paraId="77423778" w14:textId="77777777" w:rsidR="00755D16" w:rsidRPr="00562DD9" w:rsidRDefault="00755D16" w:rsidP="00CC15CA">
      <w:pPr>
        <w:pStyle w:val="NoSpacing"/>
        <w:jc w:val="both"/>
        <w:rPr>
          <w:rFonts w:ascii="Times New Roman" w:hAnsi="Times New Roman"/>
          <w:b/>
          <w:bCs/>
          <w:sz w:val="20"/>
          <w:szCs w:val="20"/>
        </w:rPr>
      </w:pPr>
      <w:r w:rsidRPr="00BF7AD6">
        <w:rPr>
          <w:rFonts w:ascii="Times New Roman" w:hAnsi="Times New Roman"/>
          <w:b/>
          <w:bCs/>
          <w:sz w:val="20"/>
          <w:szCs w:val="20"/>
        </w:rPr>
        <w:t>Konkursa laureatu apbolvuošona:</w:t>
      </w:r>
    </w:p>
    <w:p w14:paraId="4256FDC4" w14:textId="5EFE5029" w:rsidR="00755D16" w:rsidRPr="00562DD9" w:rsidRDefault="00755D16" w:rsidP="00562DD9">
      <w:pPr>
        <w:pStyle w:val="NoSpacing"/>
        <w:ind w:left="567"/>
        <w:jc w:val="both"/>
        <w:rPr>
          <w:rFonts w:ascii="Times New Roman" w:hAnsi="Times New Roman"/>
          <w:sz w:val="20"/>
          <w:szCs w:val="20"/>
        </w:rPr>
      </w:pPr>
      <w:r w:rsidRPr="00562DD9">
        <w:rPr>
          <w:rFonts w:ascii="Times New Roman" w:hAnsi="Times New Roman"/>
          <w:sz w:val="20"/>
          <w:szCs w:val="20"/>
        </w:rPr>
        <w:t>-</w:t>
      </w:r>
      <w:r w:rsidRPr="00562DD9">
        <w:rPr>
          <w:rFonts w:ascii="Times New Roman" w:hAnsi="Times New Roman"/>
          <w:sz w:val="20"/>
          <w:szCs w:val="20"/>
        </w:rPr>
        <w:tab/>
      </w:r>
      <w:r w:rsidR="00EF0BC0">
        <w:rPr>
          <w:rFonts w:ascii="Times New Roman" w:hAnsi="Times New Roman"/>
          <w:sz w:val="20"/>
          <w:szCs w:val="20"/>
        </w:rPr>
        <w:t>k</w:t>
      </w:r>
      <w:r w:rsidRPr="00562DD9">
        <w:rPr>
          <w:rFonts w:ascii="Times New Roman" w:hAnsi="Times New Roman"/>
          <w:sz w:val="20"/>
          <w:szCs w:val="20"/>
        </w:rPr>
        <w:t>onkursa laureatu apbolvuošona nūtiks 202</w:t>
      </w:r>
      <w:r w:rsidR="0032614C">
        <w:rPr>
          <w:rFonts w:ascii="Times New Roman" w:hAnsi="Times New Roman"/>
          <w:sz w:val="20"/>
          <w:szCs w:val="20"/>
        </w:rPr>
        <w:t>3</w:t>
      </w:r>
      <w:bookmarkStart w:id="0" w:name="_GoBack"/>
      <w:bookmarkEnd w:id="0"/>
      <w:r w:rsidRPr="00562DD9">
        <w:rPr>
          <w:rFonts w:ascii="Times New Roman" w:hAnsi="Times New Roman"/>
          <w:sz w:val="20"/>
          <w:szCs w:val="20"/>
        </w:rPr>
        <w:t>. goda 29. ju</w:t>
      </w:r>
      <w:r>
        <w:rPr>
          <w:rFonts w:ascii="Times New Roman" w:hAnsi="Times New Roman"/>
          <w:sz w:val="20"/>
          <w:szCs w:val="20"/>
        </w:rPr>
        <w:t>ņa</w:t>
      </w:r>
      <w:r w:rsidRPr="00562DD9">
        <w:rPr>
          <w:rFonts w:ascii="Times New Roman" w:hAnsi="Times New Roman"/>
          <w:sz w:val="20"/>
          <w:szCs w:val="20"/>
        </w:rPr>
        <w:t xml:space="preserve"> pasuokumā “Pīterdīna Rogovkā” Rēzeknis nūvoda Nautrānu pogosta Rogovkā; </w:t>
      </w:r>
    </w:p>
    <w:p w14:paraId="1E5215C2" w14:textId="3027113E" w:rsidR="00755D16" w:rsidRPr="00BF7AD6" w:rsidRDefault="00755D16" w:rsidP="00562DD9">
      <w:pPr>
        <w:pStyle w:val="NoSpacing"/>
        <w:ind w:left="567"/>
        <w:jc w:val="both"/>
        <w:rPr>
          <w:rFonts w:ascii="Times New Roman" w:hAnsi="Times New Roman"/>
          <w:sz w:val="20"/>
          <w:szCs w:val="20"/>
        </w:rPr>
      </w:pPr>
      <w:r w:rsidRPr="00562DD9">
        <w:rPr>
          <w:rFonts w:ascii="Times New Roman" w:hAnsi="Times New Roman"/>
          <w:sz w:val="20"/>
          <w:szCs w:val="20"/>
        </w:rPr>
        <w:t>-</w:t>
      </w:r>
      <w:r w:rsidRPr="00562DD9">
        <w:rPr>
          <w:rFonts w:ascii="Times New Roman" w:hAnsi="Times New Roman"/>
          <w:sz w:val="20"/>
          <w:szCs w:val="20"/>
        </w:rPr>
        <w:tab/>
      </w:r>
      <w:r w:rsidR="00EF0BC0">
        <w:rPr>
          <w:rFonts w:ascii="Times New Roman" w:hAnsi="Times New Roman"/>
          <w:sz w:val="20"/>
          <w:szCs w:val="20"/>
        </w:rPr>
        <w:t>k</w:t>
      </w:r>
      <w:r w:rsidRPr="00562DD9">
        <w:rPr>
          <w:rFonts w:ascii="Times New Roman" w:hAnsi="Times New Roman"/>
          <w:sz w:val="20"/>
          <w:szCs w:val="20"/>
        </w:rPr>
        <w:t xml:space="preserve">otrys </w:t>
      </w:r>
      <w:r w:rsidRPr="00BF7AD6">
        <w:rPr>
          <w:rFonts w:ascii="Times New Roman" w:hAnsi="Times New Roman"/>
          <w:sz w:val="20"/>
          <w:szCs w:val="20"/>
        </w:rPr>
        <w:t>nominacejis laureats sajims naudys premeju 100 (vīns symts) EUR apmārā;</w:t>
      </w:r>
    </w:p>
    <w:p w14:paraId="4E1966E0" w14:textId="0F3E9F67" w:rsidR="00755D16" w:rsidRPr="00BF7AD6" w:rsidRDefault="00755D16" w:rsidP="00562DD9">
      <w:pPr>
        <w:pStyle w:val="NoSpacing"/>
        <w:ind w:left="567"/>
        <w:jc w:val="both"/>
        <w:rPr>
          <w:rFonts w:ascii="Times New Roman" w:hAnsi="Times New Roman"/>
          <w:sz w:val="20"/>
          <w:szCs w:val="20"/>
        </w:rPr>
      </w:pPr>
      <w:r w:rsidRPr="00BF7AD6">
        <w:rPr>
          <w:rFonts w:ascii="Times New Roman" w:hAnsi="Times New Roman"/>
          <w:sz w:val="20"/>
          <w:szCs w:val="20"/>
        </w:rPr>
        <w:t>-</w:t>
      </w:r>
      <w:r w:rsidRPr="00BF7AD6">
        <w:rPr>
          <w:rFonts w:ascii="Times New Roman" w:hAnsi="Times New Roman"/>
          <w:sz w:val="20"/>
          <w:szCs w:val="20"/>
        </w:rPr>
        <w:tab/>
      </w:r>
      <w:r w:rsidR="00EF0BC0">
        <w:rPr>
          <w:rFonts w:ascii="Times New Roman" w:hAnsi="Times New Roman"/>
          <w:sz w:val="20"/>
          <w:szCs w:val="20"/>
        </w:rPr>
        <w:t>s</w:t>
      </w:r>
      <w:r w:rsidRPr="00BF7AD6">
        <w:rPr>
          <w:rFonts w:ascii="Times New Roman" w:hAnsi="Times New Roman"/>
          <w:sz w:val="20"/>
          <w:szCs w:val="20"/>
        </w:rPr>
        <w:t>pecbolva nu LVLKŠA par bārnu prozu latgalīšu volūdā.</w:t>
      </w:r>
    </w:p>
    <w:p w14:paraId="3F8C9071" w14:textId="77777777" w:rsidR="00755D16" w:rsidRPr="00562DD9" w:rsidRDefault="00755D16" w:rsidP="00CC15CA">
      <w:pPr>
        <w:pStyle w:val="NoSpacing"/>
        <w:jc w:val="both"/>
        <w:rPr>
          <w:rFonts w:ascii="Times New Roman" w:hAnsi="Times New Roman"/>
          <w:sz w:val="20"/>
          <w:szCs w:val="20"/>
        </w:rPr>
      </w:pPr>
      <w:r w:rsidRPr="00BF7AD6">
        <w:rPr>
          <w:rFonts w:ascii="Times New Roman" w:hAnsi="Times New Roman"/>
          <w:b/>
          <w:bCs/>
          <w:sz w:val="20"/>
          <w:szCs w:val="20"/>
        </w:rPr>
        <w:t>Kontaktinformaceja:</w:t>
      </w:r>
      <w:r w:rsidRPr="00BF7AD6">
        <w:rPr>
          <w:rFonts w:ascii="Times New Roman" w:hAnsi="Times New Roman"/>
          <w:sz w:val="20"/>
          <w:szCs w:val="20"/>
        </w:rPr>
        <w:t xml:space="preserve"> Inga Vigule – </w:t>
      </w:r>
      <w:r w:rsidRPr="00BF7AD6">
        <w:rPr>
          <w:rFonts w:ascii="Times New Roman" w:hAnsi="Times New Roman"/>
          <w:b/>
          <w:bCs/>
          <w:sz w:val="20"/>
          <w:szCs w:val="20"/>
        </w:rPr>
        <w:t>28335357</w:t>
      </w:r>
      <w:r w:rsidRPr="00562DD9">
        <w:rPr>
          <w:rFonts w:ascii="Times New Roman" w:hAnsi="Times New Roman"/>
          <w:sz w:val="20"/>
          <w:szCs w:val="20"/>
        </w:rPr>
        <w:t xml:space="preserve"> </w:t>
      </w:r>
    </w:p>
    <w:sectPr w:rsidR="00755D16" w:rsidRPr="00562DD9" w:rsidSect="007B06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846"/>
    <w:rsid w:val="00002EA0"/>
    <w:rsid w:val="000460C5"/>
    <w:rsid w:val="00065CEB"/>
    <w:rsid w:val="000A014F"/>
    <w:rsid w:val="000B3AD3"/>
    <w:rsid w:val="00167846"/>
    <w:rsid w:val="00224ECC"/>
    <w:rsid w:val="0032614C"/>
    <w:rsid w:val="003536A9"/>
    <w:rsid w:val="00404B6F"/>
    <w:rsid w:val="00471565"/>
    <w:rsid w:val="00544C5F"/>
    <w:rsid w:val="00562DD9"/>
    <w:rsid w:val="005E0C8C"/>
    <w:rsid w:val="00636CB9"/>
    <w:rsid w:val="00687033"/>
    <w:rsid w:val="00687932"/>
    <w:rsid w:val="007030AD"/>
    <w:rsid w:val="00755D16"/>
    <w:rsid w:val="007B06B5"/>
    <w:rsid w:val="0098237E"/>
    <w:rsid w:val="00AB75D5"/>
    <w:rsid w:val="00BC1A24"/>
    <w:rsid w:val="00BF7AD6"/>
    <w:rsid w:val="00CC15CA"/>
    <w:rsid w:val="00D141B7"/>
    <w:rsid w:val="00D33316"/>
    <w:rsid w:val="00D75B86"/>
    <w:rsid w:val="00D940BB"/>
    <w:rsid w:val="00EE15A2"/>
    <w:rsid w:val="00EF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EA8E29"/>
  <w15:docId w15:val="{42762F94-0566-4892-A7B9-FCD8439B2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67846"/>
    <w:pPr>
      <w:spacing w:after="200" w:line="276" w:lineRule="auto"/>
    </w:pPr>
    <w:rPr>
      <w:rFonts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67846"/>
    <w:rPr>
      <w:lang w:eastAsia="en-US"/>
    </w:rPr>
  </w:style>
  <w:style w:type="character" w:styleId="Hyperlink">
    <w:name w:val="Hyperlink"/>
    <w:basedOn w:val="DefaultParagraphFont"/>
    <w:uiPriority w:val="99"/>
    <w:rsid w:val="00562DD9"/>
    <w:rPr>
      <w:rFonts w:cs="Times New Roman"/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562DD9"/>
    <w:rPr>
      <w:rFonts w:cs="Times New Roman"/>
      <w:color w:val="auto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ga.vigule@rezekne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354</Words>
  <Characters>2019</Characters>
  <Application>Microsoft Office Word</Application>
  <DocSecurity>0</DocSecurity>
  <Lines>16</Lines>
  <Paragraphs>4</Paragraphs>
  <ScaleCrop>false</ScaleCrop>
  <Company>home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</cp:revision>
  <dcterms:created xsi:type="dcterms:W3CDTF">2021-05-02T18:50:00Z</dcterms:created>
  <dcterms:modified xsi:type="dcterms:W3CDTF">2023-04-04T14:17:00Z</dcterms:modified>
</cp:coreProperties>
</file>