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A974" w14:textId="77777777" w:rsidR="009C736C" w:rsidRPr="00C93DFD" w:rsidRDefault="009C736C" w:rsidP="009C736C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</w:t>
      </w: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14:paraId="5CA29823" w14:textId="77777777" w:rsidR="009C736C" w:rsidRPr="00E31685" w:rsidRDefault="009C736C" w:rsidP="009C736C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</w:pP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Rēzeknes novada domes 2023.gada 20.aprīļa  noteikumiem Nr.1</w:t>
      </w:r>
      <w:r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4</w:t>
      </w: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 xml:space="preserve">  </w:t>
      </w:r>
    </w:p>
    <w:p w14:paraId="64B35E1D" w14:textId="77777777" w:rsidR="009C736C" w:rsidRPr="00E31685" w:rsidRDefault="009C736C" w:rsidP="009C736C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kern w:val="2"/>
          <w:sz w:val="24"/>
          <w:szCs w:val="24"/>
          <w:lang w:eastAsia="lv-LV"/>
        </w:rPr>
      </w:pPr>
      <w:r w:rsidRPr="00E31685">
        <w:rPr>
          <w:rFonts w:ascii="Times New Roman" w:eastAsia="Times New Roman" w:hAnsi="Times New Roman"/>
          <w:i/>
          <w:color w:val="00000A"/>
          <w:kern w:val="2"/>
          <w:sz w:val="20"/>
          <w:szCs w:val="20"/>
          <w:lang w:eastAsia="lv-LV"/>
        </w:rPr>
        <w:t>“Par personāla atlases kārtību Rēzeknes novada pašvaldībā”</w:t>
      </w:r>
    </w:p>
    <w:p w14:paraId="502E71D9" w14:textId="77777777" w:rsidR="009C736C" w:rsidRDefault="009C736C" w:rsidP="009C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D28094" w14:textId="77777777" w:rsidR="009C736C" w:rsidRPr="00C93DFD" w:rsidRDefault="009C736C" w:rsidP="009C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469B7313" w14:textId="77777777" w:rsidR="009C736C" w:rsidRPr="00E25E3F" w:rsidRDefault="009C736C" w:rsidP="009C736C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49A7A6A" w14:textId="77777777" w:rsidR="009C736C" w:rsidRPr="00E25E3F" w:rsidRDefault="009C736C" w:rsidP="009C736C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45571E88" w14:textId="77777777" w:rsidR="009C736C" w:rsidRPr="00C93DFD" w:rsidRDefault="009C736C" w:rsidP="009C7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9C736C" w14:paraId="0996DE24" w14:textId="77777777" w:rsidTr="00897FDC">
        <w:tc>
          <w:tcPr>
            <w:tcW w:w="9606" w:type="dxa"/>
            <w:gridSpan w:val="7"/>
          </w:tcPr>
          <w:p w14:paraId="3A3B221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9C736C" w14:paraId="2A828C10" w14:textId="77777777" w:rsidTr="00897FDC">
        <w:tc>
          <w:tcPr>
            <w:tcW w:w="9606" w:type="dxa"/>
            <w:gridSpan w:val="7"/>
          </w:tcPr>
          <w:p w14:paraId="7BD4B72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736C" w14:paraId="66BDC02B" w14:textId="77777777" w:rsidTr="00897FDC">
        <w:tc>
          <w:tcPr>
            <w:tcW w:w="9606" w:type="dxa"/>
            <w:gridSpan w:val="7"/>
          </w:tcPr>
          <w:p w14:paraId="6D440D4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9C736C" w14:paraId="105A5FFA" w14:textId="77777777" w:rsidTr="00897FDC">
        <w:tc>
          <w:tcPr>
            <w:tcW w:w="2391" w:type="dxa"/>
          </w:tcPr>
          <w:p w14:paraId="1882232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538AD6A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2C99CFC2" w14:textId="77777777" w:rsidTr="00897FDC">
        <w:tc>
          <w:tcPr>
            <w:tcW w:w="2391" w:type="dxa"/>
          </w:tcPr>
          <w:p w14:paraId="7620A4F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5D65FCA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6D7D81F3" w14:textId="77777777" w:rsidTr="00897FDC">
        <w:tc>
          <w:tcPr>
            <w:tcW w:w="2391" w:type="dxa"/>
          </w:tcPr>
          <w:p w14:paraId="23C4177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34C465A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290BDDB1" w14:textId="77777777" w:rsidTr="00897FDC">
        <w:tc>
          <w:tcPr>
            <w:tcW w:w="2391" w:type="dxa"/>
          </w:tcPr>
          <w:p w14:paraId="02EF3AE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2EB3212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5FEF6165" w14:textId="77777777" w:rsidTr="00897FDC">
        <w:tc>
          <w:tcPr>
            <w:tcW w:w="2391" w:type="dxa"/>
          </w:tcPr>
          <w:p w14:paraId="474497D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2D8199A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0ACD8ADB" w14:textId="77777777" w:rsidTr="00897FDC">
        <w:tc>
          <w:tcPr>
            <w:tcW w:w="9606" w:type="dxa"/>
            <w:gridSpan w:val="7"/>
          </w:tcPr>
          <w:p w14:paraId="7D784A7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9C736C" w14:paraId="074BA962" w14:textId="77777777" w:rsidTr="00897FDC">
        <w:tc>
          <w:tcPr>
            <w:tcW w:w="2391" w:type="dxa"/>
          </w:tcPr>
          <w:p w14:paraId="0A549BF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6AEF691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7D9F201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5CA028D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9C736C" w14:paraId="300860A4" w14:textId="77777777" w:rsidTr="00897FDC">
        <w:tc>
          <w:tcPr>
            <w:tcW w:w="2391" w:type="dxa"/>
          </w:tcPr>
          <w:p w14:paraId="7CADCFF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F4B5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CCAD72B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3CAD892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87372CF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4BA7A9D" w14:textId="77777777" w:rsidTr="00897FDC">
        <w:tc>
          <w:tcPr>
            <w:tcW w:w="2391" w:type="dxa"/>
          </w:tcPr>
          <w:p w14:paraId="4C704D9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C934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98B28A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AA3F718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F4B3EF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297F98AB" w14:textId="77777777" w:rsidTr="00897FDC">
        <w:tc>
          <w:tcPr>
            <w:tcW w:w="2391" w:type="dxa"/>
          </w:tcPr>
          <w:p w14:paraId="30FEDBC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2868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F2F16E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C8F329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C941F4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5A8B89F3" w14:textId="77777777" w:rsidTr="00897FDC">
        <w:tc>
          <w:tcPr>
            <w:tcW w:w="9606" w:type="dxa"/>
            <w:gridSpan w:val="7"/>
          </w:tcPr>
          <w:p w14:paraId="1F10975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9C736C" w14:paraId="1413D271" w14:textId="77777777" w:rsidTr="00897FDC">
        <w:tc>
          <w:tcPr>
            <w:tcW w:w="2391" w:type="dxa"/>
          </w:tcPr>
          <w:p w14:paraId="36380DD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1F77AD6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4D44EA8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67E695F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9C736C" w14:paraId="3A02B34A" w14:textId="77777777" w:rsidTr="00897FDC">
        <w:tc>
          <w:tcPr>
            <w:tcW w:w="2391" w:type="dxa"/>
          </w:tcPr>
          <w:p w14:paraId="577CE4E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595E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D34BD0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B445DA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8C8CA3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3E514439" w14:textId="77777777" w:rsidTr="00897FDC">
        <w:tc>
          <w:tcPr>
            <w:tcW w:w="2391" w:type="dxa"/>
          </w:tcPr>
          <w:p w14:paraId="14A4FBC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B7EE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91FF83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A82852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C3B69A8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5987338" w14:textId="77777777" w:rsidTr="00897FDC">
        <w:tc>
          <w:tcPr>
            <w:tcW w:w="2391" w:type="dxa"/>
          </w:tcPr>
          <w:p w14:paraId="4EB311A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9106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4B820DB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6D143A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51E470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4B92400A" w14:textId="77777777" w:rsidTr="00897FDC">
        <w:tc>
          <w:tcPr>
            <w:tcW w:w="9606" w:type="dxa"/>
            <w:gridSpan w:val="7"/>
          </w:tcPr>
          <w:p w14:paraId="74891FB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9C736C" w14:paraId="088E8ACB" w14:textId="77777777" w:rsidTr="00897FDC">
        <w:tc>
          <w:tcPr>
            <w:tcW w:w="2391" w:type="dxa"/>
          </w:tcPr>
          <w:p w14:paraId="44AF9F0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20743F1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26A3FDC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7C4BF1F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9C736C" w14:paraId="7372D591" w14:textId="77777777" w:rsidTr="00897FDC">
        <w:tc>
          <w:tcPr>
            <w:tcW w:w="2391" w:type="dxa"/>
          </w:tcPr>
          <w:p w14:paraId="5F6F3D2D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AC05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B028188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5A301EC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3190F7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6C6B883" w14:textId="77777777" w:rsidTr="00897FDC">
        <w:tc>
          <w:tcPr>
            <w:tcW w:w="2391" w:type="dxa"/>
          </w:tcPr>
          <w:p w14:paraId="17780242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B5BA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2F78F3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E3E663B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AE4CE2F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B5512E4" w14:textId="77777777" w:rsidTr="00897FDC">
        <w:tc>
          <w:tcPr>
            <w:tcW w:w="2391" w:type="dxa"/>
          </w:tcPr>
          <w:p w14:paraId="40A178D2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4D44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76F6B6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5878F5B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3771B0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0AA28885" w14:textId="77777777" w:rsidTr="00897FDC">
        <w:tc>
          <w:tcPr>
            <w:tcW w:w="9606" w:type="dxa"/>
            <w:gridSpan w:val="7"/>
          </w:tcPr>
          <w:p w14:paraId="09C2A0E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9C736C" w14:paraId="1F5D91FF" w14:textId="77777777" w:rsidTr="00897FDC">
        <w:tc>
          <w:tcPr>
            <w:tcW w:w="9606" w:type="dxa"/>
            <w:gridSpan w:val="7"/>
          </w:tcPr>
          <w:p w14:paraId="185C135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736C" w14:paraId="7C13D24A" w14:textId="77777777" w:rsidTr="00897FDC">
        <w:tc>
          <w:tcPr>
            <w:tcW w:w="9606" w:type="dxa"/>
            <w:gridSpan w:val="7"/>
          </w:tcPr>
          <w:p w14:paraId="63B6A45F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CCE5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3E8D0081" w14:textId="77777777" w:rsidTr="00897FDC">
        <w:tc>
          <w:tcPr>
            <w:tcW w:w="9606" w:type="dxa"/>
            <w:gridSpan w:val="7"/>
          </w:tcPr>
          <w:p w14:paraId="1F774B3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736C" w14:paraId="0A71141E" w14:textId="77777777" w:rsidTr="00897FDC">
        <w:tc>
          <w:tcPr>
            <w:tcW w:w="9606" w:type="dxa"/>
            <w:gridSpan w:val="7"/>
          </w:tcPr>
          <w:p w14:paraId="42591CF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83FB6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1A867934" w14:textId="77777777" w:rsidTr="00897FDC">
        <w:tc>
          <w:tcPr>
            <w:tcW w:w="9606" w:type="dxa"/>
            <w:gridSpan w:val="7"/>
          </w:tcPr>
          <w:p w14:paraId="2F1D851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lastRenderedPageBreak/>
              <w:t>Citas prasmes</w:t>
            </w:r>
          </w:p>
        </w:tc>
      </w:tr>
      <w:tr w:rsidR="009C736C" w14:paraId="01277766" w14:textId="77777777" w:rsidTr="00897FDC">
        <w:tc>
          <w:tcPr>
            <w:tcW w:w="9606" w:type="dxa"/>
            <w:gridSpan w:val="7"/>
          </w:tcPr>
          <w:p w14:paraId="33E470D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8F33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1A4B5E5" w14:textId="77777777" w:rsidTr="00897FDC">
        <w:tc>
          <w:tcPr>
            <w:tcW w:w="9606" w:type="dxa"/>
            <w:gridSpan w:val="7"/>
          </w:tcPr>
          <w:p w14:paraId="621C458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9C736C" w14:paraId="5BAAF376" w14:textId="77777777" w:rsidTr="00897FDC">
        <w:tc>
          <w:tcPr>
            <w:tcW w:w="9606" w:type="dxa"/>
            <w:gridSpan w:val="7"/>
          </w:tcPr>
          <w:p w14:paraId="56E2F3AC" w14:textId="77777777" w:rsidR="009C736C" w:rsidRPr="001E5C3C" w:rsidRDefault="009C736C" w:rsidP="00897F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9C736C" w14:paraId="48F05912" w14:textId="77777777" w:rsidTr="00897FDC">
        <w:tc>
          <w:tcPr>
            <w:tcW w:w="2391" w:type="dxa"/>
          </w:tcPr>
          <w:p w14:paraId="484AD7E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7A48765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0D447C28" w14:textId="77777777" w:rsidTr="00897FDC">
        <w:tc>
          <w:tcPr>
            <w:tcW w:w="2391" w:type="dxa"/>
          </w:tcPr>
          <w:p w14:paraId="4795D86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5A9B276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159F7B09" w14:textId="77777777" w:rsidTr="00897FDC">
        <w:tc>
          <w:tcPr>
            <w:tcW w:w="2391" w:type="dxa"/>
          </w:tcPr>
          <w:p w14:paraId="175BD22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389A619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17A4A2B1" w14:textId="77777777" w:rsidTr="00897FDC">
        <w:tc>
          <w:tcPr>
            <w:tcW w:w="2391" w:type="dxa"/>
          </w:tcPr>
          <w:p w14:paraId="223FC82F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03EF8A98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469215E2" w14:textId="77777777" w:rsidTr="00897FDC">
        <w:tc>
          <w:tcPr>
            <w:tcW w:w="9606" w:type="dxa"/>
            <w:gridSpan w:val="7"/>
          </w:tcPr>
          <w:p w14:paraId="22021FF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6C4A662" w14:textId="77777777" w:rsidTr="00897FDC">
        <w:tc>
          <w:tcPr>
            <w:tcW w:w="2391" w:type="dxa"/>
          </w:tcPr>
          <w:p w14:paraId="6D5E6B4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5A47278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59036037" w14:textId="77777777" w:rsidTr="00897FDC">
        <w:tc>
          <w:tcPr>
            <w:tcW w:w="2391" w:type="dxa"/>
          </w:tcPr>
          <w:p w14:paraId="712FE1D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54F869E5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48BFB7A1" w14:textId="77777777" w:rsidTr="00897FDC">
        <w:trPr>
          <w:trHeight w:val="231"/>
        </w:trPr>
        <w:tc>
          <w:tcPr>
            <w:tcW w:w="2391" w:type="dxa"/>
          </w:tcPr>
          <w:p w14:paraId="718EF8A4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14E5A38B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5F22CAAA" w14:textId="77777777" w:rsidTr="00897FDC">
        <w:tc>
          <w:tcPr>
            <w:tcW w:w="2391" w:type="dxa"/>
          </w:tcPr>
          <w:p w14:paraId="7DF474C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2631CA18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447D6A95" w14:textId="77777777" w:rsidTr="00897FDC">
        <w:tc>
          <w:tcPr>
            <w:tcW w:w="9606" w:type="dxa"/>
            <w:gridSpan w:val="7"/>
          </w:tcPr>
          <w:p w14:paraId="54C5D4B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25BA53BD" w14:textId="77777777" w:rsidTr="00897FDC">
        <w:tc>
          <w:tcPr>
            <w:tcW w:w="9606" w:type="dxa"/>
            <w:gridSpan w:val="7"/>
          </w:tcPr>
          <w:p w14:paraId="1A6EBFA1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9C736C" w14:paraId="2C6AA1E2" w14:textId="77777777" w:rsidTr="00897FDC">
        <w:tc>
          <w:tcPr>
            <w:tcW w:w="4643" w:type="dxa"/>
            <w:gridSpan w:val="2"/>
          </w:tcPr>
          <w:p w14:paraId="782B41BD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2E85E5D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61CE945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D1E7CE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25AB01A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63ED7A6D" w14:textId="77777777" w:rsidTr="00897FDC">
        <w:tc>
          <w:tcPr>
            <w:tcW w:w="4643" w:type="dxa"/>
            <w:gridSpan w:val="2"/>
          </w:tcPr>
          <w:p w14:paraId="11D12283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25B30A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</w:tcPr>
          <w:p w14:paraId="045249FF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4FDFB917" w14:textId="77777777" w:rsidTr="00897FDC">
        <w:tc>
          <w:tcPr>
            <w:tcW w:w="4643" w:type="dxa"/>
            <w:gridSpan w:val="2"/>
          </w:tcPr>
          <w:p w14:paraId="287E89AE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74A92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</w:tcPr>
          <w:p w14:paraId="2B895DC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0CFFE4A9" w14:textId="77777777" w:rsidTr="00897FDC">
        <w:tc>
          <w:tcPr>
            <w:tcW w:w="4643" w:type="dxa"/>
            <w:gridSpan w:val="2"/>
          </w:tcPr>
          <w:p w14:paraId="54CC95B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4798C967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4B733D2C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EFEA92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2AAB69A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7895F459" w14:textId="77777777" w:rsidTr="00897FDC">
        <w:tc>
          <w:tcPr>
            <w:tcW w:w="4643" w:type="dxa"/>
            <w:gridSpan w:val="2"/>
          </w:tcPr>
          <w:p w14:paraId="4FF3F073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5C5C497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A2979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C" w14:paraId="69FC9E4F" w14:textId="77777777" w:rsidTr="00897FDC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2BCC0207" w14:textId="77777777" w:rsidR="009C736C" w:rsidRPr="0054419B" w:rsidRDefault="009C736C" w:rsidP="00897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Amatu kandidātu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 pieteikuma 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anketā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 xml:space="preserve">un pieteikumā (dokumentos) 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norādītie personas dati tiks apstrādāti, lai nodrošinātu  atlases konkursa n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orisi atbilstoši normatīvajiem aktiem</w:t>
            </w:r>
            <w:r w:rsidRPr="0054419B">
              <w:rPr>
                <w:rFonts w:ascii="Times New Roman" w:eastAsia="Arial Unicode MS" w:hAnsi="Times New Roman"/>
                <w:iCs/>
                <w:sz w:val="24"/>
                <w:szCs w:val="24"/>
                <w:bdr w:val="nil"/>
              </w:rPr>
              <w:t>. Personas datu apstrādes pārzinis ir Rēzeknes novada pašvaldība.</w:t>
            </w:r>
          </w:p>
          <w:p w14:paraId="4C769E95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EA460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piekrītu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šajā anketā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norādīto datu apstrādei un to, ka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šajā anketā sniegtā informācija ir patiesa</w:t>
            </w:r>
          </w:p>
          <w:p w14:paraId="2FE4E672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968B8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  <w:p w14:paraId="15E35BB9" w14:textId="77777777" w:rsidR="009C736C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28BDE" w14:textId="77777777" w:rsidR="009C736C" w:rsidRPr="00C93DFD" w:rsidRDefault="009C736C" w:rsidP="0089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234A9" w14:textId="77777777" w:rsidR="009C736C" w:rsidRPr="00C93DFD" w:rsidRDefault="009C736C" w:rsidP="009C736C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3BBB09D1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11746946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9F76DCF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643C6DB2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D493B26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D6F19CF" w14:textId="77777777" w:rsidR="009C736C" w:rsidRDefault="009C736C" w:rsidP="009C7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094876F" w14:textId="77777777" w:rsidR="0044056D" w:rsidRDefault="0044056D"/>
    <w:sectPr w:rsidR="00440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C"/>
    <w:rsid w:val="0044056D"/>
    <w:rsid w:val="004B2296"/>
    <w:rsid w:val="009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4B1B"/>
  <w15:chartTrackingRefBased/>
  <w15:docId w15:val="{5CC4B064-7A34-4BB9-9BB0-2F62A008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2023-04-27T05:28:00Z</dcterms:created>
  <dcterms:modified xsi:type="dcterms:W3CDTF">2023-04-27T05:29:00Z</dcterms:modified>
</cp:coreProperties>
</file>