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05" w:rsidRDefault="00827905">
      <w:bookmarkStart w:id="0" w:name="_GoBack"/>
      <w:bookmarkEnd w:id="0"/>
    </w:p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C051E9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:rsidR="00610DBD" w:rsidRPr="00C07D88" w:rsidRDefault="005A1936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70179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5A193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5A193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5A193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5A193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5A193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5A193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5A1936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5A1936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5A1936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6.aprīlī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405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7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617552" w:rsidRDefault="005A1936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Rēzekne</w:t>
      </w:r>
      <w:r>
        <w:rPr>
          <w:b/>
          <w:lang w:val="lv-LV"/>
        </w:rPr>
        <w:t xml:space="preserve">s novada pašvaldības 2023.gada </w:t>
      </w:r>
      <w:r w:rsidRPr="00824A8C">
        <w:rPr>
          <w:b/>
          <w:lang w:val="lv-LV"/>
        </w:rPr>
        <w:t>6.</w:t>
      </w:r>
      <w:r>
        <w:rPr>
          <w:b/>
          <w:lang w:val="lv-LV"/>
        </w:rPr>
        <w:t xml:space="preserve">aprīļa </w:t>
      </w:r>
      <w:r w:rsidRPr="00824A8C">
        <w:rPr>
          <w:b/>
          <w:lang w:val="lv-LV"/>
        </w:rPr>
        <w:t xml:space="preserve">saistošo noteikumu Nr.1  </w:t>
      </w:r>
    </w:p>
    <w:p w:rsidR="005B10DA" w:rsidRPr="00824A8C" w:rsidRDefault="005A1936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„Rēzeknes novada pašvaldības nolikums” </w:t>
      </w:r>
      <w:r w:rsidRPr="00824A8C">
        <w:rPr>
          <w:b/>
          <w:lang w:val="lv-LV"/>
        </w:rPr>
        <w:t>izdošanu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Default="005A1936" w:rsidP="00FA66F2">
      <w:pPr>
        <w:ind w:firstLine="567"/>
        <w:jc w:val="both"/>
        <w:rPr>
          <w:lang w:val="lv-LV"/>
        </w:rPr>
      </w:pPr>
      <w:r w:rsidRPr="00FA66F2">
        <w:rPr>
          <w:lang w:val="lv-LV"/>
        </w:rPr>
        <w:t>Pamatojoties uz Pašvaldību likuma 10.panta pirmās daļas 1.punktu un 49.pantu, ņemot vērā Teritoriālās komitejas, Tautsaimniecības attīstības jautājumu komitejas, Izglītības, kultūras un sporta jautājumu komitejas, Sociālo un veselības aizsardzība</w:t>
      </w:r>
      <w:r w:rsidRPr="00FA66F2">
        <w:rPr>
          <w:lang w:val="lv-LV"/>
        </w:rPr>
        <w:t xml:space="preserve">s jautājumu komitejas un Finanšu </w:t>
      </w:r>
      <w:r>
        <w:rPr>
          <w:lang w:val="lv-LV"/>
        </w:rPr>
        <w:t>komitejas 2023.gada 23</w:t>
      </w:r>
      <w:r w:rsidRPr="00FA66F2">
        <w:rPr>
          <w:lang w:val="lv-LV"/>
        </w:rPr>
        <w:t xml:space="preserve">.marta priekšlikumus, </w:t>
      </w:r>
      <w:r w:rsidR="00617552"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="00617552"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="00617552" w:rsidRPr="004C3734">
        <w:rPr>
          <w:b/>
          <w:bCs/>
          <w:spacing w:val="20"/>
          <w:lang w:val="lv-LV"/>
        </w:rPr>
        <w:t>j</w:t>
      </w:r>
      <w:r w:rsidR="00617552"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FA66F2" w:rsidRPr="00FA66F2" w:rsidRDefault="005A1936" w:rsidP="00FA66F2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>
        <w:rPr>
          <w:lang w:val="lv-LV" w:eastAsia="ar-SA"/>
        </w:rPr>
        <w:t>I</w:t>
      </w:r>
      <w:r w:rsidR="00B36296" w:rsidRPr="00FA66F2">
        <w:rPr>
          <w:lang w:val="lv-LV" w:eastAsia="ar-SA"/>
        </w:rPr>
        <w:t>zdot Rēzekne</w:t>
      </w:r>
      <w:r w:rsidR="00B36296">
        <w:rPr>
          <w:lang w:val="lv-LV" w:eastAsia="ar-SA"/>
        </w:rPr>
        <w:t xml:space="preserve">s novada pašvaldības 2023.gada </w:t>
      </w:r>
      <w:r w:rsidR="00B36296" w:rsidRPr="00FA66F2">
        <w:rPr>
          <w:lang w:val="lv-LV" w:eastAsia="ar-SA"/>
        </w:rPr>
        <w:t>6.</w:t>
      </w:r>
      <w:r w:rsidR="00B36296">
        <w:rPr>
          <w:lang w:val="lv-LV" w:eastAsia="ar-SA"/>
        </w:rPr>
        <w:t>aprīļa</w:t>
      </w:r>
      <w:r w:rsidR="00B36296" w:rsidRPr="00FA66F2">
        <w:rPr>
          <w:lang w:val="lv-LV" w:eastAsia="ar-SA"/>
        </w:rPr>
        <w:t xml:space="preserve"> saistošos noteikumus Nr.1 „Rēzeknes novada pašvaldības nolikums” (saistošie noteikumi un to paskaidrojuma raksts pievienoti).</w:t>
      </w:r>
    </w:p>
    <w:p w:rsidR="00FA66F2" w:rsidRPr="00FA66F2" w:rsidRDefault="005A1936" w:rsidP="00FA66F2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 w:rsidRPr="00FA66F2">
        <w:rPr>
          <w:lang w:val="lv-LV" w:eastAsia="ar-SA"/>
        </w:rPr>
        <w:t xml:space="preserve">Uzdot Juridiskās un lietvedības nodaļas vadītājai I.Turkai nodrošināt </w:t>
      </w:r>
      <w:r w:rsidRPr="00FA66F2">
        <w:rPr>
          <w:bCs/>
          <w:lang w:val="lv-LV" w:eastAsia="ar-SA"/>
        </w:rPr>
        <w:t xml:space="preserve">Rēzeknes novada pašvaldības </w:t>
      </w:r>
      <w:r w:rsidRPr="00FA66F2">
        <w:rPr>
          <w:lang w:val="lv-LV" w:eastAsia="ar-SA"/>
        </w:rPr>
        <w:t>2023.gada 6.</w:t>
      </w:r>
      <w:r>
        <w:rPr>
          <w:lang w:val="lv-LV" w:eastAsia="ar-SA"/>
        </w:rPr>
        <w:t>aprīļa</w:t>
      </w:r>
      <w:r w:rsidRPr="00FA66F2">
        <w:rPr>
          <w:lang w:val="lv-LV" w:eastAsia="ar-SA"/>
        </w:rPr>
        <w:t xml:space="preserve"> </w:t>
      </w:r>
      <w:r w:rsidRPr="00FA66F2">
        <w:rPr>
          <w:bCs/>
          <w:lang w:val="lv-LV" w:eastAsia="ar-SA"/>
        </w:rPr>
        <w:t>saistošo not</w:t>
      </w:r>
      <w:r w:rsidRPr="00FA66F2">
        <w:rPr>
          <w:bCs/>
          <w:lang w:val="lv-LV" w:eastAsia="ar-SA"/>
        </w:rPr>
        <w:t xml:space="preserve">eikumu </w:t>
      </w:r>
      <w:r w:rsidRPr="00FA66F2">
        <w:rPr>
          <w:lang w:val="lv-LV" w:eastAsia="ar-SA"/>
        </w:rPr>
        <w:t xml:space="preserve">Nr.1 „Rēzeknes novada pašvaldības nolikums” </w:t>
      </w:r>
      <w:r w:rsidRPr="00FA66F2">
        <w:rPr>
          <w:rFonts w:eastAsia="SimSun"/>
          <w:noProof/>
          <w:lang w:val="lv-LV" w:eastAsia="zh-CN"/>
        </w:rPr>
        <w:t>izsludināšanu un nosūtīšanu Vides aizsardzības un reģionālās attīstības ministrijai.</w:t>
      </w:r>
    </w:p>
    <w:p w:rsidR="00FA66F2" w:rsidRPr="00FA66F2" w:rsidRDefault="005A1936" w:rsidP="00FA66F2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 w:rsidRPr="00FA66F2">
        <w:rPr>
          <w:lang w:val="lv-LV" w:eastAsia="ar-SA"/>
        </w:rPr>
        <w:t xml:space="preserve">Uzdot Attīstības plānošanas nodaļas vadītājam E.Džigunam nodrošināt </w:t>
      </w:r>
      <w:r w:rsidRPr="00FA66F2">
        <w:rPr>
          <w:bCs/>
          <w:lang w:val="lv-LV" w:eastAsia="ar-SA"/>
        </w:rPr>
        <w:t xml:space="preserve">Rēzeknes novada pašvaldības </w:t>
      </w:r>
      <w:r w:rsidRPr="00FA66F2">
        <w:rPr>
          <w:lang w:val="lv-LV" w:eastAsia="ar-SA"/>
        </w:rPr>
        <w:t>2023.gada 6.</w:t>
      </w:r>
      <w:r>
        <w:rPr>
          <w:lang w:val="lv-LV" w:eastAsia="ar-SA"/>
        </w:rPr>
        <w:t>aprīļa</w:t>
      </w:r>
      <w:r w:rsidRPr="00FA66F2">
        <w:rPr>
          <w:lang w:val="lv-LV" w:eastAsia="ar-SA"/>
        </w:rPr>
        <w:t xml:space="preserve"> </w:t>
      </w:r>
      <w:r w:rsidRPr="00FA66F2">
        <w:rPr>
          <w:bCs/>
          <w:lang w:val="lv-LV" w:eastAsia="ar-SA"/>
        </w:rPr>
        <w:t>saist</w:t>
      </w:r>
      <w:r w:rsidRPr="00FA66F2">
        <w:rPr>
          <w:bCs/>
          <w:lang w:val="lv-LV" w:eastAsia="ar-SA"/>
        </w:rPr>
        <w:t xml:space="preserve">ošo noteikumu </w:t>
      </w:r>
      <w:r w:rsidRPr="00FA66F2">
        <w:rPr>
          <w:lang w:val="lv-LV" w:eastAsia="ar-SA"/>
        </w:rPr>
        <w:t xml:space="preserve">Nr.1 </w:t>
      </w:r>
      <w:r w:rsidRPr="00FA66F2">
        <w:rPr>
          <w:lang w:val="lv-LV" w:eastAsia="ar-SA"/>
        </w:rPr>
        <w:lastRenderedPageBreak/>
        <w:t>„Rēzeknes novada pašvaldības nolikums” publicēšanu Rēzeknes novada pašvaldības mājaslapā.</w:t>
      </w:r>
    </w:p>
    <w:p w:rsidR="00611FC2" w:rsidRDefault="00611FC2" w:rsidP="005B10DA">
      <w:pPr>
        <w:jc w:val="both"/>
        <w:rPr>
          <w:lang w:val="lv-LV"/>
        </w:rPr>
      </w:pPr>
    </w:p>
    <w:p w:rsidR="00883334" w:rsidRDefault="00883334" w:rsidP="005B10DA">
      <w:pPr>
        <w:jc w:val="both"/>
        <w:rPr>
          <w:lang w:val="lv-LV"/>
        </w:rPr>
      </w:pPr>
    </w:p>
    <w:p w:rsidR="00883334" w:rsidRDefault="00883334" w:rsidP="005B10DA">
      <w:pPr>
        <w:jc w:val="both"/>
        <w:rPr>
          <w:lang w:val="lv-LV"/>
        </w:rPr>
      </w:pPr>
    </w:p>
    <w:p w:rsidR="00883334" w:rsidRDefault="00883334" w:rsidP="005B10DA">
      <w:pPr>
        <w:jc w:val="both"/>
        <w:rPr>
          <w:lang w:val="lv-LV"/>
        </w:rPr>
      </w:pPr>
    </w:p>
    <w:p w:rsidR="005B10DA" w:rsidRDefault="005A1936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36" w:rsidRDefault="005A1936">
      <w:r>
        <w:separator/>
      </w:r>
    </w:p>
  </w:endnote>
  <w:endnote w:type="continuationSeparator" w:id="0">
    <w:p w:rsidR="005A1936" w:rsidRDefault="005A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E9" w:rsidRDefault="005A1936">
    <w:r>
      <w:t xml:space="preserve">          Šis </w:t>
    </w:r>
    <w:r>
      <w:t>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E9" w:rsidRDefault="005A193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36" w:rsidRDefault="005A1936">
      <w:r>
        <w:separator/>
      </w:r>
    </w:p>
  </w:footnote>
  <w:footnote w:type="continuationSeparator" w:id="0">
    <w:p w:rsidR="005A1936" w:rsidRDefault="005A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8E08339C">
      <w:start w:val="1"/>
      <w:numFmt w:val="decimal"/>
      <w:lvlText w:val="%1."/>
      <w:lvlJc w:val="left"/>
      <w:pPr>
        <w:ind w:left="720" w:hanging="360"/>
      </w:pPr>
    </w:lvl>
    <w:lvl w:ilvl="1" w:tplc="44561996" w:tentative="1">
      <w:start w:val="1"/>
      <w:numFmt w:val="lowerLetter"/>
      <w:lvlText w:val="%2."/>
      <w:lvlJc w:val="left"/>
      <w:pPr>
        <w:ind w:left="1440" w:hanging="360"/>
      </w:pPr>
    </w:lvl>
    <w:lvl w:ilvl="2" w:tplc="097AD47C" w:tentative="1">
      <w:start w:val="1"/>
      <w:numFmt w:val="lowerRoman"/>
      <w:lvlText w:val="%3."/>
      <w:lvlJc w:val="right"/>
      <w:pPr>
        <w:ind w:left="2160" w:hanging="180"/>
      </w:pPr>
    </w:lvl>
    <w:lvl w:ilvl="3" w:tplc="3350ECDA" w:tentative="1">
      <w:start w:val="1"/>
      <w:numFmt w:val="decimal"/>
      <w:lvlText w:val="%4."/>
      <w:lvlJc w:val="left"/>
      <w:pPr>
        <w:ind w:left="2880" w:hanging="360"/>
      </w:pPr>
    </w:lvl>
    <w:lvl w:ilvl="4" w:tplc="0F58F8E0" w:tentative="1">
      <w:start w:val="1"/>
      <w:numFmt w:val="lowerLetter"/>
      <w:lvlText w:val="%5."/>
      <w:lvlJc w:val="left"/>
      <w:pPr>
        <w:ind w:left="3600" w:hanging="360"/>
      </w:pPr>
    </w:lvl>
    <w:lvl w:ilvl="5" w:tplc="57C460A0" w:tentative="1">
      <w:start w:val="1"/>
      <w:numFmt w:val="lowerRoman"/>
      <w:lvlText w:val="%6."/>
      <w:lvlJc w:val="right"/>
      <w:pPr>
        <w:ind w:left="4320" w:hanging="180"/>
      </w:pPr>
    </w:lvl>
    <w:lvl w:ilvl="6" w:tplc="70307188" w:tentative="1">
      <w:start w:val="1"/>
      <w:numFmt w:val="decimal"/>
      <w:lvlText w:val="%7."/>
      <w:lvlJc w:val="left"/>
      <w:pPr>
        <w:ind w:left="5040" w:hanging="360"/>
      </w:pPr>
    </w:lvl>
    <w:lvl w:ilvl="7" w:tplc="E2DEF256" w:tentative="1">
      <w:start w:val="1"/>
      <w:numFmt w:val="lowerLetter"/>
      <w:lvlText w:val="%8."/>
      <w:lvlJc w:val="left"/>
      <w:pPr>
        <w:ind w:left="5760" w:hanging="360"/>
      </w:pPr>
    </w:lvl>
    <w:lvl w:ilvl="8" w:tplc="4F223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9A5AE2B0">
      <w:start w:val="1"/>
      <w:numFmt w:val="decimal"/>
      <w:lvlText w:val="%1."/>
      <w:lvlJc w:val="left"/>
      <w:pPr>
        <w:ind w:left="720" w:hanging="360"/>
      </w:pPr>
    </w:lvl>
    <w:lvl w:ilvl="1" w:tplc="F80A4CF2" w:tentative="1">
      <w:start w:val="1"/>
      <w:numFmt w:val="lowerLetter"/>
      <w:lvlText w:val="%2."/>
      <w:lvlJc w:val="left"/>
      <w:pPr>
        <w:ind w:left="1440" w:hanging="360"/>
      </w:pPr>
    </w:lvl>
    <w:lvl w:ilvl="2" w:tplc="44584EF0" w:tentative="1">
      <w:start w:val="1"/>
      <w:numFmt w:val="lowerRoman"/>
      <w:lvlText w:val="%3."/>
      <w:lvlJc w:val="right"/>
      <w:pPr>
        <w:ind w:left="2160" w:hanging="180"/>
      </w:pPr>
    </w:lvl>
    <w:lvl w:ilvl="3" w:tplc="E4D0944E" w:tentative="1">
      <w:start w:val="1"/>
      <w:numFmt w:val="decimal"/>
      <w:lvlText w:val="%4."/>
      <w:lvlJc w:val="left"/>
      <w:pPr>
        <w:ind w:left="2880" w:hanging="360"/>
      </w:pPr>
    </w:lvl>
    <w:lvl w:ilvl="4" w:tplc="DB18B8CC" w:tentative="1">
      <w:start w:val="1"/>
      <w:numFmt w:val="lowerLetter"/>
      <w:lvlText w:val="%5."/>
      <w:lvlJc w:val="left"/>
      <w:pPr>
        <w:ind w:left="3600" w:hanging="360"/>
      </w:pPr>
    </w:lvl>
    <w:lvl w:ilvl="5" w:tplc="18748EFE" w:tentative="1">
      <w:start w:val="1"/>
      <w:numFmt w:val="lowerRoman"/>
      <w:lvlText w:val="%6."/>
      <w:lvlJc w:val="right"/>
      <w:pPr>
        <w:ind w:left="4320" w:hanging="180"/>
      </w:pPr>
    </w:lvl>
    <w:lvl w:ilvl="6" w:tplc="48567082" w:tentative="1">
      <w:start w:val="1"/>
      <w:numFmt w:val="decimal"/>
      <w:lvlText w:val="%7."/>
      <w:lvlJc w:val="left"/>
      <w:pPr>
        <w:ind w:left="5040" w:hanging="360"/>
      </w:pPr>
    </w:lvl>
    <w:lvl w:ilvl="7" w:tplc="9C98E84A" w:tentative="1">
      <w:start w:val="1"/>
      <w:numFmt w:val="lowerLetter"/>
      <w:lvlText w:val="%8."/>
      <w:lvlJc w:val="left"/>
      <w:pPr>
        <w:ind w:left="5760" w:hanging="360"/>
      </w:pPr>
    </w:lvl>
    <w:lvl w:ilvl="8" w:tplc="F8649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4733"/>
    <w:multiLevelType w:val="hybridMultilevel"/>
    <w:tmpl w:val="6E3EAF8A"/>
    <w:lvl w:ilvl="0" w:tplc="9F0AEB3E">
      <w:start w:val="1"/>
      <w:numFmt w:val="decimal"/>
      <w:lvlText w:val="%1."/>
      <w:lvlJc w:val="left"/>
      <w:pPr>
        <w:ind w:left="720" w:hanging="360"/>
      </w:pPr>
    </w:lvl>
    <w:lvl w:ilvl="1" w:tplc="3FB21F02">
      <w:start w:val="1"/>
      <w:numFmt w:val="lowerLetter"/>
      <w:lvlText w:val="%2."/>
      <w:lvlJc w:val="left"/>
      <w:pPr>
        <w:ind w:left="1440" w:hanging="360"/>
      </w:pPr>
    </w:lvl>
    <w:lvl w:ilvl="2" w:tplc="02862788">
      <w:start w:val="1"/>
      <w:numFmt w:val="lowerRoman"/>
      <w:lvlText w:val="%3."/>
      <w:lvlJc w:val="right"/>
      <w:pPr>
        <w:ind w:left="2160" w:hanging="180"/>
      </w:pPr>
    </w:lvl>
    <w:lvl w:ilvl="3" w:tplc="E4E84A08">
      <w:start w:val="1"/>
      <w:numFmt w:val="decimal"/>
      <w:lvlText w:val="%4."/>
      <w:lvlJc w:val="left"/>
      <w:pPr>
        <w:ind w:left="2880" w:hanging="360"/>
      </w:pPr>
    </w:lvl>
    <w:lvl w:ilvl="4" w:tplc="936AB6C4">
      <w:start w:val="1"/>
      <w:numFmt w:val="lowerLetter"/>
      <w:lvlText w:val="%5."/>
      <w:lvlJc w:val="left"/>
      <w:pPr>
        <w:ind w:left="3600" w:hanging="360"/>
      </w:pPr>
    </w:lvl>
    <w:lvl w:ilvl="5" w:tplc="2DDA7050">
      <w:start w:val="1"/>
      <w:numFmt w:val="lowerRoman"/>
      <w:lvlText w:val="%6."/>
      <w:lvlJc w:val="right"/>
      <w:pPr>
        <w:ind w:left="4320" w:hanging="180"/>
      </w:pPr>
    </w:lvl>
    <w:lvl w:ilvl="6" w:tplc="2AE869D2">
      <w:start w:val="1"/>
      <w:numFmt w:val="decimal"/>
      <w:lvlText w:val="%7."/>
      <w:lvlJc w:val="left"/>
      <w:pPr>
        <w:ind w:left="5040" w:hanging="360"/>
      </w:pPr>
    </w:lvl>
    <w:lvl w:ilvl="7" w:tplc="2214A89A">
      <w:start w:val="1"/>
      <w:numFmt w:val="lowerLetter"/>
      <w:lvlText w:val="%8."/>
      <w:lvlJc w:val="left"/>
      <w:pPr>
        <w:ind w:left="5760" w:hanging="360"/>
      </w:pPr>
    </w:lvl>
    <w:lvl w:ilvl="8" w:tplc="90FA3E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365CB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5689EE" w:tentative="1">
      <w:start w:val="1"/>
      <w:numFmt w:val="lowerLetter"/>
      <w:lvlText w:val="%2."/>
      <w:lvlJc w:val="left"/>
      <w:pPr>
        <w:ind w:left="1800" w:hanging="360"/>
      </w:pPr>
    </w:lvl>
    <w:lvl w:ilvl="2" w:tplc="0E38F568" w:tentative="1">
      <w:start w:val="1"/>
      <w:numFmt w:val="lowerRoman"/>
      <w:lvlText w:val="%3."/>
      <w:lvlJc w:val="right"/>
      <w:pPr>
        <w:ind w:left="2520" w:hanging="180"/>
      </w:pPr>
    </w:lvl>
    <w:lvl w:ilvl="3" w:tplc="53623142" w:tentative="1">
      <w:start w:val="1"/>
      <w:numFmt w:val="decimal"/>
      <w:lvlText w:val="%4."/>
      <w:lvlJc w:val="left"/>
      <w:pPr>
        <w:ind w:left="3240" w:hanging="360"/>
      </w:pPr>
    </w:lvl>
    <w:lvl w:ilvl="4" w:tplc="2E6EBA94" w:tentative="1">
      <w:start w:val="1"/>
      <w:numFmt w:val="lowerLetter"/>
      <w:lvlText w:val="%5."/>
      <w:lvlJc w:val="left"/>
      <w:pPr>
        <w:ind w:left="3960" w:hanging="360"/>
      </w:pPr>
    </w:lvl>
    <w:lvl w:ilvl="5" w:tplc="38546A0E" w:tentative="1">
      <w:start w:val="1"/>
      <w:numFmt w:val="lowerRoman"/>
      <w:lvlText w:val="%6."/>
      <w:lvlJc w:val="right"/>
      <w:pPr>
        <w:ind w:left="4680" w:hanging="180"/>
      </w:pPr>
    </w:lvl>
    <w:lvl w:ilvl="6" w:tplc="3B548E5E" w:tentative="1">
      <w:start w:val="1"/>
      <w:numFmt w:val="decimal"/>
      <w:lvlText w:val="%7."/>
      <w:lvlJc w:val="left"/>
      <w:pPr>
        <w:ind w:left="5400" w:hanging="360"/>
      </w:pPr>
    </w:lvl>
    <w:lvl w:ilvl="7" w:tplc="55A03980" w:tentative="1">
      <w:start w:val="1"/>
      <w:numFmt w:val="lowerLetter"/>
      <w:lvlText w:val="%8."/>
      <w:lvlJc w:val="left"/>
      <w:pPr>
        <w:ind w:left="6120" w:hanging="360"/>
      </w:pPr>
    </w:lvl>
    <w:lvl w:ilvl="8" w:tplc="6CAEE44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6610F"/>
    <w:rsid w:val="000C106E"/>
    <w:rsid w:val="000F6144"/>
    <w:rsid w:val="00112CF5"/>
    <w:rsid w:val="00141A9C"/>
    <w:rsid w:val="00142453"/>
    <w:rsid w:val="0016338D"/>
    <w:rsid w:val="002146CB"/>
    <w:rsid w:val="002978FA"/>
    <w:rsid w:val="002B1C81"/>
    <w:rsid w:val="002D0A84"/>
    <w:rsid w:val="003836AB"/>
    <w:rsid w:val="00391737"/>
    <w:rsid w:val="003A660F"/>
    <w:rsid w:val="004A6680"/>
    <w:rsid w:val="004C3734"/>
    <w:rsid w:val="00576C82"/>
    <w:rsid w:val="005A056E"/>
    <w:rsid w:val="005A1936"/>
    <w:rsid w:val="005B10DA"/>
    <w:rsid w:val="005B228F"/>
    <w:rsid w:val="005D2A43"/>
    <w:rsid w:val="005F585C"/>
    <w:rsid w:val="00610DBD"/>
    <w:rsid w:val="00611FC2"/>
    <w:rsid w:val="00617552"/>
    <w:rsid w:val="006A5E1B"/>
    <w:rsid w:val="006B3ED3"/>
    <w:rsid w:val="006E0D32"/>
    <w:rsid w:val="006F293B"/>
    <w:rsid w:val="007153AC"/>
    <w:rsid w:val="007269C3"/>
    <w:rsid w:val="00811EA4"/>
    <w:rsid w:val="00824A8C"/>
    <w:rsid w:val="00827905"/>
    <w:rsid w:val="00883334"/>
    <w:rsid w:val="009751DB"/>
    <w:rsid w:val="009B514C"/>
    <w:rsid w:val="00A05314"/>
    <w:rsid w:val="00A23549"/>
    <w:rsid w:val="00A2398A"/>
    <w:rsid w:val="00B0429F"/>
    <w:rsid w:val="00B36296"/>
    <w:rsid w:val="00B4534E"/>
    <w:rsid w:val="00BC1B30"/>
    <w:rsid w:val="00BD390D"/>
    <w:rsid w:val="00C051E9"/>
    <w:rsid w:val="00C07D88"/>
    <w:rsid w:val="00C30265"/>
    <w:rsid w:val="00DF77A1"/>
    <w:rsid w:val="00E83561"/>
    <w:rsid w:val="00EB0FE7"/>
    <w:rsid w:val="00F7092F"/>
    <w:rsid w:val="00F8377D"/>
    <w:rsid w:val="00FA4616"/>
    <w:rsid w:val="00FA66F2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2023-05-02T12:38:00Z</dcterms:created>
  <dcterms:modified xsi:type="dcterms:W3CDTF">2023-05-02T12:38:00Z</dcterms:modified>
</cp:coreProperties>
</file>