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5 -->
  <w:body>
    <w:tbl>
      <w:tblPr>
        <w:tblW w:w="9164" w:type="dxa"/>
        <w:tblInd w:w="521" w:type="dxa"/>
        <w:tblLayout w:type="fixed"/>
        <w:tblCellMar>
          <w:top w:w="55" w:type="dxa"/>
          <w:left w:w="55" w:type="dxa"/>
          <w:bottom w:w="55" w:type="dxa"/>
          <w:right w:w="55" w:type="dxa"/>
        </w:tblCellMar>
        <w:tblLook w:val="0000"/>
      </w:tblPr>
      <w:tblGrid>
        <w:gridCol w:w="9164"/>
      </w:tblGrid>
      <w:tr w14:paraId="51A1585D" w14:textId="77777777" w:rsidTr="00EA2233">
        <w:tblPrEx>
          <w:tblW w:w="9164" w:type="dxa"/>
          <w:tblInd w:w="521" w:type="dxa"/>
          <w:tblLayout w:type="fixed"/>
          <w:tblCellMar>
            <w:top w:w="55" w:type="dxa"/>
            <w:left w:w="55" w:type="dxa"/>
            <w:bottom w:w="55" w:type="dxa"/>
            <w:right w:w="55" w:type="dxa"/>
          </w:tblCellMar>
          <w:tblLook w:val="0000"/>
        </w:tblPrEx>
        <w:trPr>
          <w:trHeight w:hRule="exact" w:val="2194"/>
        </w:trPr>
        <w:tc>
          <w:tcPr>
            <w:tcW w:w="9164" w:type="dxa"/>
          </w:tcPr>
          <w:tbl>
            <w:tblPr>
              <w:tblW w:w="13943" w:type="dxa"/>
              <w:tblLayout w:type="fixed"/>
              <w:tblCellMar>
                <w:top w:w="55" w:type="dxa"/>
                <w:left w:w="55" w:type="dxa"/>
                <w:bottom w:w="55" w:type="dxa"/>
                <w:right w:w="55" w:type="dxa"/>
              </w:tblCellMar>
              <w:tblLook w:val="0000"/>
            </w:tblPr>
            <w:tblGrid>
              <w:gridCol w:w="2401"/>
              <w:gridCol w:w="5771"/>
              <w:gridCol w:w="5771"/>
            </w:tblGrid>
            <w:tr w14:paraId="07A34020" w14:textId="5F72D7A3" w:rsidTr="008B27CF">
              <w:tblPrEx>
                <w:tblW w:w="13943" w:type="dxa"/>
                <w:tblLayout w:type="fixed"/>
                <w:tblCellMar>
                  <w:top w:w="55" w:type="dxa"/>
                  <w:left w:w="55" w:type="dxa"/>
                  <w:bottom w:w="55" w:type="dxa"/>
                  <w:right w:w="55" w:type="dxa"/>
                </w:tblCellMar>
                <w:tblLook w:val="0000"/>
              </w:tblPrEx>
              <w:trPr>
                <w:trHeight w:hRule="exact" w:val="2139"/>
              </w:trPr>
              <w:tc>
                <w:tcPr>
                  <w:tcW w:w="2401" w:type="dxa"/>
                </w:tcPr>
                <w:p w:rsidR="008B27CF" w:rsidRPr="000764CD" w:rsidP="000764CD" w14:paraId="4A375EF4" w14:textId="3AAA017E">
                  <w:pPr>
                    <w:widowControl w:val="0"/>
                    <w:suppressLineNumbers/>
                    <w:spacing w:after="0" w:line="240" w:lineRule="auto"/>
                    <w:jc w:val="center"/>
                    <w:rPr>
                      <w:rFonts w:ascii="Times New Roman" w:eastAsia="Lucida Sans Unicode" w:hAnsi="Times New Roman" w:cs="Tahoma"/>
                      <w:sz w:val="24"/>
                      <w:szCs w:val="24"/>
                      <w:lang w:val="lv-LV"/>
                    </w:rPr>
                  </w:pPr>
                  <w:r w:rsidRPr="000764CD">
                    <w:rPr>
                      <w:rFonts w:ascii="Times New Roman" w:eastAsia="Lucida Sans Unicode" w:hAnsi="Times New Roman" w:cs="Tahoma"/>
                      <w:noProof/>
                      <w:sz w:val="24"/>
                      <w:szCs w:val="24"/>
                      <w:lang w:val="lv-LV" w:eastAsia="lv-LV"/>
                    </w:rPr>
                    <w:drawing>
                      <wp:anchor distT="0" distB="0" distL="0" distR="0" simplePos="0" relativeHeight="251660288" behindDoc="0" locked="0" layoutInCell="1" allowOverlap="1">
                        <wp:simplePos x="0" y="0"/>
                        <wp:positionH relativeFrom="column">
                          <wp:posOffset>-34925</wp:posOffset>
                        </wp:positionH>
                        <wp:positionV relativeFrom="paragraph">
                          <wp:posOffset>3175</wp:posOffset>
                        </wp:positionV>
                        <wp:extent cx="868045" cy="1015365"/>
                        <wp:effectExtent l="0" t="0" r="825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14997" name="Picture 5"/>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68045" cy="1015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771" w:type="dxa"/>
                </w:tcPr>
                <w:p w:rsidR="008B27CF" w:rsidRPr="000764CD" w:rsidP="000764CD" w14:paraId="4942A5C2" w14:textId="77777777">
                  <w:pPr>
                    <w:widowControl w:val="0"/>
                    <w:shd w:val="clear" w:color="auto" w:fill="FFFFFF"/>
                    <w:tabs>
                      <w:tab w:val="left" w:pos="720"/>
                      <w:tab w:val="center" w:pos="4153"/>
                      <w:tab w:val="right" w:pos="8306"/>
                    </w:tabs>
                    <w:spacing w:after="0" w:line="240" w:lineRule="auto"/>
                    <w:ind w:right="19"/>
                    <w:jc w:val="center"/>
                    <w:rPr>
                      <w:rFonts w:ascii="Verdana" w:eastAsia="Times New Roman" w:hAnsi="Verdana" w:cs="Arial"/>
                      <w:b/>
                      <w:caps/>
                      <w:sz w:val="36"/>
                      <w:szCs w:val="36"/>
                      <w:lang w:val="lv-LV" w:eastAsia="lv-LV"/>
                    </w:rPr>
                  </w:pPr>
                  <w:r w:rsidRPr="000764CD">
                    <w:rPr>
                      <w:rFonts w:ascii="Verdana" w:eastAsia="Times New Roman" w:hAnsi="Verdana" w:cs="Arial"/>
                      <w:b/>
                      <w:caps/>
                      <w:sz w:val="36"/>
                      <w:szCs w:val="36"/>
                      <w:lang w:val="lv-LV" w:eastAsia="lv-LV"/>
                    </w:rPr>
                    <w:t>Rēzeknes novada Dome</w:t>
                  </w:r>
                </w:p>
                <w:p w:rsidR="008B27CF" w:rsidRPr="000764CD" w:rsidP="000764CD" w14:paraId="1CDDEBA1" w14:textId="77777777">
                  <w:pPr>
                    <w:widowControl w:val="0"/>
                    <w:shd w:val="clear" w:color="auto" w:fill="FFFFFF"/>
                    <w:tabs>
                      <w:tab w:val="left" w:pos="720"/>
                      <w:tab w:val="center" w:pos="4153"/>
                      <w:tab w:val="right" w:pos="8306"/>
                    </w:tabs>
                    <w:snapToGrid w:val="0"/>
                    <w:spacing w:before="119" w:after="113" w:line="240" w:lineRule="auto"/>
                    <w:ind w:right="19"/>
                    <w:jc w:val="center"/>
                    <w:rPr>
                      <w:rFonts w:ascii="Verdana" w:eastAsia="Times New Roman" w:hAnsi="Verdana" w:cs="Times New Roman"/>
                      <w:caps/>
                      <w:sz w:val="18"/>
                      <w:szCs w:val="18"/>
                      <w:lang w:val="lv-LV" w:eastAsia="lv-LV"/>
                    </w:rPr>
                  </w:pPr>
                  <w:r w:rsidRPr="000764CD">
                    <w:rPr>
                      <w:rFonts w:ascii="Verdana" w:eastAsia="Times New Roman" w:hAnsi="Verdana" w:cs="Times New Roman"/>
                      <w:caps/>
                      <w:sz w:val="18"/>
                      <w:szCs w:val="18"/>
                      <w:lang w:val="lv-LV" w:eastAsia="lv-LV"/>
                    </w:rPr>
                    <w:t>Reģ.Nr.90009112679</w:t>
                  </w:r>
                </w:p>
                <w:p w:rsidR="008B27CF" w:rsidRPr="000764CD" w:rsidP="000764CD" w14:paraId="08A54566" w14:textId="77777777">
                  <w:pPr>
                    <w:widowControl w:val="0"/>
                    <w:shd w:val="clear" w:color="auto" w:fill="FFFFFF"/>
                    <w:tabs>
                      <w:tab w:val="left" w:pos="720"/>
                      <w:tab w:val="center" w:pos="4153"/>
                      <w:tab w:val="right" w:pos="8306"/>
                    </w:tabs>
                    <w:snapToGrid w:val="0"/>
                    <w:spacing w:before="60" w:after="0" w:line="240" w:lineRule="auto"/>
                    <w:jc w:val="center"/>
                    <w:rPr>
                      <w:rFonts w:ascii="Verdana" w:eastAsia="Times New Roman" w:hAnsi="Verdana" w:cs="Times New Roman"/>
                      <w:sz w:val="18"/>
                      <w:szCs w:val="18"/>
                      <w:lang w:val="lv-LV" w:eastAsia="lv-LV"/>
                    </w:rPr>
                  </w:pPr>
                  <w:r w:rsidRPr="000764CD">
                    <w:rPr>
                      <w:rFonts w:ascii="Verdana" w:eastAsia="Times New Roman" w:hAnsi="Verdana" w:cs="Times New Roman"/>
                      <w:sz w:val="18"/>
                      <w:szCs w:val="18"/>
                      <w:lang w:val="lv-LV" w:eastAsia="lv-LV"/>
                    </w:rPr>
                    <w:t>Atbrīvošanas aleja 95A, Rēzekne, LV – 4601,</w:t>
                  </w:r>
                </w:p>
                <w:p w:rsidR="008B27CF" w:rsidRPr="000764CD" w:rsidP="000764CD" w14:paraId="47641F97" w14:textId="77777777">
                  <w:pPr>
                    <w:widowControl w:val="0"/>
                    <w:shd w:val="clear" w:color="auto" w:fill="FFFFFF"/>
                    <w:tabs>
                      <w:tab w:val="left" w:pos="720"/>
                      <w:tab w:val="center" w:pos="4153"/>
                      <w:tab w:val="right" w:pos="8306"/>
                    </w:tabs>
                    <w:snapToGrid w:val="0"/>
                    <w:spacing w:before="60" w:after="0" w:line="240" w:lineRule="auto"/>
                    <w:jc w:val="center"/>
                    <w:rPr>
                      <w:rFonts w:ascii="Verdana" w:eastAsia="Times New Roman" w:hAnsi="Verdana" w:cs="Times New Roman"/>
                      <w:sz w:val="18"/>
                      <w:szCs w:val="18"/>
                      <w:lang w:val="lv-LV" w:eastAsia="lv-LV"/>
                    </w:rPr>
                  </w:pPr>
                  <w:r w:rsidRPr="000764CD">
                    <w:rPr>
                      <w:rFonts w:ascii="Verdana" w:eastAsia="Times New Roman" w:hAnsi="Verdana" w:cs="Times New Roman"/>
                      <w:sz w:val="18"/>
                      <w:szCs w:val="18"/>
                      <w:lang w:val="lv-LV" w:eastAsia="lv-LV"/>
                    </w:rPr>
                    <w:t>Tel. 646 22238; 646 22231, Fax. 646 25935,</w:t>
                  </w:r>
                </w:p>
                <w:p w:rsidR="008B27CF" w:rsidRPr="000764CD" w:rsidP="000764CD" w14:paraId="671CACE9" w14:textId="77777777">
                  <w:pPr>
                    <w:widowControl w:val="0"/>
                    <w:shd w:val="clear" w:color="auto" w:fill="FFFFFF"/>
                    <w:tabs>
                      <w:tab w:val="left" w:pos="720"/>
                      <w:tab w:val="center" w:pos="4153"/>
                      <w:tab w:val="right" w:pos="8306"/>
                    </w:tabs>
                    <w:snapToGrid w:val="0"/>
                    <w:spacing w:before="60" w:after="0" w:line="240" w:lineRule="auto"/>
                    <w:jc w:val="center"/>
                    <w:rPr>
                      <w:rFonts w:ascii="Verdana" w:eastAsia="Times New Roman" w:hAnsi="Verdana" w:cs="Times New Roman"/>
                      <w:sz w:val="18"/>
                      <w:szCs w:val="18"/>
                      <w:lang w:val="lv-LV" w:eastAsia="lv-LV"/>
                    </w:rPr>
                  </w:pPr>
                  <w:r w:rsidRPr="000764CD">
                    <w:rPr>
                      <w:rFonts w:ascii="Verdana" w:eastAsia="Times New Roman" w:hAnsi="Verdana" w:cs="Times New Roman"/>
                      <w:sz w:val="18"/>
                      <w:szCs w:val="18"/>
                      <w:lang w:val="lv-LV" w:eastAsia="lv-LV"/>
                    </w:rPr>
                    <w:t xml:space="preserve">e–pasts: </w:t>
                  </w:r>
                  <w:hyperlink r:id="rId6" w:history="1">
                    <w:r w:rsidRPr="000764CD">
                      <w:rPr>
                        <w:rFonts w:ascii="Verdana" w:eastAsia="Lucida Sans Unicode" w:hAnsi="Verdana" w:cs="Tahoma"/>
                        <w:color w:val="0000FF"/>
                        <w:sz w:val="18"/>
                        <w:szCs w:val="18"/>
                        <w:u w:val="single"/>
                        <w:lang w:val="lv-LV"/>
                      </w:rPr>
                      <w:t>info@rezeknesnovads.lv</w:t>
                    </w:r>
                  </w:hyperlink>
                </w:p>
                <w:p w:rsidR="008B27CF" w:rsidRPr="000764CD" w:rsidP="000764CD" w14:paraId="5222444E" w14:textId="77777777">
                  <w:pPr>
                    <w:widowControl w:val="0"/>
                    <w:shd w:val="clear" w:color="auto" w:fill="FFFFFF"/>
                    <w:tabs>
                      <w:tab w:val="left" w:pos="720"/>
                      <w:tab w:val="center" w:pos="4153"/>
                      <w:tab w:val="right" w:pos="8306"/>
                    </w:tabs>
                    <w:spacing w:before="120" w:after="0" w:line="240" w:lineRule="auto"/>
                    <w:ind w:right="19"/>
                    <w:jc w:val="center"/>
                    <w:rPr>
                      <w:rFonts w:ascii="Times New Roman" w:eastAsia="Lucida Sans Unicode" w:hAnsi="Times New Roman" w:cs="Tahoma"/>
                      <w:sz w:val="24"/>
                      <w:szCs w:val="24"/>
                      <w:lang w:val="lv-LV"/>
                    </w:rPr>
                  </w:pPr>
                  <w:r w:rsidRPr="000764CD">
                    <w:rPr>
                      <w:rFonts w:ascii="Verdana" w:eastAsia="Times New Roman" w:hAnsi="Verdana" w:cs="Times New Roman"/>
                      <w:sz w:val="18"/>
                      <w:szCs w:val="18"/>
                      <w:lang w:val="lv-LV" w:eastAsia="lv-LV"/>
                    </w:rPr>
                    <w:t xml:space="preserve">Informācija internetā: </w:t>
                  </w:r>
                  <w:hyperlink r:id="rId7" w:history="1">
                    <w:r w:rsidRPr="000764CD">
                      <w:rPr>
                        <w:rFonts w:ascii="Verdana" w:eastAsia="Lucida Sans Unicode" w:hAnsi="Verdana" w:cs="Tahoma"/>
                        <w:color w:val="0000FF"/>
                        <w:sz w:val="18"/>
                        <w:szCs w:val="18"/>
                        <w:u w:val="single"/>
                        <w:lang w:val="lv-LV"/>
                      </w:rPr>
                      <w:t>http://www.rezeknesnovads.lv</w:t>
                    </w:r>
                  </w:hyperlink>
                </w:p>
              </w:tc>
              <w:tc>
                <w:tcPr>
                  <w:tcW w:w="5771" w:type="dxa"/>
                </w:tcPr>
                <w:p w:rsidR="008B27CF" w:rsidRPr="000764CD" w:rsidP="000764CD" w14:paraId="53C760B4" w14:textId="77777777">
                  <w:pPr>
                    <w:widowControl w:val="0"/>
                    <w:shd w:val="clear" w:color="auto" w:fill="FFFFFF"/>
                    <w:tabs>
                      <w:tab w:val="left" w:pos="720"/>
                      <w:tab w:val="center" w:pos="4153"/>
                      <w:tab w:val="right" w:pos="8306"/>
                    </w:tabs>
                    <w:spacing w:after="0" w:line="240" w:lineRule="auto"/>
                    <w:ind w:right="19"/>
                    <w:jc w:val="center"/>
                    <w:rPr>
                      <w:rFonts w:ascii="Verdana" w:eastAsia="Times New Roman" w:hAnsi="Verdana" w:cs="Arial"/>
                      <w:b/>
                      <w:caps/>
                      <w:sz w:val="36"/>
                      <w:szCs w:val="36"/>
                      <w:lang w:val="lv-LV" w:eastAsia="lv-LV"/>
                    </w:rPr>
                  </w:pPr>
                </w:p>
              </w:tc>
            </w:tr>
          </w:tbl>
          <w:p w:rsidR="000764CD" w:rsidRPr="000764CD" w:rsidP="000764CD" w14:paraId="1CDFD2A9" w14:textId="77777777">
            <w:pPr>
              <w:shd w:val="clear" w:color="auto" w:fill="FFFFFF"/>
              <w:tabs>
                <w:tab w:val="left" w:pos="720"/>
                <w:tab w:val="center" w:pos="4320"/>
                <w:tab w:val="right" w:pos="8640"/>
              </w:tabs>
              <w:spacing w:before="120" w:after="0" w:line="240" w:lineRule="auto"/>
              <w:ind w:right="19"/>
              <w:jc w:val="right"/>
              <w:rPr>
                <w:rFonts w:ascii="Times New Roman" w:eastAsia="Times New Roman" w:hAnsi="Times New Roman" w:cs="Times New Roman"/>
                <w:sz w:val="24"/>
                <w:szCs w:val="24"/>
                <w:lang w:val="lv-LV" w:eastAsia="lv-LV"/>
              </w:rPr>
            </w:pPr>
            <w:r w:rsidRPr="000764CD">
              <w:rPr>
                <w:rFonts w:ascii="Times New Roman" w:eastAsia="Times New Roman" w:hAnsi="Times New Roman" w:cs="Times New Roman"/>
                <w:sz w:val="24"/>
                <w:szCs w:val="24"/>
                <w:lang w:val="lv-LV" w:eastAsia="lv-LV"/>
              </w:rPr>
              <w:t>PROJEKTS</w:t>
            </w:r>
          </w:p>
        </w:tc>
      </w:tr>
    </w:tbl>
    <w:p w:rsidR="005840A1" w:rsidP="000764CD" w14:paraId="287599B5" w14:textId="3E74BD90">
      <w:pPr>
        <w:autoSpaceDE w:val="0"/>
        <w:autoSpaceDN w:val="0"/>
        <w:adjustRightInd w:val="0"/>
        <w:spacing w:after="0" w:line="240" w:lineRule="auto"/>
        <w:jc w:val="center"/>
        <w:rPr>
          <w:rFonts w:ascii="Times New Roman" w:eastAsia="Times New Roman" w:hAnsi="Times New Roman" w:cs="Times New Roman"/>
          <w:b/>
          <w:sz w:val="24"/>
          <w:szCs w:val="24"/>
          <w:lang w:val="lv-LV" w:eastAsia="lv-LV"/>
        </w:rPr>
      </w:pPr>
      <w:r w:rsidRPr="000764CD">
        <w:rPr>
          <w:rFonts w:ascii="Times New Roman" w:eastAsia="Lucida Sans Unicode" w:hAnsi="Times New Roman" w:cs="Tahoma"/>
          <w:i/>
          <w:noProof/>
          <w:color w:val="0000FF"/>
          <w:sz w:val="24"/>
          <w:szCs w:val="24"/>
          <w:lang w:val="lv-LV" w:eastAsia="lv-LV"/>
        </w:rPr>
        <mc:AlternateContent>
          <mc:Choice Requires="wps">
            <w:drawing>
              <wp:anchor distT="0" distB="0" distL="114300" distR="114300" simplePos="0" relativeHeight="251658240" behindDoc="0" locked="0" layoutInCell="1" allowOverlap="1">
                <wp:simplePos x="0" y="0"/>
                <wp:positionH relativeFrom="column">
                  <wp:posOffset>14605</wp:posOffset>
                </wp:positionH>
                <wp:positionV relativeFrom="paragraph">
                  <wp:posOffset>12323</wp:posOffset>
                </wp:positionV>
                <wp:extent cx="5986145" cy="0"/>
                <wp:effectExtent l="8890" t="13335" r="5715" b="5715"/>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86145"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5" style="mso-height-percent:0;mso-height-relative:page;mso-width-percent:0;mso-width-relative:page;mso-wrap-distance-bottom:0;mso-wrap-distance-left:9pt;mso-wrap-distance-right:9pt;mso-wrap-distance-top:0;mso-wrap-style:square;position:absolute;visibility:visible;z-index:251659264" from="1.15pt,0.95pt" to="472.5pt,0.95pt"/>
            </w:pict>
          </mc:Fallback>
        </mc:AlternateContent>
      </w:r>
    </w:p>
    <w:p w:rsidR="000764CD" w:rsidRPr="000764CD" w:rsidP="000764CD" w14:paraId="35C7BFC0" w14:textId="1383B2F3">
      <w:pPr>
        <w:autoSpaceDE w:val="0"/>
        <w:autoSpaceDN w:val="0"/>
        <w:adjustRightInd w:val="0"/>
        <w:spacing w:after="0" w:line="240" w:lineRule="auto"/>
        <w:jc w:val="center"/>
        <w:rPr>
          <w:rFonts w:ascii="Times New Roman" w:eastAsia="Times New Roman" w:hAnsi="Times New Roman" w:cs="Times New Roman"/>
          <w:b/>
          <w:sz w:val="24"/>
          <w:szCs w:val="24"/>
          <w:lang w:val="lv-LV" w:eastAsia="lv-LV"/>
        </w:rPr>
      </w:pPr>
      <w:r w:rsidRPr="000764CD">
        <w:rPr>
          <w:rFonts w:ascii="Times New Roman" w:eastAsia="Times New Roman" w:hAnsi="Times New Roman" w:cs="Times New Roman"/>
          <w:b/>
          <w:sz w:val="24"/>
          <w:szCs w:val="24"/>
          <w:lang w:val="lv-LV" w:eastAsia="lv-LV"/>
        </w:rPr>
        <w:t>Saistošie noteikumi</w:t>
      </w:r>
    </w:p>
    <w:p w:rsidR="000764CD" w:rsidRPr="000764CD" w:rsidP="000764CD" w14:paraId="4B140C08" w14:textId="77777777">
      <w:pPr>
        <w:spacing w:after="0" w:line="240" w:lineRule="auto"/>
        <w:jc w:val="center"/>
        <w:rPr>
          <w:rFonts w:ascii="Times New Roman" w:eastAsia="Times New Roman" w:hAnsi="Times New Roman" w:cs="Times New Roman"/>
          <w:sz w:val="20"/>
          <w:szCs w:val="20"/>
          <w:lang w:val="lv-LV" w:eastAsia="lv-LV"/>
        </w:rPr>
      </w:pPr>
      <w:r w:rsidRPr="000764CD">
        <w:rPr>
          <w:rFonts w:ascii="Times New Roman" w:eastAsia="Times New Roman" w:hAnsi="Times New Roman" w:cs="Times New Roman"/>
          <w:sz w:val="20"/>
          <w:szCs w:val="20"/>
          <w:lang w:val="lv-LV" w:eastAsia="lv-LV"/>
        </w:rPr>
        <w:t>Rēzeknē</w:t>
      </w:r>
    </w:p>
    <w:p w:rsidR="000764CD" w:rsidRPr="0080452D" w:rsidP="000764CD" w14:paraId="5B1E5C3B" w14:textId="2B7F20E0">
      <w:pPr>
        <w:spacing w:after="0" w:line="240" w:lineRule="auto"/>
        <w:jc w:val="center"/>
        <w:rPr>
          <w:rFonts w:ascii="Times New Roman" w:eastAsia="Times New Roman" w:hAnsi="Times New Roman" w:cs="Times New Roman"/>
          <w:sz w:val="24"/>
          <w:szCs w:val="24"/>
          <w:lang w:val="lv-LV" w:eastAsia="lv-LV"/>
        </w:rPr>
      </w:pPr>
      <w:r w:rsidRPr="0080452D">
        <w:rPr>
          <w:rFonts w:ascii="Times New Roman" w:eastAsia="Times New Roman" w:hAnsi="Times New Roman" w:cs="Times New Roman"/>
          <w:sz w:val="24"/>
          <w:szCs w:val="24"/>
          <w:lang w:val="lv-LV" w:eastAsia="lv-LV"/>
        </w:rPr>
        <w:t xml:space="preserve">2023.gada </w:t>
      </w:r>
      <w:r w:rsidRPr="003F5D5A" w:rsidR="0080452D">
        <w:rPr>
          <w:rFonts w:ascii="Times New Roman" w:eastAsia="Times New Roman" w:hAnsi="Times New Roman" w:cs="Times New Roman"/>
          <w:sz w:val="24"/>
          <w:szCs w:val="24"/>
          <w:lang w:val="lv-LV" w:eastAsia="lv-LV"/>
        </w:rPr>
        <w:t>1</w:t>
      </w:r>
      <w:r w:rsidRPr="003F5D5A">
        <w:rPr>
          <w:rFonts w:ascii="Times New Roman" w:eastAsia="Times New Roman" w:hAnsi="Times New Roman" w:cs="Times New Roman"/>
          <w:sz w:val="24"/>
          <w:szCs w:val="24"/>
          <w:lang w:val="lv-LV" w:eastAsia="lv-LV"/>
        </w:rPr>
        <w:t>.</w:t>
      </w:r>
      <w:r w:rsidRPr="003F5D5A" w:rsidR="00BF4BB7">
        <w:rPr>
          <w:rFonts w:ascii="Times New Roman" w:eastAsia="Times New Roman" w:hAnsi="Times New Roman" w:cs="Times New Roman"/>
          <w:sz w:val="24"/>
          <w:szCs w:val="24"/>
          <w:lang w:val="lv-LV" w:eastAsia="lv-LV"/>
        </w:rPr>
        <w:t>jūnijā</w:t>
      </w:r>
      <w:r w:rsidRPr="003F5D5A">
        <w:rPr>
          <w:rFonts w:ascii="Times New Roman" w:eastAsia="Times New Roman" w:hAnsi="Times New Roman" w:cs="Times New Roman"/>
          <w:sz w:val="24"/>
          <w:szCs w:val="24"/>
          <w:lang w:val="lv-LV" w:eastAsia="lv-LV"/>
        </w:rPr>
        <w:t xml:space="preserve">                                                                                             </w:t>
      </w:r>
      <w:r w:rsidRPr="003F5D5A" w:rsidR="00BF4BB7">
        <w:rPr>
          <w:rFonts w:ascii="Times New Roman" w:eastAsia="Times New Roman" w:hAnsi="Times New Roman" w:cs="Times New Roman"/>
          <w:sz w:val="24"/>
          <w:szCs w:val="24"/>
          <w:lang w:val="lv-LV" w:eastAsia="lv-LV"/>
        </w:rPr>
        <w:t xml:space="preserve">         </w:t>
      </w:r>
      <w:r w:rsidRPr="003F5D5A">
        <w:rPr>
          <w:rFonts w:ascii="Times New Roman" w:eastAsia="Times New Roman" w:hAnsi="Times New Roman" w:cs="Times New Roman"/>
          <w:sz w:val="24"/>
          <w:szCs w:val="24"/>
          <w:lang w:val="lv-LV" w:eastAsia="lv-LV"/>
        </w:rPr>
        <w:t xml:space="preserve"> </w:t>
      </w:r>
      <w:r w:rsidRPr="003F5D5A" w:rsidR="00641A47">
        <w:rPr>
          <w:rFonts w:ascii="Times New Roman" w:eastAsia="Times New Roman" w:hAnsi="Times New Roman" w:cs="Times New Roman"/>
          <w:sz w:val="24"/>
          <w:szCs w:val="24"/>
          <w:lang w:val="lv-LV" w:eastAsia="lv-LV"/>
        </w:rPr>
        <w:t xml:space="preserve">        </w:t>
      </w:r>
      <w:r w:rsidRPr="0080452D">
        <w:rPr>
          <w:rFonts w:ascii="Times New Roman" w:eastAsia="Times New Roman" w:hAnsi="Times New Roman" w:cs="Times New Roman"/>
          <w:sz w:val="24"/>
          <w:szCs w:val="24"/>
          <w:lang w:val="lv-LV" w:eastAsia="lv-LV"/>
        </w:rPr>
        <w:t>Nr.</w:t>
      </w:r>
      <w:r w:rsidRPr="0080452D" w:rsidR="00641A47">
        <w:rPr>
          <w:rFonts w:ascii="Times New Roman" w:eastAsia="Times New Roman" w:hAnsi="Times New Roman" w:cs="Times New Roman"/>
          <w:sz w:val="24"/>
          <w:szCs w:val="24"/>
          <w:lang w:val="lv-LV" w:eastAsia="lv-LV"/>
        </w:rPr>
        <w:t>4</w:t>
      </w:r>
    </w:p>
    <w:p w:rsidR="000764CD" w:rsidRPr="000764CD" w:rsidP="000764CD" w14:paraId="36C52EA8" w14:textId="77777777">
      <w:pPr>
        <w:spacing w:after="0" w:line="240" w:lineRule="auto"/>
        <w:jc w:val="right"/>
        <w:rPr>
          <w:rFonts w:ascii="Times New Roman" w:eastAsia="Times New Roman" w:hAnsi="Times New Roman" w:cs="Times New Roman"/>
          <w:b/>
          <w:sz w:val="16"/>
          <w:szCs w:val="16"/>
          <w:lang w:val="lv-LV" w:eastAsia="lv-LV"/>
        </w:rPr>
      </w:pPr>
    </w:p>
    <w:p w:rsidR="000764CD" w:rsidRPr="000764CD" w:rsidP="000764CD" w14:paraId="459BBA19" w14:textId="77777777">
      <w:pPr>
        <w:spacing w:after="0" w:line="240" w:lineRule="auto"/>
        <w:jc w:val="right"/>
        <w:rPr>
          <w:rFonts w:ascii="Times New Roman" w:eastAsia="Times New Roman" w:hAnsi="Times New Roman" w:cs="Times New Roman"/>
          <w:lang w:val="lv-LV" w:eastAsia="lv-LV"/>
        </w:rPr>
      </w:pPr>
    </w:p>
    <w:p w:rsidR="000764CD" w:rsidP="000764CD" w14:paraId="27081B3D" w14:textId="77777777">
      <w:pPr>
        <w:spacing w:after="0" w:line="240" w:lineRule="auto"/>
        <w:jc w:val="center"/>
        <w:rPr>
          <w:rFonts w:ascii="Times New Roman" w:hAnsi="Times New Roman" w:cs="Times New Roman"/>
          <w:b/>
          <w:bCs/>
          <w:sz w:val="24"/>
          <w:szCs w:val="24"/>
          <w:lang w:val="lv-LV"/>
        </w:rPr>
      </w:pPr>
      <w:r w:rsidRPr="00D83B98">
        <w:rPr>
          <w:rFonts w:ascii="Times New Roman" w:hAnsi="Times New Roman" w:cs="Times New Roman"/>
          <w:b/>
          <w:bCs/>
          <w:sz w:val="24"/>
          <w:szCs w:val="24"/>
          <w:lang w:val="lv-LV"/>
        </w:rPr>
        <w:t xml:space="preserve">“Par licencēto makšķerēšanu </w:t>
      </w:r>
      <w:r w:rsidRPr="000764CD">
        <w:rPr>
          <w:rFonts w:ascii="Times New Roman" w:hAnsi="Times New Roman" w:cs="Times New Roman"/>
          <w:b/>
          <w:bCs/>
          <w:sz w:val="24"/>
          <w:szCs w:val="24"/>
          <w:lang w:val="lv-LV"/>
        </w:rPr>
        <w:t xml:space="preserve">Rēzeknes novada Feimaņu pagasta teritorijā esošā </w:t>
      </w:r>
    </w:p>
    <w:p w:rsidR="00D83B98" w:rsidP="000764CD" w14:paraId="322079D7" w14:textId="3CC12879">
      <w:pPr>
        <w:spacing w:after="0" w:line="240" w:lineRule="auto"/>
        <w:jc w:val="center"/>
        <w:rPr>
          <w:rFonts w:ascii="Times New Roman" w:hAnsi="Times New Roman" w:cs="Times New Roman"/>
          <w:b/>
          <w:bCs/>
          <w:sz w:val="24"/>
          <w:szCs w:val="24"/>
          <w:lang w:val="lv-LV"/>
        </w:rPr>
      </w:pPr>
      <w:r w:rsidRPr="00D83B98">
        <w:rPr>
          <w:rFonts w:ascii="Times New Roman" w:hAnsi="Times New Roman" w:cs="Times New Roman"/>
          <w:b/>
          <w:bCs/>
          <w:sz w:val="24"/>
          <w:szCs w:val="24"/>
          <w:lang w:val="lv-LV"/>
        </w:rPr>
        <w:t>Rušo</w:t>
      </w:r>
      <w:r w:rsidR="00206D7E">
        <w:rPr>
          <w:rFonts w:ascii="Times New Roman" w:hAnsi="Times New Roman" w:cs="Times New Roman"/>
          <w:b/>
          <w:bCs/>
          <w:sz w:val="24"/>
          <w:szCs w:val="24"/>
          <w:lang w:val="lv-LV"/>
        </w:rPr>
        <w:t>na ezer</w:t>
      </w:r>
      <w:r w:rsidR="00A64528">
        <w:rPr>
          <w:rFonts w:ascii="Times New Roman" w:hAnsi="Times New Roman" w:cs="Times New Roman"/>
          <w:b/>
          <w:bCs/>
          <w:sz w:val="24"/>
          <w:szCs w:val="24"/>
          <w:lang w:val="lv-LV"/>
        </w:rPr>
        <w:t>a (Rušona</w:t>
      </w:r>
      <w:r w:rsidR="00206D7E">
        <w:rPr>
          <w:rFonts w:ascii="Times New Roman" w:hAnsi="Times New Roman" w:cs="Times New Roman"/>
          <w:b/>
          <w:bCs/>
          <w:sz w:val="24"/>
          <w:szCs w:val="24"/>
          <w:lang w:val="lv-LV"/>
        </w:rPr>
        <w:t>)</w:t>
      </w:r>
      <w:r w:rsidR="00A64528">
        <w:rPr>
          <w:rFonts w:ascii="Times New Roman" w:hAnsi="Times New Roman" w:cs="Times New Roman"/>
          <w:b/>
          <w:bCs/>
          <w:sz w:val="24"/>
          <w:szCs w:val="24"/>
          <w:lang w:val="lv-LV"/>
        </w:rPr>
        <w:t xml:space="preserve"> daļā</w:t>
      </w:r>
      <w:r w:rsidRPr="00D83B98">
        <w:rPr>
          <w:rFonts w:ascii="Times New Roman" w:hAnsi="Times New Roman" w:cs="Times New Roman"/>
          <w:b/>
          <w:bCs/>
          <w:sz w:val="24"/>
          <w:szCs w:val="24"/>
          <w:lang w:val="lv-LV"/>
        </w:rPr>
        <w:t>”</w:t>
      </w:r>
    </w:p>
    <w:p w:rsidR="000764CD" w:rsidP="00CC11EA" w14:paraId="3BD2D954" w14:textId="77777777">
      <w:pPr>
        <w:spacing w:after="0" w:line="240" w:lineRule="auto"/>
        <w:jc w:val="right"/>
        <w:rPr>
          <w:rFonts w:ascii="Times New Roman" w:hAnsi="Times New Roman" w:cs="Times New Roman"/>
          <w:i/>
          <w:lang w:val="lv-LV"/>
        </w:rPr>
      </w:pPr>
    </w:p>
    <w:p w:rsidR="000764CD" w:rsidP="00CC11EA" w14:paraId="3BA08E6D" w14:textId="77777777">
      <w:pPr>
        <w:spacing w:after="0" w:line="240" w:lineRule="auto"/>
        <w:jc w:val="right"/>
        <w:rPr>
          <w:rFonts w:ascii="Times New Roman" w:hAnsi="Times New Roman" w:cs="Times New Roman"/>
          <w:i/>
          <w:lang w:val="lv-LV"/>
        </w:rPr>
      </w:pPr>
      <w:r w:rsidRPr="00206D7E">
        <w:rPr>
          <w:rFonts w:ascii="Times New Roman" w:hAnsi="Times New Roman" w:cs="Times New Roman"/>
          <w:i/>
          <w:lang w:val="lv-LV"/>
        </w:rPr>
        <w:t>Izdoti saskaņā ar Zvejniecības likuma</w:t>
      </w:r>
      <w:r w:rsidR="00CC11EA">
        <w:rPr>
          <w:rFonts w:ascii="Times New Roman" w:hAnsi="Times New Roman" w:cs="Times New Roman"/>
          <w:i/>
          <w:lang w:val="lv-LV"/>
        </w:rPr>
        <w:t xml:space="preserve"> </w:t>
      </w:r>
    </w:p>
    <w:p w:rsidR="00CC11EA" w:rsidP="00CC11EA" w14:paraId="039F1BF1" w14:textId="1984C30B">
      <w:pPr>
        <w:spacing w:after="0" w:line="240" w:lineRule="auto"/>
        <w:jc w:val="right"/>
        <w:rPr>
          <w:rFonts w:ascii="Times New Roman" w:hAnsi="Times New Roman" w:cs="Times New Roman"/>
          <w:i/>
          <w:lang w:val="lv-LV"/>
        </w:rPr>
      </w:pPr>
      <w:r>
        <w:rPr>
          <w:rFonts w:ascii="Times New Roman" w:hAnsi="Times New Roman" w:cs="Times New Roman"/>
          <w:i/>
          <w:lang w:val="lv-LV"/>
        </w:rPr>
        <w:t>10.</w:t>
      </w:r>
      <w:r w:rsidRPr="00206D7E">
        <w:rPr>
          <w:rFonts w:ascii="Times New Roman" w:hAnsi="Times New Roman" w:cs="Times New Roman"/>
          <w:i/>
          <w:lang w:val="lv-LV"/>
        </w:rPr>
        <w:t>panta piekto daļu</w:t>
      </w:r>
    </w:p>
    <w:p w:rsidR="00206D7E" w:rsidP="00206D7E" w14:paraId="19EF12C6" w14:textId="7A8AD880">
      <w:pPr>
        <w:spacing w:after="0" w:line="240" w:lineRule="auto"/>
        <w:jc w:val="right"/>
        <w:rPr>
          <w:rFonts w:ascii="Times New Roman" w:hAnsi="Times New Roman" w:cs="Times New Roman"/>
          <w:sz w:val="24"/>
          <w:szCs w:val="24"/>
          <w:lang w:val="lv-LV"/>
        </w:rPr>
      </w:pPr>
      <w:r>
        <w:rPr>
          <w:rFonts w:ascii="Times New Roman" w:hAnsi="Times New Roman" w:cs="Times New Roman"/>
          <w:i/>
          <w:lang w:val="lv-LV"/>
        </w:rPr>
        <w:t xml:space="preserve"> </w:t>
      </w:r>
    </w:p>
    <w:p w:rsidR="00EC68AF" w:rsidP="003A76A9" w14:paraId="6B061344" w14:textId="40E539A7">
      <w:pPr>
        <w:pStyle w:val="ListParagraph"/>
        <w:numPr>
          <w:ilvl w:val="0"/>
          <w:numId w:val="4"/>
        </w:numPr>
        <w:spacing w:after="0" w:line="240" w:lineRule="auto"/>
        <w:ind w:left="714" w:hanging="357"/>
        <w:jc w:val="both"/>
        <w:rPr>
          <w:rFonts w:ascii="Times New Roman" w:hAnsi="Times New Roman" w:cs="Times New Roman"/>
          <w:sz w:val="24"/>
          <w:szCs w:val="24"/>
          <w:lang w:val="lv-LV"/>
        </w:rPr>
      </w:pPr>
      <w:r w:rsidRPr="00EC68AF">
        <w:rPr>
          <w:rFonts w:ascii="Times New Roman" w:hAnsi="Times New Roman" w:cs="Times New Roman"/>
          <w:sz w:val="24"/>
          <w:szCs w:val="24"/>
          <w:lang w:val="lv-LV"/>
        </w:rPr>
        <w:t xml:space="preserve">Saistošie noteikumi </w:t>
      </w:r>
      <w:r w:rsidRPr="004D44D4" w:rsidR="004D44D4">
        <w:rPr>
          <w:rFonts w:ascii="Times New Roman" w:hAnsi="Times New Roman" w:cs="Times New Roman"/>
          <w:sz w:val="24"/>
          <w:szCs w:val="24"/>
          <w:lang w:val="lv-LV"/>
        </w:rPr>
        <w:t xml:space="preserve">nosaka kārtību, kādā tiek organizēta licencētā makšķerēšana </w:t>
      </w:r>
      <w:r w:rsidRPr="00EC68AF">
        <w:rPr>
          <w:rFonts w:ascii="Times New Roman" w:hAnsi="Times New Roman" w:cs="Times New Roman"/>
          <w:sz w:val="24"/>
          <w:szCs w:val="24"/>
          <w:lang w:val="lv-LV"/>
        </w:rPr>
        <w:t xml:space="preserve">Rēzeknes novada Feimaņu pagasta teritorijā esošā </w:t>
      </w:r>
      <w:r w:rsidR="0008562A">
        <w:rPr>
          <w:rFonts w:ascii="Times New Roman" w:hAnsi="Times New Roman" w:cs="Times New Roman"/>
          <w:sz w:val="24"/>
          <w:szCs w:val="24"/>
          <w:lang w:val="lv-LV"/>
        </w:rPr>
        <w:t>Rušona ezer</w:t>
      </w:r>
      <w:r w:rsidR="00AB7805">
        <w:rPr>
          <w:rFonts w:ascii="Times New Roman" w:hAnsi="Times New Roman" w:cs="Times New Roman"/>
          <w:sz w:val="24"/>
          <w:szCs w:val="24"/>
          <w:lang w:val="lv-LV"/>
        </w:rPr>
        <w:t>a (Rušona</w:t>
      </w:r>
      <w:r w:rsidR="0008562A">
        <w:rPr>
          <w:rFonts w:ascii="Times New Roman" w:hAnsi="Times New Roman" w:cs="Times New Roman"/>
          <w:sz w:val="24"/>
          <w:szCs w:val="24"/>
          <w:lang w:val="lv-LV"/>
        </w:rPr>
        <w:t>)</w:t>
      </w:r>
      <w:r w:rsidR="00AB7805">
        <w:rPr>
          <w:rFonts w:ascii="Times New Roman" w:hAnsi="Times New Roman" w:cs="Times New Roman"/>
          <w:sz w:val="24"/>
          <w:szCs w:val="24"/>
          <w:lang w:val="lv-LV"/>
        </w:rPr>
        <w:t xml:space="preserve"> daļā</w:t>
      </w:r>
      <w:r w:rsidRPr="00EC68AF">
        <w:rPr>
          <w:rFonts w:ascii="Times New Roman" w:hAnsi="Times New Roman" w:cs="Times New Roman"/>
          <w:sz w:val="24"/>
          <w:szCs w:val="24"/>
          <w:lang w:val="lv-LV"/>
        </w:rPr>
        <w:t>.</w:t>
      </w:r>
    </w:p>
    <w:p w:rsidR="00EC68AF" w:rsidP="003A76A9" w14:paraId="4C53AC95" w14:textId="409E4807">
      <w:pPr>
        <w:pStyle w:val="ListParagraph"/>
        <w:numPr>
          <w:ilvl w:val="0"/>
          <w:numId w:val="4"/>
        </w:numPr>
        <w:spacing w:after="0" w:line="240" w:lineRule="auto"/>
        <w:ind w:left="714" w:hanging="357"/>
        <w:jc w:val="both"/>
        <w:rPr>
          <w:rFonts w:ascii="Times New Roman" w:hAnsi="Times New Roman" w:cs="Times New Roman"/>
          <w:sz w:val="24"/>
          <w:szCs w:val="24"/>
          <w:lang w:val="lv-LV"/>
        </w:rPr>
      </w:pPr>
      <w:r w:rsidRPr="002036B4">
        <w:rPr>
          <w:rFonts w:ascii="Times New Roman" w:hAnsi="Times New Roman" w:cs="Times New Roman"/>
          <w:sz w:val="24"/>
          <w:szCs w:val="24"/>
          <w:lang w:val="lv-LV"/>
        </w:rPr>
        <w:t>Licencētā makšķerēšana Rēzeknes novada pašvaldības administratīvajā teritorijā esošajā Rušona ezera daļā tiek organizēta saskaņā ar Preiļu novada pašvaldības izstrādāto un Ministru kabineta noteiktajā kārtībā saskaņoto nolikumu</w:t>
      </w:r>
      <w:r>
        <w:rPr>
          <w:rFonts w:ascii="Times New Roman" w:hAnsi="Times New Roman" w:cs="Times New Roman"/>
          <w:sz w:val="24"/>
          <w:szCs w:val="24"/>
          <w:lang w:val="lv-LV"/>
        </w:rPr>
        <w:t xml:space="preserve"> “</w:t>
      </w:r>
      <w:r w:rsidRPr="00AE4D7C">
        <w:rPr>
          <w:rFonts w:ascii="Times New Roman" w:hAnsi="Times New Roman" w:cs="Times New Roman"/>
          <w:sz w:val="24"/>
          <w:szCs w:val="24"/>
          <w:lang w:val="lv-LV"/>
        </w:rPr>
        <w:t xml:space="preserve">Par licencēto makšķerēšanu </w:t>
      </w:r>
      <w:r w:rsidRPr="00AE4D7C">
        <w:rPr>
          <w:rFonts w:ascii="Times New Roman" w:hAnsi="Times New Roman" w:cs="Times New Roman"/>
          <w:sz w:val="24"/>
          <w:szCs w:val="24"/>
          <w:lang w:val="lv-LV"/>
        </w:rPr>
        <w:t>Bicānu</w:t>
      </w:r>
      <w:r w:rsidRPr="00AE4D7C">
        <w:rPr>
          <w:rFonts w:ascii="Times New Roman" w:hAnsi="Times New Roman" w:cs="Times New Roman"/>
          <w:sz w:val="24"/>
          <w:szCs w:val="24"/>
          <w:lang w:val="lv-LV"/>
        </w:rPr>
        <w:t xml:space="preserve"> ezerā, </w:t>
      </w:r>
      <w:r w:rsidRPr="00AE4D7C">
        <w:rPr>
          <w:rFonts w:ascii="Times New Roman" w:hAnsi="Times New Roman" w:cs="Times New Roman"/>
          <w:sz w:val="24"/>
          <w:szCs w:val="24"/>
          <w:lang w:val="lv-LV"/>
        </w:rPr>
        <w:t>Bieržgaļa</w:t>
      </w:r>
      <w:r w:rsidRPr="00AE4D7C">
        <w:rPr>
          <w:rFonts w:ascii="Times New Roman" w:hAnsi="Times New Roman" w:cs="Times New Roman"/>
          <w:sz w:val="24"/>
          <w:szCs w:val="24"/>
          <w:lang w:val="lv-LV"/>
        </w:rPr>
        <w:t xml:space="preserve"> ezerā, </w:t>
      </w:r>
      <w:r w:rsidRPr="00AE4D7C">
        <w:rPr>
          <w:rFonts w:ascii="Times New Roman" w:hAnsi="Times New Roman" w:cs="Times New Roman"/>
          <w:sz w:val="24"/>
          <w:szCs w:val="24"/>
          <w:lang w:val="lv-LV"/>
        </w:rPr>
        <w:t>Biešonā</w:t>
      </w:r>
      <w:r w:rsidRPr="00AE4D7C">
        <w:rPr>
          <w:rFonts w:ascii="Times New Roman" w:hAnsi="Times New Roman" w:cs="Times New Roman"/>
          <w:sz w:val="24"/>
          <w:szCs w:val="24"/>
          <w:lang w:val="lv-LV"/>
        </w:rPr>
        <w:t xml:space="preserve">, </w:t>
      </w:r>
      <w:r w:rsidRPr="00AE4D7C">
        <w:rPr>
          <w:rFonts w:ascii="Times New Roman" w:hAnsi="Times New Roman" w:cs="Times New Roman"/>
          <w:sz w:val="24"/>
          <w:szCs w:val="24"/>
          <w:lang w:val="lv-LV"/>
        </w:rPr>
        <w:t>Cirišā</w:t>
      </w:r>
      <w:r w:rsidRPr="00AE4D7C">
        <w:rPr>
          <w:rFonts w:ascii="Times New Roman" w:hAnsi="Times New Roman" w:cs="Times New Roman"/>
          <w:sz w:val="24"/>
          <w:szCs w:val="24"/>
          <w:lang w:val="lv-LV"/>
        </w:rPr>
        <w:t xml:space="preserve">, Eikša ezerā, </w:t>
      </w:r>
      <w:r w:rsidRPr="00AE4D7C">
        <w:rPr>
          <w:rFonts w:ascii="Times New Roman" w:hAnsi="Times New Roman" w:cs="Times New Roman"/>
          <w:sz w:val="24"/>
          <w:szCs w:val="24"/>
          <w:lang w:val="lv-LV"/>
        </w:rPr>
        <w:t>Jašazarā</w:t>
      </w:r>
      <w:r w:rsidRPr="00AE4D7C">
        <w:rPr>
          <w:rFonts w:ascii="Times New Roman" w:hAnsi="Times New Roman" w:cs="Times New Roman"/>
          <w:sz w:val="24"/>
          <w:szCs w:val="24"/>
          <w:lang w:val="lv-LV"/>
        </w:rPr>
        <w:t xml:space="preserve">, Kategrades ezerā, Lielajā </w:t>
      </w:r>
      <w:r w:rsidRPr="00AE4D7C">
        <w:rPr>
          <w:rFonts w:ascii="Times New Roman" w:hAnsi="Times New Roman" w:cs="Times New Roman"/>
          <w:sz w:val="24"/>
          <w:szCs w:val="24"/>
          <w:lang w:val="lv-LV"/>
        </w:rPr>
        <w:t>Kolupa</w:t>
      </w:r>
      <w:r w:rsidRPr="00AE4D7C">
        <w:rPr>
          <w:rFonts w:ascii="Times New Roman" w:hAnsi="Times New Roman" w:cs="Times New Roman"/>
          <w:sz w:val="24"/>
          <w:szCs w:val="24"/>
          <w:lang w:val="lv-LV"/>
        </w:rPr>
        <w:t xml:space="preserve"> ezerā, Pakalnī, Pelēča ezerā, Rušonā  un </w:t>
      </w:r>
      <w:r w:rsidRPr="00AE4D7C">
        <w:rPr>
          <w:rFonts w:ascii="Times New Roman" w:hAnsi="Times New Roman" w:cs="Times New Roman"/>
          <w:sz w:val="24"/>
          <w:szCs w:val="24"/>
          <w:lang w:val="lv-LV"/>
        </w:rPr>
        <w:t>Zolvas</w:t>
      </w:r>
      <w:r w:rsidRPr="00AE4D7C">
        <w:rPr>
          <w:rFonts w:ascii="Times New Roman" w:hAnsi="Times New Roman" w:cs="Times New Roman"/>
          <w:sz w:val="24"/>
          <w:szCs w:val="24"/>
          <w:lang w:val="lv-LV"/>
        </w:rPr>
        <w:t xml:space="preserve"> ezerā</w:t>
      </w:r>
      <w:r w:rsidR="00EF61D0">
        <w:rPr>
          <w:rFonts w:ascii="Times New Roman" w:hAnsi="Times New Roman" w:cs="Times New Roman"/>
          <w:sz w:val="24"/>
          <w:szCs w:val="24"/>
          <w:lang w:val="lv-LV"/>
        </w:rPr>
        <w:t>”</w:t>
      </w:r>
      <w:r>
        <w:rPr>
          <w:rFonts w:ascii="Times New Roman" w:hAnsi="Times New Roman" w:cs="Times New Roman"/>
          <w:sz w:val="24"/>
          <w:szCs w:val="24"/>
          <w:lang w:val="lv-LV"/>
        </w:rPr>
        <w:t xml:space="preserve"> </w:t>
      </w:r>
      <w:r w:rsidRPr="00EC68AF">
        <w:rPr>
          <w:rFonts w:ascii="Times New Roman" w:hAnsi="Times New Roman" w:cs="Times New Roman"/>
          <w:sz w:val="24"/>
          <w:szCs w:val="24"/>
          <w:lang w:val="lv-LV"/>
        </w:rPr>
        <w:t xml:space="preserve"> (</w:t>
      </w:r>
      <w:r w:rsidR="000764CD">
        <w:rPr>
          <w:rFonts w:ascii="Times New Roman" w:hAnsi="Times New Roman" w:cs="Times New Roman"/>
          <w:sz w:val="24"/>
          <w:szCs w:val="24"/>
          <w:lang w:val="lv-LV"/>
        </w:rPr>
        <w:t>P</w:t>
      </w:r>
      <w:r w:rsidRPr="00EC68AF">
        <w:rPr>
          <w:rFonts w:ascii="Times New Roman" w:hAnsi="Times New Roman" w:cs="Times New Roman"/>
          <w:sz w:val="24"/>
          <w:szCs w:val="24"/>
          <w:lang w:val="lv-LV"/>
        </w:rPr>
        <w:t>ielikumā)</w:t>
      </w:r>
      <w:r w:rsidR="00EF61D0">
        <w:rPr>
          <w:rFonts w:ascii="Times New Roman" w:hAnsi="Times New Roman" w:cs="Times New Roman"/>
          <w:sz w:val="24"/>
          <w:szCs w:val="24"/>
          <w:lang w:val="lv-LV"/>
        </w:rPr>
        <w:t>, kas</w:t>
      </w:r>
      <w:r w:rsidR="00BF4BB7">
        <w:rPr>
          <w:rFonts w:ascii="Times New Roman" w:hAnsi="Times New Roman" w:cs="Times New Roman"/>
          <w:sz w:val="24"/>
          <w:szCs w:val="24"/>
          <w:lang w:val="lv-LV"/>
        </w:rPr>
        <w:t xml:space="preserve"> apstiprināts</w:t>
      </w:r>
      <w:r w:rsidR="00EF61D0">
        <w:rPr>
          <w:rFonts w:ascii="Times New Roman" w:hAnsi="Times New Roman" w:cs="Times New Roman"/>
          <w:sz w:val="24"/>
          <w:szCs w:val="24"/>
          <w:lang w:val="lv-LV"/>
        </w:rPr>
        <w:t xml:space="preserve"> a</w:t>
      </w:r>
      <w:r w:rsidRPr="00EC68AF" w:rsidR="00EF61D0">
        <w:rPr>
          <w:rFonts w:ascii="Times New Roman" w:hAnsi="Times New Roman" w:cs="Times New Roman"/>
          <w:sz w:val="24"/>
          <w:szCs w:val="24"/>
          <w:lang w:val="lv-LV"/>
        </w:rPr>
        <w:t>r šiem saistošajiem noteik</w:t>
      </w:r>
      <w:r w:rsidR="00BF4BB7">
        <w:rPr>
          <w:rFonts w:ascii="Times New Roman" w:hAnsi="Times New Roman" w:cs="Times New Roman"/>
          <w:sz w:val="24"/>
          <w:szCs w:val="24"/>
          <w:lang w:val="lv-LV"/>
        </w:rPr>
        <w:t>umiem</w:t>
      </w:r>
      <w:r w:rsidRPr="00EC68AF">
        <w:rPr>
          <w:rFonts w:ascii="Times New Roman" w:hAnsi="Times New Roman" w:cs="Times New Roman"/>
          <w:sz w:val="24"/>
          <w:szCs w:val="24"/>
          <w:lang w:val="lv-LV"/>
        </w:rPr>
        <w:t>.</w:t>
      </w:r>
    </w:p>
    <w:p w:rsidR="00D75D71" w:rsidP="00D75D71" w14:paraId="499A408B" w14:textId="77777777">
      <w:pPr>
        <w:pStyle w:val="ListParagraph"/>
        <w:numPr>
          <w:ilvl w:val="0"/>
          <w:numId w:val="4"/>
        </w:numPr>
        <w:spacing w:after="0" w:line="240" w:lineRule="auto"/>
        <w:ind w:left="714" w:hanging="357"/>
        <w:jc w:val="both"/>
        <w:rPr>
          <w:rFonts w:ascii="Times New Roman" w:hAnsi="Times New Roman" w:cs="Times New Roman"/>
          <w:sz w:val="24"/>
          <w:szCs w:val="24"/>
          <w:lang w:val="lv-LV"/>
        </w:rPr>
      </w:pPr>
      <w:r w:rsidRPr="00EC68AF">
        <w:rPr>
          <w:rFonts w:ascii="Times New Roman" w:hAnsi="Times New Roman" w:cs="Times New Roman"/>
          <w:sz w:val="24"/>
          <w:szCs w:val="24"/>
          <w:lang w:val="lv-LV"/>
        </w:rPr>
        <w:t>Saistošo no</w:t>
      </w:r>
      <w:r>
        <w:rPr>
          <w:rFonts w:ascii="Times New Roman" w:hAnsi="Times New Roman" w:cs="Times New Roman"/>
          <w:sz w:val="24"/>
          <w:szCs w:val="24"/>
          <w:lang w:val="lv-LV"/>
        </w:rPr>
        <w:t xml:space="preserve">teikumu darbības laiks no </w:t>
      </w:r>
      <w:r w:rsidR="00CA5A9A">
        <w:rPr>
          <w:rFonts w:ascii="Times New Roman" w:hAnsi="Times New Roman" w:cs="Times New Roman"/>
          <w:sz w:val="24"/>
          <w:szCs w:val="24"/>
          <w:lang w:val="lv-LV"/>
        </w:rPr>
        <w:t>saistošo noteikumu spēkā stāšanas dienas</w:t>
      </w:r>
      <w:r w:rsidRPr="00EC68AF">
        <w:rPr>
          <w:rFonts w:ascii="Times New Roman" w:hAnsi="Times New Roman" w:cs="Times New Roman"/>
          <w:color w:val="FF0000"/>
          <w:sz w:val="24"/>
          <w:szCs w:val="24"/>
          <w:lang w:val="lv-LV"/>
        </w:rPr>
        <w:t xml:space="preserve"> </w:t>
      </w:r>
      <w:r>
        <w:rPr>
          <w:rFonts w:ascii="Times New Roman" w:hAnsi="Times New Roman" w:cs="Times New Roman"/>
          <w:sz w:val="24"/>
          <w:szCs w:val="24"/>
          <w:lang w:val="lv-LV"/>
        </w:rPr>
        <w:t xml:space="preserve">līdz </w:t>
      </w:r>
      <w:r w:rsidRPr="00414A67">
        <w:rPr>
          <w:rFonts w:ascii="Times New Roman" w:hAnsi="Times New Roman" w:cs="Times New Roman"/>
          <w:sz w:val="24"/>
          <w:szCs w:val="24"/>
          <w:lang w:val="lv-LV"/>
        </w:rPr>
        <w:t xml:space="preserve">2030.gada </w:t>
      </w:r>
      <w:r>
        <w:rPr>
          <w:rFonts w:ascii="Times New Roman" w:hAnsi="Times New Roman" w:cs="Times New Roman"/>
          <w:sz w:val="24"/>
          <w:szCs w:val="24"/>
          <w:lang w:val="lv-LV"/>
        </w:rPr>
        <w:t>30.</w:t>
      </w:r>
      <w:r w:rsidRPr="00EC68AF">
        <w:rPr>
          <w:rFonts w:ascii="Times New Roman" w:hAnsi="Times New Roman" w:cs="Times New Roman"/>
          <w:sz w:val="24"/>
          <w:szCs w:val="24"/>
          <w:lang w:val="lv-LV"/>
        </w:rPr>
        <w:t>decembrim.</w:t>
      </w:r>
      <w:r>
        <w:rPr>
          <w:rFonts w:ascii="Times New Roman" w:hAnsi="Times New Roman" w:cs="Times New Roman"/>
          <w:sz w:val="24"/>
          <w:szCs w:val="24"/>
          <w:lang w:val="lv-LV"/>
        </w:rPr>
        <w:t xml:space="preserve"> </w:t>
      </w:r>
    </w:p>
    <w:p w:rsidR="00D75D71" w:rsidRPr="00D75D71" w:rsidP="00D75D71" w14:paraId="2A72BFCE" w14:textId="2C408EBB">
      <w:pPr>
        <w:pStyle w:val="ListParagraph"/>
        <w:numPr>
          <w:ilvl w:val="0"/>
          <w:numId w:val="4"/>
        </w:numPr>
        <w:spacing w:after="0" w:line="240" w:lineRule="auto"/>
        <w:jc w:val="both"/>
        <w:rPr>
          <w:rFonts w:ascii="Times New Roman" w:hAnsi="Times New Roman" w:cs="Times New Roman"/>
          <w:sz w:val="24"/>
          <w:szCs w:val="24"/>
          <w:lang w:val="lv-LV"/>
        </w:rPr>
      </w:pPr>
      <w:r w:rsidRPr="00D75D71">
        <w:rPr>
          <w:rFonts w:ascii="Times New Roman" w:hAnsi="Times New Roman" w:cs="Times New Roman"/>
          <w:sz w:val="24"/>
          <w:szCs w:val="24"/>
          <w:lang w:val="lv-LV"/>
        </w:rPr>
        <w:t xml:space="preserve">Ar šo saistošo noteikumu spēkā stāšanos atzīt par spēku zaudējušiem </w:t>
      </w:r>
      <w:r>
        <w:rPr>
          <w:rFonts w:ascii="Times New Roman" w:hAnsi="Times New Roman" w:cs="Times New Roman"/>
          <w:sz w:val="24"/>
          <w:szCs w:val="24"/>
          <w:lang w:val="lv-LV"/>
        </w:rPr>
        <w:t>Rēzeknes novada pašvaldības 2023</w:t>
      </w:r>
      <w:r w:rsidRPr="00D75D71">
        <w:rPr>
          <w:rFonts w:ascii="Times New Roman" w:hAnsi="Times New Roman" w:cs="Times New Roman"/>
          <w:sz w:val="24"/>
          <w:szCs w:val="24"/>
          <w:lang w:val="lv-LV"/>
        </w:rPr>
        <w:t xml:space="preserve">.gada </w:t>
      </w:r>
      <w:r>
        <w:rPr>
          <w:rFonts w:ascii="Times New Roman" w:hAnsi="Times New Roman" w:cs="Times New Roman"/>
          <w:sz w:val="24"/>
          <w:szCs w:val="24"/>
          <w:lang w:val="lv-LV"/>
        </w:rPr>
        <w:t>6.aprīļa saistošos noteikumus Nr.3</w:t>
      </w:r>
      <w:r w:rsidRPr="00D75D71">
        <w:rPr>
          <w:rFonts w:ascii="Times New Roman" w:hAnsi="Times New Roman" w:cs="Times New Roman"/>
          <w:sz w:val="24"/>
          <w:szCs w:val="24"/>
          <w:lang w:val="lv-LV"/>
        </w:rPr>
        <w:t xml:space="preserve"> „Par licencēto makšķerēšanu Rēzeknes novada Feimaņu pagasta teritorijā esošā Rušona ezerā (Rušonā)”.</w:t>
      </w:r>
    </w:p>
    <w:p w:rsidR="001436F8" w:rsidP="00D83B98" w14:paraId="052437DF" w14:textId="77777777">
      <w:pPr>
        <w:rPr>
          <w:rFonts w:ascii="Times New Roman" w:hAnsi="Times New Roman" w:cs="Times New Roman"/>
          <w:sz w:val="24"/>
          <w:szCs w:val="24"/>
          <w:lang w:val="lv-LV"/>
        </w:rPr>
      </w:pPr>
    </w:p>
    <w:p w:rsidR="00280017" w:rsidP="00D83B98" w14:paraId="04A249A8" w14:textId="77777777">
      <w:pPr>
        <w:rPr>
          <w:rFonts w:ascii="Times New Roman" w:hAnsi="Times New Roman" w:cs="Times New Roman"/>
          <w:sz w:val="24"/>
          <w:szCs w:val="24"/>
          <w:lang w:val="lv-LV"/>
        </w:rPr>
      </w:pPr>
    </w:p>
    <w:p w:rsidR="006E50E0" w:rsidP="00D83B98" w14:paraId="47D1F8B2" w14:textId="069CCDD8">
      <w:pPr>
        <w:rPr>
          <w:rFonts w:ascii="Times New Roman" w:hAnsi="Times New Roman" w:cs="Times New Roman"/>
          <w:sz w:val="24"/>
          <w:szCs w:val="24"/>
          <w:lang w:val="lv-LV"/>
        </w:rPr>
      </w:pPr>
      <w:r w:rsidRPr="001436F8">
        <w:rPr>
          <w:rFonts w:ascii="Times New Roman" w:hAnsi="Times New Roman" w:cs="Times New Roman"/>
          <w:sz w:val="24"/>
          <w:szCs w:val="24"/>
          <w:lang w:val="lv-LV"/>
        </w:rPr>
        <w:t>Domes priekšsēdētāj</w:t>
      </w:r>
      <w:r w:rsidR="00280017">
        <w:rPr>
          <w:rFonts w:ascii="Times New Roman" w:hAnsi="Times New Roman" w:cs="Times New Roman"/>
          <w:sz w:val="24"/>
          <w:szCs w:val="24"/>
          <w:lang w:val="lv-LV"/>
        </w:rPr>
        <w:t xml:space="preserve">a vietniece </w:t>
      </w:r>
      <w:r w:rsidR="00280017">
        <w:rPr>
          <w:rFonts w:ascii="Times New Roman" w:hAnsi="Times New Roman" w:cs="Times New Roman"/>
          <w:sz w:val="24"/>
          <w:szCs w:val="24"/>
          <w:lang w:val="lv-LV"/>
        </w:rPr>
        <w:tab/>
      </w:r>
      <w:r w:rsidR="00280017">
        <w:rPr>
          <w:rFonts w:ascii="Times New Roman" w:hAnsi="Times New Roman" w:cs="Times New Roman"/>
          <w:sz w:val="24"/>
          <w:szCs w:val="24"/>
          <w:lang w:val="lv-LV"/>
        </w:rPr>
        <w:tab/>
      </w:r>
      <w:r w:rsidR="00280017">
        <w:rPr>
          <w:rFonts w:ascii="Times New Roman" w:hAnsi="Times New Roman" w:cs="Times New Roman"/>
          <w:sz w:val="24"/>
          <w:szCs w:val="24"/>
          <w:lang w:val="lv-LV"/>
        </w:rPr>
        <w:tab/>
      </w:r>
      <w:r w:rsidR="00280017">
        <w:rPr>
          <w:rFonts w:ascii="Times New Roman" w:hAnsi="Times New Roman" w:cs="Times New Roman"/>
          <w:sz w:val="24"/>
          <w:szCs w:val="24"/>
          <w:lang w:val="lv-LV"/>
        </w:rPr>
        <w:tab/>
      </w:r>
      <w:r w:rsidR="00280017">
        <w:rPr>
          <w:rFonts w:ascii="Times New Roman" w:hAnsi="Times New Roman" w:cs="Times New Roman"/>
          <w:sz w:val="24"/>
          <w:szCs w:val="24"/>
          <w:lang w:val="lv-LV"/>
        </w:rPr>
        <w:tab/>
      </w:r>
      <w:r w:rsidR="00280017">
        <w:rPr>
          <w:rFonts w:ascii="Times New Roman" w:hAnsi="Times New Roman" w:cs="Times New Roman"/>
          <w:sz w:val="24"/>
          <w:szCs w:val="24"/>
          <w:lang w:val="lv-LV"/>
        </w:rPr>
        <w:tab/>
        <w:t>Ērika Teirumnieka</w:t>
      </w:r>
      <w:r w:rsidRPr="001436F8">
        <w:rPr>
          <w:rFonts w:ascii="Times New Roman" w:hAnsi="Times New Roman" w:cs="Times New Roman"/>
          <w:sz w:val="24"/>
          <w:szCs w:val="24"/>
          <w:lang w:val="lv-LV"/>
        </w:rPr>
        <w:tab/>
      </w:r>
      <w:r w:rsidRPr="001436F8">
        <w:rPr>
          <w:rFonts w:ascii="Times New Roman" w:hAnsi="Times New Roman" w:cs="Times New Roman"/>
          <w:sz w:val="24"/>
          <w:szCs w:val="24"/>
          <w:lang w:val="lv-LV"/>
        </w:rPr>
        <w:tab/>
      </w:r>
      <w:r w:rsidRPr="001436F8">
        <w:rPr>
          <w:rFonts w:ascii="Times New Roman" w:hAnsi="Times New Roman" w:cs="Times New Roman"/>
          <w:sz w:val="24"/>
          <w:szCs w:val="24"/>
          <w:lang w:val="lv-LV"/>
        </w:rPr>
        <w:tab/>
      </w:r>
      <w:r w:rsidRPr="001436F8">
        <w:rPr>
          <w:rFonts w:ascii="Times New Roman" w:hAnsi="Times New Roman" w:cs="Times New Roman"/>
          <w:sz w:val="24"/>
          <w:szCs w:val="24"/>
          <w:lang w:val="lv-LV"/>
        </w:rPr>
        <w:tab/>
        <w:t xml:space="preserve">        </w:t>
      </w:r>
      <w:r>
        <w:rPr>
          <w:rFonts w:ascii="Times New Roman" w:hAnsi="Times New Roman" w:cs="Times New Roman"/>
          <w:sz w:val="24"/>
          <w:szCs w:val="24"/>
          <w:lang w:val="lv-LV"/>
        </w:rPr>
        <w:t xml:space="preserve">                                                 </w:t>
      </w:r>
    </w:p>
    <w:p w:rsidR="001436F8" w:rsidP="00D83B98" w14:paraId="07A53D0F" w14:textId="77777777">
      <w:pPr>
        <w:rPr>
          <w:rFonts w:ascii="Times New Roman" w:hAnsi="Times New Roman" w:cs="Times New Roman"/>
          <w:sz w:val="24"/>
          <w:szCs w:val="24"/>
          <w:lang w:val="lv-LV"/>
        </w:rPr>
      </w:pPr>
    </w:p>
    <w:p w:rsidR="003A76A9" w:rsidP="00D83B98" w14:paraId="3277163C" w14:textId="77777777">
      <w:pPr>
        <w:rPr>
          <w:rFonts w:ascii="Times New Roman" w:hAnsi="Times New Roman" w:cs="Times New Roman"/>
          <w:sz w:val="24"/>
          <w:szCs w:val="24"/>
          <w:lang w:val="lv-LV"/>
        </w:rPr>
      </w:pPr>
    </w:p>
    <w:p w:rsidR="003A76A9" w:rsidP="00D83B98" w14:paraId="1D9CC381" w14:textId="77777777">
      <w:pPr>
        <w:rPr>
          <w:rFonts w:ascii="Times New Roman" w:hAnsi="Times New Roman" w:cs="Times New Roman"/>
          <w:sz w:val="24"/>
          <w:szCs w:val="24"/>
          <w:lang w:val="lv-LV"/>
        </w:rPr>
      </w:pPr>
    </w:p>
    <w:p w:rsidR="001436F8" w:rsidP="00D83B98" w14:paraId="692420A5" w14:textId="77777777">
      <w:pPr>
        <w:rPr>
          <w:rFonts w:ascii="Times New Roman" w:hAnsi="Times New Roman" w:cs="Times New Roman"/>
          <w:sz w:val="24"/>
          <w:szCs w:val="24"/>
          <w:lang w:val="lv-LV"/>
        </w:rPr>
      </w:pPr>
    </w:p>
    <w:p w:rsidR="001436F8" w:rsidP="00D83B98" w14:paraId="2A053CA0" w14:textId="77777777">
      <w:pPr>
        <w:rPr>
          <w:rFonts w:ascii="Times New Roman" w:hAnsi="Times New Roman" w:cs="Times New Roman"/>
          <w:sz w:val="24"/>
          <w:szCs w:val="24"/>
          <w:lang w:val="lv-LV"/>
        </w:rPr>
      </w:pPr>
    </w:p>
    <w:p w:rsidR="001436F8" w:rsidP="00D83B98" w14:paraId="25F38212" w14:textId="77777777">
      <w:pPr>
        <w:rPr>
          <w:rFonts w:ascii="Times New Roman" w:hAnsi="Times New Roman" w:cs="Times New Roman"/>
          <w:sz w:val="24"/>
          <w:szCs w:val="24"/>
          <w:lang w:val="lv-LV"/>
        </w:rPr>
      </w:pPr>
    </w:p>
    <w:p w:rsidR="001436F8" w:rsidP="00D83B98" w14:paraId="09D1AC02" w14:textId="77777777">
      <w:pPr>
        <w:rPr>
          <w:rFonts w:ascii="Times New Roman" w:hAnsi="Times New Roman" w:cs="Times New Roman"/>
          <w:sz w:val="24"/>
          <w:szCs w:val="24"/>
          <w:lang w:val="lv-LV"/>
        </w:rPr>
      </w:pPr>
    </w:p>
    <w:p w:rsidR="001436F8" w:rsidP="00D83B98" w14:paraId="4BC0766F" w14:textId="77777777">
      <w:pPr>
        <w:rPr>
          <w:rFonts w:ascii="Times New Roman" w:hAnsi="Times New Roman" w:cs="Times New Roman"/>
          <w:sz w:val="24"/>
          <w:szCs w:val="24"/>
          <w:lang w:val="lv-LV"/>
        </w:rPr>
      </w:pPr>
    </w:p>
    <w:p w:rsidR="001436F8" w:rsidP="00D83B98" w14:paraId="318C5286" w14:textId="77777777">
      <w:pPr>
        <w:rPr>
          <w:rFonts w:ascii="Times New Roman" w:hAnsi="Times New Roman" w:cs="Times New Roman"/>
          <w:sz w:val="24"/>
          <w:szCs w:val="24"/>
          <w:lang w:val="lv-LV"/>
        </w:rPr>
      </w:pPr>
    </w:p>
    <w:p w:rsidR="001436F8" w:rsidP="00D83B98" w14:paraId="6F469C1E" w14:textId="77777777">
      <w:pPr>
        <w:rPr>
          <w:rFonts w:ascii="Times New Roman" w:hAnsi="Times New Roman" w:cs="Times New Roman"/>
          <w:sz w:val="24"/>
          <w:szCs w:val="24"/>
          <w:lang w:val="lv-LV"/>
        </w:rPr>
      </w:pPr>
    </w:p>
    <w:p w:rsidR="001436F8" w:rsidP="00592D46" w14:paraId="3981B07F" w14:textId="184F2D03">
      <w:pPr>
        <w:spacing w:after="0"/>
        <w:jc w:val="right"/>
        <w:rPr>
          <w:rFonts w:ascii="Times New Roman" w:hAnsi="Times New Roman" w:cs="Times New Roman"/>
          <w:sz w:val="24"/>
          <w:szCs w:val="24"/>
          <w:lang w:val="lv-LV"/>
        </w:rPr>
      </w:pPr>
      <w:r>
        <w:rPr>
          <w:rFonts w:ascii="Times New Roman" w:hAnsi="Times New Roman" w:cs="Times New Roman"/>
          <w:sz w:val="24"/>
          <w:szCs w:val="24"/>
          <w:lang w:val="lv-LV"/>
        </w:rPr>
        <w:t>Pielikums</w:t>
      </w:r>
    </w:p>
    <w:p w:rsidR="001436F8" w:rsidRPr="0080452D" w:rsidP="00592D46" w14:paraId="2455A1F1" w14:textId="3B19CA25">
      <w:pPr>
        <w:autoSpaceDE w:val="0"/>
        <w:autoSpaceDN w:val="0"/>
        <w:adjustRightInd w:val="0"/>
        <w:spacing w:after="0" w:line="240" w:lineRule="auto"/>
        <w:jc w:val="right"/>
        <w:rPr>
          <w:rFonts w:ascii="Times New Roman" w:eastAsia="Calibri" w:hAnsi="Times New Roman" w:cs="Times New Roman"/>
          <w:sz w:val="20"/>
          <w:szCs w:val="20"/>
          <w:lang w:val="lv-LV" w:eastAsia="lv-LV"/>
        </w:rPr>
      </w:pPr>
      <w:r w:rsidRPr="0080452D">
        <w:rPr>
          <w:rFonts w:ascii="Times New Roman" w:eastAsia="Calibri" w:hAnsi="Times New Roman" w:cs="Times New Roman"/>
          <w:sz w:val="20"/>
          <w:szCs w:val="20"/>
          <w:lang w:val="lv-LV" w:eastAsia="lv-LV"/>
        </w:rPr>
        <w:t xml:space="preserve">Rēzeknes novada pašvaldības 2023.gada </w:t>
      </w:r>
      <w:r w:rsidRPr="0080452D" w:rsidR="0080452D">
        <w:rPr>
          <w:rFonts w:ascii="Times New Roman" w:eastAsia="Calibri" w:hAnsi="Times New Roman" w:cs="Times New Roman"/>
          <w:sz w:val="20"/>
          <w:szCs w:val="20"/>
          <w:lang w:val="lv-LV" w:eastAsia="lv-LV"/>
        </w:rPr>
        <w:t>1</w:t>
      </w:r>
      <w:r w:rsidRPr="0080452D" w:rsidR="00594446">
        <w:rPr>
          <w:rFonts w:ascii="Times New Roman" w:eastAsia="Calibri" w:hAnsi="Times New Roman" w:cs="Times New Roman"/>
          <w:sz w:val="20"/>
          <w:szCs w:val="20"/>
          <w:lang w:val="lv-LV" w:eastAsia="lv-LV"/>
        </w:rPr>
        <w:t>.</w:t>
      </w:r>
      <w:r w:rsidRPr="0080452D" w:rsidR="00641A47">
        <w:rPr>
          <w:rFonts w:ascii="Times New Roman" w:eastAsia="Calibri" w:hAnsi="Times New Roman" w:cs="Times New Roman"/>
          <w:sz w:val="20"/>
          <w:szCs w:val="20"/>
          <w:lang w:val="lv-LV" w:eastAsia="lv-LV"/>
        </w:rPr>
        <w:t>jūnija</w:t>
      </w:r>
      <w:r w:rsidRPr="0080452D">
        <w:rPr>
          <w:rFonts w:ascii="Times New Roman" w:eastAsia="Calibri" w:hAnsi="Times New Roman" w:cs="Times New Roman"/>
          <w:sz w:val="20"/>
          <w:szCs w:val="20"/>
          <w:lang w:val="lv-LV" w:eastAsia="lv-LV"/>
        </w:rPr>
        <w:t xml:space="preserve"> </w:t>
      </w:r>
    </w:p>
    <w:p w:rsidR="001436F8" w:rsidRPr="0080452D" w:rsidP="001436F8" w14:paraId="043261F6" w14:textId="5042DAB0">
      <w:pPr>
        <w:autoSpaceDE w:val="0"/>
        <w:autoSpaceDN w:val="0"/>
        <w:adjustRightInd w:val="0"/>
        <w:spacing w:after="0" w:line="240" w:lineRule="auto"/>
        <w:jc w:val="right"/>
        <w:rPr>
          <w:rFonts w:ascii="Times New Roman" w:eastAsia="Calibri" w:hAnsi="Times New Roman" w:cs="Times New Roman"/>
          <w:sz w:val="20"/>
          <w:szCs w:val="20"/>
          <w:lang w:val="lv-LV" w:eastAsia="lv-LV"/>
        </w:rPr>
      </w:pPr>
      <w:r w:rsidRPr="0080452D">
        <w:rPr>
          <w:rFonts w:ascii="Times New Roman" w:eastAsia="Calibri" w:hAnsi="Times New Roman" w:cs="Times New Roman"/>
          <w:sz w:val="20"/>
          <w:szCs w:val="20"/>
          <w:lang w:val="lv-LV" w:eastAsia="lv-LV"/>
        </w:rPr>
        <w:t>saistošajiem noteikumiem Nr.</w:t>
      </w:r>
      <w:r w:rsidRPr="0080452D" w:rsidR="00641A47">
        <w:rPr>
          <w:rFonts w:ascii="Times New Roman" w:eastAsia="Calibri" w:hAnsi="Times New Roman" w:cs="Times New Roman"/>
          <w:sz w:val="20"/>
          <w:szCs w:val="20"/>
          <w:lang w:val="lv-LV" w:eastAsia="lv-LV"/>
        </w:rPr>
        <w:t>4</w:t>
      </w:r>
    </w:p>
    <w:p w:rsidR="001436F8" w:rsidP="001436F8" w14:paraId="6815684C" w14:textId="77777777">
      <w:pPr>
        <w:jc w:val="right"/>
        <w:rPr>
          <w:rFonts w:ascii="Times New Roman" w:hAnsi="Times New Roman" w:cs="Times New Roman"/>
          <w:sz w:val="24"/>
          <w:szCs w:val="24"/>
          <w:lang w:val="lv-LV"/>
        </w:rPr>
      </w:pPr>
    </w:p>
    <w:p w:rsidR="00BE43C1" w:rsidRPr="00BE43C1" w:rsidP="00BE43C1" w14:paraId="78E19940" w14:textId="77777777">
      <w:pPr>
        <w:spacing w:after="0" w:line="254" w:lineRule="auto"/>
        <w:jc w:val="center"/>
        <w:rPr>
          <w:rFonts w:ascii="Times New Roman" w:eastAsia="Calibri" w:hAnsi="Times New Roman" w:cs="Times New Roman"/>
          <w:sz w:val="24"/>
          <w:szCs w:val="24"/>
          <w:lang w:val="lv-LV" w:eastAsia="lv-LV"/>
        </w:rPr>
      </w:pPr>
      <w:r w:rsidRPr="00BE43C1">
        <w:rPr>
          <w:rFonts w:ascii="Times New Roman" w:eastAsia="Calibri" w:hAnsi="Times New Roman" w:cs="Times New Roman"/>
          <w:b/>
          <w:sz w:val="24"/>
          <w:szCs w:val="24"/>
          <w:lang w:val="lv-LV"/>
        </w:rPr>
        <w:t>NOLIKUMS</w:t>
      </w:r>
    </w:p>
    <w:p w:rsidR="00BE43C1" w:rsidRPr="00BE43C1" w:rsidP="00BE43C1" w14:paraId="01C128B6" w14:textId="6FB188B2">
      <w:pPr>
        <w:spacing w:after="0" w:line="240" w:lineRule="auto"/>
        <w:jc w:val="center"/>
        <w:rPr>
          <w:rFonts w:ascii="Times New Roman" w:eastAsia="Times New Roman" w:hAnsi="Times New Roman" w:cs="Times New Roman"/>
          <w:b/>
          <w:bCs/>
          <w:sz w:val="24"/>
          <w:szCs w:val="24"/>
          <w:lang w:val="lv-LV" w:eastAsia="lv-LV"/>
        </w:rPr>
      </w:pPr>
      <w:r w:rsidRPr="00BE43C1">
        <w:rPr>
          <w:rFonts w:ascii="Times New Roman" w:eastAsia="Times New Roman" w:hAnsi="Times New Roman" w:cs="Times New Roman"/>
          <w:b/>
          <w:bCs/>
          <w:sz w:val="24"/>
          <w:szCs w:val="24"/>
          <w:lang w:val="lv-LV" w:eastAsia="lv-LV"/>
        </w:rPr>
        <w:t>“</w:t>
      </w:r>
      <w:r w:rsidRPr="00AE4D7C" w:rsidR="00AE4D7C">
        <w:rPr>
          <w:rFonts w:ascii="Times New Roman" w:eastAsia="Times New Roman" w:hAnsi="Times New Roman" w:cs="Times New Roman"/>
          <w:b/>
          <w:bCs/>
          <w:sz w:val="24"/>
          <w:szCs w:val="24"/>
          <w:lang w:val="lv-LV" w:eastAsia="lv-LV"/>
        </w:rPr>
        <w:t xml:space="preserve">Par licencēto makšķerēšanu </w:t>
      </w:r>
      <w:r w:rsidRPr="00AE4D7C" w:rsidR="00AE4D7C">
        <w:rPr>
          <w:rFonts w:ascii="Times New Roman" w:eastAsia="Times New Roman" w:hAnsi="Times New Roman" w:cs="Times New Roman"/>
          <w:b/>
          <w:bCs/>
          <w:sz w:val="24"/>
          <w:szCs w:val="24"/>
          <w:lang w:val="lv-LV" w:eastAsia="lv-LV"/>
        </w:rPr>
        <w:t>Bicānu</w:t>
      </w:r>
      <w:r w:rsidRPr="00AE4D7C" w:rsidR="00AE4D7C">
        <w:rPr>
          <w:rFonts w:ascii="Times New Roman" w:eastAsia="Times New Roman" w:hAnsi="Times New Roman" w:cs="Times New Roman"/>
          <w:b/>
          <w:bCs/>
          <w:sz w:val="24"/>
          <w:szCs w:val="24"/>
          <w:lang w:val="lv-LV" w:eastAsia="lv-LV"/>
        </w:rPr>
        <w:t xml:space="preserve"> ezerā, </w:t>
      </w:r>
      <w:r w:rsidRPr="00AE4D7C" w:rsidR="00AE4D7C">
        <w:rPr>
          <w:rFonts w:ascii="Times New Roman" w:eastAsia="Times New Roman" w:hAnsi="Times New Roman" w:cs="Times New Roman"/>
          <w:b/>
          <w:bCs/>
          <w:sz w:val="24"/>
          <w:szCs w:val="24"/>
          <w:lang w:val="lv-LV" w:eastAsia="lv-LV"/>
        </w:rPr>
        <w:t>Bieržgaļa</w:t>
      </w:r>
      <w:r w:rsidRPr="00AE4D7C" w:rsidR="00AE4D7C">
        <w:rPr>
          <w:rFonts w:ascii="Times New Roman" w:eastAsia="Times New Roman" w:hAnsi="Times New Roman" w:cs="Times New Roman"/>
          <w:b/>
          <w:bCs/>
          <w:sz w:val="24"/>
          <w:szCs w:val="24"/>
          <w:lang w:val="lv-LV" w:eastAsia="lv-LV"/>
        </w:rPr>
        <w:t xml:space="preserve"> ezerā, </w:t>
      </w:r>
      <w:r w:rsidRPr="00AE4D7C" w:rsidR="00AE4D7C">
        <w:rPr>
          <w:rFonts w:ascii="Times New Roman" w:eastAsia="Times New Roman" w:hAnsi="Times New Roman" w:cs="Times New Roman"/>
          <w:b/>
          <w:bCs/>
          <w:sz w:val="24"/>
          <w:szCs w:val="24"/>
          <w:lang w:val="lv-LV" w:eastAsia="lv-LV"/>
        </w:rPr>
        <w:t>Biešonā</w:t>
      </w:r>
      <w:r w:rsidRPr="00AE4D7C" w:rsidR="00AE4D7C">
        <w:rPr>
          <w:rFonts w:ascii="Times New Roman" w:eastAsia="Times New Roman" w:hAnsi="Times New Roman" w:cs="Times New Roman"/>
          <w:b/>
          <w:bCs/>
          <w:sz w:val="24"/>
          <w:szCs w:val="24"/>
          <w:lang w:val="lv-LV" w:eastAsia="lv-LV"/>
        </w:rPr>
        <w:t xml:space="preserve">, </w:t>
      </w:r>
      <w:r w:rsidRPr="00AE4D7C" w:rsidR="00AE4D7C">
        <w:rPr>
          <w:rFonts w:ascii="Times New Roman" w:eastAsia="Times New Roman" w:hAnsi="Times New Roman" w:cs="Times New Roman"/>
          <w:b/>
          <w:bCs/>
          <w:sz w:val="24"/>
          <w:szCs w:val="24"/>
          <w:lang w:val="lv-LV" w:eastAsia="lv-LV"/>
        </w:rPr>
        <w:t>Cirišā</w:t>
      </w:r>
      <w:r w:rsidRPr="00AE4D7C" w:rsidR="00AE4D7C">
        <w:rPr>
          <w:rFonts w:ascii="Times New Roman" w:eastAsia="Times New Roman" w:hAnsi="Times New Roman" w:cs="Times New Roman"/>
          <w:b/>
          <w:bCs/>
          <w:sz w:val="24"/>
          <w:szCs w:val="24"/>
          <w:lang w:val="lv-LV" w:eastAsia="lv-LV"/>
        </w:rPr>
        <w:t xml:space="preserve">, Eikša ezerā, </w:t>
      </w:r>
      <w:r w:rsidRPr="00AE4D7C" w:rsidR="00AE4D7C">
        <w:rPr>
          <w:rFonts w:ascii="Times New Roman" w:eastAsia="Times New Roman" w:hAnsi="Times New Roman" w:cs="Times New Roman"/>
          <w:b/>
          <w:bCs/>
          <w:sz w:val="24"/>
          <w:szCs w:val="24"/>
          <w:lang w:val="lv-LV" w:eastAsia="lv-LV"/>
        </w:rPr>
        <w:t>Jašazarā</w:t>
      </w:r>
      <w:r w:rsidRPr="00AE4D7C" w:rsidR="00AE4D7C">
        <w:rPr>
          <w:rFonts w:ascii="Times New Roman" w:eastAsia="Times New Roman" w:hAnsi="Times New Roman" w:cs="Times New Roman"/>
          <w:b/>
          <w:bCs/>
          <w:sz w:val="24"/>
          <w:szCs w:val="24"/>
          <w:lang w:val="lv-LV" w:eastAsia="lv-LV"/>
        </w:rPr>
        <w:t xml:space="preserve">, Kategrades ezerā, Lielajā </w:t>
      </w:r>
      <w:r w:rsidRPr="00AE4D7C" w:rsidR="00AE4D7C">
        <w:rPr>
          <w:rFonts w:ascii="Times New Roman" w:eastAsia="Times New Roman" w:hAnsi="Times New Roman" w:cs="Times New Roman"/>
          <w:b/>
          <w:bCs/>
          <w:sz w:val="24"/>
          <w:szCs w:val="24"/>
          <w:lang w:val="lv-LV" w:eastAsia="lv-LV"/>
        </w:rPr>
        <w:t>Kolupa</w:t>
      </w:r>
      <w:r w:rsidRPr="00AE4D7C" w:rsidR="00AE4D7C">
        <w:rPr>
          <w:rFonts w:ascii="Times New Roman" w:eastAsia="Times New Roman" w:hAnsi="Times New Roman" w:cs="Times New Roman"/>
          <w:b/>
          <w:bCs/>
          <w:sz w:val="24"/>
          <w:szCs w:val="24"/>
          <w:lang w:val="lv-LV" w:eastAsia="lv-LV"/>
        </w:rPr>
        <w:t xml:space="preserve"> ezerā, Pakalnī, Pelēča ezerā, Rušonā  un </w:t>
      </w:r>
      <w:r w:rsidRPr="00AE4D7C" w:rsidR="00AE4D7C">
        <w:rPr>
          <w:rFonts w:ascii="Times New Roman" w:eastAsia="Times New Roman" w:hAnsi="Times New Roman" w:cs="Times New Roman"/>
          <w:b/>
          <w:bCs/>
          <w:sz w:val="24"/>
          <w:szCs w:val="24"/>
          <w:lang w:val="lv-LV" w:eastAsia="lv-LV"/>
        </w:rPr>
        <w:t>Zolvas</w:t>
      </w:r>
      <w:r w:rsidRPr="00AE4D7C" w:rsidR="00AE4D7C">
        <w:rPr>
          <w:rFonts w:ascii="Times New Roman" w:eastAsia="Times New Roman" w:hAnsi="Times New Roman" w:cs="Times New Roman"/>
          <w:b/>
          <w:bCs/>
          <w:sz w:val="24"/>
          <w:szCs w:val="24"/>
          <w:lang w:val="lv-LV" w:eastAsia="lv-LV"/>
        </w:rPr>
        <w:t xml:space="preserve"> ezerā</w:t>
      </w:r>
      <w:r w:rsidRPr="00BE43C1">
        <w:rPr>
          <w:rFonts w:ascii="Times New Roman" w:eastAsia="Times New Roman" w:hAnsi="Times New Roman" w:cs="Times New Roman"/>
          <w:b/>
          <w:bCs/>
          <w:sz w:val="24"/>
          <w:szCs w:val="24"/>
          <w:lang w:val="lv-LV" w:eastAsia="lv-LV"/>
        </w:rPr>
        <w:t>”</w:t>
      </w:r>
    </w:p>
    <w:p w:rsidR="00BE43C1" w:rsidRPr="00BE43C1" w:rsidP="00BE43C1" w14:paraId="6A43765A" w14:textId="77777777">
      <w:pPr>
        <w:spacing w:after="0" w:line="240" w:lineRule="auto"/>
        <w:rPr>
          <w:rFonts w:ascii="Times New Roman" w:eastAsia="Times New Roman" w:hAnsi="Times New Roman" w:cs="Times New Roman"/>
          <w:b/>
          <w:bCs/>
          <w:sz w:val="24"/>
          <w:szCs w:val="24"/>
          <w:lang w:val="lv-LV" w:eastAsia="lv-LV"/>
        </w:rPr>
      </w:pPr>
    </w:p>
    <w:p w:rsidR="00F66A2B" w:rsidRPr="00F66A2B" w:rsidP="00F66A2B" w14:paraId="69689D43" w14:textId="31B66B03">
      <w:pPr>
        <w:spacing w:after="0" w:line="240" w:lineRule="auto"/>
        <w:ind w:firstLine="720"/>
        <w:jc w:val="right"/>
        <w:rPr>
          <w:rFonts w:ascii="Times New Roman" w:eastAsia="Times New Roman" w:hAnsi="Times New Roman" w:cs="Times New Roman"/>
          <w:i/>
          <w:iCs/>
          <w:sz w:val="20"/>
          <w:szCs w:val="20"/>
          <w:lang w:val="lv-LV" w:eastAsia="lv-LV"/>
        </w:rPr>
      </w:pPr>
      <w:r w:rsidRPr="00662F41">
        <w:rPr>
          <w:rFonts w:ascii="Times New Roman" w:eastAsia="Times New Roman" w:hAnsi="Times New Roman" w:cs="Times New Roman"/>
          <w:i/>
          <w:sz w:val="20"/>
          <w:szCs w:val="20"/>
          <w:lang w:val="lv-LV" w:eastAsia="lv-LV"/>
        </w:rPr>
        <w:t xml:space="preserve">Izdots </w:t>
      </w:r>
      <w:r w:rsidR="00881A1F">
        <w:rPr>
          <w:rFonts w:ascii="Times New Roman" w:eastAsia="Times New Roman" w:hAnsi="Times New Roman" w:cs="Times New Roman"/>
          <w:i/>
          <w:sz w:val="20"/>
          <w:szCs w:val="20"/>
          <w:lang w:val="lv-LV" w:eastAsia="lv-LV"/>
        </w:rPr>
        <w:t xml:space="preserve">saskaņā ar </w:t>
      </w:r>
      <w:r w:rsidRPr="00F66A2B">
        <w:rPr>
          <w:rFonts w:ascii="Times New Roman" w:eastAsia="Times New Roman" w:hAnsi="Times New Roman" w:cs="Times New Roman"/>
          <w:i/>
          <w:iCs/>
          <w:sz w:val="20"/>
          <w:szCs w:val="20"/>
          <w:lang w:val="lv-LV" w:eastAsia="lv-LV"/>
        </w:rPr>
        <w:t>Pašvaldību likuma 10</w:t>
      </w:r>
      <w:r>
        <w:rPr>
          <w:rFonts w:ascii="Times New Roman" w:eastAsia="Times New Roman" w:hAnsi="Times New Roman" w:cs="Times New Roman"/>
          <w:i/>
          <w:iCs/>
          <w:sz w:val="20"/>
          <w:szCs w:val="20"/>
          <w:lang w:val="lv-LV" w:eastAsia="lv-LV"/>
        </w:rPr>
        <w:t>.</w:t>
      </w:r>
      <w:r w:rsidRPr="00F66A2B">
        <w:rPr>
          <w:rFonts w:ascii="Times New Roman" w:eastAsia="Times New Roman" w:hAnsi="Times New Roman" w:cs="Times New Roman"/>
          <w:i/>
          <w:iCs/>
          <w:sz w:val="20"/>
          <w:szCs w:val="20"/>
          <w:lang w:val="lv-LV" w:eastAsia="lv-LV"/>
        </w:rPr>
        <w:t>panta</w:t>
      </w:r>
    </w:p>
    <w:p w:rsidR="00881A1F" w:rsidP="00F66A2B" w14:paraId="18C572BC" w14:textId="7C18BDB8">
      <w:pPr>
        <w:spacing w:after="0" w:line="240" w:lineRule="auto"/>
        <w:jc w:val="right"/>
        <w:rPr>
          <w:rFonts w:ascii="Times New Roman" w:eastAsia="Times New Roman" w:hAnsi="Times New Roman" w:cs="Times New Roman"/>
          <w:i/>
          <w:sz w:val="20"/>
          <w:szCs w:val="20"/>
          <w:lang w:val="lv-LV" w:eastAsia="lv-LV"/>
        </w:rPr>
      </w:pPr>
      <w:r w:rsidRPr="00F66A2B">
        <w:rPr>
          <w:rFonts w:ascii="Times New Roman" w:eastAsia="Times New Roman" w:hAnsi="Times New Roman" w:cs="Times New Roman"/>
          <w:i/>
          <w:iCs/>
          <w:sz w:val="20"/>
          <w:szCs w:val="20"/>
          <w:lang w:val="lv-LV" w:eastAsia="lv-LV"/>
        </w:rPr>
        <w:t>pirmās daļas 21.punktu</w:t>
      </w:r>
      <w:r>
        <w:rPr>
          <w:rFonts w:ascii="Times New Roman" w:eastAsia="Times New Roman" w:hAnsi="Times New Roman" w:cs="Times New Roman"/>
          <w:i/>
          <w:iCs/>
          <w:sz w:val="20"/>
          <w:szCs w:val="20"/>
          <w:lang w:val="lv-LV" w:eastAsia="lv-LV"/>
        </w:rPr>
        <w:t>,</w:t>
      </w:r>
    </w:p>
    <w:p w:rsidR="00662F41" w:rsidRPr="00662F41" w:rsidP="00881A1F" w14:paraId="22F5C113" w14:textId="50E93B9E">
      <w:pPr>
        <w:spacing w:after="0" w:line="240" w:lineRule="auto"/>
        <w:jc w:val="right"/>
        <w:rPr>
          <w:rFonts w:ascii="Times New Roman" w:eastAsia="Times New Roman" w:hAnsi="Times New Roman" w:cs="Times New Roman"/>
          <w:i/>
          <w:sz w:val="20"/>
          <w:szCs w:val="20"/>
          <w:lang w:val="lv-LV" w:eastAsia="lv-LV"/>
        </w:rPr>
      </w:pPr>
      <w:r>
        <w:rPr>
          <w:rFonts w:ascii="Times New Roman" w:eastAsia="Times New Roman" w:hAnsi="Times New Roman" w:cs="Times New Roman"/>
          <w:i/>
          <w:sz w:val="20"/>
          <w:szCs w:val="20"/>
          <w:lang w:val="lv-LV" w:eastAsia="lv-LV"/>
        </w:rPr>
        <w:t xml:space="preserve"> Zvejniecības likuma 10.</w:t>
      </w:r>
      <w:r w:rsidRPr="00662F41">
        <w:rPr>
          <w:rFonts w:ascii="Times New Roman" w:eastAsia="Times New Roman" w:hAnsi="Times New Roman" w:cs="Times New Roman"/>
          <w:i/>
          <w:sz w:val="20"/>
          <w:szCs w:val="20"/>
          <w:lang w:val="lv-LV" w:eastAsia="lv-LV"/>
        </w:rPr>
        <w:t>panta piekto daļu</w:t>
      </w:r>
    </w:p>
    <w:p w:rsidR="00EF61D0" w:rsidP="00900A52" w14:paraId="5D6FD2B7" w14:textId="77777777">
      <w:pPr>
        <w:spacing w:after="0" w:line="240" w:lineRule="auto"/>
        <w:jc w:val="center"/>
        <w:rPr>
          <w:rFonts w:ascii="Times New Roman" w:eastAsia="Times New Roman" w:hAnsi="Times New Roman" w:cs="Times New Roman"/>
          <w:b/>
          <w:sz w:val="24"/>
          <w:szCs w:val="24"/>
          <w:lang w:val="lv-LV" w:eastAsia="lv-LV"/>
        </w:rPr>
      </w:pPr>
    </w:p>
    <w:p w:rsidR="00AE4D7C" w:rsidRPr="00AE4D7C" w:rsidP="00900A52" w14:paraId="3D4C6FD0" w14:textId="45552581">
      <w:pPr>
        <w:spacing w:after="0" w:line="240" w:lineRule="auto"/>
        <w:jc w:val="center"/>
        <w:rPr>
          <w:rFonts w:ascii="Times New Roman" w:eastAsia="Times New Roman" w:hAnsi="Times New Roman" w:cs="Times New Roman"/>
          <w:b/>
          <w:sz w:val="24"/>
          <w:szCs w:val="24"/>
          <w:lang w:val="lv-LV" w:eastAsia="lv-LV"/>
        </w:rPr>
      </w:pPr>
      <w:r>
        <w:rPr>
          <w:rFonts w:ascii="Times New Roman" w:eastAsia="Times New Roman" w:hAnsi="Times New Roman" w:cs="Times New Roman"/>
          <w:b/>
          <w:sz w:val="24"/>
          <w:szCs w:val="24"/>
          <w:lang w:val="lv-LV" w:eastAsia="lv-LV"/>
        </w:rPr>
        <w:t xml:space="preserve">I. </w:t>
      </w:r>
      <w:r w:rsidRPr="00AE4D7C">
        <w:rPr>
          <w:rFonts w:ascii="Times New Roman" w:eastAsia="Times New Roman" w:hAnsi="Times New Roman" w:cs="Times New Roman"/>
          <w:b/>
          <w:sz w:val="24"/>
          <w:szCs w:val="24"/>
          <w:lang w:val="lv-LV" w:eastAsia="lv-LV"/>
        </w:rPr>
        <w:t>Vispārīgie jautājumi</w:t>
      </w:r>
    </w:p>
    <w:p w:rsidR="00D84EB3" w:rsidP="00D84EB3" w14:paraId="15413FF9" w14:textId="0A0ABDAC">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D84EB3">
        <w:rPr>
          <w:rFonts w:ascii="Times New Roman" w:eastAsia="Times New Roman" w:hAnsi="Times New Roman" w:cs="Times New Roman"/>
          <w:sz w:val="24"/>
          <w:szCs w:val="24"/>
          <w:lang w:val="lv-LV" w:eastAsia="lv-LV"/>
        </w:rPr>
        <w:t xml:space="preserve">Licencētā makšķerēšana </w:t>
      </w:r>
      <w:r w:rsidRPr="00D84EB3">
        <w:rPr>
          <w:rFonts w:ascii="Times New Roman" w:eastAsia="Times New Roman" w:hAnsi="Times New Roman" w:cs="Times New Roman"/>
          <w:sz w:val="24"/>
          <w:szCs w:val="24"/>
          <w:lang w:val="lv-LV" w:eastAsia="lv-LV"/>
        </w:rPr>
        <w:t>Bicānu</w:t>
      </w:r>
      <w:r w:rsidRPr="00D84EB3">
        <w:rPr>
          <w:rFonts w:ascii="Times New Roman" w:eastAsia="Times New Roman" w:hAnsi="Times New Roman" w:cs="Times New Roman"/>
          <w:sz w:val="24"/>
          <w:szCs w:val="24"/>
          <w:lang w:val="lv-LV" w:eastAsia="lv-LV"/>
        </w:rPr>
        <w:t xml:space="preserve"> ezerā, </w:t>
      </w:r>
      <w:r w:rsidRPr="00D84EB3">
        <w:rPr>
          <w:rFonts w:ascii="Times New Roman" w:eastAsia="Times New Roman" w:hAnsi="Times New Roman" w:cs="Times New Roman"/>
          <w:sz w:val="24"/>
          <w:szCs w:val="24"/>
          <w:lang w:val="lv-LV" w:eastAsia="lv-LV"/>
        </w:rPr>
        <w:t>Bieržgaļa</w:t>
      </w:r>
      <w:r w:rsidRPr="00D84EB3">
        <w:rPr>
          <w:rFonts w:ascii="Times New Roman" w:eastAsia="Times New Roman" w:hAnsi="Times New Roman" w:cs="Times New Roman"/>
          <w:sz w:val="24"/>
          <w:szCs w:val="24"/>
          <w:lang w:val="lv-LV" w:eastAsia="lv-LV"/>
        </w:rPr>
        <w:t xml:space="preserve"> ezerā, </w:t>
      </w:r>
      <w:r w:rsidRPr="00D84EB3">
        <w:rPr>
          <w:rFonts w:ascii="Times New Roman" w:eastAsia="Times New Roman" w:hAnsi="Times New Roman" w:cs="Times New Roman"/>
          <w:sz w:val="24"/>
          <w:szCs w:val="24"/>
          <w:lang w:val="lv-LV" w:eastAsia="lv-LV"/>
        </w:rPr>
        <w:t>Biešonā</w:t>
      </w:r>
      <w:r w:rsidRPr="00D84EB3">
        <w:rPr>
          <w:rFonts w:ascii="Times New Roman" w:eastAsia="Times New Roman" w:hAnsi="Times New Roman" w:cs="Times New Roman"/>
          <w:sz w:val="24"/>
          <w:szCs w:val="24"/>
          <w:lang w:val="lv-LV" w:eastAsia="lv-LV"/>
        </w:rPr>
        <w:t xml:space="preserve">, </w:t>
      </w:r>
      <w:r w:rsidRPr="00D84EB3">
        <w:rPr>
          <w:rFonts w:ascii="Times New Roman" w:eastAsia="Times New Roman" w:hAnsi="Times New Roman" w:cs="Times New Roman"/>
          <w:sz w:val="24"/>
          <w:szCs w:val="24"/>
          <w:lang w:val="lv-LV" w:eastAsia="lv-LV"/>
        </w:rPr>
        <w:t>Cirišā</w:t>
      </w:r>
      <w:r w:rsidRPr="00D84EB3">
        <w:rPr>
          <w:rFonts w:ascii="Times New Roman" w:eastAsia="Times New Roman" w:hAnsi="Times New Roman" w:cs="Times New Roman"/>
          <w:sz w:val="24"/>
          <w:szCs w:val="24"/>
          <w:lang w:val="lv-LV" w:eastAsia="lv-LV"/>
        </w:rPr>
        <w:t xml:space="preserve">, Eikša ezerā, </w:t>
      </w:r>
      <w:r w:rsidRPr="00D84EB3">
        <w:rPr>
          <w:rFonts w:ascii="Times New Roman" w:eastAsia="Times New Roman" w:hAnsi="Times New Roman" w:cs="Times New Roman"/>
          <w:sz w:val="24"/>
          <w:szCs w:val="24"/>
          <w:lang w:val="lv-LV" w:eastAsia="lv-LV"/>
        </w:rPr>
        <w:t>Jašazarā</w:t>
      </w:r>
      <w:r w:rsidRPr="00D84EB3">
        <w:rPr>
          <w:rFonts w:ascii="Times New Roman" w:eastAsia="Times New Roman" w:hAnsi="Times New Roman" w:cs="Times New Roman"/>
          <w:sz w:val="24"/>
          <w:szCs w:val="24"/>
          <w:lang w:val="lv-LV" w:eastAsia="lv-LV"/>
        </w:rPr>
        <w:t xml:space="preserve">, Kategrades ezerā, Lielajā </w:t>
      </w:r>
      <w:r w:rsidRPr="00D84EB3">
        <w:rPr>
          <w:rFonts w:ascii="Times New Roman" w:eastAsia="Times New Roman" w:hAnsi="Times New Roman" w:cs="Times New Roman"/>
          <w:sz w:val="24"/>
          <w:szCs w:val="24"/>
          <w:lang w:val="lv-LV" w:eastAsia="lv-LV"/>
        </w:rPr>
        <w:t>Kolupa</w:t>
      </w:r>
      <w:r w:rsidRPr="00D84EB3">
        <w:rPr>
          <w:rFonts w:ascii="Times New Roman" w:eastAsia="Times New Roman" w:hAnsi="Times New Roman" w:cs="Times New Roman"/>
          <w:sz w:val="24"/>
          <w:szCs w:val="24"/>
          <w:lang w:val="lv-LV" w:eastAsia="lv-LV"/>
        </w:rPr>
        <w:t xml:space="preserve"> ezerā, Pelēča ezerā, Pakalnī, Rušonā  un </w:t>
      </w:r>
      <w:r w:rsidRPr="00D84EB3">
        <w:rPr>
          <w:rFonts w:ascii="Times New Roman" w:eastAsia="Times New Roman" w:hAnsi="Times New Roman" w:cs="Times New Roman"/>
          <w:sz w:val="24"/>
          <w:szCs w:val="24"/>
          <w:lang w:val="lv-LV" w:eastAsia="lv-LV"/>
        </w:rPr>
        <w:t>Zolvas</w:t>
      </w:r>
      <w:r w:rsidRPr="00D84EB3">
        <w:rPr>
          <w:rFonts w:ascii="Times New Roman" w:eastAsia="Times New Roman" w:hAnsi="Times New Roman" w:cs="Times New Roman"/>
          <w:sz w:val="24"/>
          <w:szCs w:val="24"/>
          <w:lang w:val="lv-LV" w:eastAsia="lv-LV"/>
        </w:rPr>
        <w:t xml:space="preserve"> ezerā (turpmāk tekstā </w:t>
      </w:r>
      <w:r w:rsidR="00F66A2B">
        <w:rPr>
          <w:rFonts w:ascii="Times New Roman" w:eastAsia="Times New Roman" w:hAnsi="Times New Roman" w:cs="Times New Roman"/>
          <w:sz w:val="24"/>
          <w:szCs w:val="24"/>
          <w:lang w:val="lv-LV" w:eastAsia="lv-LV"/>
        </w:rPr>
        <w:t>-</w:t>
      </w:r>
      <w:r w:rsidRPr="00D84EB3">
        <w:rPr>
          <w:rFonts w:ascii="Times New Roman" w:eastAsia="Times New Roman" w:hAnsi="Times New Roman" w:cs="Times New Roman"/>
          <w:sz w:val="24"/>
          <w:szCs w:val="24"/>
          <w:lang w:val="lv-LV" w:eastAsia="lv-LV"/>
        </w:rPr>
        <w:t xml:space="preserve"> ezeri) tiek organizēta sas</w:t>
      </w:r>
      <w:r w:rsidRPr="00D84EB3" w:rsidR="00E36B62">
        <w:rPr>
          <w:rFonts w:ascii="Times New Roman" w:eastAsia="Times New Roman" w:hAnsi="Times New Roman" w:cs="Times New Roman"/>
          <w:sz w:val="24"/>
          <w:szCs w:val="24"/>
          <w:lang w:val="lv-LV" w:eastAsia="lv-LV"/>
        </w:rPr>
        <w:t>kaņā ar Ministru kabineta 2015.</w:t>
      </w:r>
      <w:r w:rsidRPr="00D84EB3">
        <w:rPr>
          <w:rFonts w:ascii="Times New Roman" w:eastAsia="Times New Roman" w:hAnsi="Times New Roman" w:cs="Times New Roman"/>
          <w:sz w:val="24"/>
          <w:szCs w:val="24"/>
          <w:lang w:val="lv-LV" w:eastAsia="lv-LV"/>
        </w:rPr>
        <w:t>gada 22.decembra noteikumiem Nr.799 “</w:t>
      </w:r>
      <w:r w:rsidRPr="00D84EB3">
        <w:rPr>
          <w:rFonts w:ascii="Times New Roman" w:eastAsia="Times New Roman" w:hAnsi="Times New Roman" w:cs="Times New Roman"/>
          <w:sz w:val="24"/>
          <w:szCs w:val="24"/>
          <w:shd w:val="clear" w:color="auto" w:fill="FFFFFF"/>
          <w:lang w:val="lv-LV" w:eastAsia="lv-LV"/>
        </w:rPr>
        <w:t>Licencētās makšķerēšanas, licencētās vēžošanas un licencēto zemūdens medību kārtību</w:t>
      </w:r>
      <w:r w:rsidRPr="00D84EB3" w:rsidR="00E36B62">
        <w:rPr>
          <w:rFonts w:ascii="Times New Roman" w:eastAsia="Times New Roman" w:hAnsi="Times New Roman" w:cs="Times New Roman"/>
          <w:sz w:val="24"/>
          <w:szCs w:val="24"/>
          <w:lang w:val="lv-LV" w:eastAsia="lv-LV"/>
        </w:rPr>
        <w:t xml:space="preserve">” (turpmāk </w:t>
      </w:r>
      <w:r w:rsidR="00F66A2B">
        <w:rPr>
          <w:rFonts w:ascii="Times New Roman" w:eastAsia="Times New Roman" w:hAnsi="Times New Roman" w:cs="Times New Roman"/>
          <w:sz w:val="24"/>
          <w:szCs w:val="24"/>
          <w:lang w:val="lv-LV" w:eastAsia="lv-LV"/>
        </w:rPr>
        <w:t>-</w:t>
      </w:r>
      <w:r w:rsidRPr="00D84EB3" w:rsidR="00E36B62">
        <w:rPr>
          <w:rFonts w:ascii="Times New Roman" w:eastAsia="Times New Roman" w:hAnsi="Times New Roman" w:cs="Times New Roman"/>
          <w:sz w:val="24"/>
          <w:szCs w:val="24"/>
          <w:lang w:val="lv-LV" w:eastAsia="lv-LV"/>
        </w:rPr>
        <w:t xml:space="preserve"> MK noteikumi Nr.</w:t>
      </w:r>
      <w:r w:rsidRPr="00D84EB3">
        <w:rPr>
          <w:rFonts w:ascii="Times New Roman" w:eastAsia="Times New Roman" w:hAnsi="Times New Roman" w:cs="Times New Roman"/>
          <w:sz w:val="24"/>
          <w:szCs w:val="24"/>
          <w:lang w:val="lv-LV" w:eastAsia="lv-LV"/>
        </w:rPr>
        <w:t>799).</w:t>
      </w:r>
    </w:p>
    <w:p w:rsidR="00D84EB3" w:rsidRPr="00D84EB3" w:rsidP="00D84EB3" w14:paraId="430C8FA9"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D84EB3">
        <w:rPr>
          <w:rFonts w:ascii="Times New Roman" w:eastAsia="Times New Roman" w:hAnsi="Times New Roman" w:cs="Times New Roman"/>
          <w:sz w:val="24"/>
          <w:szCs w:val="24"/>
          <w:lang w:val="lv-LV" w:eastAsia="lv-LV"/>
        </w:rPr>
        <w:t>Licencētā makšķerēšana šī nolikuma 1.punktā norādītajos ezeros tiek ieviesta ar nolūku regulāri (vismaz vienu reizi trijos gados) papildināt zivju krājumus makšķernieku vajadzībām, uzlabot zivju krājumu racionālu izmantošanu, kontrolēt ezeru un to piekrastes antropogēno slodzi, kā arī iegūt papildu līdzekļus zivju krājumu pavairošanai un aizsardzībai</w:t>
      </w:r>
      <w:r w:rsidRPr="00F66A2B">
        <w:rPr>
          <w:rFonts w:ascii="Times New Roman" w:eastAsia="Times New Roman" w:hAnsi="Times New Roman" w:cs="Times New Roman"/>
          <w:sz w:val="24"/>
          <w:szCs w:val="24"/>
          <w:lang w:val="lv-LV" w:eastAsia="lv-LV"/>
        </w:rPr>
        <w:t>.</w:t>
      </w:r>
      <w:r w:rsidRPr="00F66A2B">
        <w:rPr>
          <w:rFonts w:ascii="Times New Roman" w:eastAsia="Times New Roman" w:hAnsi="Times New Roman" w:cs="Times New Roman"/>
          <w:color w:val="212529"/>
          <w:sz w:val="23"/>
          <w:szCs w:val="23"/>
          <w:shd w:val="clear" w:color="auto" w:fill="FFFFFF"/>
          <w:lang w:val="lv-LV" w:eastAsia="lv-LV"/>
        </w:rPr>
        <w:t xml:space="preserve">  </w:t>
      </w:r>
      <w:r w:rsidRPr="00F66A2B">
        <w:rPr>
          <w:rFonts w:ascii="Times New Roman" w:eastAsia="Times New Roman" w:hAnsi="Times New Roman" w:cs="Times New Roman"/>
          <w:sz w:val="23"/>
          <w:szCs w:val="23"/>
          <w:shd w:val="clear" w:color="auto" w:fill="FFFFFF"/>
          <w:lang w:val="lv-LV" w:eastAsia="lv-LV"/>
        </w:rPr>
        <w:t>Tāpat arī</w:t>
      </w:r>
      <w:r w:rsidRPr="00F66A2B">
        <w:rPr>
          <w:rFonts w:ascii="RobustaTLPro-Regular" w:eastAsia="Times New Roman" w:hAnsi="RobustaTLPro-Regular" w:cs="Times New Roman"/>
          <w:sz w:val="23"/>
          <w:szCs w:val="23"/>
          <w:shd w:val="clear" w:color="auto" w:fill="FFFFFF"/>
          <w:lang w:val="lv-LV" w:eastAsia="lv-LV"/>
        </w:rPr>
        <w:t xml:space="preserve"> </w:t>
      </w:r>
      <w:r w:rsidRPr="00D84EB3">
        <w:rPr>
          <w:rFonts w:ascii="RobustaTLPro-Regular" w:eastAsia="Times New Roman" w:hAnsi="RobustaTLPro-Regular" w:cs="Times New Roman"/>
          <w:color w:val="212529"/>
          <w:sz w:val="23"/>
          <w:szCs w:val="23"/>
          <w:shd w:val="clear" w:color="auto" w:fill="FFFFFF"/>
          <w:lang w:val="lv-LV" w:eastAsia="lv-LV"/>
        </w:rPr>
        <w:t>l</w:t>
      </w:r>
      <w:r w:rsidRPr="00D84EB3">
        <w:rPr>
          <w:rFonts w:ascii="Times New Roman" w:eastAsia="Times New Roman" w:hAnsi="Times New Roman" w:cs="Times New Roman"/>
          <w:sz w:val="24"/>
          <w:szCs w:val="24"/>
          <w:shd w:val="clear" w:color="auto" w:fill="FFFFFF"/>
          <w:lang w:val="lv-LV" w:eastAsia="lv-LV"/>
        </w:rPr>
        <w:t>icencētā makšķerēšana tiek organizēta ar nolūku limitēt vērtīgu zivju sugu ieguvi. </w:t>
      </w:r>
    </w:p>
    <w:p w:rsidR="00D84EB3" w:rsidP="00D84EB3" w14:paraId="3DAF333F"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D84EB3">
        <w:rPr>
          <w:rFonts w:ascii="Times New Roman" w:eastAsia="Times New Roman" w:hAnsi="Times New Roman" w:cs="Times New Roman"/>
          <w:sz w:val="24"/>
          <w:szCs w:val="24"/>
          <w:lang w:val="lv-LV" w:eastAsia="lv-LV"/>
        </w:rPr>
        <w:t>A</w:t>
      </w:r>
      <w:r w:rsidRPr="00D84EB3">
        <w:rPr>
          <w:rFonts w:ascii="Times New Roman" w:eastAsia="Times New Roman" w:hAnsi="Times New Roman" w:cs="Times New Roman"/>
          <w:sz w:val="24"/>
          <w:szCs w:val="24"/>
          <w:lang w:val="lv-LV" w:eastAsia="lv-LV"/>
        </w:rPr>
        <w:t>r šo nolikumu nolikuma 1.</w:t>
      </w:r>
      <w:r w:rsidRPr="00D84EB3">
        <w:rPr>
          <w:rFonts w:ascii="Times New Roman" w:eastAsia="Times New Roman" w:hAnsi="Times New Roman" w:cs="Times New Roman"/>
          <w:sz w:val="24"/>
          <w:szCs w:val="24"/>
          <w:lang w:val="lv-LV" w:eastAsia="lv-LV"/>
        </w:rPr>
        <w:t xml:space="preserve">punktā norādītajos ezeros tiek noteikta licencētās makšķerēšanas kārtība un licencētās makšķerēšanas organizētāja pienākumi un pakalpojumi, kā arī atbildību par šīs kārtības pārkāpumiem. </w:t>
      </w:r>
    </w:p>
    <w:p w:rsidR="00D84EB3" w:rsidRPr="00D84EB3" w:rsidP="00D84EB3" w14:paraId="40CE6A1B"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D84EB3">
        <w:rPr>
          <w:rFonts w:ascii="Times New Roman" w:eastAsia="Times New Roman" w:hAnsi="Times New Roman" w:cs="Times New Roman"/>
          <w:sz w:val="24"/>
          <w:szCs w:val="24"/>
          <w:shd w:val="clear" w:color="auto" w:fill="FFFFFF"/>
          <w:lang w:val="lv-LV" w:eastAsia="lv-LV"/>
        </w:rPr>
        <w:t>Šī nolikuma 1.punktā minētie ezeriem saskaņā ar Civillikumu ir šajā punktā norādītā īpašuma piederība, un tie atrodas šādu novadu teritorijā:</w:t>
      </w:r>
    </w:p>
    <w:p w:rsidR="00D84EB3" w:rsidP="00D84EB3" w14:paraId="5B5A1D9C" w14:textId="77777777">
      <w:pPr>
        <w:pStyle w:val="ListParagraph"/>
        <w:numPr>
          <w:ilvl w:val="1"/>
          <w:numId w:val="28"/>
        </w:numPr>
        <w:spacing w:after="0" w:line="240" w:lineRule="auto"/>
        <w:jc w:val="both"/>
        <w:rPr>
          <w:rFonts w:ascii="Times New Roman" w:eastAsia="Times New Roman" w:hAnsi="Times New Roman" w:cs="Times New Roman"/>
          <w:sz w:val="24"/>
          <w:szCs w:val="24"/>
          <w:lang w:val="lv-LV" w:eastAsia="lv-LV"/>
        </w:rPr>
      </w:pPr>
      <w:r w:rsidRPr="00D84EB3">
        <w:rPr>
          <w:rFonts w:ascii="Times New Roman" w:eastAsia="Times New Roman" w:hAnsi="Times New Roman" w:cs="Times New Roman"/>
          <w:sz w:val="24"/>
          <w:szCs w:val="24"/>
          <w:lang w:val="lv-LV" w:eastAsia="lv-LV"/>
        </w:rPr>
        <w:t>Bicānu</w:t>
      </w:r>
      <w:r w:rsidRPr="00D84EB3">
        <w:rPr>
          <w:rFonts w:ascii="Times New Roman" w:eastAsia="Times New Roman" w:hAnsi="Times New Roman" w:cs="Times New Roman"/>
          <w:sz w:val="24"/>
          <w:szCs w:val="24"/>
          <w:lang w:val="lv-LV" w:eastAsia="lv-LV"/>
        </w:rPr>
        <w:t xml:space="preserve"> ezers (platība 149,4 ha, publiskais ezers, Civillikuma 1102.panta I pielikumā) - Preiļu novada Rušona pagasta administratīvajā teritorijā;</w:t>
      </w:r>
    </w:p>
    <w:p w:rsidR="00D84EB3" w:rsidRPr="00D84EB3" w:rsidP="00D84EB3" w14:paraId="535C7146" w14:textId="46FBE8BA">
      <w:pPr>
        <w:pStyle w:val="ListParagraph"/>
        <w:numPr>
          <w:ilvl w:val="1"/>
          <w:numId w:val="28"/>
        </w:numPr>
        <w:spacing w:after="0" w:line="240" w:lineRule="auto"/>
        <w:jc w:val="both"/>
        <w:rPr>
          <w:rFonts w:ascii="Times New Roman" w:eastAsia="Times New Roman" w:hAnsi="Times New Roman" w:cs="Times New Roman"/>
          <w:sz w:val="24"/>
          <w:szCs w:val="24"/>
          <w:lang w:val="lv-LV" w:eastAsia="lv-LV"/>
        </w:rPr>
      </w:pPr>
      <w:r w:rsidRPr="00D84EB3">
        <w:rPr>
          <w:rFonts w:ascii="Times New Roman" w:eastAsia="Times New Roman" w:hAnsi="Times New Roman" w:cs="Times New Roman"/>
          <w:sz w:val="24"/>
          <w:szCs w:val="24"/>
          <w:lang w:val="lv-LV" w:eastAsia="lv-LV"/>
        </w:rPr>
        <w:t>Bieržgaļa</w:t>
      </w:r>
      <w:r w:rsidRPr="00D84EB3">
        <w:rPr>
          <w:rFonts w:ascii="Times New Roman" w:eastAsia="Times New Roman" w:hAnsi="Times New Roman" w:cs="Times New Roman"/>
          <w:sz w:val="24"/>
          <w:szCs w:val="24"/>
          <w:lang w:val="lv-LV" w:eastAsia="lv-LV"/>
        </w:rPr>
        <w:t xml:space="preserve"> ezers (platība </w:t>
      </w:r>
      <w:r w:rsidR="00DC0A07">
        <w:rPr>
          <w:rFonts w:ascii="Times New Roman" w:eastAsia="Times New Roman" w:hAnsi="Times New Roman" w:cs="Times New Roman"/>
          <w:color w:val="000000"/>
          <w:sz w:val="24"/>
          <w:szCs w:val="24"/>
          <w:shd w:val="clear" w:color="auto" w:fill="FFFFFF"/>
          <w:lang w:val="lv-LV" w:eastAsia="lv-LV"/>
        </w:rPr>
        <w:t>272,</w:t>
      </w:r>
      <w:r w:rsidRPr="00D84EB3">
        <w:rPr>
          <w:rFonts w:ascii="Times New Roman" w:eastAsia="Times New Roman" w:hAnsi="Times New Roman" w:cs="Times New Roman"/>
          <w:color w:val="000000"/>
          <w:sz w:val="24"/>
          <w:szCs w:val="24"/>
          <w:shd w:val="clear" w:color="auto" w:fill="FFFFFF"/>
          <w:lang w:val="lv-LV" w:eastAsia="lv-LV"/>
        </w:rPr>
        <w:t>2 ha,</w:t>
      </w:r>
      <w:r w:rsidRPr="00D84EB3">
        <w:rPr>
          <w:rFonts w:ascii="Times New Roman" w:eastAsia="Times New Roman" w:hAnsi="Times New Roman" w:cs="Times New Roman"/>
          <w:sz w:val="24"/>
          <w:szCs w:val="24"/>
          <w:lang w:val="lv-LV" w:eastAsia="lv-LV"/>
        </w:rPr>
        <w:t xml:space="preserve"> publiskais ezers, Civillikuma 1102.panta I pielikumā) - Preiļu novada Aglonas pagasta administratīvajā teritorijā ar kopīgu</w:t>
      </w:r>
      <w:r w:rsidRPr="00D84EB3">
        <w:rPr>
          <w:rFonts w:ascii="Times New Roman" w:eastAsia="Times New Roman" w:hAnsi="Times New Roman" w:cs="Times New Roman"/>
          <w:color w:val="000000"/>
          <w:sz w:val="24"/>
          <w:szCs w:val="24"/>
          <w:shd w:val="clear" w:color="auto" w:fill="FFFFFF"/>
          <w:lang w:val="lv-LV" w:eastAsia="lv-LV"/>
        </w:rPr>
        <w:t xml:space="preserve"> krasta robežu ar Krāslavas novada Kastuļinas pagastu;</w:t>
      </w:r>
    </w:p>
    <w:p w:rsidR="00DC0A07" w:rsidP="00DC0A07" w14:paraId="7C78ED1E" w14:textId="77777777">
      <w:pPr>
        <w:pStyle w:val="ListParagraph"/>
        <w:numPr>
          <w:ilvl w:val="1"/>
          <w:numId w:val="28"/>
        </w:numPr>
        <w:spacing w:after="0" w:line="240" w:lineRule="auto"/>
        <w:jc w:val="both"/>
        <w:rPr>
          <w:rFonts w:ascii="Times New Roman" w:eastAsia="Times New Roman" w:hAnsi="Times New Roman" w:cs="Times New Roman"/>
          <w:sz w:val="24"/>
          <w:szCs w:val="24"/>
          <w:lang w:val="lv-LV" w:eastAsia="lv-LV"/>
        </w:rPr>
      </w:pPr>
      <w:r w:rsidRPr="00D84EB3">
        <w:rPr>
          <w:rFonts w:ascii="Times New Roman" w:eastAsia="Times New Roman" w:hAnsi="Times New Roman" w:cs="Times New Roman"/>
          <w:sz w:val="24"/>
          <w:szCs w:val="24"/>
          <w:lang w:val="lv-LV" w:eastAsia="lv-LV"/>
        </w:rPr>
        <w:t>Biešons</w:t>
      </w:r>
      <w:r w:rsidRPr="00D84EB3">
        <w:rPr>
          <w:rFonts w:ascii="Times New Roman" w:eastAsia="Times New Roman" w:hAnsi="Times New Roman" w:cs="Times New Roman"/>
          <w:sz w:val="24"/>
          <w:szCs w:val="24"/>
          <w:lang w:val="lv-LV" w:eastAsia="lv-LV"/>
        </w:rPr>
        <w:t xml:space="preserve"> (platība </w:t>
      </w:r>
      <w:r>
        <w:rPr>
          <w:rFonts w:ascii="Times New Roman" w:eastAsia="Times New Roman" w:hAnsi="Times New Roman" w:cs="Times New Roman"/>
          <w:color w:val="000000"/>
          <w:sz w:val="24"/>
          <w:szCs w:val="24"/>
          <w:shd w:val="clear" w:color="auto" w:fill="FFFFFF"/>
          <w:lang w:val="lv-LV" w:eastAsia="lv-LV"/>
        </w:rPr>
        <w:t>64,</w:t>
      </w:r>
      <w:r w:rsidRPr="00D84EB3">
        <w:rPr>
          <w:rFonts w:ascii="Times New Roman" w:eastAsia="Times New Roman" w:hAnsi="Times New Roman" w:cs="Times New Roman"/>
          <w:color w:val="000000"/>
          <w:sz w:val="24"/>
          <w:szCs w:val="24"/>
          <w:shd w:val="clear" w:color="auto" w:fill="FFFFFF"/>
          <w:lang w:val="lv-LV" w:eastAsia="lv-LV"/>
        </w:rPr>
        <w:t xml:space="preserve">2 ha, </w:t>
      </w:r>
      <w:r w:rsidRPr="00D84EB3">
        <w:rPr>
          <w:rFonts w:ascii="Times New Roman" w:eastAsia="Times New Roman" w:hAnsi="Times New Roman" w:cs="Times New Roman"/>
          <w:sz w:val="24"/>
          <w:szCs w:val="24"/>
          <w:lang w:val="lv-LV" w:eastAsia="lv-LV"/>
        </w:rPr>
        <w:t>privātais ezers, kurā zvejas tiesības pi</w:t>
      </w:r>
      <w:r w:rsidR="00D84EB3">
        <w:rPr>
          <w:rFonts w:ascii="Times New Roman" w:eastAsia="Times New Roman" w:hAnsi="Times New Roman" w:cs="Times New Roman"/>
          <w:sz w:val="24"/>
          <w:szCs w:val="24"/>
          <w:lang w:val="lv-LV" w:eastAsia="lv-LV"/>
        </w:rPr>
        <w:t>eder valstij, Civillikuma 1115.</w:t>
      </w:r>
      <w:r w:rsidRPr="00D84EB3">
        <w:rPr>
          <w:rFonts w:ascii="Times New Roman" w:eastAsia="Times New Roman" w:hAnsi="Times New Roman" w:cs="Times New Roman"/>
          <w:sz w:val="24"/>
          <w:szCs w:val="24"/>
          <w:lang w:val="lv-LV" w:eastAsia="lv-LV"/>
        </w:rPr>
        <w:t xml:space="preserve">panta II pielikumā) - Preiļu novada Aglonas pagasta administratīvajā teritorijā ar kopīgu </w:t>
      </w:r>
      <w:r w:rsidRPr="00D84EB3">
        <w:rPr>
          <w:rFonts w:ascii="Times New Roman" w:eastAsia="Times New Roman" w:hAnsi="Times New Roman" w:cs="Times New Roman"/>
          <w:color w:val="000000"/>
          <w:sz w:val="24"/>
          <w:szCs w:val="24"/>
          <w:shd w:val="clear" w:color="auto" w:fill="FFFFFF"/>
          <w:lang w:val="lv-LV" w:eastAsia="lv-LV"/>
        </w:rPr>
        <w:t>krasta robežu ar Krāslavas novada Šķeltovas pagastu</w:t>
      </w:r>
      <w:r w:rsidRPr="00D84EB3">
        <w:rPr>
          <w:rFonts w:ascii="Times New Roman" w:eastAsia="Times New Roman" w:hAnsi="Times New Roman" w:cs="Times New Roman"/>
          <w:sz w:val="24"/>
          <w:szCs w:val="24"/>
          <w:lang w:val="lv-LV" w:eastAsia="lv-LV"/>
        </w:rPr>
        <w:t>;</w:t>
      </w:r>
    </w:p>
    <w:p w:rsidR="00DC0A07" w:rsidP="00DC0A07" w14:paraId="2BEC5E3C" w14:textId="15996FA9">
      <w:pPr>
        <w:pStyle w:val="ListParagraph"/>
        <w:numPr>
          <w:ilvl w:val="1"/>
          <w:numId w:val="28"/>
        </w:numPr>
        <w:spacing w:after="0" w:line="240" w:lineRule="auto"/>
        <w:jc w:val="both"/>
        <w:rPr>
          <w:rFonts w:ascii="Times New Roman" w:eastAsia="Times New Roman" w:hAnsi="Times New Roman" w:cs="Times New Roman"/>
          <w:sz w:val="24"/>
          <w:szCs w:val="24"/>
          <w:lang w:val="lv-LV" w:eastAsia="lv-LV"/>
        </w:rPr>
      </w:pPr>
      <w:r w:rsidRPr="00DC0A07">
        <w:rPr>
          <w:rFonts w:ascii="Times New Roman" w:eastAsia="Times New Roman" w:hAnsi="Times New Roman" w:cs="Times New Roman"/>
          <w:sz w:val="24"/>
          <w:szCs w:val="24"/>
          <w:lang w:val="lv-LV" w:eastAsia="lv-LV"/>
        </w:rPr>
        <w:t>Cirišs</w:t>
      </w:r>
      <w:r w:rsidRPr="00DC0A07">
        <w:rPr>
          <w:rFonts w:ascii="Times New Roman" w:eastAsia="Times New Roman" w:hAnsi="Times New Roman" w:cs="Times New Roman"/>
          <w:sz w:val="24"/>
          <w:szCs w:val="24"/>
          <w:lang w:val="lv-LV" w:eastAsia="lv-LV"/>
        </w:rPr>
        <w:t xml:space="preserve"> (</w:t>
      </w:r>
      <w:r>
        <w:rPr>
          <w:rFonts w:ascii="Times New Roman" w:eastAsia="Times New Roman" w:hAnsi="Times New Roman" w:cs="Times New Roman"/>
          <w:sz w:val="24"/>
          <w:szCs w:val="24"/>
          <w:lang w:val="lv-LV" w:eastAsia="lv-LV"/>
        </w:rPr>
        <w:t xml:space="preserve">platība </w:t>
      </w:r>
      <w:r w:rsidRPr="00DC0A07">
        <w:rPr>
          <w:rFonts w:ascii="Times New Roman" w:eastAsia="Times New Roman" w:hAnsi="Times New Roman" w:cs="Times New Roman"/>
          <w:sz w:val="24"/>
          <w:szCs w:val="24"/>
          <w:lang w:val="lv-LV" w:eastAsia="lv-LV"/>
        </w:rPr>
        <w:t xml:space="preserve">630,60 ha, </w:t>
      </w:r>
      <w:r w:rsidRPr="00DC0A07">
        <w:rPr>
          <w:rFonts w:ascii="Times New Roman" w:eastAsia="Times New Roman" w:hAnsi="Times New Roman" w:cs="Times New Roman"/>
          <w:sz w:val="24"/>
          <w:szCs w:val="24"/>
          <w:shd w:val="clear" w:color="auto" w:fill="FFFFFF"/>
          <w:lang w:val="lv-LV" w:eastAsia="lv-LV"/>
        </w:rPr>
        <w:t>publisk</w:t>
      </w:r>
      <w:r w:rsidR="00AD2E44">
        <w:rPr>
          <w:rFonts w:ascii="Times New Roman" w:eastAsia="Times New Roman" w:hAnsi="Times New Roman" w:cs="Times New Roman"/>
          <w:sz w:val="24"/>
          <w:szCs w:val="24"/>
          <w:shd w:val="clear" w:color="auto" w:fill="FFFFFF"/>
          <w:lang w:val="lv-LV" w:eastAsia="lv-LV"/>
        </w:rPr>
        <w:t>ai</w:t>
      </w:r>
      <w:r w:rsidRPr="00DC0A07">
        <w:rPr>
          <w:rFonts w:ascii="Times New Roman" w:eastAsia="Times New Roman" w:hAnsi="Times New Roman" w:cs="Times New Roman"/>
          <w:sz w:val="24"/>
          <w:szCs w:val="24"/>
          <w:shd w:val="clear" w:color="auto" w:fill="FFFFFF"/>
          <w:lang w:val="lv-LV" w:eastAsia="lv-LV"/>
        </w:rPr>
        <w:t>s ezers,</w:t>
      </w:r>
      <w:r w:rsidRPr="00DC0A07">
        <w:rPr>
          <w:rFonts w:ascii="Times New Roman" w:eastAsia="Times New Roman" w:hAnsi="Times New Roman" w:cs="Times New Roman"/>
          <w:sz w:val="24"/>
          <w:szCs w:val="24"/>
          <w:lang w:val="lv-LV" w:eastAsia="lv-LV"/>
        </w:rPr>
        <w:t xml:space="preserve"> Civillikuma 1102.panta I pielikumā) -</w:t>
      </w:r>
      <w:r w:rsidRPr="00DC0A07">
        <w:rPr>
          <w:rFonts w:ascii="Times New Roman" w:eastAsia="Times New Roman" w:hAnsi="Times New Roman" w:cs="Times New Roman"/>
          <w:sz w:val="24"/>
          <w:szCs w:val="24"/>
          <w:shd w:val="clear" w:color="auto" w:fill="FFFFFF"/>
          <w:lang w:val="lv-LV" w:eastAsia="lv-LV"/>
        </w:rPr>
        <w:t xml:space="preserve"> </w:t>
      </w:r>
      <w:r w:rsidRPr="00DC0A07">
        <w:rPr>
          <w:rFonts w:ascii="Times New Roman" w:eastAsia="Times New Roman" w:hAnsi="Times New Roman" w:cs="Times New Roman"/>
          <w:sz w:val="24"/>
          <w:szCs w:val="24"/>
          <w:lang w:val="lv-LV" w:eastAsia="lv-LV"/>
        </w:rPr>
        <w:t>Preiļu novada Aglonas pagasta administratīvajā teritorijā;</w:t>
      </w:r>
    </w:p>
    <w:p w:rsidR="00DC0A07" w:rsidP="00DC0A07" w14:paraId="6FA2C489" w14:textId="77777777">
      <w:pPr>
        <w:pStyle w:val="ListParagraph"/>
        <w:numPr>
          <w:ilvl w:val="1"/>
          <w:numId w:val="28"/>
        </w:numPr>
        <w:spacing w:after="0" w:line="240" w:lineRule="auto"/>
        <w:jc w:val="both"/>
        <w:rPr>
          <w:rFonts w:ascii="Times New Roman" w:eastAsia="Times New Roman" w:hAnsi="Times New Roman" w:cs="Times New Roman"/>
          <w:sz w:val="24"/>
          <w:szCs w:val="24"/>
          <w:lang w:val="lv-LV" w:eastAsia="lv-LV"/>
        </w:rPr>
      </w:pPr>
      <w:r w:rsidRPr="00DC0A07">
        <w:rPr>
          <w:rFonts w:ascii="Times New Roman" w:eastAsia="Times New Roman" w:hAnsi="Times New Roman" w:cs="Times New Roman"/>
          <w:sz w:val="24"/>
          <w:szCs w:val="24"/>
          <w:lang w:val="lv-LV" w:eastAsia="lv-LV"/>
        </w:rPr>
        <w:t>Eikša ezers (platība 57,5 ha, privātais ezers, kurā zvejas tiesības pi</w:t>
      </w:r>
      <w:r>
        <w:rPr>
          <w:rFonts w:ascii="Times New Roman" w:eastAsia="Times New Roman" w:hAnsi="Times New Roman" w:cs="Times New Roman"/>
          <w:sz w:val="24"/>
          <w:szCs w:val="24"/>
          <w:lang w:val="lv-LV" w:eastAsia="lv-LV"/>
        </w:rPr>
        <w:t>eder valstij, Civillikuma 1115.</w:t>
      </w:r>
      <w:r w:rsidRPr="00DC0A07">
        <w:rPr>
          <w:rFonts w:ascii="Times New Roman" w:eastAsia="Times New Roman" w:hAnsi="Times New Roman" w:cs="Times New Roman"/>
          <w:sz w:val="24"/>
          <w:szCs w:val="24"/>
          <w:lang w:val="lv-LV" w:eastAsia="lv-LV"/>
        </w:rPr>
        <w:t>panta II pielikumā) - Preiļu novada Rušona pagasta administratīvajā teritorijā;</w:t>
      </w:r>
    </w:p>
    <w:p w:rsidR="00DC0A07" w:rsidP="00DC0A07" w14:paraId="2705DB8A" w14:textId="77777777">
      <w:pPr>
        <w:pStyle w:val="ListParagraph"/>
        <w:numPr>
          <w:ilvl w:val="1"/>
          <w:numId w:val="28"/>
        </w:numPr>
        <w:spacing w:after="0" w:line="240" w:lineRule="auto"/>
        <w:jc w:val="both"/>
        <w:rPr>
          <w:rFonts w:ascii="Times New Roman" w:eastAsia="Times New Roman" w:hAnsi="Times New Roman" w:cs="Times New Roman"/>
          <w:sz w:val="24"/>
          <w:szCs w:val="24"/>
          <w:lang w:val="lv-LV" w:eastAsia="lv-LV"/>
        </w:rPr>
      </w:pPr>
      <w:r w:rsidRPr="00DC0A07">
        <w:rPr>
          <w:rFonts w:ascii="Times New Roman" w:eastAsia="Times New Roman" w:hAnsi="Times New Roman" w:cs="Times New Roman"/>
          <w:sz w:val="24"/>
          <w:szCs w:val="24"/>
          <w:lang w:val="lv-LV" w:eastAsia="lv-LV"/>
        </w:rPr>
        <w:t>Jašazars</w:t>
      </w:r>
      <w:r w:rsidRPr="00DC0A07">
        <w:rPr>
          <w:rFonts w:ascii="Times New Roman" w:eastAsia="Times New Roman" w:hAnsi="Times New Roman" w:cs="Times New Roman"/>
          <w:sz w:val="24"/>
          <w:szCs w:val="24"/>
          <w:lang w:val="lv-LV" w:eastAsia="lv-LV"/>
        </w:rPr>
        <w:t xml:space="preserve"> (platība 107,6 ha, </w:t>
      </w:r>
      <w:r w:rsidRPr="00DC0A07" w:rsidR="00AE4D7C">
        <w:rPr>
          <w:rFonts w:ascii="Times New Roman" w:eastAsia="Times New Roman" w:hAnsi="Times New Roman" w:cs="Times New Roman"/>
          <w:sz w:val="24"/>
          <w:szCs w:val="24"/>
          <w:lang w:val="lv-LV" w:eastAsia="lv-LV"/>
        </w:rPr>
        <w:t>privātais ezers, kurā zvejas tiesības pi</w:t>
      </w:r>
      <w:r>
        <w:rPr>
          <w:rFonts w:ascii="Times New Roman" w:eastAsia="Times New Roman" w:hAnsi="Times New Roman" w:cs="Times New Roman"/>
          <w:sz w:val="24"/>
          <w:szCs w:val="24"/>
          <w:lang w:val="lv-LV" w:eastAsia="lv-LV"/>
        </w:rPr>
        <w:t>eder valstij, Civillikuma 1115.</w:t>
      </w:r>
      <w:r w:rsidRPr="00DC0A07" w:rsidR="00AE4D7C">
        <w:rPr>
          <w:rFonts w:ascii="Times New Roman" w:eastAsia="Times New Roman" w:hAnsi="Times New Roman" w:cs="Times New Roman"/>
          <w:sz w:val="24"/>
          <w:szCs w:val="24"/>
          <w:lang w:val="lv-LV" w:eastAsia="lv-LV"/>
        </w:rPr>
        <w:t>panta II pielikumā) - Preiļu novada Rušona pagasta administratīvajā teritorijā;</w:t>
      </w:r>
    </w:p>
    <w:p w:rsidR="00DC0A07" w:rsidP="00DC0A07" w14:paraId="7DB3A5DE" w14:textId="77777777">
      <w:pPr>
        <w:pStyle w:val="ListParagraph"/>
        <w:numPr>
          <w:ilvl w:val="1"/>
          <w:numId w:val="28"/>
        </w:numPr>
        <w:spacing w:after="0" w:line="240" w:lineRule="auto"/>
        <w:jc w:val="both"/>
        <w:rPr>
          <w:rFonts w:ascii="Times New Roman" w:eastAsia="Times New Roman" w:hAnsi="Times New Roman" w:cs="Times New Roman"/>
          <w:sz w:val="24"/>
          <w:szCs w:val="24"/>
          <w:lang w:val="lv-LV" w:eastAsia="lv-LV"/>
        </w:rPr>
      </w:pPr>
      <w:r w:rsidRPr="00DC0A07">
        <w:rPr>
          <w:rFonts w:ascii="Times New Roman" w:eastAsia="Times New Roman" w:hAnsi="Times New Roman" w:cs="Times New Roman"/>
          <w:sz w:val="24"/>
          <w:szCs w:val="24"/>
          <w:lang w:val="lv-LV" w:eastAsia="lv-LV"/>
        </w:rPr>
        <w:t>Kategrades ezers (platība 133,10 ha, privātais ezers, kurā zvejas tiesības pi</w:t>
      </w:r>
      <w:r>
        <w:rPr>
          <w:rFonts w:ascii="Times New Roman" w:eastAsia="Times New Roman" w:hAnsi="Times New Roman" w:cs="Times New Roman"/>
          <w:sz w:val="24"/>
          <w:szCs w:val="24"/>
          <w:lang w:val="lv-LV" w:eastAsia="lv-LV"/>
        </w:rPr>
        <w:t>eder valstij, Civillikuma 1115.</w:t>
      </w:r>
      <w:r w:rsidRPr="00DC0A07">
        <w:rPr>
          <w:rFonts w:ascii="Times New Roman" w:eastAsia="Times New Roman" w:hAnsi="Times New Roman" w:cs="Times New Roman"/>
          <w:sz w:val="24"/>
          <w:szCs w:val="24"/>
          <w:lang w:val="lv-LV" w:eastAsia="lv-LV"/>
        </w:rPr>
        <w:t>panta II pielikumā) - Preiļu novada Rušona pagasta administratīvajā teritorijā;</w:t>
      </w:r>
    </w:p>
    <w:p w:rsidR="00DC0A07" w:rsidRPr="00DC0A07" w:rsidP="00DC0A07" w14:paraId="37F3609B" w14:textId="3A5D767E">
      <w:pPr>
        <w:pStyle w:val="ListParagraph"/>
        <w:numPr>
          <w:ilvl w:val="1"/>
          <w:numId w:val="28"/>
        </w:numPr>
        <w:spacing w:after="0" w:line="240" w:lineRule="auto"/>
        <w:jc w:val="both"/>
        <w:rPr>
          <w:rFonts w:ascii="Times New Roman" w:eastAsia="Times New Roman" w:hAnsi="Times New Roman" w:cs="Times New Roman"/>
          <w:sz w:val="24"/>
          <w:szCs w:val="24"/>
          <w:lang w:val="lv-LV" w:eastAsia="lv-LV"/>
        </w:rPr>
      </w:pPr>
      <w:r w:rsidRPr="00DC0A07">
        <w:rPr>
          <w:rFonts w:ascii="Times New Roman" w:eastAsia="Times New Roman" w:hAnsi="Times New Roman" w:cs="Times New Roman"/>
          <w:sz w:val="24"/>
          <w:szCs w:val="24"/>
          <w:lang w:val="lv-LV" w:eastAsia="lv-LV"/>
        </w:rPr>
        <w:t xml:space="preserve">Lielais </w:t>
      </w:r>
      <w:r w:rsidRPr="00DC0A07">
        <w:rPr>
          <w:rFonts w:ascii="Times New Roman" w:eastAsia="Times New Roman" w:hAnsi="Times New Roman" w:cs="Times New Roman"/>
          <w:sz w:val="24"/>
          <w:szCs w:val="24"/>
          <w:lang w:val="lv-LV" w:eastAsia="lv-LV"/>
        </w:rPr>
        <w:t>Kolupa</w:t>
      </w:r>
      <w:r w:rsidRPr="00DC0A07">
        <w:rPr>
          <w:rFonts w:ascii="Times New Roman" w:eastAsia="Times New Roman" w:hAnsi="Times New Roman" w:cs="Times New Roman"/>
          <w:sz w:val="24"/>
          <w:szCs w:val="24"/>
          <w:lang w:val="lv-LV" w:eastAsia="lv-LV"/>
        </w:rPr>
        <w:t xml:space="preserve"> ezers (</w:t>
      </w:r>
      <w:r w:rsidRPr="00DC0A07">
        <w:rPr>
          <w:rFonts w:ascii="Times New Roman" w:eastAsia="Times New Roman" w:hAnsi="Times New Roman" w:cs="Times New Roman"/>
          <w:sz w:val="24"/>
          <w:szCs w:val="24"/>
          <w:lang w:val="lv-LV" w:eastAsia="lv-LV"/>
        </w:rPr>
        <w:t xml:space="preserve">platība </w:t>
      </w:r>
      <w:r w:rsidRPr="00DC0A07">
        <w:rPr>
          <w:rFonts w:ascii="Times New Roman" w:eastAsia="Times New Roman" w:hAnsi="Times New Roman" w:cs="Times New Roman"/>
          <w:sz w:val="24"/>
          <w:szCs w:val="24"/>
          <w:lang w:val="lv-LV" w:eastAsia="lv-LV"/>
        </w:rPr>
        <w:t xml:space="preserve">175,0 ha, </w:t>
      </w:r>
      <w:r w:rsidRPr="00DC0A07">
        <w:rPr>
          <w:rFonts w:ascii="Times New Roman" w:eastAsia="Times New Roman" w:hAnsi="Times New Roman" w:cs="Times New Roman"/>
          <w:sz w:val="24"/>
          <w:szCs w:val="24"/>
          <w:shd w:val="clear" w:color="auto" w:fill="FFFFFF"/>
          <w:lang w:val="lv-LV" w:eastAsia="lv-LV"/>
        </w:rPr>
        <w:t>publisk</w:t>
      </w:r>
      <w:r w:rsidR="00AD2E44">
        <w:rPr>
          <w:rFonts w:ascii="Times New Roman" w:eastAsia="Times New Roman" w:hAnsi="Times New Roman" w:cs="Times New Roman"/>
          <w:sz w:val="24"/>
          <w:szCs w:val="24"/>
          <w:shd w:val="clear" w:color="auto" w:fill="FFFFFF"/>
          <w:lang w:val="lv-LV" w:eastAsia="lv-LV"/>
        </w:rPr>
        <w:t>ai</w:t>
      </w:r>
      <w:r w:rsidRPr="00DC0A07">
        <w:rPr>
          <w:rFonts w:ascii="Times New Roman" w:eastAsia="Times New Roman" w:hAnsi="Times New Roman" w:cs="Times New Roman"/>
          <w:sz w:val="24"/>
          <w:szCs w:val="24"/>
          <w:shd w:val="clear" w:color="auto" w:fill="FFFFFF"/>
          <w:lang w:val="lv-LV" w:eastAsia="lv-LV"/>
        </w:rPr>
        <w:t xml:space="preserve">s ezers </w:t>
      </w:r>
      <w:r w:rsidRPr="00DC0A07">
        <w:rPr>
          <w:rFonts w:ascii="Times New Roman" w:eastAsia="Times New Roman" w:hAnsi="Times New Roman" w:cs="Times New Roman"/>
          <w:sz w:val="24"/>
          <w:szCs w:val="24"/>
          <w:lang w:val="lv-LV" w:eastAsia="lv-LV"/>
        </w:rPr>
        <w:t>saskaņā a</w:t>
      </w:r>
      <w:r w:rsidRPr="00DC0A07">
        <w:rPr>
          <w:rFonts w:ascii="Times New Roman" w:eastAsia="Times New Roman" w:hAnsi="Times New Roman" w:cs="Times New Roman"/>
          <w:sz w:val="24"/>
          <w:szCs w:val="24"/>
          <w:lang w:val="lv-LV" w:eastAsia="lv-LV"/>
        </w:rPr>
        <w:t xml:space="preserve">r Civillikuma 1102.panta </w:t>
      </w:r>
      <w:r w:rsidRPr="00DC0A07">
        <w:rPr>
          <w:rFonts w:ascii="Times New Roman" w:eastAsia="Times New Roman" w:hAnsi="Times New Roman" w:cs="Times New Roman"/>
          <w:sz w:val="24"/>
          <w:szCs w:val="24"/>
          <w:lang w:val="lv-LV" w:eastAsia="lv-LV"/>
        </w:rPr>
        <w:t xml:space="preserve">I pielikumā) - </w:t>
      </w:r>
      <w:r w:rsidRPr="00DC0A07">
        <w:rPr>
          <w:rFonts w:ascii="Times New Roman" w:eastAsia="Times New Roman" w:hAnsi="Times New Roman" w:cs="Times New Roman"/>
          <w:sz w:val="24"/>
          <w:szCs w:val="24"/>
          <w:shd w:val="clear" w:color="auto" w:fill="FFFFFF"/>
          <w:lang w:val="lv-LV" w:eastAsia="lv-LV"/>
        </w:rPr>
        <w:t xml:space="preserve">Preiļu novada Rožkalnu pagasta </w:t>
      </w:r>
      <w:r w:rsidRPr="00DC0A07">
        <w:rPr>
          <w:rFonts w:ascii="Times New Roman" w:eastAsia="Times New Roman" w:hAnsi="Times New Roman" w:cs="Times New Roman"/>
          <w:sz w:val="24"/>
          <w:szCs w:val="24"/>
          <w:lang w:val="lv-LV" w:eastAsia="lv-LV"/>
        </w:rPr>
        <w:t>administratīvajā teritorijā</w:t>
      </w:r>
      <w:r w:rsidRPr="00DC0A07">
        <w:rPr>
          <w:rFonts w:ascii="Times New Roman" w:eastAsia="Times New Roman" w:hAnsi="Times New Roman" w:cs="Times New Roman"/>
          <w:sz w:val="24"/>
          <w:szCs w:val="24"/>
          <w:shd w:val="clear" w:color="auto" w:fill="FFFFFF"/>
          <w:lang w:val="lv-LV" w:eastAsia="lv-LV"/>
        </w:rPr>
        <w:t xml:space="preserve"> un Augšdaugavas novada Kalupes pagasta</w:t>
      </w:r>
      <w:r w:rsidRPr="00DC0A07">
        <w:rPr>
          <w:rFonts w:ascii="Times New Roman" w:eastAsia="Times New Roman" w:hAnsi="Times New Roman" w:cs="Times New Roman"/>
          <w:sz w:val="24"/>
          <w:szCs w:val="24"/>
          <w:lang w:val="lv-LV" w:eastAsia="lv-LV"/>
        </w:rPr>
        <w:t xml:space="preserve"> administratīvajā teritorijā</w:t>
      </w:r>
      <w:r w:rsidRPr="00DC0A07">
        <w:rPr>
          <w:rFonts w:ascii="Times New Roman" w:eastAsia="Times New Roman" w:hAnsi="Times New Roman" w:cs="Times New Roman"/>
          <w:sz w:val="24"/>
          <w:szCs w:val="24"/>
          <w:shd w:val="clear" w:color="auto" w:fill="FFFFFF"/>
          <w:lang w:val="lv-LV" w:eastAsia="lv-LV"/>
        </w:rPr>
        <w:t>;</w:t>
      </w:r>
    </w:p>
    <w:p w:rsidR="00DC0A07" w:rsidP="00DC0A07" w14:paraId="5444CD49" w14:textId="2E97A048">
      <w:pPr>
        <w:pStyle w:val="ListParagraph"/>
        <w:numPr>
          <w:ilvl w:val="1"/>
          <w:numId w:val="28"/>
        </w:numPr>
        <w:spacing w:after="0" w:line="240" w:lineRule="auto"/>
        <w:jc w:val="both"/>
        <w:rPr>
          <w:rFonts w:ascii="Times New Roman" w:eastAsia="Times New Roman" w:hAnsi="Times New Roman" w:cs="Times New Roman"/>
          <w:sz w:val="24"/>
          <w:szCs w:val="24"/>
          <w:lang w:val="lv-LV" w:eastAsia="lv-LV"/>
        </w:rPr>
      </w:pPr>
      <w:r w:rsidRPr="00DC0A07">
        <w:rPr>
          <w:rFonts w:ascii="Times New Roman" w:eastAsia="Times New Roman" w:hAnsi="Times New Roman" w:cs="Times New Roman"/>
          <w:sz w:val="24"/>
          <w:szCs w:val="24"/>
          <w:lang w:val="lv-LV" w:eastAsia="lv-LV"/>
        </w:rPr>
        <w:t>Pelēča ezers (</w:t>
      </w:r>
      <w:r>
        <w:rPr>
          <w:rFonts w:ascii="Times New Roman" w:eastAsia="Times New Roman" w:hAnsi="Times New Roman" w:cs="Times New Roman"/>
          <w:sz w:val="24"/>
          <w:szCs w:val="24"/>
          <w:lang w:val="lv-LV" w:eastAsia="lv-LV"/>
        </w:rPr>
        <w:t xml:space="preserve">platība </w:t>
      </w:r>
      <w:r w:rsidRPr="00DC0A07">
        <w:rPr>
          <w:rFonts w:ascii="Times New Roman" w:eastAsia="Times New Roman" w:hAnsi="Times New Roman" w:cs="Times New Roman"/>
          <w:sz w:val="24"/>
          <w:szCs w:val="24"/>
          <w:lang w:val="lv-LV" w:eastAsia="lv-LV"/>
        </w:rPr>
        <w:t xml:space="preserve">175,0 ha, </w:t>
      </w:r>
      <w:r w:rsidRPr="00DC0A07">
        <w:rPr>
          <w:rFonts w:ascii="Times New Roman" w:eastAsia="Times New Roman" w:hAnsi="Times New Roman" w:cs="Times New Roman"/>
          <w:sz w:val="24"/>
          <w:szCs w:val="24"/>
          <w:shd w:val="clear" w:color="auto" w:fill="FFFFFF"/>
          <w:lang w:val="lv-LV" w:eastAsia="lv-LV"/>
        </w:rPr>
        <w:t>publisk</w:t>
      </w:r>
      <w:r w:rsidR="00AD2E44">
        <w:rPr>
          <w:rFonts w:ascii="Times New Roman" w:eastAsia="Times New Roman" w:hAnsi="Times New Roman" w:cs="Times New Roman"/>
          <w:sz w:val="24"/>
          <w:szCs w:val="24"/>
          <w:shd w:val="clear" w:color="auto" w:fill="FFFFFF"/>
          <w:lang w:val="lv-LV" w:eastAsia="lv-LV"/>
        </w:rPr>
        <w:t>ai</w:t>
      </w:r>
      <w:r w:rsidRPr="00DC0A07">
        <w:rPr>
          <w:rFonts w:ascii="Times New Roman" w:eastAsia="Times New Roman" w:hAnsi="Times New Roman" w:cs="Times New Roman"/>
          <w:sz w:val="24"/>
          <w:szCs w:val="24"/>
          <w:shd w:val="clear" w:color="auto" w:fill="FFFFFF"/>
          <w:lang w:val="lv-LV" w:eastAsia="lv-LV"/>
        </w:rPr>
        <w:t xml:space="preserve">s ezers </w:t>
      </w:r>
      <w:r w:rsidRPr="00DC0A07">
        <w:rPr>
          <w:rFonts w:ascii="Times New Roman" w:eastAsia="Times New Roman" w:hAnsi="Times New Roman" w:cs="Times New Roman"/>
          <w:sz w:val="24"/>
          <w:szCs w:val="24"/>
          <w:lang w:val="lv-LV" w:eastAsia="lv-LV"/>
        </w:rPr>
        <w:t xml:space="preserve">saskaņā ar Civillikuma 1102.panta I pielikumā) - </w:t>
      </w:r>
      <w:r w:rsidRPr="00DC0A07">
        <w:rPr>
          <w:rFonts w:ascii="Times New Roman" w:eastAsia="Times New Roman" w:hAnsi="Times New Roman" w:cs="Times New Roman"/>
          <w:sz w:val="24"/>
          <w:szCs w:val="24"/>
          <w:shd w:val="clear" w:color="auto" w:fill="FFFFFF"/>
          <w:lang w:val="lv-LV" w:eastAsia="lv-LV"/>
        </w:rPr>
        <w:t xml:space="preserve">Preiļu novada Aizkalnes pagasta </w:t>
      </w:r>
      <w:r w:rsidRPr="00DC0A07">
        <w:rPr>
          <w:rFonts w:ascii="Times New Roman" w:eastAsia="Times New Roman" w:hAnsi="Times New Roman" w:cs="Times New Roman"/>
          <w:sz w:val="24"/>
          <w:szCs w:val="24"/>
          <w:lang w:val="lv-LV" w:eastAsia="lv-LV"/>
        </w:rPr>
        <w:t>administratīvajā teritorijā;</w:t>
      </w:r>
    </w:p>
    <w:p w:rsidR="00AD2E44" w:rsidP="00AD2E44" w14:paraId="3D008146"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DC0A07">
        <w:rPr>
          <w:rFonts w:ascii="Times New Roman" w:eastAsia="Times New Roman" w:hAnsi="Times New Roman" w:cs="Times New Roman"/>
          <w:sz w:val="24"/>
          <w:szCs w:val="24"/>
          <w:lang w:val="lv-LV" w:eastAsia="lv-LV"/>
        </w:rPr>
        <w:t>Pakalnis (platība 54,80 ha, privātais ezers, kurā zvejas tiesības pi</w:t>
      </w:r>
      <w:r>
        <w:rPr>
          <w:rFonts w:ascii="Times New Roman" w:eastAsia="Times New Roman" w:hAnsi="Times New Roman" w:cs="Times New Roman"/>
          <w:sz w:val="24"/>
          <w:szCs w:val="24"/>
          <w:lang w:val="lv-LV" w:eastAsia="lv-LV"/>
        </w:rPr>
        <w:t>eder valstij, Civillikuma 1115.</w:t>
      </w:r>
      <w:r w:rsidRPr="00DC0A07">
        <w:rPr>
          <w:rFonts w:ascii="Times New Roman" w:eastAsia="Times New Roman" w:hAnsi="Times New Roman" w:cs="Times New Roman"/>
          <w:sz w:val="24"/>
          <w:szCs w:val="24"/>
          <w:lang w:val="lv-LV" w:eastAsia="lv-LV"/>
        </w:rPr>
        <w:t>panta II pielikumā) - Preiļu novada Aglonas pagasta administratīvajā teritorijā;</w:t>
      </w:r>
    </w:p>
    <w:p w:rsidR="00AD2E44" w:rsidP="00AD2E44" w14:paraId="4E434D8D"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AD2E44">
        <w:rPr>
          <w:rFonts w:ascii="Times New Roman" w:eastAsia="Times New Roman" w:hAnsi="Times New Roman" w:cs="Times New Roman"/>
          <w:sz w:val="24"/>
          <w:szCs w:val="24"/>
          <w:lang w:val="lv-LV" w:eastAsia="lv-LV"/>
        </w:rPr>
        <w:t>Rušons (platība 2373 ha, publiskais ezers, Civillikuma 1102.panta I pielikumā) - Preiļu novada Rušona pagasta administratīvajā teritorijā, Rēzeknes novada Feimaņu pagasta administratīvajā teritorijā un Krāslavas novada Kastuļinas pagasta administratīvajā teritorijā;</w:t>
      </w:r>
    </w:p>
    <w:p w:rsidR="00AD2E44" w:rsidP="00AD2E44" w14:paraId="07DFBC2C"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AD2E44">
        <w:rPr>
          <w:rFonts w:ascii="Times New Roman" w:eastAsia="Times New Roman" w:hAnsi="Times New Roman" w:cs="Times New Roman"/>
          <w:sz w:val="24"/>
          <w:szCs w:val="24"/>
          <w:lang w:val="lv-LV" w:eastAsia="lv-LV"/>
        </w:rPr>
        <w:t>Zolvas</w:t>
      </w:r>
      <w:r w:rsidRPr="00AD2E44">
        <w:rPr>
          <w:rFonts w:ascii="Times New Roman" w:eastAsia="Times New Roman" w:hAnsi="Times New Roman" w:cs="Times New Roman"/>
          <w:sz w:val="24"/>
          <w:szCs w:val="24"/>
          <w:lang w:val="lv-LV" w:eastAsia="lv-LV"/>
        </w:rPr>
        <w:t xml:space="preserve"> ezers (platība 349,6 ha, privāt</w:t>
      </w:r>
      <w:r>
        <w:rPr>
          <w:rFonts w:ascii="Times New Roman" w:eastAsia="Times New Roman" w:hAnsi="Times New Roman" w:cs="Times New Roman"/>
          <w:sz w:val="24"/>
          <w:szCs w:val="24"/>
          <w:lang w:val="lv-LV" w:eastAsia="lv-LV"/>
        </w:rPr>
        <w:t>ai</w:t>
      </w:r>
      <w:r w:rsidRPr="00AD2E44">
        <w:rPr>
          <w:rFonts w:ascii="Times New Roman" w:eastAsia="Times New Roman" w:hAnsi="Times New Roman" w:cs="Times New Roman"/>
          <w:sz w:val="24"/>
          <w:szCs w:val="24"/>
          <w:lang w:val="lv-LV" w:eastAsia="lv-LV"/>
        </w:rPr>
        <w:t>s ezers, kurš atrodas uz Preiļu novada pašvaldības zemes) - Preiļu novada Rušona pagasta administratīvajā teritorijā.</w:t>
      </w:r>
    </w:p>
    <w:p w:rsidR="00AD2E44" w:rsidP="00AD2E44" w14:paraId="31852D9B"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AD2E44">
        <w:rPr>
          <w:rFonts w:ascii="Times New Roman" w:eastAsia="Times New Roman" w:hAnsi="Times New Roman" w:cs="Times New Roman"/>
          <w:sz w:val="24"/>
          <w:szCs w:val="24"/>
          <w:lang w:val="lv-LV" w:eastAsia="lv-LV"/>
        </w:rPr>
        <w:t>Bicānu</w:t>
      </w:r>
      <w:r w:rsidRPr="00AD2E44">
        <w:rPr>
          <w:rFonts w:ascii="Times New Roman" w:eastAsia="Times New Roman" w:hAnsi="Times New Roman" w:cs="Times New Roman"/>
          <w:sz w:val="24"/>
          <w:szCs w:val="24"/>
          <w:lang w:val="lv-LV" w:eastAsia="lv-LV"/>
        </w:rPr>
        <w:t xml:space="preserve"> ezers un </w:t>
      </w:r>
      <w:r w:rsidRPr="00AD2E44">
        <w:rPr>
          <w:rFonts w:ascii="Times New Roman" w:eastAsia="Times New Roman" w:hAnsi="Times New Roman" w:cs="Times New Roman"/>
          <w:sz w:val="24"/>
          <w:szCs w:val="24"/>
          <w:lang w:val="lv-LV" w:eastAsia="lv-LV"/>
        </w:rPr>
        <w:t>Jašazars</w:t>
      </w:r>
      <w:r w:rsidRPr="00AD2E44">
        <w:rPr>
          <w:rFonts w:ascii="Times New Roman" w:eastAsia="Times New Roman" w:hAnsi="Times New Roman" w:cs="Times New Roman"/>
          <w:sz w:val="24"/>
          <w:szCs w:val="24"/>
          <w:lang w:val="lv-LV" w:eastAsia="lv-LV"/>
        </w:rPr>
        <w:t xml:space="preserve"> atrodas dabas liegumā „Jašas - </w:t>
      </w:r>
      <w:r w:rsidRPr="00AD2E44">
        <w:rPr>
          <w:rFonts w:ascii="Times New Roman" w:eastAsia="Times New Roman" w:hAnsi="Times New Roman" w:cs="Times New Roman"/>
          <w:sz w:val="24"/>
          <w:szCs w:val="24"/>
          <w:lang w:val="lv-LV" w:eastAsia="lv-LV"/>
        </w:rPr>
        <w:t>Bicānu</w:t>
      </w:r>
      <w:r w:rsidRPr="00AD2E44">
        <w:rPr>
          <w:rFonts w:ascii="Times New Roman" w:eastAsia="Times New Roman" w:hAnsi="Times New Roman" w:cs="Times New Roman"/>
          <w:sz w:val="24"/>
          <w:szCs w:val="24"/>
          <w:lang w:val="lv-LV" w:eastAsia="lv-LV"/>
        </w:rPr>
        <w:t xml:space="preserve"> ezers”. Dabas liegums ir iekļauts Eiropas nozīmes aizsargājamo teritoriju tīklā. </w:t>
      </w:r>
    </w:p>
    <w:p w:rsidR="00AD2E44" w:rsidP="00AD2E44" w14:paraId="09685735"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AD2E44">
        <w:rPr>
          <w:rFonts w:ascii="Times New Roman" w:eastAsia="Times New Roman" w:hAnsi="Times New Roman" w:cs="Times New Roman"/>
          <w:sz w:val="24"/>
          <w:szCs w:val="24"/>
          <w:lang w:val="lv-LV" w:eastAsia="lv-LV"/>
        </w:rPr>
        <w:t xml:space="preserve">Rušonā ir 18 salas, no tām 9 ir noteikts dabas lieguma statuss, tā ir arī </w:t>
      </w:r>
      <w:r w:rsidRPr="00AD2E44">
        <w:rPr>
          <w:rFonts w:ascii="Times New Roman" w:eastAsia="Times New Roman" w:hAnsi="Times New Roman" w:cs="Times New Roman"/>
          <w:i/>
          <w:sz w:val="24"/>
          <w:szCs w:val="24"/>
          <w:lang w:val="lv-LV" w:eastAsia="lv-LV"/>
        </w:rPr>
        <w:t>Natura</w:t>
      </w:r>
      <w:r w:rsidRPr="00AD2E44">
        <w:rPr>
          <w:rFonts w:ascii="Times New Roman" w:eastAsia="Times New Roman" w:hAnsi="Times New Roman" w:cs="Times New Roman"/>
          <w:i/>
          <w:sz w:val="24"/>
          <w:szCs w:val="24"/>
          <w:lang w:val="lv-LV" w:eastAsia="lv-LV"/>
        </w:rPr>
        <w:t xml:space="preserve"> 2000</w:t>
      </w:r>
      <w:r w:rsidRPr="00AD2E44">
        <w:rPr>
          <w:rFonts w:ascii="Times New Roman" w:eastAsia="Times New Roman" w:hAnsi="Times New Roman" w:cs="Times New Roman"/>
          <w:sz w:val="24"/>
          <w:szCs w:val="24"/>
          <w:lang w:val="lv-LV" w:eastAsia="lv-LV"/>
        </w:rPr>
        <w:t xml:space="preserve"> teritorija.</w:t>
      </w:r>
    </w:p>
    <w:p w:rsidR="00AD2E44" w:rsidP="00AD2E44" w14:paraId="5EBEFC3B"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Šī nolikuma 1.</w:t>
      </w:r>
      <w:r w:rsidRPr="00AD2E44" w:rsidR="00AE4D7C">
        <w:rPr>
          <w:rFonts w:ascii="Times New Roman" w:eastAsia="Times New Roman" w:hAnsi="Times New Roman" w:cs="Times New Roman"/>
          <w:sz w:val="24"/>
          <w:szCs w:val="24"/>
          <w:lang w:val="lv-LV" w:eastAsia="lv-LV"/>
        </w:rPr>
        <w:t xml:space="preserve">punktā norādītajos ezeros licencēto makšķerēšanu organizē </w:t>
      </w:r>
      <w:r w:rsidRPr="00AD2E44" w:rsidR="00AE4D7C">
        <w:rPr>
          <w:rFonts w:ascii="Times New Roman" w:eastAsia="Times New Roman" w:hAnsi="Times New Roman" w:cs="Times New Roman"/>
          <w:color w:val="212529"/>
          <w:sz w:val="24"/>
          <w:szCs w:val="24"/>
          <w:shd w:val="clear" w:color="auto" w:fill="FEFEFE"/>
          <w:lang w:val="lv-LV" w:eastAsia="lv-LV"/>
        </w:rPr>
        <w:t>Preiļu novada pašvaldība, adrese: Raiņa bulvāris 19, Preiļi, LV-5301</w:t>
      </w:r>
      <w:r w:rsidRPr="00AD2E44" w:rsidR="00AE4D7C">
        <w:rPr>
          <w:rFonts w:ascii="Times New Roman" w:eastAsia="Times New Roman" w:hAnsi="Times New Roman" w:cs="Times New Roman"/>
          <w:color w:val="212529"/>
          <w:sz w:val="24"/>
          <w:szCs w:val="24"/>
          <w:lang w:val="lv-LV" w:eastAsia="lv-LV"/>
        </w:rPr>
        <w:t>, t</w:t>
      </w:r>
      <w:r w:rsidRPr="00AD2E44" w:rsidR="00AE4D7C">
        <w:rPr>
          <w:rFonts w:ascii="Times New Roman" w:eastAsia="Times New Roman" w:hAnsi="Times New Roman" w:cs="Times New Roman"/>
          <w:color w:val="212529"/>
          <w:sz w:val="24"/>
          <w:szCs w:val="24"/>
          <w:shd w:val="clear" w:color="auto" w:fill="FEFEFE"/>
          <w:lang w:val="lv-LV" w:eastAsia="lv-LV"/>
        </w:rPr>
        <w:t>ālrunis +371 25213523</w:t>
      </w:r>
      <w:r w:rsidRPr="00AD2E44" w:rsidR="00AE4D7C">
        <w:rPr>
          <w:rFonts w:ascii="Times New Roman" w:eastAsia="Times New Roman" w:hAnsi="Times New Roman" w:cs="Times New Roman"/>
          <w:color w:val="212529"/>
          <w:sz w:val="24"/>
          <w:szCs w:val="24"/>
          <w:lang w:val="lv-LV" w:eastAsia="lv-LV"/>
        </w:rPr>
        <w:t>, e</w:t>
      </w:r>
      <w:r w:rsidRPr="00AD2E44" w:rsidR="00AE4D7C">
        <w:rPr>
          <w:rFonts w:ascii="Times New Roman" w:eastAsia="Times New Roman" w:hAnsi="Times New Roman" w:cs="Times New Roman"/>
          <w:color w:val="212529"/>
          <w:sz w:val="24"/>
          <w:szCs w:val="24"/>
          <w:shd w:val="clear" w:color="auto" w:fill="FEFEFE"/>
          <w:lang w:val="lv-LV" w:eastAsia="lv-LV"/>
        </w:rPr>
        <w:t>-pasts: </w:t>
      </w:r>
      <w:hyperlink r:id="rId8" w:history="1">
        <w:r w:rsidRPr="00AD2E44" w:rsidR="00AE4D7C">
          <w:rPr>
            <w:rFonts w:ascii="Times New Roman" w:eastAsia="Times New Roman" w:hAnsi="Times New Roman" w:cs="Times New Roman"/>
            <w:color w:val="0000FF"/>
            <w:sz w:val="24"/>
            <w:szCs w:val="24"/>
            <w:u w:val="single"/>
            <w:shd w:val="clear" w:color="auto" w:fill="FEFEFE"/>
            <w:lang w:val="lv-LV" w:eastAsia="lv-LV"/>
          </w:rPr>
          <w:t>zivis@preili.lv</w:t>
        </w:r>
      </w:hyperlink>
      <w:r w:rsidRPr="00AD2E44" w:rsidR="00AE4D7C">
        <w:rPr>
          <w:rFonts w:ascii="Times New Roman" w:eastAsia="Times New Roman" w:hAnsi="Times New Roman" w:cs="Times New Roman"/>
          <w:sz w:val="24"/>
          <w:szCs w:val="24"/>
          <w:lang w:val="lv-LV" w:eastAsia="lv-LV"/>
        </w:rPr>
        <w:t>, turpmāk – licencētās makšķerēšanas organizētājs, pamatojoties uz šādiem blakus esošo novadu pašvaldību pilnvarojumiem:</w:t>
      </w:r>
    </w:p>
    <w:p w:rsidR="00AD2E44" w:rsidP="00AD2E44" w14:paraId="587468C8" w14:textId="77777777">
      <w:pPr>
        <w:pStyle w:val="ListParagraph"/>
        <w:numPr>
          <w:ilvl w:val="1"/>
          <w:numId w:val="28"/>
        </w:numPr>
        <w:spacing w:after="0" w:line="240" w:lineRule="auto"/>
        <w:jc w:val="both"/>
        <w:rPr>
          <w:rFonts w:ascii="Times New Roman" w:eastAsia="Times New Roman" w:hAnsi="Times New Roman" w:cs="Times New Roman"/>
          <w:sz w:val="24"/>
          <w:szCs w:val="24"/>
          <w:lang w:val="lv-LV" w:eastAsia="lv-LV"/>
        </w:rPr>
      </w:pPr>
      <w:r w:rsidRPr="00AD2E44">
        <w:rPr>
          <w:rFonts w:ascii="Times New Roman" w:eastAsia="Times New Roman" w:hAnsi="Times New Roman" w:cs="Times New Roman"/>
          <w:sz w:val="24"/>
          <w:szCs w:val="24"/>
          <w:lang w:val="lv-LV" w:eastAsia="lv-LV"/>
        </w:rPr>
        <w:t>16.01.2023</w:t>
      </w:r>
      <w:r>
        <w:rPr>
          <w:rFonts w:ascii="Times New Roman" w:eastAsia="Times New Roman" w:hAnsi="Times New Roman" w:cs="Times New Roman"/>
          <w:sz w:val="24"/>
          <w:szCs w:val="24"/>
          <w:lang w:val="lv-LV" w:eastAsia="lv-LV"/>
        </w:rPr>
        <w:t xml:space="preserve">. </w:t>
      </w:r>
      <w:r w:rsidRPr="00AD2E44" w:rsidR="00AE4D7C">
        <w:rPr>
          <w:rFonts w:ascii="Times New Roman" w:eastAsia="Times New Roman" w:hAnsi="Times New Roman" w:cs="Times New Roman"/>
          <w:sz w:val="24"/>
          <w:szCs w:val="24"/>
          <w:lang w:val="lv-LV" w:eastAsia="lv-LV"/>
        </w:rPr>
        <w:t xml:space="preserve">pilnvarojuma līgums </w:t>
      </w:r>
      <w:r>
        <w:rPr>
          <w:rFonts w:ascii="Times New Roman,Bold" w:eastAsia="Times New Roman" w:hAnsi="Times New Roman,Bold" w:cs="Times New Roman,Bold"/>
          <w:sz w:val="24"/>
          <w:szCs w:val="24"/>
          <w:lang w:val="lv-LV" w:eastAsia="lv-LV"/>
        </w:rPr>
        <w:t>Nr.</w:t>
      </w:r>
      <w:r>
        <w:rPr>
          <w:rFonts w:ascii="Times New Roman" w:eastAsia="Times New Roman" w:hAnsi="Times New Roman" w:cs="Times New Roman"/>
          <w:sz w:val="24"/>
          <w:szCs w:val="24"/>
          <w:lang w:val="lv-LV" w:eastAsia="lv-LV"/>
        </w:rPr>
        <w:t>RNP</w:t>
      </w:r>
      <w:r>
        <w:rPr>
          <w:rFonts w:ascii="Times New Roman" w:eastAsia="Times New Roman" w:hAnsi="Times New Roman" w:cs="Times New Roman"/>
          <w:sz w:val="24"/>
          <w:szCs w:val="24"/>
          <w:lang w:val="lv-LV" w:eastAsia="lv-LV"/>
        </w:rPr>
        <w:t>/2022/8.21/972</w:t>
      </w:r>
      <w:r w:rsidRPr="00AD2E44" w:rsidR="00AE4D7C">
        <w:rPr>
          <w:rFonts w:ascii="Times New Roman" w:eastAsia="Times New Roman" w:hAnsi="Times New Roman" w:cs="Times New Roman"/>
          <w:sz w:val="24"/>
          <w:szCs w:val="24"/>
          <w:lang w:val="lv-LV" w:eastAsia="lv-LV"/>
        </w:rPr>
        <w:t>, kas paredz, ka Rēzeknes novada pašvaldība uzdod un Preiļu novada pašvaldība apņemas veikt licencētās makšķerēšanas</w:t>
      </w:r>
      <w:r w:rsidRPr="00AD2E44" w:rsidR="00AE4D7C">
        <w:rPr>
          <w:rFonts w:ascii="Times New Roman" w:eastAsia="Times New Roman" w:hAnsi="Times New Roman" w:cs="Times New Roman"/>
          <w:i/>
          <w:sz w:val="24"/>
          <w:szCs w:val="24"/>
          <w:lang w:val="lv-LV" w:eastAsia="lv-LV"/>
        </w:rPr>
        <w:t xml:space="preserve"> </w:t>
      </w:r>
      <w:r w:rsidRPr="00AD2E44" w:rsidR="00AE4D7C">
        <w:rPr>
          <w:rFonts w:ascii="Times New Roman" w:eastAsia="Times New Roman" w:hAnsi="Times New Roman" w:cs="Times New Roman"/>
          <w:sz w:val="24"/>
          <w:szCs w:val="24"/>
          <w:lang w:val="lv-LV" w:eastAsia="lv-LV"/>
        </w:rPr>
        <w:t>organizēšanu Rēzeknes novada pašvaldības administratīvajā teritorijā esošajā Rušona daļā;</w:t>
      </w:r>
    </w:p>
    <w:p w:rsidR="00AD2E44" w:rsidP="00AD2E44" w14:paraId="7B12D38B" w14:textId="77777777">
      <w:pPr>
        <w:pStyle w:val="ListParagraph"/>
        <w:numPr>
          <w:ilvl w:val="1"/>
          <w:numId w:val="28"/>
        </w:numPr>
        <w:spacing w:after="0" w:line="240" w:lineRule="auto"/>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15.03.2023. un</w:t>
      </w:r>
      <w:r w:rsidRPr="00AD2E44">
        <w:rPr>
          <w:rFonts w:ascii="Times New Roman" w:eastAsia="Times New Roman" w:hAnsi="Times New Roman" w:cs="Times New Roman"/>
          <w:sz w:val="24"/>
          <w:szCs w:val="24"/>
          <w:lang w:val="lv-LV" w:eastAsia="lv-LV"/>
        </w:rPr>
        <w:t xml:space="preserve"> 14.12.2022</w:t>
      </w:r>
      <w:r>
        <w:rPr>
          <w:rFonts w:ascii="Times New Roman" w:eastAsia="Times New Roman" w:hAnsi="Times New Roman" w:cs="Times New Roman"/>
          <w:sz w:val="24"/>
          <w:szCs w:val="24"/>
          <w:lang w:val="lv-LV" w:eastAsia="lv-LV"/>
        </w:rPr>
        <w:t xml:space="preserve">. </w:t>
      </w:r>
      <w:r w:rsidRPr="00AD2E44" w:rsidR="00AE4D7C">
        <w:rPr>
          <w:rFonts w:ascii="Times New Roman" w:eastAsia="Times New Roman" w:hAnsi="Times New Roman" w:cs="Times New Roman"/>
          <w:sz w:val="24"/>
          <w:szCs w:val="24"/>
          <w:lang w:val="lv-LV" w:eastAsia="lv-LV"/>
        </w:rPr>
        <w:t>pilnvar</w:t>
      </w:r>
      <w:r>
        <w:rPr>
          <w:rFonts w:ascii="Times New Roman" w:eastAsia="Times New Roman" w:hAnsi="Times New Roman" w:cs="Times New Roman"/>
          <w:sz w:val="24"/>
          <w:szCs w:val="24"/>
          <w:lang w:val="lv-LV" w:eastAsia="lv-LV"/>
        </w:rPr>
        <w:t>ojuma līgums Nr.4.27/2022/163</w:t>
      </w:r>
      <w:r w:rsidRPr="00AD2E44" w:rsidR="00AE4D7C">
        <w:rPr>
          <w:rFonts w:ascii="Times New Roman" w:eastAsia="Times New Roman" w:hAnsi="Times New Roman" w:cs="Times New Roman"/>
          <w:sz w:val="24"/>
          <w:szCs w:val="24"/>
          <w:lang w:val="lv-LV" w:eastAsia="lv-LV"/>
        </w:rPr>
        <w:t>, kas paredz, ka Augšdaugavas novada pašvaldība uzdod un Preiļu novada pašvaldība apņemas veikt licencētās makšķerēšanas</w:t>
      </w:r>
      <w:r w:rsidRPr="00AD2E44" w:rsidR="00AE4D7C">
        <w:rPr>
          <w:rFonts w:ascii="Times New Roman" w:eastAsia="Times New Roman" w:hAnsi="Times New Roman" w:cs="Times New Roman"/>
          <w:i/>
          <w:sz w:val="24"/>
          <w:szCs w:val="24"/>
          <w:lang w:val="lv-LV" w:eastAsia="lv-LV"/>
        </w:rPr>
        <w:t xml:space="preserve"> </w:t>
      </w:r>
      <w:r w:rsidRPr="00AD2E44" w:rsidR="00AE4D7C">
        <w:rPr>
          <w:rFonts w:ascii="Times New Roman" w:eastAsia="Times New Roman" w:hAnsi="Times New Roman" w:cs="Times New Roman"/>
          <w:sz w:val="24"/>
          <w:szCs w:val="24"/>
          <w:lang w:val="lv-LV" w:eastAsia="lv-LV"/>
        </w:rPr>
        <w:t xml:space="preserve">organizēšanu Augšdaugavas novada pašvaldības administratīvajās teritorijā esošajā Lielā </w:t>
      </w:r>
      <w:r w:rsidRPr="00AD2E44" w:rsidR="00AE4D7C">
        <w:rPr>
          <w:rFonts w:ascii="Times New Roman" w:eastAsia="Times New Roman" w:hAnsi="Times New Roman" w:cs="Times New Roman"/>
          <w:sz w:val="24"/>
          <w:szCs w:val="24"/>
          <w:lang w:val="lv-LV" w:eastAsia="lv-LV"/>
        </w:rPr>
        <w:t>Kolupa</w:t>
      </w:r>
      <w:r w:rsidRPr="00AD2E44" w:rsidR="00AE4D7C">
        <w:rPr>
          <w:rFonts w:ascii="Times New Roman" w:eastAsia="Times New Roman" w:hAnsi="Times New Roman" w:cs="Times New Roman"/>
          <w:sz w:val="24"/>
          <w:szCs w:val="24"/>
          <w:lang w:val="lv-LV" w:eastAsia="lv-LV"/>
        </w:rPr>
        <w:t xml:space="preserve"> ezera daļā; </w:t>
      </w:r>
    </w:p>
    <w:p w:rsidR="00AE4D7C" w:rsidP="00AD2E44" w14:paraId="5774C2EC" w14:textId="3AE9FA83">
      <w:pPr>
        <w:pStyle w:val="ListParagraph"/>
        <w:numPr>
          <w:ilvl w:val="1"/>
          <w:numId w:val="28"/>
        </w:numPr>
        <w:spacing w:after="0" w:line="240" w:lineRule="auto"/>
        <w:jc w:val="both"/>
        <w:rPr>
          <w:rFonts w:ascii="Times New Roman" w:eastAsia="Times New Roman" w:hAnsi="Times New Roman" w:cs="Times New Roman"/>
          <w:sz w:val="24"/>
          <w:szCs w:val="24"/>
          <w:lang w:val="lv-LV" w:eastAsia="lv-LV"/>
        </w:rPr>
      </w:pPr>
      <w:r w:rsidRPr="00AD2E44">
        <w:rPr>
          <w:rFonts w:ascii="Times New Roman" w:eastAsia="Times New Roman" w:hAnsi="Times New Roman" w:cs="Times New Roman"/>
          <w:sz w:val="24"/>
          <w:szCs w:val="24"/>
          <w:lang w:val="lv-LV" w:eastAsia="lv-LV"/>
        </w:rPr>
        <w:t>23.12.2022.</w:t>
      </w:r>
      <w:r>
        <w:rPr>
          <w:rFonts w:ascii="Times New Roman" w:eastAsia="Times New Roman" w:hAnsi="Times New Roman" w:cs="Times New Roman"/>
          <w:sz w:val="24"/>
          <w:szCs w:val="24"/>
          <w:lang w:val="lv-LV" w:eastAsia="lv-LV"/>
        </w:rPr>
        <w:t xml:space="preserve"> </w:t>
      </w:r>
      <w:r w:rsidRPr="00AD2E44">
        <w:rPr>
          <w:rFonts w:ascii="Times New Roman" w:eastAsia="Times New Roman" w:hAnsi="Times New Roman" w:cs="Times New Roman"/>
          <w:sz w:val="24"/>
          <w:szCs w:val="24"/>
          <w:lang w:val="lv-LV" w:eastAsia="lv-LV"/>
        </w:rPr>
        <w:t>pilnvar</w:t>
      </w:r>
      <w:r>
        <w:rPr>
          <w:rFonts w:ascii="Times New Roman" w:eastAsia="Times New Roman" w:hAnsi="Times New Roman" w:cs="Times New Roman"/>
          <w:sz w:val="24"/>
          <w:szCs w:val="24"/>
          <w:lang w:val="lv-LV" w:eastAsia="lv-LV"/>
        </w:rPr>
        <w:t>ojuma līgums Nr.3.3/2022/337s</w:t>
      </w:r>
      <w:r w:rsidRPr="00AD2E44">
        <w:rPr>
          <w:rFonts w:ascii="Times New Roman" w:eastAsia="Times New Roman" w:hAnsi="Times New Roman" w:cs="Times New Roman"/>
          <w:sz w:val="24"/>
          <w:szCs w:val="24"/>
          <w:lang w:val="lv-LV" w:eastAsia="lv-LV"/>
        </w:rPr>
        <w:t>, kas paredz, ka Krāslavas novada pašvaldība uzdod un Preiļu novada pašvaldība apņemas veikt licencētās makšķerēšanas</w:t>
      </w:r>
      <w:r w:rsidRPr="00AD2E44">
        <w:rPr>
          <w:rFonts w:ascii="Times New Roman" w:eastAsia="Times New Roman" w:hAnsi="Times New Roman" w:cs="Times New Roman"/>
          <w:i/>
          <w:sz w:val="24"/>
          <w:szCs w:val="24"/>
          <w:lang w:val="lv-LV" w:eastAsia="lv-LV"/>
        </w:rPr>
        <w:t xml:space="preserve"> </w:t>
      </w:r>
      <w:r w:rsidRPr="00AD2E44">
        <w:rPr>
          <w:rFonts w:ascii="Times New Roman" w:eastAsia="Times New Roman" w:hAnsi="Times New Roman" w:cs="Times New Roman"/>
          <w:sz w:val="24"/>
          <w:szCs w:val="24"/>
          <w:lang w:val="lv-LV" w:eastAsia="lv-LV"/>
        </w:rPr>
        <w:t>organizēšanu Krāslavas novada pašvaldības administratīvās teritorijā esošajā Rušona daļā.</w:t>
      </w:r>
    </w:p>
    <w:p w:rsidR="0012758E" w:rsidP="0012758E" w14:paraId="4875B0B4" w14:textId="77777777">
      <w:pPr>
        <w:pStyle w:val="ListParagraph"/>
        <w:spacing w:after="0" w:line="240" w:lineRule="auto"/>
        <w:ind w:left="792"/>
        <w:jc w:val="both"/>
        <w:rPr>
          <w:rFonts w:ascii="Times New Roman" w:eastAsia="Times New Roman" w:hAnsi="Times New Roman" w:cs="Times New Roman"/>
          <w:sz w:val="24"/>
          <w:szCs w:val="24"/>
          <w:lang w:val="lv-LV" w:eastAsia="lv-LV"/>
        </w:rPr>
      </w:pPr>
    </w:p>
    <w:p w:rsidR="0012758E" w:rsidRPr="00AE4D7C" w:rsidP="00900A52" w14:paraId="5206DBC6" w14:textId="7E010743">
      <w:pPr>
        <w:spacing w:after="0" w:line="240" w:lineRule="auto"/>
        <w:jc w:val="center"/>
        <w:rPr>
          <w:rFonts w:ascii="Times New Roman" w:eastAsia="Times New Roman" w:hAnsi="Times New Roman" w:cs="Times New Roman"/>
          <w:b/>
          <w:sz w:val="24"/>
          <w:szCs w:val="24"/>
          <w:lang w:val="lv-LV" w:eastAsia="lv-LV"/>
        </w:rPr>
      </w:pPr>
      <w:r>
        <w:rPr>
          <w:rFonts w:ascii="Times New Roman" w:eastAsia="Times New Roman" w:hAnsi="Times New Roman" w:cs="Times New Roman"/>
          <w:b/>
          <w:sz w:val="24"/>
          <w:szCs w:val="24"/>
          <w:lang w:val="lv-LV" w:eastAsia="lv-LV"/>
        </w:rPr>
        <w:t xml:space="preserve">II. </w:t>
      </w:r>
      <w:r w:rsidRPr="00AE4D7C">
        <w:rPr>
          <w:rFonts w:ascii="Times New Roman" w:eastAsia="Times New Roman" w:hAnsi="Times New Roman" w:cs="Times New Roman"/>
          <w:b/>
          <w:sz w:val="24"/>
          <w:szCs w:val="24"/>
          <w:lang w:val="lv-LV" w:eastAsia="lv-LV"/>
        </w:rPr>
        <w:t>Licencētās makšķerēšanas noteikumi</w:t>
      </w:r>
    </w:p>
    <w:p w:rsidR="0012758E" w:rsidP="0012758E" w14:paraId="6A046022"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12758E">
        <w:rPr>
          <w:rFonts w:ascii="Times New Roman" w:eastAsia="Times New Roman" w:hAnsi="Times New Roman" w:cs="Times New Roman"/>
          <w:sz w:val="24"/>
          <w:szCs w:val="24"/>
          <w:lang w:val="lv-LV" w:eastAsia="lv-LV"/>
        </w:rPr>
        <w:t>Makšķerēšana šī nolikuma 1.</w:t>
      </w:r>
      <w:r w:rsidRPr="0012758E" w:rsidR="00AE4D7C">
        <w:rPr>
          <w:rFonts w:ascii="Times New Roman" w:eastAsia="Times New Roman" w:hAnsi="Times New Roman" w:cs="Times New Roman"/>
          <w:sz w:val="24"/>
          <w:szCs w:val="24"/>
          <w:lang w:val="lv-LV" w:eastAsia="lv-LV"/>
        </w:rPr>
        <w:t>punktā norādītajos ezeros notiek saskaņā ar MK noteikumiem Nr.799, kā arī saskaņā ar Ministru kabineta 2015.gada 22.decembra noteikumiem Nr. 800 “</w:t>
      </w:r>
      <w:r w:rsidRPr="0012758E">
        <w:rPr>
          <w:rFonts w:ascii="Times New Roman" w:eastAsia="Times New Roman" w:hAnsi="Times New Roman" w:cs="Times New Roman"/>
          <w:iCs/>
          <w:sz w:val="24"/>
          <w:szCs w:val="24"/>
          <w:lang w:val="lv-LV" w:eastAsia="lv-LV"/>
        </w:rPr>
        <w:t xml:space="preserve">Makšķerēšanas, </w:t>
      </w:r>
      <w:r w:rsidRPr="0012758E" w:rsidR="00AE4D7C">
        <w:rPr>
          <w:rFonts w:ascii="Times New Roman" w:eastAsia="Times New Roman" w:hAnsi="Times New Roman" w:cs="Times New Roman"/>
          <w:iCs/>
          <w:sz w:val="24"/>
          <w:szCs w:val="24"/>
          <w:lang w:val="lv-LV" w:eastAsia="lv-LV"/>
        </w:rPr>
        <w:t>vēžošanas un zemūdens medību noteikumiem” (turpmāk – MK noteikumi Nr.800)</w:t>
      </w:r>
      <w:r w:rsidRPr="0012758E" w:rsidR="00AE4D7C">
        <w:rPr>
          <w:rFonts w:ascii="Times New Roman" w:eastAsia="Times New Roman" w:hAnsi="Times New Roman" w:cs="Times New Roman"/>
          <w:sz w:val="24"/>
          <w:szCs w:val="24"/>
          <w:lang w:val="lv-LV" w:eastAsia="lv-LV"/>
        </w:rPr>
        <w:t>, ievērojot šāda</w:t>
      </w:r>
      <w:r>
        <w:rPr>
          <w:rFonts w:ascii="Times New Roman" w:eastAsia="Times New Roman" w:hAnsi="Times New Roman" w:cs="Times New Roman"/>
          <w:sz w:val="24"/>
          <w:szCs w:val="24"/>
          <w:lang w:val="lv-LV" w:eastAsia="lv-LV"/>
        </w:rPr>
        <w:t>s atkāpes un papildus prasības:</w:t>
      </w:r>
    </w:p>
    <w:p w:rsidR="0012758E" w:rsidP="0012758E" w14:paraId="3705C9D1" w14:textId="77777777">
      <w:pPr>
        <w:pStyle w:val="ListParagraph"/>
        <w:numPr>
          <w:ilvl w:val="1"/>
          <w:numId w:val="28"/>
        </w:numPr>
        <w:spacing w:after="0" w:line="240" w:lineRule="auto"/>
        <w:jc w:val="both"/>
        <w:rPr>
          <w:rFonts w:ascii="Times New Roman" w:eastAsia="Times New Roman" w:hAnsi="Times New Roman" w:cs="Times New Roman"/>
          <w:sz w:val="24"/>
          <w:szCs w:val="24"/>
          <w:lang w:val="lv-LV" w:eastAsia="lv-LV"/>
        </w:rPr>
      </w:pPr>
      <w:r w:rsidRPr="0012758E">
        <w:rPr>
          <w:rFonts w:ascii="Times New Roman" w:eastAsia="Times New Roman" w:hAnsi="Times New Roman" w:cs="Times New Roman"/>
          <w:sz w:val="24"/>
          <w:szCs w:val="24"/>
          <w:lang w:val="lv-LV" w:eastAsia="lv-LV"/>
        </w:rPr>
        <w:t xml:space="preserve">vienam makšķerniekam lomā atļauts uzglabāt un paturēt: </w:t>
      </w:r>
    </w:p>
    <w:p w:rsidR="0012758E" w:rsidP="0012758E" w14:paraId="19A1C5A7" w14:textId="77777777">
      <w:pPr>
        <w:pStyle w:val="ListParagraph"/>
        <w:numPr>
          <w:ilvl w:val="2"/>
          <w:numId w:val="28"/>
        </w:numPr>
        <w:spacing w:after="0" w:line="240" w:lineRule="auto"/>
        <w:ind w:left="1418" w:hanging="698"/>
        <w:jc w:val="both"/>
        <w:rPr>
          <w:rFonts w:ascii="Times New Roman" w:eastAsia="Times New Roman" w:hAnsi="Times New Roman" w:cs="Times New Roman"/>
          <w:sz w:val="24"/>
          <w:szCs w:val="24"/>
          <w:lang w:val="lv-LV" w:eastAsia="lv-LV"/>
        </w:rPr>
      </w:pPr>
      <w:r w:rsidRPr="0012758E">
        <w:rPr>
          <w:rFonts w:ascii="Times New Roman" w:eastAsia="Times New Roman" w:hAnsi="Times New Roman" w:cs="Times New Roman"/>
          <w:sz w:val="24"/>
          <w:szCs w:val="24"/>
          <w:lang w:val="lv-LV" w:eastAsia="lv-LV"/>
        </w:rPr>
        <w:t xml:space="preserve">Lielā </w:t>
      </w:r>
      <w:r w:rsidRPr="0012758E">
        <w:rPr>
          <w:rFonts w:ascii="Times New Roman" w:eastAsia="Times New Roman" w:hAnsi="Times New Roman" w:cs="Times New Roman"/>
          <w:sz w:val="24"/>
          <w:szCs w:val="24"/>
          <w:lang w:val="lv-LV" w:eastAsia="lv-LV"/>
        </w:rPr>
        <w:t>Kolupa</w:t>
      </w:r>
      <w:r w:rsidRPr="0012758E">
        <w:rPr>
          <w:rFonts w:ascii="Times New Roman" w:eastAsia="Times New Roman" w:hAnsi="Times New Roman" w:cs="Times New Roman"/>
          <w:sz w:val="24"/>
          <w:szCs w:val="24"/>
          <w:lang w:val="lv-LV" w:eastAsia="lv-LV"/>
        </w:rPr>
        <w:t xml:space="preserve"> ezerā  - 2 līdakas un 2 zandartus,</w:t>
      </w:r>
      <w:r w:rsidRPr="0012758E" w:rsidR="00E36B62">
        <w:rPr>
          <w:rFonts w:ascii="Times New Roman" w:eastAsia="Times New Roman" w:hAnsi="Times New Roman" w:cs="Times New Roman"/>
          <w:sz w:val="24"/>
          <w:szCs w:val="24"/>
          <w:lang w:val="lv-LV" w:eastAsia="lv-LV"/>
        </w:rPr>
        <w:t xml:space="preserve"> no kuriem tikai viens zandarts </w:t>
      </w:r>
      <w:r w:rsidRPr="0012758E">
        <w:rPr>
          <w:rFonts w:ascii="Times New Roman" w:eastAsia="Times New Roman" w:hAnsi="Times New Roman" w:cs="Times New Roman"/>
          <w:sz w:val="24"/>
          <w:szCs w:val="24"/>
          <w:lang w:val="lv-LV" w:eastAsia="lv-LV"/>
        </w:rPr>
        <w:t>v</w:t>
      </w:r>
      <w:r>
        <w:rPr>
          <w:rFonts w:ascii="Times New Roman" w:eastAsia="Times New Roman" w:hAnsi="Times New Roman" w:cs="Times New Roman"/>
          <w:sz w:val="24"/>
          <w:szCs w:val="24"/>
          <w:lang w:val="lv-LV" w:eastAsia="lv-LV"/>
        </w:rPr>
        <w:t>ar būt garumā lielāks par 65 cm;</w:t>
      </w:r>
    </w:p>
    <w:p w:rsidR="0012758E" w:rsidP="0012758E" w14:paraId="023E45CD" w14:textId="77777777">
      <w:pPr>
        <w:pStyle w:val="ListParagraph"/>
        <w:numPr>
          <w:ilvl w:val="2"/>
          <w:numId w:val="28"/>
        </w:numPr>
        <w:spacing w:after="0" w:line="240" w:lineRule="auto"/>
        <w:ind w:left="1418" w:hanging="698"/>
        <w:jc w:val="both"/>
        <w:rPr>
          <w:rFonts w:ascii="Times New Roman" w:eastAsia="Times New Roman" w:hAnsi="Times New Roman" w:cs="Times New Roman"/>
          <w:sz w:val="24"/>
          <w:szCs w:val="24"/>
          <w:lang w:val="lv-LV" w:eastAsia="lv-LV"/>
        </w:rPr>
      </w:pPr>
      <w:r w:rsidRPr="0012758E">
        <w:rPr>
          <w:rFonts w:ascii="Times New Roman" w:eastAsia="Times New Roman" w:hAnsi="Times New Roman" w:cs="Times New Roman"/>
          <w:sz w:val="24"/>
          <w:szCs w:val="24"/>
          <w:lang w:val="lv-LV" w:eastAsia="lv-LV"/>
        </w:rPr>
        <w:t>Bicānu</w:t>
      </w:r>
      <w:r w:rsidRPr="0012758E">
        <w:rPr>
          <w:rFonts w:ascii="Times New Roman" w:eastAsia="Times New Roman" w:hAnsi="Times New Roman" w:cs="Times New Roman"/>
          <w:sz w:val="24"/>
          <w:szCs w:val="24"/>
          <w:lang w:val="lv-LV" w:eastAsia="lv-LV"/>
        </w:rPr>
        <w:t xml:space="preserve"> ezerā, </w:t>
      </w:r>
      <w:r w:rsidRPr="0012758E">
        <w:rPr>
          <w:rFonts w:ascii="Times New Roman" w:eastAsia="Times New Roman" w:hAnsi="Times New Roman" w:cs="Times New Roman"/>
          <w:sz w:val="24"/>
          <w:szCs w:val="24"/>
          <w:lang w:val="lv-LV" w:eastAsia="lv-LV"/>
        </w:rPr>
        <w:t>Bieržgaļa</w:t>
      </w:r>
      <w:r w:rsidRPr="0012758E">
        <w:rPr>
          <w:rFonts w:ascii="Times New Roman" w:eastAsia="Times New Roman" w:hAnsi="Times New Roman" w:cs="Times New Roman"/>
          <w:sz w:val="24"/>
          <w:szCs w:val="24"/>
          <w:lang w:val="lv-LV" w:eastAsia="lv-LV"/>
        </w:rPr>
        <w:t xml:space="preserve"> ezerā, </w:t>
      </w:r>
      <w:r w:rsidRPr="0012758E">
        <w:rPr>
          <w:rFonts w:ascii="Times New Roman" w:eastAsia="Times New Roman" w:hAnsi="Times New Roman" w:cs="Times New Roman"/>
          <w:sz w:val="24"/>
          <w:szCs w:val="24"/>
          <w:lang w:val="lv-LV" w:eastAsia="lv-LV"/>
        </w:rPr>
        <w:t>Biešonā</w:t>
      </w:r>
      <w:r w:rsidRPr="0012758E">
        <w:rPr>
          <w:rFonts w:ascii="Times New Roman" w:eastAsia="Times New Roman" w:hAnsi="Times New Roman" w:cs="Times New Roman"/>
          <w:sz w:val="24"/>
          <w:szCs w:val="24"/>
          <w:lang w:val="lv-LV" w:eastAsia="lv-LV"/>
        </w:rPr>
        <w:t xml:space="preserve">, </w:t>
      </w:r>
      <w:r w:rsidRPr="0012758E">
        <w:rPr>
          <w:rFonts w:ascii="Times New Roman" w:eastAsia="Times New Roman" w:hAnsi="Times New Roman" w:cs="Times New Roman"/>
          <w:sz w:val="24"/>
          <w:szCs w:val="24"/>
          <w:lang w:val="lv-LV" w:eastAsia="lv-LV"/>
        </w:rPr>
        <w:t>Cirišā</w:t>
      </w:r>
      <w:r w:rsidRPr="0012758E">
        <w:rPr>
          <w:rFonts w:ascii="Times New Roman" w:eastAsia="Times New Roman" w:hAnsi="Times New Roman" w:cs="Times New Roman"/>
          <w:sz w:val="24"/>
          <w:szCs w:val="24"/>
          <w:lang w:val="lv-LV" w:eastAsia="lv-LV"/>
        </w:rPr>
        <w:t xml:space="preserve">, Eikša ezerā, </w:t>
      </w:r>
      <w:r w:rsidRPr="0012758E">
        <w:rPr>
          <w:rFonts w:ascii="Times New Roman" w:eastAsia="Times New Roman" w:hAnsi="Times New Roman" w:cs="Times New Roman"/>
          <w:sz w:val="24"/>
          <w:szCs w:val="24"/>
          <w:lang w:val="lv-LV" w:eastAsia="lv-LV"/>
        </w:rPr>
        <w:t>Jašazarā</w:t>
      </w:r>
      <w:r w:rsidRPr="0012758E">
        <w:rPr>
          <w:rFonts w:ascii="Times New Roman" w:eastAsia="Times New Roman" w:hAnsi="Times New Roman" w:cs="Times New Roman"/>
          <w:sz w:val="24"/>
          <w:szCs w:val="24"/>
          <w:lang w:val="lv-LV" w:eastAsia="lv-LV"/>
        </w:rPr>
        <w:t xml:space="preserve">, </w:t>
      </w:r>
      <w:r w:rsidRPr="0012758E">
        <w:rPr>
          <w:rFonts w:ascii="Times New Roman" w:eastAsia="Times New Roman" w:hAnsi="Times New Roman" w:cs="Times New Roman"/>
          <w:sz w:val="24"/>
          <w:szCs w:val="24"/>
          <w:lang w:val="lv-LV" w:eastAsia="lv-LV"/>
        </w:rPr>
        <w:t>Kategradas</w:t>
      </w:r>
      <w:r w:rsidRPr="0012758E">
        <w:rPr>
          <w:rFonts w:ascii="Times New Roman" w:eastAsia="Times New Roman" w:hAnsi="Times New Roman" w:cs="Times New Roman"/>
          <w:sz w:val="24"/>
          <w:szCs w:val="24"/>
          <w:lang w:val="lv-LV" w:eastAsia="lv-LV"/>
        </w:rPr>
        <w:t xml:space="preserve"> ezerā, Pelēča ezerā, Pakalnī, Rušonā  un </w:t>
      </w:r>
      <w:r w:rsidRPr="0012758E">
        <w:rPr>
          <w:rFonts w:ascii="Times New Roman" w:eastAsia="Times New Roman" w:hAnsi="Times New Roman" w:cs="Times New Roman"/>
          <w:sz w:val="24"/>
          <w:szCs w:val="24"/>
          <w:lang w:val="lv-LV" w:eastAsia="lv-LV"/>
        </w:rPr>
        <w:t>Zolvas</w:t>
      </w:r>
      <w:r w:rsidRPr="0012758E">
        <w:rPr>
          <w:rFonts w:ascii="Times New Roman" w:eastAsia="Times New Roman" w:hAnsi="Times New Roman" w:cs="Times New Roman"/>
          <w:sz w:val="24"/>
          <w:szCs w:val="24"/>
          <w:lang w:val="lv-LV" w:eastAsia="lv-LV"/>
        </w:rPr>
        <w:t xml:space="preserve"> ezerā - 3 līdakas un 3 zandartus, no kuriem tikai viens zandarts var būt garumā lielāks par 65 cm.</w:t>
      </w:r>
    </w:p>
    <w:p w:rsidR="0012758E" w:rsidP="0012758E" w14:paraId="77A22076" w14:textId="77777777">
      <w:pPr>
        <w:pStyle w:val="ListParagraph"/>
        <w:numPr>
          <w:ilvl w:val="1"/>
          <w:numId w:val="28"/>
        </w:numPr>
        <w:spacing w:after="0" w:line="240" w:lineRule="auto"/>
        <w:jc w:val="both"/>
        <w:rPr>
          <w:rFonts w:ascii="Times New Roman" w:eastAsia="Times New Roman" w:hAnsi="Times New Roman" w:cs="Times New Roman"/>
          <w:sz w:val="24"/>
          <w:szCs w:val="24"/>
          <w:lang w:val="lv-LV" w:eastAsia="lv-LV"/>
        </w:rPr>
      </w:pPr>
      <w:r w:rsidRPr="0012758E">
        <w:rPr>
          <w:rFonts w:ascii="Times New Roman" w:eastAsia="Times New Roman" w:hAnsi="Times New Roman" w:cs="Times New Roman"/>
          <w:sz w:val="24"/>
          <w:szCs w:val="24"/>
          <w:lang w:val="lv-LV" w:eastAsia="lv-LV"/>
        </w:rPr>
        <w:t>makšķerniekam aizliegts atrasties ar ūdens transporta līdzekļiem ūdenstilpē diennakts tumšajā laikā no 1.novembra līdz 30.aprīlim (par diennakts tumšo laiku tiek uzskatīts laika periods no vienas stundas pēc saulrieta līdz vienai stundai pirms saullēkta);</w:t>
      </w:r>
    </w:p>
    <w:p w:rsidR="0012758E" w:rsidP="0012758E" w14:paraId="3621C89F" w14:textId="77777777">
      <w:pPr>
        <w:pStyle w:val="ListParagraph"/>
        <w:numPr>
          <w:ilvl w:val="1"/>
          <w:numId w:val="28"/>
        </w:numPr>
        <w:spacing w:after="0" w:line="240" w:lineRule="auto"/>
        <w:jc w:val="both"/>
        <w:rPr>
          <w:rFonts w:ascii="Times New Roman" w:eastAsia="Times New Roman" w:hAnsi="Times New Roman" w:cs="Times New Roman"/>
          <w:sz w:val="24"/>
          <w:szCs w:val="24"/>
          <w:lang w:val="lv-LV" w:eastAsia="lv-LV"/>
        </w:rPr>
      </w:pPr>
      <w:r w:rsidRPr="0012758E">
        <w:rPr>
          <w:rFonts w:ascii="Times New Roman" w:eastAsia="Times New Roman" w:hAnsi="Times New Roman" w:cs="Times New Roman"/>
          <w:sz w:val="24"/>
          <w:szCs w:val="24"/>
          <w:lang w:val="lv-LV" w:eastAsia="lv-LV"/>
        </w:rPr>
        <w:t>ūdens transporta līdzeklī katram makšķerniekam ir jābūt glābšanas vestei, kurai  jāatrodas makšķerēšanai izmantojamā transporta līdzeklī;</w:t>
      </w:r>
    </w:p>
    <w:p w:rsidR="0012758E" w:rsidP="0012758E" w14:paraId="50BEF69D" w14:textId="77777777">
      <w:pPr>
        <w:pStyle w:val="ListParagraph"/>
        <w:numPr>
          <w:ilvl w:val="1"/>
          <w:numId w:val="28"/>
        </w:numPr>
        <w:spacing w:after="0" w:line="240" w:lineRule="auto"/>
        <w:jc w:val="both"/>
        <w:rPr>
          <w:rFonts w:ascii="Times New Roman" w:eastAsia="Times New Roman" w:hAnsi="Times New Roman" w:cs="Times New Roman"/>
          <w:sz w:val="24"/>
          <w:szCs w:val="24"/>
          <w:lang w:val="lv-LV" w:eastAsia="lv-LV"/>
        </w:rPr>
      </w:pPr>
      <w:r w:rsidRPr="0012758E">
        <w:rPr>
          <w:rFonts w:ascii="Times New Roman" w:eastAsia="Times New Roman" w:hAnsi="Times New Roman" w:cs="Times New Roman"/>
          <w:sz w:val="24"/>
          <w:szCs w:val="24"/>
          <w:lang w:val="lv-LV" w:eastAsia="lv-LV"/>
        </w:rPr>
        <w:t>diennakts tumšajā laikā no 1.maija līdz 31.oktobrim visiem makšķerēšanā izmantojamiem ūdens transporta līdzekļiem jābūt aprīkotiem ar nepārtraukti darbojošos un skaidri saskatāmu mākslīgās gaismas elementu (riņķa uguns);</w:t>
      </w:r>
    </w:p>
    <w:p w:rsidR="0012758E" w:rsidP="0012758E" w14:paraId="18FC42DA" w14:textId="77777777">
      <w:pPr>
        <w:pStyle w:val="ListParagraph"/>
        <w:numPr>
          <w:ilvl w:val="1"/>
          <w:numId w:val="28"/>
        </w:numPr>
        <w:spacing w:after="0" w:line="240" w:lineRule="auto"/>
        <w:jc w:val="both"/>
        <w:rPr>
          <w:rFonts w:ascii="Times New Roman" w:eastAsia="Times New Roman" w:hAnsi="Times New Roman" w:cs="Times New Roman"/>
          <w:sz w:val="24"/>
          <w:szCs w:val="24"/>
          <w:lang w:val="lv-LV" w:eastAsia="lv-LV"/>
        </w:rPr>
      </w:pPr>
      <w:r w:rsidRPr="0012758E">
        <w:rPr>
          <w:rFonts w:ascii="Times New Roman" w:eastAsia="Times New Roman" w:hAnsi="Times New Roman" w:cs="Times New Roman"/>
          <w:sz w:val="24"/>
          <w:szCs w:val="24"/>
          <w:lang w:val="lv-LV" w:eastAsia="lv-LV"/>
        </w:rPr>
        <w:t>aizliegta makšķerēšan</w:t>
      </w:r>
      <w:r w:rsidRPr="0012758E" w:rsidR="00D84EB3">
        <w:rPr>
          <w:rFonts w:ascii="Times New Roman" w:eastAsia="Times New Roman" w:hAnsi="Times New Roman" w:cs="Times New Roman"/>
          <w:sz w:val="24"/>
          <w:szCs w:val="24"/>
          <w:lang w:val="lv-LV" w:eastAsia="lv-LV"/>
        </w:rPr>
        <w:t>a ar velcēšanas paņēmienu no 1.maija līdz 30.</w:t>
      </w:r>
      <w:r w:rsidRPr="0012758E">
        <w:rPr>
          <w:rFonts w:ascii="Times New Roman" w:eastAsia="Times New Roman" w:hAnsi="Times New Roman" w:cs="Times New Roman"/>
          <w:sz w:val="24"/>
          <w:szCs w:val="24"/>
          <w:lang w:val="lv-LV" w:eastAsia="lv-LV"/>
        </w:rPr>
        <w:t xml:space="preserve">jūnijam </w:t>
      </w:r>
      <w:r w:rsidRPr="0012758E">
        <w:rPr>
          <w:rFonts w:ascii="Times New Roman" w:eastAsia="Times New Roman" w:hAnsi="Times New Roman" w:cs="Times New Roman"/>
          <w:sz w:val="24"/>
          <w:szCs w:val="24"/>
          <w:shd w:val="clear" w:color="auto" w:fill="FFFFFF"/>
          <w:lang w:val="lv-LV" w:eastAsia="lv-LV"/>
        </w:rPr>
        <w:t>Rušonā</w:t>
      </w:r>
      <w:r w:rsidRPr="0012758E">
        <w:rPr>
          <w:rFonts w:ascii="Times New Roman" w:eastAsia="Times New Roman" w:hAnsi="Times New Roman" w:cs="Times New Roman"/>
          <w:sz w:val="24"/>
          <w:szCs w:val="24"/>
          <w:lang w:val="lv-LV" w:eastAsia="lv-LV"/>
        </w:rPr>
        <w:t xml:space="preserve">, kā arī aizliegts velcēt tuvāk par 50 m no cita ūdens transporta līdzekļa vai krasta joslas. Par velcēšanu uzskatāma makšķerēšana ar mākslīgas vai dabīgas ēsmas vilkšanu aiz ūdens transportlīdzekļa, kurš pārvietojas izmantojot </w:t>
      </w:r>
      <w:r w:rsidRPr="0012758E">
        <w:rPr>
          <w:rFonts w:ascii="Times New Roman" w:eastAsia="Times New Roman" w:hAnsi="Times New Roman" w:cs="Times New Roman"/>
          <w:sz w:val="24"/>
          <w:szCs w:val="24"/>
          <w:lang w:val="lv-LV" w:eastAsia="lv-LV"/>
        </w:rPr>
        <w:t>iekšdedzes</w:t>
      </w:r>
      <w:r w:rsidRPr="0012758E">
        <w:rPr>
          <w:rFonts w:ascii="Times New Roman" w:eastAsia="Times New Roman" w:hAnsi="Times New Roman" w:cs="Times New Roman"/>
          <w:sz w:val="24"/>
          <w:szCs w:val="24"/>
          <w:lang w:val="lv-LV" w:eastAsia="lv-LV"/>
        </w:rPr>
        <w:t xml:space="preserve"> dzinēju, elektromotoru vai muskuļu spēku;</w:t>
      </w:r>
    </w:p>
    <w:p w:rsidR="0012758E" w:rsidRPr="0012758E" w:rsidP="0012758E" w14:paraId="70DD0238" w14:textId="77777777">
      <w:pPr>
        <w:pStyle w:val="ListParagraph"/>
        <w:numPr>
          <w:ilvl w:val="1"/>
          <w:numId w:val="28"/>
        </w:numPr>
        <w:spacing w:after="0" w:line="240" w:lineRule="auto"/>
        <w:jc w:val="both"/>
        <w:rPr>
          <w:rFonts w:ascii="Times New Roman" w:eastAsia="Times New Roman" w:hAnsi="Times New Roman" w:cs="Times New Roman"/>
          <w:sz w:val="24"/>
          <w:szCs w:val="24"/>
          <w:lang w:val="lv-LV" w:eastAsia="lv-LV"/>
        </w:rPr>
      </w:pPr>
      <w:r w:rsidRPr="0012758E">
        <w:rPr>
          <w:rFonts w:ascii="Times New Roman" w:eastAsia="Times New Roman" w:hAnsi="Times New Roman" w:cs="Times New Roman"/>
          <w:sz w:val="24"/>
          <w:szCs w:val="24"/>
          <w:shd w:val="clear" w:color="auto" w:fill="FFFFFF"/>
          <w:lang w:val="lv-LV" w:eastAsia="lv-LV"/>
        </w:rPr>
        <w:t>makšķerēšanai ar grun</w:t>
      </w:r>
      <w:r w:rsidRPr="0012758E" w:rsidR="00D84EB3">
        <w:rPr>
          <w:rFonts w:ascii="Times New Roman" w:eastAsia="Times New Roman" w:hAnsi="Times New Roman" w:cs="Times New Roman"/>
          <w:sz w:val="24"/>
          <w:szCs w:val="24"/>
          <w:shd w:val="clear" w:color="auto" w:fill="FFFFFF"/>
          <w:lang w:val="lv-LV" w:eastAsia="lv-LV"/>
        </w:rPr>
        <w:t>tsmakšķeri visos šī nolikuma 1.</w:t>
      </w:r>
      <w:r w:rsidRPr="0012758E">
        <w:rPr>
          <w:rFonts w:ascii="Times New Roman" w:eastAsia="Times New Roman" w:hAnsi="Times New Roman" w:cs="Times New Roman"/>
          <w:sz w:val="24"/>
          <w:szCs w:val="24"/>
          <w:shd w:val="clear" w:color="auto" w:fill="FFFFFF"/>
          <w:lang w:val="lv-LV" w:eastAsia="lv-LV"/>
        </w:rPr>
        <w:t>punktā minētajos ezeros ir atļauta tikai viena gruntsmakšķere, kas aprīkota ar ne vairāk kā trijiem āķiem, kā arī Rušonā aizliegts izmantot gruntsmakšķeri, kas aprīkota ar gumiju;</w:t>
      </w:r>
    </w:p>
    <w:p w:rsidR="0012758E" w:rsidP="0012758E" w14:paraId="7F6D27AA" w14:textId="77777777">
      <w:pPr>
        <w:pStyle w:val="ListParagraph"/>
        <w:numPr>
          <w:ilvl w:val="1"/>
          <w:numId w:val="28"/>
        </w:numPr>
        <w:spacing w:after="0" w:line="240" w:lineRule="auto"/>
        <w:jc w:val="both"/>
        <w:rPr>
          <w:rFonts w:ascii="Times New Roman" w:eastAsia="Times New Roman" w:hAnsi="Times New Roman" w:cs="Times New Roman"/>
          <w:sz w:val="24"/>
          <w:szCs w:val="24"/>
          <w:lang w:val="lv-LV" w:eastAsia="lv-LV"/>
        </w:rPr>
      </w:pPr>
      <w:r w:rsidRPr="0012758E">
        <w:rPr>
          <w:rFonts w:ascii="Times New Roman" w:eastAsia="Times New Roman" w:hAnsi="Times New Roman" w:cs="Times New Roman"/>
          <w:sz w:val="24"/>
          <w:szCs w:val="24"/>
          <w:shd w:val="clear" w:color="auto" w:fill="FFFFFF"/>
          <w:lang w:val="lv-LV" w:eastAsia="lv-LV"/>
        </w:rPr>
        <w:t>sakarā ar zivju nārsta laiku</w:t>
      </w:r>
      <w:r w:rsidRPr="0012758E">
        <w:rPr>
          <w:rFonts w:ascii="Times New Roman" w:eastAsia="Times New Roman" w:hAnsi="Times New Roman" w:cs="Times New Roman"/>
          <w:sz w:val="24"/>
          <w:szCs w:val="24"/>
          <w:lang w:val="lv-LV" w:eastAsia="lv-LV"/>
        </w:rPr>
        <w:t xml:space="preserve"> Rušonā, šī nolikuma </w:t>
      </w:r>
      <w:r>
        <w:rPr>
          <w:rFonts w:ascii="Times New Roman" w:eastAsia="Times New Roman" w:hAnsi="Times New Roman" w:cs="Times New Roman"/>
          <w:sz w:val="24"/>
          <w:szCs w:val="24"/>
          <w:lang w:val="lv-LV" w:eastAsia="lv-LV"/>
        </w:rPr>
        <w:t>1.Pielikumā</w:t>
      </w:r>
      <w:r w:rsidRPr="0012758E">
        <w:rPr>
          <w:rFonts w:ascii="Times New Roman" w:eastAsia="Times New Roman" w:hAnsi="Times New Roman" w:cs="Times New Roman"/>
          <w:sz w:val="24"/>
          <w:szCs w:val="24"/>
          <w:lang w:val="lv-LV" w:eastAsia="lv-LV"/>
        </w:rPr>
        <w:t xml:space="preserve"> norādītajā Rušona ezera daļā </w:t>
      </w:r>
      <w:r w:rsidRPr="0012758E">
        <w:rPr>
          <w:rFonts w:ascii="Times New Roman" w:eastAsia="Times New Roman" w:hAnsi="Times New Roman" w:cs="Times New Roman"/>
          <w:sz w:val="24"/>
          <w:szCs w:val="24"/>
          <w:shd w:val="clear" w:color="auto" w:fill="FFFFFF"/>
          <w:lang w:val="lv-LV" w:eastAsia="lv-LV"/>
        </w:rPr>
        <w:t>ir aizliegta jebkura veida makšķerēšana no laivām un citiem peldošiem transporta līdzekļiem</w:t>
      </w:r>
      <w:r w:rsidRPr="0012758E">
        <w:rPr>
          <w:rFonts w:ascii="Times New Roman" w:eastAsia="Times New Roman" w:hAnsi="Times New Roman" w:cs="Times New Roman"/>
          <w:sz w:val="24"/>
          <w:szCs w:val="24"/>
          <w:lang w:val="lv-LV" w:eastAsia="lv-LV"/>
        </w:rPr>
        <w:t xml:space="preserve"> laika periodā no 1.maija līdz 31.maijam;</w:t>
      </w:r>
    </w:p>
    <w:p w:rsidR="0012758E" w:rsidP="0012758E" w14:paraId="6AE8898F" w14:textId="77777777">
      <w:pPr>
        <w:pStyle w:val="ListParagraph"/>
        <w:numPr>
          <w:ilvl w:val="1"/>
          <w:numId w:val="28"/>
        </w:numPr>
        <w:spacing w:after="0" w:line="240" w:lineRule="auto"/>
        <w:jc w:val="both"/>
        <w:rPr>
          <w:rFonts w:ascii="Times New Roman" w:eastAsia="Times New Roman" w:hAnsi="Times New Roman" w:cs="Times New Roman"/>
          <w:sz w:val="24"/>
          <w:szCs w:val="24"/>
          <w:lang w:val="lv-LV" w:eastAsia="lv-LV"/>
        </w:rPr>
      </w:pPr>
      <w:r w:rsidRPr="0012758E">
        <w:rPr>
          <w:rFonts w:ascii="Times New Roman" w:eastAsia="Times New Roman" w:hAnsi="Times New Roman" w:cs="Times New Roman"/>
          <w:sz w:val="24"/>
          <w:szCs w:val="24"/>
          <w:lang w:val="lv-LV" w:eastAsia="lv-LV"/>
        </w:rPr>
        <w:t>makšķerēšana, izmantojot ūdens transporta līdzekļus,</w:t>
      </w:r>
      <w:r w:rsidRPr="0012758E">
        <w:rPr>
          <w:rFonts w:ascii="Times New Roman" w:eastAsia="Times New Roman" w:hAnsi="Times New Roman" w:cs="Times New Roman"/>
          <w:sz w:val="24"/>
          <w:szCs w:val="24"/>
          <w:shd w:val="clear" w:color="auto" w:fill="FFFFFF"/>
          <w:lang w:val="lv-LV" w:eastAsia="lv-LV"/>
        </w:rPr>
        <w:t xml:space="preserve"> </w:t>
      </w:r>
      <w:r w:rsidRPr="0012758E">
        <w:rPr>
          <w:rFonts w:ascii="Times New Roman" w:eastAsia="Times New Roman" w:hAnsi="Times New Roman" w:cs="Times New Roman"/>
          <w:sz w:val="24"/>
          <w:szCs w:val="24"/>
          <w:lang w:val="lv-LV" w:eastAsia="lv-LV"/>
        </w:rPr>
        <w:t xml:space="preserve">atļauta no 1.maija līdz 31.decembrim; </w:t>
      </w:r>
    </w:p>
    <w:p w:rsidR="00900A52" w:rsidP="00900A52" w14:paraId="5A0C79A9" w14:textId="77777777">
      <w:pPr>
        <w:pStyle w:val="ListParagraph"/>
        <w:numPr>
          <w:ilvl w:val="1"/>
          <w:numId w:val="28"/>
        </w:numPr>
        <w:spacing w:after="0" w:line="240" w:lineRule="auto"/>
        <w:jc w:val="both"/>
        <w:rPr>
          <w:rFonts w:ascii="Times New Roman" w:eastAsia="Times New Roman" w:hAnsi="Times New Roman" w:cs="Times New Roman"/>
          <w:sz w:val="24"/>
          <w:szCs w:val="24"/>
          <w:lang w:val="lv-LV" w:eastAsia="lv-LV"/>
        </w:rPr>
      </w:pPr>
      <w:r w:rsidRPr="0012758E">
        <w:rPr>
          <w:rFonts w:ascii="Times New Roman" w:eastAsia="Times New Roman" w:hAnsi="Times New Roman" w:cs="Times New Roman"/>
          <w:sz w:val="24"/>
          <w:szCs w:val="24"/>
          <w:lang w:val="lv-LV" w:eastAsia="lv-LV"/>
        </w:rPr>
        <w:t>aizliegts makšķerēt no šī nolikuma 1.punktā minēto ezeru salām.</w:t>
      </w:r>
    </w:p>
    <w:p w:rsidR="00900A52" w:rsidP="00900A52" w14:paraId="191D314F"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900A52">
        <w:rPr>
          <w:rFonts w:ascii="Times New Roman" w:eastAsia="Times New Roman" w:hAnsi="Times New Roman" w:cs="Times New Roman"/>
          <w:sz w:val="24"/>
          <w:szCs w:val="24"/>
          <w:lang w:val="lv-LV" w:eastAsia="lv-LV"/>
        </w:rPr>
        <w:t>Licencētā makšķerēšana atļauta no laivām un citiem peldošiem ūdens transporta līdzekļiem, no krast</w:t>
      </w:r>
      <w:r w:rsidRPr="00900A52" w:rsidR="00D84EB3">
        <w:rPr>
          <w:rFonts w:ascii="Times New Roman" w:eastAsia="Times New Roman" w:hAnsi="Times New Roman" w:cs="Times New Roman"/>
          <w:sz w:val="24"/>
          <w:szCs w:val="24"/>
          <w:lang w:val="lv-LV" w:eastAsia="lv-LV"/>
        </w:rPr>
        <w:t>a (izņemot no  šī nolikuma 8.9.</w:t>
      </w:r>
      <w:r w:rsidRPr="00900A52">
        <w:rPr>
          <w:rFonts w:ascii="Times New Roman" w:eastAsia="Times New Roman" w:hAnsi="Times New Roman" w:cs="Times New Roman"/>
          <w:sz w:val="24"/>
          <w:szCs w:val="24"/>
          <w:lang w:val="lv-LV" w:eastAsia="lv-LV"/>
        </w:rPr>
        <w:t>punktā minētajām salām), un no ledus.</w:t>
      </w:r>
    </w:p>
    <w:p w:rsidR="00900A52" w:rsidP="00900A52" w14:paraId="1B0ECAC9"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900A52">
        <w:rPr>
          <w:rFonts w:ascii="Times New Roman" w:eastAsia="Times New Roman" w:hAnsi="Times New Roman" w:cs="Times New Roman"/>
          <w:sz w:val="24"/>
          <w:szCs w:val="24"/>
          <w:lang w:val="lv-LV" w:eastAsia="lv-LV"/>
        </w:rPr>
        <w:t>Licencētā makšķerēšana nolikuma 1.punktā norādītajos ezeros tiek noteikta visu gadu visās ezeru terito</w:t>
      </w:r>
      <w:r w:rsidRPr="00900A52" w:rsidR="00D84EB3">
        <w:rPr>
          <w:rFonts w:ascii="Times New Roman" w:eastAsia="Times New Roman" w:hAnsi="Times New Roman" w:cs="Times New Roman"/>
          <w:sz w:val="24"/>
          <w:szCs w:val="24"/>
          <w:lang w:val="lv-LV" w:eastAsia="lv-LV"/>
        </w:rPr>
        <w:t>rijās, izņemot šī nolikuma 8.7.</w:t>
      </w:r>
      <w:r w:rsidRPr="00900A52">
        <w:rPr>
          <w:rFonts w:ascii="Times New Roman" w:eastAsia="Times New Roman" w:hAnsi="Times New Roman" w:cs="Times New Roman"/>
          <w:sz w:val="24"/>
          <w:szCs w:val="24"/>
          <w:lang w:val="lv-LV" w:eastAsia="lv-LV"/>
        </w:rPr>
        <w:t>punktā noteikto ierobežojumu Rušonā.</w:t>
      </w:r>
    </w:p>
    <w:p w:rsidR="00AE4D7C" w:rsidP="00900A52" w14:paraId="4E0B71F8" w14:textId="21865098">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900A52">
        <w:rPr>
          <w:rFonts w:ascii="Times New Roman" w:eastAsia="Times New Roman" w:hAnsi="Times New Roman" w:cs="Times New Roman"/>
          <w:sz w:val="24"/>
          <w:szCs w:val="24"/>
          <w:lang w:val="lv-LV" w:eastAsia="lv-LV"/>
        </w:rPr>
        <w:t>Saskaņā ar MK noteikumiem Nr.800 zemūdens medības un vēžošana šī nolikuma 1.punktā norādītajos ezeros nav atļauta.</w:t>
      </w:r>
    </w:p>
    <w:p w:rsidR="00900A52" w:rsidP="00900A52" w14:paraId="67C4322B" w14:textId="77777777">
      <w:pPr>
        <w:pStyle w:val="ListParagraph"/>
        <w:spacing w:after="0" w:line="240" w:lineRule="auto"/>
        <w:ind w:left="360"/>
        <w:jc w:val="both"/>
        <w:rPr>
          <w:rFonts w:ascii="Times New Roman" w:eastAsia="Times New Roman" w:hAnsi="Times New Roman" w:cs="Times New Roman"/>
          <w:sz w:val="24"/>
          <w:szCs w:val="24"/>
          <w:lang w:val="lv-LV" w:eastAsia="lv-LV"/>
        </w:rPr>
      </w:pPr>
    </w:p>
    <w:p w:rsidR="00900A52" w:rsidP="00900A52" w14:paraId="6CC58066" w14:textId="214961C8">
      <w:pPr>
        <w:pStyle w:val="ListParagraph"/>
        <w:spacing w:after="0" w:line="240" w:lineRule="auto"/>
        <w:ind w:left="360"/>
        <w:jc w:val="center"/>
        <w:rPr>
          <w:rFonts w:ascii="Times New Roman" w:eastAsia="Times New Roman" w:hAnsi="Times New Roman" w:cs="Times New Roman"/>
          <w:sz w:val="24"/>
          <w:szCs w:val="24"/>
          <w:lang w:val="lv-LV" w:eastAsia="lv-LV"/>
        </w:rPr>
      </w:pPr>
      <w:r>
        <w:rPr>
          <w:rFonts w:ascii="Times New Roman" w:eastAsia="Times New Roman" w:hAnsi="Times New Roman" w:cs="Times New Roman"/>
          <w:b/>
          <w:sz w:val="24"/>
          <w:szCs w:val="24"/>
          <w:lang w:val="lv-LV" w:eastAsia="lv-LV"/>
        </w:rPr>
        <w:t xml:space="preserve">III. </w:t>
      </w:r>
      <w:r w:rsidRPr="00AE4D7C">
        <w:rPr>
          <w:rFonts w:ascii="Times New Roman" w:eastAsia="Times New Roman" w:hAnsi="Times New Roman" w:cs="Times New Roman"/>
          <w:b/>
          <w:sz w:val="24"/>
          <w:szCs w:val="24"/>
          <w:lang w:val="lv-LV" w:eastAsia="lv-LV"/>
        </w:rPr>
        <w:t>Papildus vides aizsardzības prasības, kuras jāievēro makšķerniekiem</w:t>
      </w:r>
    </w:p>
    <w:p w:rsidR="00900A52" w:rsidRPr="00900A52" w:rsidP="00900A52" w14:paraId="06012750"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900A52">
        <w:rPr>
          <w:rFonts w:ascii="Times New Roman" w:eastAsia="Calibri" w:hAnsi="Times New Roman" w:cs="Times New Roman"/>
          <w:sz w:val="24"/>
          <w:szCs w:val="24"/>
          <w:lang w:val="lv-LV"/>
        </w:rPr>
        <w:t>Tauvas josla ir brīva josla ap ūdenstilpi, lai primāri nodrošinātu piekļuvi krastam, vides aizsardzības pasākumus, ugunsdrošības pasākumus u. tml., tā neparedz ilgstošu uzturēšanos</w:t>
      </w:r>
      <w:r w:rsidRPr="00900A52">
        <w:rPr>
          <w:rFonts w:ascii="Times New Roman" w:eastAsia="Times New Roman" w:hAnsi="Times New Roman" w:cs="Times New Roman"/>
          <w:sz w:val="24"/>
          <w:szCs w:val="24"/>
          <w:lang w:val="lv-LV"/>
        </w:rPr>
        <w:t>. M</w:t>
      </w:r>
      <w:r w:rsidRPr="00900A52">
        <w:rPr>
          <w:rFonts w:ascii="Times New Roman" w:eastAsia="Calibri" w:hAnsi="Times New Roman" w:cs="Times New Roman"/>
          <w:sz w:val="24"/>
          <w:szCs w:val="24"/>
          <w:lang w:val="lv-LV"/>
        </w:rPr>
        <w:t>akšķerēšanai izmantojama tauvas josla šādā platumā:</w:t>
      </w:r>
    </w:p>
    <w:p w:rsidR="00900A52" w:rsidP="00900A52" w14:paraId="26588B54"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900A52">
        <w:rPr>
          <w:rFonts w:ascii="Times New Roman" w:eastAsia="Times New Roman" w:hAnsi="Times New Roman" w:cs="Times New Roman"/>
          <w:sz w:val="24"/>
          <w:szCs w:val="24"/>
          <w:lang w:val="lv-LV" w:eastAsia="lv-LV"/>
        </w:rPr>
        <w:t>gar privātajiem ezeriem</w:t>
      </w:r>
      <w:r w:rsidRPr="00900A52">
        <w:rPr>
          <w:rFonts w:ascii="Times New Roman" w:eastAsia="Times New Roman" w:hAnsi="Times New Roman" w:cs="Times New Roman"/>
          <w:i/>
          <w:sz w:val="24"/>
          <w:szCs w:val="24"/>
          <w:lang w:val="lv-LV" w:eastAsia="lv-LV"/>
        </w:rPr>
        <w:t xml:space="preserve"> </w:t>
      </w:r>
      <w:r w:rsidRPr="002C1C89">
        <w:rPr>
          <w:rFonts w:ascii="Times New Roman" w:eastAsia="Times New Roman" w:hAnsi="Times New Roman" w:cs="Times New Roman"/>
          <w:sz w:val="24"/>
          <w:szCs w:val="24"/>
          <w:lang w:val="lv-LV" w:eastAsia="lv-LV"/>
        </w:rPr>
        <w:t>(</w:t>
      </w:r>
      <w:r w:rsidRPr="00900A52">
        <w:rPr>
          <w:rFonts w:ascii="Times New Roman" w:eastAsia="Times New Roman" w:hAnsi="Times New Roman" w:cs="Times New Roman"/>
          <w:sz w:val="24"/>
          <w:szCs w:val="24"/>
          <w:lang w:val="lv-LV" w:eastAsia="lv-LV"/>
        </w:rPr>
        <w:t>Biešons</w:t>
      </w:r>
      <w:r w:rsidRPr="00900A52">
        <w:rPr>
          <w:rFonts w:ascii="Times New Roman" w:eastAsia="Times New Roman" w:hAnsi="Times New Roman" w:cs="Times New Roman"/>
          <w:sz w:val="24"/>
          <w:szCs w:val="24"/>
          <w:lang w:val="lv-LV" w:eastAsia="lv-LV"/>
        </w:rPr>
        <w:t xml:space="preserve">, Eikša ezers, </w:t>
      </w:r>
      <w:r w:rsidRPr="00900A52">
        <w:rPr>
          <w:rFonts w:ascii="Times New Roman" w:eastAsia="Times New Roman" w:hAnsi="Times New Roman" w:cs="Times New Roman"/>
          <w:sz w:val="24"/>
          <w:szCs w:val="24"/>
          <w:lang w:val="lv-LV" w:eastAsia="lv-LV"/>
        </w:rPr>
        <w:t>Jašazars</w:t>
      </w:r>
      <w:r w:rsidRPr="00900A52">
        <w:rPr>
          <w:rFonts w:ascii="Times New Roman" w:eastAsia="Times New Roman" w:hAnsi="Times New Roman" w:cs="Times New Roman"/>
          <w:sz w:val="24"/>
          <w:szCs w:val="24"/>
          <w:lang w:val="lv-LV" w:eastAsia="lv-LV"/>
        </w:rPr>
        <w:t xml:space="preserve">, </w:t>
      </w:r>
      <w:r w:rsidRPr="00900A52">
        <w:rPr>
          <w:rFonts w:ascii="Times New Roman" w:eastAsia="Times New Roman" w:hAnsi="Times New Roman" w:cs="Times New Roman"/>
          <w:sz w:val="24"/>
          <w:szCs w:val="24"/>
          <w:lang w:val="lv-LV" w:eastAsia="lv-LV"/>
        </w:rPr>
        <w:t>Kategradas</w:t>
      </w:r>
      <w:r w:rsidRPr="00900A52">
        <w:rPr>
          <w:rFonts w:ascii="Times New Roman" w:eastAsia="Times New Roman" w:hAnsi="Times New Roman" w:cs="Times New Roman"/>
          <w:sz w:val="24"/>
          <w:szCs w:val="24"/>
          <w:lang w:val="lv-LV" w:eastAsia="lv-LV"/>
        </w:rPr>
        <w:t xml:space="preserve"> ezers, Pakalnis un </w:t>
      </w:r>
      <w:r w:rsidRPr="00900A52">
        <w:rPr>
          <w:rFonts w:ascii="Times New Roman" w:eastAsia="Times New Roman" w:hAnsi="Times New Roman" w:cs="Times New Roman"/>
          <w:sz w:val="24"/>
          <w:szCs w:val="24"/>
          <w:lang w:val="lv-LV" w:eastAsia="lv-LV"/>
        </w:rPr>
        <w:t>Zolvas</w:t>
      </w:r>
      <w:r w:rsidRPr="00900A52">
        <w:rPr>
          <w:rFonts w:ascii="Times New Roman" w:eastAsia="Times New Roman" w:hAnsi="Times New Roman" w:cs="Times New Roman"/>
          <w:sz w:val="24"/>
          <w:szCs w:val="24"/>
          <w:lang w:val="lv-LV" w:eastAsia="lv-LV"/>
        </w:rPr>
        <w:t xml:space="preserve"> ezers) 4 m;</w:t>
      </w:r>
    </w:p>
    <w:p w:rsidR="00900A52" w:rsidP="00900A52" w14:paraId="63C68D05"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900A52">
        <w:rPr>
          <w:rFonts w:ascii="Times New Roman" w:eastAsia="Times New Roman" w:hAnsi="Times New Roman" w:cs="Times New Roman"/>
          <w:sz w:val="24"/>
          <w:szCs w:val="24"/>
          <w:lang w:val="lv-LV" w:eastAsia="lv-LV"/>
        </w:rPr>
        <w:t>gar publiskajiem ezeriem</w:t>
      </w:r>
      <w:r w:rsidRPr="00900A52">
        <w:rPr>
          <w:rFonts w:ascii="Times New Roman" w:eastAsia="Times New Roman" w:hAnsi="Times New Roman" w:cs="Times New Roman"/>
          <w:i/>
          <w:sz w:val="24"/>
          <w:szCs w:val="24"/>
          <w:lang w:val="lv-LV" w:eastAsia="lv-LV"/>
        </w:rPr>
        <w:t xml:space="preserve"> </w:t>
      </w:r>
      <w:r w:rsidRPr="00900A52">
        <w:rPr>
          <w:rFonts w:ascii="Times New Roman" w:eastAsia="Times New Roman" w:hAnsi="Times New Roman" w:cs="Times New Roman"/>
          <w:sz w:val="24"/>
          <w:szCs w:val="24"/>
          <w:lang w:val="lv-LV" w:eastAsia="lv-LV"/>
        </w:rPr>
        <w:t>(</w:t>
      </w:r>
      <w:r w:rsidRPr="00900A52">
        <w:rPr>
          <w:rFonts w:ascii="Times New Roman" w:eastAsia="Times New Roman" w:hAnsi="Times New Roman" w:cs="Times New Roman"/>
          <w:sz w:val="24"/>
          <w:szCs w:val="24"/>
          <w:lang w:val="lv-LV" w:eastAsia="lv-LV"/>
        </w:rPr>
        <w:t>Bicānu</w:t>
      </w:r>
      <w:r w:rsidRPr="00900A52">
        <w:rPr>
          <w:rFonts w:ascii="Times New Roman" w:eastAsia="Times New Roman" w:hAnsi="Times New Roman" w:cs="Times New Roman"/>
          <w:sz w:val="24"/>
          <w:szCs w:val="24"/>
          <w:lang w:val="lv-LV" w:eastAsia="lv-LV"/>
        </w:rPr>
        <w:t xml:space="preserve"> ezers, </w:t>
      </w:r>
      <w:r w:rsidRPr="00900A52">
        <w:rPr>
          <w:rFonts w:ascii="Times New Roman" w:eastAsia="Times New Roman" w:hAnsi="Times New Roman" w:cs="Times New Roman"/>
          <w:sz w:val="24"/>
          <w:szCs w:val="24"/>
          <w:lang w:val="lv-LV" w:eastAsia="lv-LV"/>
        </w:rPr>
        <w:t>Bieržgaļa</w:t>
      </w:r>
      <w:r w:rsidRPr="00900A52">
        <w:rPr>
          <w:rFonts w:ascii="Times New Roman" w:eastAsia="Times New Roman" w:hAnsi="Times New Roman" w:cs="Times New Roman"/>
          <w:sz w:val="24"/>
          <w:szCs w:val="24"/>
          <w:lang w:val="lv-LV" w:eastAsia="lv-LV"/>
        </w:rPr>
        <w:t xml:space="preserve"> ezers, </w:t>
      </w:r>
      <w:r w:rsidRPr="00900A52">
        <w:rPr>
          <w:rFonts w:ascii="Times New Roman" w:eastAsia="Times New Roman" w:hAnsi="Times New Roman" w:cs="Times New Roman"/>
          <w:sz w:val="24"/>
          <w:szCs w:val="24"/>
          <w:lang w:val="lv-LV" w:eastAsia="lv-LV"/>
        </w:rPr>
        <w:t>Cirišs</w:t>
      </w:r>
      <w:r w:rsidRPr="00900A52">
        <w:rPr>
          <w:rFonts w:ascii="Times New Roman" w:eastAsia="Times New Roman" w:hAnsi="Times New Roman" w:cs="Times New Roman"/>
          <w:sz w:val="24"/>
          <w:szCs w:val="24"/>
          <w:lang w:val="lv-LV" w:eastAsia="lv-LV"/>
        </w:rPr>
        <w:t xml:space="preserve">, Lielā </w:t>
      </w:r>
      <w:r w:rsidRPr="00900A52">
        <w:rPr>
          <w:rFonts w:ascii="Times New Roman" w:eastAsia="Times New Roman" w:hAnsi="Times New Roman" w:cs="Times New Roman"/>
          <w:sz w:val="24"/>
          <w:szCs w:val="24"/>
          <w:lang w:val="lv-LV" w:eastAsia="lv-LV"/>
        </w:rPr>
        <w:t>Kolupa</w:t>
      </w:r>
      <w:r w:rsidRPr="00900A52">
        <w:rPr>
          <w:rFonts w:ascii="Times New Roman" w:eastAsia="Times New Roman" w:hAnsi="Times New Roman" w:cs="Times New Roman"/>
          <w:sz w:val="24"/>
          <w:szCs w:val="24"/>
          <w:lang w:val="lv-LV" w:eastAsia="lv-LV"/>
        </w:rPr>
        <w:t xml:space="preserve"> ezers,</w:t>
      </w:r>
      <w:r w:rsidRPr="00900A52" w:rsidR="00D84EB3">
        <w:rPr>
          <w:rFonts w:ascii="Times New Roman" w:eastAsia="Times New Roman" w:hAnsi="Times New Roman" w:cs="Times New Roman"/>
          <w:sz w:val="24"/>
          <w:szCs w:val="24"/>
          <w:lang w:val="lv-LV" w:eastAsia="lv-LV"/>
        </w:rPr>
        <w:t xml:space="preserve"> Pelēča ezers, un Rušons) 10 m.</w:t>
      </w:r>
    </w:p>
    <w:p w:rsidR="00900A52" w:rsidP="00900A52" w14:paraId="2031F255"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900A52">
        <w:rPr>
          <w:rFonts w:ascii="Times New Roman" w:eastAsia="Times New Roman" w:hAnsi="Times New Roman" w:cs="Times New Roman"/>
          <w:sz w:val="24"/>
          <w:szCs w:val="24"/>
          <w:lang w:val="lv-LV" w:eastAsia="lv-LV"/>
        </w:rPr>
        <w:t xml:space="preserve">Tauvas joslā  aizliegts: </w:t>
      </w:r>
    </w:p>
    <w:p w:rsidR="00900A52" w:rsidP="00900A52" w14:paraId="44A3F1C1"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900A52">
        <w:rPr>
          <w:rFonts w:ascii="Times New Roman" w:eastAsia="Times New Roman" w:hAnsi="Times New Roman" w:cs="Times New Roman"/>
          <w:sz w:val="24"/>
          <w:szCs w:val="24"/>
          <w:lang w:val="lv-LV" w:eastAsia="lv-LV"/>
        </w:rPr>
        <w:t>kurt ugunskurus, izņemot speciāli iekārtotas vietas, kur to ir atļauts darīt ar līdzi atvestu kurināmo;</w:t>
      </w:r>
    </w:p>
    <w:p w:rsidR="00900A52" w:rsidP="00900A52" w14:paraId="33D9CFC9"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900A52">
        <w:rPr>
          <w:rFonts w:ascii="Times New Roman" w:eastAsia="Times New Roman" w:hAnsi="Times New Roman" w:cs="Times New Roman"/>
          <w:sz w:val="24"/>
          <w:szCs w:val="24"/>
          <w:lang w:val="lv-LV" w:eastAsia="lv-LV"/>
        </w:rPr>
        <w:t>lauzt kokus un krūmus, bojāt zaļo zonu;</w:t>
      </w:r>
    </w:p>
    <w:p w:rsidR="00900A52" w:rsidP="00900A52" w14:paraId="0F42D802"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900A52">
        <w:rPr>
          <w:rFonts w:ascii="Times New Roman" w:eastAsia="Times New Roman" w:hAnsi="Times New Roman" w:cs="Times New Roman"/>
          <w:sz w:val="24"/>
          <w:szCs w:val="24"/>
          <w:lang w:val="lv-LV" w:eastAsia="lv-LV"/>
        </w:rPr>
        <w:t>piegružot ezeram pieguļošo teritoriju, mest ūdenī stikla, plastmasas un citus atkritumus.</w:t>
      </w:r>
    </w:p>
    <w:p w:rsidR="00900A52" w:rsidP="00900A52" w14:paraId="0D669555"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900A52">
        <w:rPr>
          <w:rFonts w:ascii="Times New Roman" w:eastAsia="Times New Roman" w:hAnsi="Times New Roman" w:cs="Times New Roman"/>
          <w:sz w:val="24"/>
          <w:szCs w:val="24"/>
          <w:lang w:val="lv-LV" w:eastAsia="lv-LV"/>
        </w:rPr>
        <w:t xml:space="preserve">Autotransporta novietošana pie šī nolikuma 1.punktā norādītajiem ezeriem atļauta tikai saskaņā ar Ceļu satiksmes noteikumiem – īpašās stāvvietās, vai uz valsts nozīmes ceļiem, bet uz privātām zemēm – ar zemes īpašnieka atļauju. </w:t>
      </w:r>
    </w:p>
    <w:p w:rsidR="00900A52" w:rsidP="00900A52" w14:paraId="21384A77"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900A52">
        <w:rPr>
          <w:rFonts w:ascii="Times New Roman" w:eastAsia="Times New Roman" w:hAnsi="Times New Roman" w:cs="Times New Roman"/>
          <w:sz w:val="24"/>
          <w:szCs w:val="24"/>
          <w:lang w:val="lv-LV" w:eastAsia="lv-LV"/>
        </w:rPr>
        <w:t>Kontrolējošās institūcijas licencētās makšķerēšanas vietā var pieprasīt jebkuram makšķerniekam savākt atkritumus 20 m attālumā ap makšķernieku un viņa personīgajām mantām.</w:t>
      </w:r>
    </w:p>
    <w:p w:rsidR="00900A52" w:rsidP="00900A52" w14:paraId="3EAD7385"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900A52">
        <w:rPr>
          <w:rFonts w:ascii="Times New Roman" w:eastAsia="Times New Roman" w:hAnsi="Times New Roman" w:cs="Times New Roman"/>
          <w:sz w:val="24"/>
          <w:szCs w:val="24"/>
          <w:lang w:val="lv-LV" w:eastAsia="lv-LV"/>
        </w:rPr>
        <w:t>Bicānu</w:t>
      </w:r>
      <w:r w:rsidRPr="00900A52">
        <w:rPr>
          <w:rFonts w:ascii="Times New Roman" w:eastAsia="Times New Roman" w:hAnsi="Times New Roman" w:cs="Times New Roman"/>
          <w:sz w:val="24"/>
          <w:szCs w:val="24"/>
          <w:lang w:val="lv-LV" w:eastAsia="lv-LV"/>
        </w:rPr>
        <w:t xml:space="preserve"> ezers un </w:t>
      </w:r>
      <w:r w:rsidRPr="00900A52">
        <w:rPr>
          <w:rFonts w:ascii="Times New Roman" w:eastAsia="Times New Roman" w:hAnsi="Times New Roman" w:cs="Times New Roman"/>
          <w:sz w:val="24"/>
          <w:szCs w:val="24"/>
          <w:lang w:val="lv-LV" w:eastAsia="lv-LV"/>
        </w:rPr>
        <w:t>Jašazars</w:t>
      </w:r>
      <w:r w:rsidRPr="00900A52">
        <w:rPr>
          <w:rFonts w:ascii="Times New Roman" w:eastAsia="Times New Roman" w:hAnsi="Times New Roman" w:cs="Times New Roman"/>
          <w:sz w:val="24"/>
          <w:szCs w:val="24"/>
          <w:lang w:val="lv-LV" w:eastAsia="lv-LV"/>
        </w:rPr>
        <w:t xml:space="preserve"> atrodas dabas liegumā “Jašas – </w:t>
      </w:r>
      <w:r w:rsidRPr="00900A52">
        <w:rPr>
          <w:rFonts w:ascii="Times New Roman" w:eastAsia="Times New Roman" w:hAnsi="Times New Roman" w:cs="Times New Roman"/>
          <w:sz w:val="24"/>
          <w:szCs w:val="24"/>
          <w:lang w:val="lv-LV" w:eastAsia="lv-LV"/>
        </w:rPr>
        <w:t>Bicānu</w:t>
      </w:r>
      <w:r w:rsidRPr="00900A52">
        <w:rPr>
          <w:rFonts w:ascii="Times New Roman" w:eastAsia="Times New Roman" w:hAnsi="Times New Roman" w:cs="Times New Roman"/>
          <w:sz w:val="24"/>
          <w:szCs w:val="24"/>
          <w:lang w:val="lv-LV" w:eastAsia="lv-LV"/>
        </w:rPr>
        <w:t xml:space="preserve"> ezers” tāpēc šajos ezeros aizliegts pārvietoties ar kuģošanas un citiem peldošiem transporta līdzekļiem, kuru mehāniskā dzinēja vai motora jauda pārsniedz 3,7 </w:t>
      </w:r>
      <w:r w:rsidRPr="00900A52">
        <w:rPr>
          <w:rFonts w:ascii="Times New Roman" w:eastAsia="Times New Roman" w:hAnsi="Times New Roman" w:cs="Times New Roman"/>
          <w:sz w:val="24"/>
          <w:szCs w:val="24"/>
          <w:lang w:val="lv-LV" w:eastAsia="lv-LV"/>
        </w:rPr>
        <w:t>kW</w:t>
      </w:r>
      <w:r w:rsidRPr="00900A52">
        <w:rPr>
          <w:rFonts w:ascii="Times New Roman" w:eastAsia="Times New Roman" w:hAnsi="Times New Roman" w:cs="Times New Roman"/>
          <w:sz w:val="24"/>
          <w:szCs w:val="24"/>
          <w:lang w:val="lv-LV" w:eastAsia="lv-LV"/>
        </w:rPr>
        <w:t xml:space="preserve">, izņemot valsts un pašvaldību institūciju amatpersonas, kuras pilda dienesta pienākumus, kā arī pilnvarotās personas, kuras veic vides normatīvo aktu ievērošanas kontroli, tajā skaitā zvejas, makšķerēšanas kontroli, saskaņā ar </w:t>
      </w:r>
      <w:r>
        <w:rPr>
          <w:rFonts w:ascii="Times New Roman" w:eastAsia="Times New Roman" w:hAnsi="Times New Roman" w:cs="Times New Roman"/>
          <w:bCs/>
          <w:sz w:val="24"/>
          <w:szCs w:val="24"/>
          <w:lang w:val="lv-LV" w:eastAsia="lv-LV"/>
        </w:rPr>
        <w:t xml:space="preserve">Ministru kabineta </w:t>
      </w:r>
      <w:r w:rsidRPr="00900A52">
        <w:rPr>
          <w:rFonts w:ascii="Times New Roman" w:eastAsia="Times New Roman" w:hAnsi="Times New Roman" w:cs="Times New Roman"/>
          <w:bCs/>
          <w:sz w:val="24"/>
          <w:szCs w:val="24"/>
          <w:lang w:val="lv-LV" w:eastAsia="lv-LV"/>
        </w:rPr>
        <w:t>2010.</w:t>
      </w:r>
      <w:r>
        <w:rPr>
          <w:rFonts w:ascii="Times New Roman" w:eastAsia="Times New Roman" w:hAnsi="Times New Roman" w:cs="Times New Roman"/>
          <w:bCs/>
          <w:sz w:val="24"/>
          <w:szCs w:val="24"/>
          <w:lang w:val="lv-LV" w:eastAsia="lv-LV"/>
        </w:rPr>
        <w:t>gada 16.marta</w:t>
      </w:r>
      <w:r w:rsidRPr="00900A52">
        <w:rPr>
          <w:rFonts w:ascii="Times New Roman" w:eastAsia="Times New Roman" w:hAnsi="Times New Roman" w:cs="Times New Roman"/>
          <w:bCs/>
          <w:sz w:val="24"/>
          <w:szCs w:val="24"/>
          <w:lang w:val="lv-LV" w:eastAsia="lv-LV"/>
        </w:rPr>
        <w:t> noteiku</w:t>
      </w:r>
      <w:r>
        <w:rPr>
          <w:rFonts w:ascii="Times New Roman" w:eastAsia="Times New Roman" w:hAnsi="Times New Roman" w:cs="Times New Roman"/>
          <w:bCs/>
          <w:sz w:val="24"/>
          <w:szCs w:val="24"/>
          <w:lang w:val="lv-LV" w:eastAsia="lv-LV"/>
        </w:rPr>
        <w:t>mu Nr.</w:t>
      </w:r>
      <w:r w:rsidRPr="00900A52">
        <w:rPr>
          <w:rFonts w:ascii="Times New Roman" w:eastAsia="Times New Roman" w:hAnsi="Times New Roman" w:cs="Times New Roman"/>
          <w:bCs/>
          <w:sz w:val="24"/>
          <w:szCs w:val="24"/>
          <w:lang w:val="lv-LV" w:eastAsia="lv-LV"/>
        </w:rPr>
        <w:t>264</w:t>
      </w:r>
      <w:r w:rsidRPr="00900A52">
        <w:rPr>
          <w:rFonts w:ascii="Times New Roman" w:eastAsia="Times New Roman" w:hAnsi="Times New Roman" w:cs="Times New Roman"/>
          <w:sz w:val="24"/>
          <w:szCs w:val="24"/>
          <w:lang w:val="lv-LV" w:eastAsia="lv-LV"/>
        </w:rPr>
        <w:t xml:space="preserve"> “Īpaši aizsargājamo dabas teritoriju vispārējie aizsardzības u</w:t>
      </w:r>
      <w:r>
        <w:rPr>
          <w:rFonts w:ascii="Times New Roman" w:eastAsia="Times New Roman" w:hAnsi="Times New Roman" w:cs="Times New Roman"/>
          <w:sz w:val="24"/>
          <w:szCs w:val="24"/>
          <w:lang w:val="lv-LV" w:eastAsia="lv-LV"/>
        </w:rPr>
        <w:t>n izmantošanas noteikumi” 16.8.</w:t>
      </w:r>
      <w:r w:rsidRPr="00900A52">
        <w:rPr>
          <w:rFonts w:ascii="Times New Roman" w:eastAsia="Times New Roman" w:hAnsi="Times New Roman" w:cs="Times New Roman"/>
          <w:sz w:val="24"/>
          <w:szCs w:val="24"/>
          <w:lang w:val="lv-LV" w:eastAsia="lv-LV"/>
        </w:rPr>
        <w:t>punktu.</w:t>
      </w:r>
    </w:p>
    <w:p w:rsidR="00AE4D7C" w:rsidP="00900A52" w14:paraId="43A05524" w14:textId="1F359334">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900A52">
        <w:rPr>
          <w:rFonts w:ascii="Times New Roman" w:eastAsia="Times New Roman" w:hAnsi="Times New Roman" w:cs="Times New Roman"/>
          <w:sz w:val="24"/>
          <w:szCs w:val="24"/>
          <w:shd w:val="clear" w:color="auto" w:fill="FFFFFF"/>
          <w:lang w:val="lv-LV" w:eastAsia="lv-LV"/>
        </w:rPr>
        <w:t>Makšķerniekam mak</w:t>
      </w:r>
      <w:r w:rsidRPr="00900A52" w:rsidR="00900A52">
        <w:rPr>
          <w:rFonts w:ascii="Times New Roman" w:eastAsia="Times New Roman" w:hAnsi="Times New Roman" w:cs="Times New Roman"/>
          <w:sz w:val="24"/>
          <w:szCs w:val="24"/>
          <w:shd w:val="clear" w:color="auto" w:fill="FFFFFF"/>
          <w:lang w:val="lv-LV" w:eastAsia="lv-LV"/>
        </w:rPr>
        <w:t>šķerēšanas laikā šī nolikuma 1.</w:t>
      </w:r>
      <w:r w:rsidRPr="00900A52">
        <w:rPr>
          <w:rFonts w:ascii="Times New Roman" w:eastAsia="Times New Roman" w:hAnsi="Times New Roman" w:cs="Times New Roman"/>
          <w:sz w:val="24"/>
          <w:szCs w:val="24"/>
          <w:shd w:val="clear" w:color="auto" w:fill="FFFFFF"/>
          <w:lang w:val="lv-LV" w:eastAsia="lv-LV"/>
        </w:rPr>
        <w:t>punkta minētajos ezeros un atrodoties pie ezerie</w:t>
      </w:r>
      <w:r w:rsidRPr="00900A52">
        <w:rPr>
          <w:rFonts w:ascii="Times New Roman" w:eastAsia="Times New Roman" w:hAnsi="Times New Roman" w:cs="Times New Roman"/>
          <w:sz w:val="24"/>
          <w:szCs w:val="24"/>
          <w:lang w:val="lv-LV" w:eastAsia="lv-LV"/>
        </w:rPr>
        <w:t>m</w:t>
      </w:r>
      <w:r w:rsidRPr="00900A52">
        <w:rPr>
          <w:rFonts w:ascii="Times New Roman" w:eastAsia="Times New Roman" w:hAnsi="Times New Roman" w:cs="Times New Roman"/>
          <w:sz w:val="24"/>
          <w:szCs w:val="24"/>
          <w:shd w:val="clear" w:color="auto" w:fill="FFFFFF"/>
          <w:lang w:val="lv-LV" w:eastAsia="lv-LV"/>
        </w:rPr>
        <w:t xml:space="preserve"> jāievēro pašvaldības saistošie noteikumi, kas reglamentē </w:t>
      </w:r>
      <w:r w:rsidRPr="00900A52">
        <w:rPr>
          <w:rFonts w:ascii="Times New Roman" w:eastAsia="Times New Roman" w:hAnsi="Times New Roman" w:cs="Times New Roman"/>
          <w:sz w:val="24"/>
          <w:szCs w:val="24"/>
          <w:lang w:val="lv-LV" w:eastAsia="lv-LV"/>
        </w:rPr>
        <w:t>publisko un pašvaldības ūdenstilpju, to salu un piekrastes zonas uzturēšanas un sabiedriskās kārtības noteikumus.</w:t>
      </w:r>
    </w:p>
    <w:p w:rsidR="0031078F" w:rsidP="0031078F" w14:paraId="4E7DF8D1" w14:textId="77777777">
      <w:pPr>
        <w:pStyle w:val="ListParagraph"/>
        <w:spacing w:after="0" w:line="240" w:lineRule="auto"/>
        <w:ind w:left="360"/>
        <w:jc w:val="both"/>
        <w:rPr>
          <w:rFonts w:ascii="Times New Roman" w:eastAsia="Times New Roman" w:hAnsi="Times New Roman" w:cs="Times New Roman"/>
          <w:sz w:val="24"/>
          <w:szCs w:val="24"/>
          <w:lang w:val="lv-LV" w:eastAsia="lv-LV"/>
        </w:rPr>
      </w:pPr>
    </w:p>
    <w:p w:rsidR="0031078F" w:rsidRPr="0031078F" w:rsidP="0031078F" w14:paraId="14537291" w14:textId="77777777">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lv-LV" w:eastAsia="en-GB"/>
        </w:rPr>
      </w:pPr>
      <w:r w:rsidRPr="0031078F">
        <w:rPr>
          <w:rFonts w:ascii="Times New Roman" w:eastAsia="Times New Roman" w:hAnsi="Times New Roman" w:cs="Times New Roman"/>
          <w:b/>
          <w:bCs/>
          <w:color w:val="000000"/>
          <w:sz w:val="24"/>
          <w:szCs w:val="24"/>
          <w:lang w:val="lv-LV" w:eastAsia="en-GB"/>
        </w:rPr>
        <w:t>IV. Licenču veidi un maksa par licencēm</w:t>
      </w:r>
    </w:p>
    <w:p w:rsidR="0031078F" w:rsidRPr="0031078F" w:rsidP="0031078F" w14:paraId="64F2B9D5"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31078F">
        <w:rPr>
          <w:rFonts w:ascii="Times New Roman" w:eastAsia="Times New Roman" w:hAnsi="Times New Roman" w:cs="Times New Roman"/>
          <w:color w:val="000000"/>
          <w:sz w:val="24"/>
          <w:szCs w:val="24"/>
          <w:lang w:val="lv-LV" w:eastAsia="en-GB"/>
        </w:rPr>
        <w:t>Licencētās makšķerēšanas licences (licenču paraugus skatīt šī nolikuma 3</w:t>
      </w:r>
      <w:r>
        <w:rPr>
          <w:rFonts w:ascii="Times New Roman" w:eastAsia="Times New Roman" w:hAnsi="Times New Roman" w:cs="Times New Roman"/>
          <w:color w:val="000000"/>
          <w:sz w:val="24"/>
          <w:szCs w:val="24"/>
          <w:lang w:val="lv-LV" w:eastAsia="en-GB"/>
        </w:rPr>
        <w:t>.Pielikumā</w:t>
      </w:r>
      <w:r w:rsidRPr="0031078F">
        <w:rPr>
          <w:rFonts w:ascii="Times New Roman" w:eastAsia="Times New Roman" w:hAnsi="Times New Roman" w:cs="Times New Roman"/>
          <w:color w:val="000000"/>
          <w:sz w:val="24"/>
          <w:szCs w:val="24"/>
          <w:lang w:val="lv-LV" w:eastAsia="en-GB"/>
        </w:rPr>
        <w:t xml:space="preserve">): </w:t>
      </w:r>
    </w:p>
    <w:p w:rsidR="0031078F" w:rsidRPr="0031078F" w:rsidP="0031078F" w14:paraId="1D6226FD"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31078F">
        <w:rPr>
          <w:rFonts w:ascii="Times New Roman" w:eastAsia="Times New Roman" w:hAnsi="Times New Roman" w:cs="Times New Roman"/>
          <w:color w:val="000000"/>
          <w:sz w:val="24"/>
          <w:szCs w:val="24"/>
          <w:lang w:val="es-ES" w:eastAsia="en-GB"/>
        </w:rPr>
        <w:t>Vienas</w:t>
      </w:r>
      <w:r w:rsidRPr="0031078F">
        <w:rPr>
          <w:rFonts w:ascii="Times New Roman" w:eastAsia="Times New Roman" w:hAnsi="Times New Roman" w:cs="Times New Roman"/>
          <w:color w:val="000000"/>
          <w:sz w:val="24"/>
          <w:szCs w:val="24"/>
          <w:lang w:val="es-ES" w:eastAsia="en-GB"/>
        </w:rPr>
        <w:t xml:space="preserve"> </w:t>
      </w:r>
      <w:r w:rsidRPr="0031078F">
        <w:rPr>
          <w:rFonts w:ascii="Times New Roman" w:eastAsia="Times New Roman" w:hAnsi="Times New Roman" w:cs="Times New Roman"/>
          <w:color w:val="000000"/>
          <w:sz w:val="24"/>
          <w:szCs w:val="24"/>
          <w:lang w:val="es-ES" w:eastAsia="en-GB"/>
        </w:rPr>
        <w:t>dienas</w:t>
      </w:r>
      <w:r w:rsidRPr="0031078F">
        <w:rPr>
          <w:rFonts w:ascii="Times New Roman" w:eastAsia="Times New Roman" w:hAnsi="Times New Roman" w:cs="Times New Roman"/>
          <w:color w:val="000000"/>
          <w:sz w:val="24"/>
          <w:szCs w:val="24"/>
          <w:lang w:val="es-ES" w:eastAsia="en-GB"/>
        </w:rPr>
        <w:t xml:space="preserve"> </w:t>
      </w:r>
      <w:r w:rsidRPr="0031078F">
        <w:rPr>
          <w:rFonts w:ascii="Times New Roman" w:eastAsia="Times New Roman" w:hAnsi="Times New Roman" w:cs="Times New Roman"/>
          <w:color w:val="000000"/>
          <w:sz w:val="24"/>
          <w:szCs w:val="24"/>
          <w:lang w:val="es-ES" w:eastAsia="en-GB"/>
        </w:rPr>
        <w:t>licence</w:t>
      </w:r>
      <w:r w:rsidRPr="0031078F">
        <w:rPr>
          <w:rFonts w:ascii="Times New Roman" w:eastAsia="Times New Roman" w:hAnsi="Times New Roman" w:cs="Times New Roman"/>
          <w:color w:val="000000"/>
          <w:sz w:val="24"/>
          <w:szCs w:val="24"/>
          <w:lang w:val="es-ES" w:eastAsia="en-GB"/>
        </w:rPr>
        <w:t xml:space="preserve"> – 5,00 EUR, </w:t>
      </w:r>
      <w:r w:rsidRPr="0031078F">
        <w:rPr>
          <w:rFonts w:ascii="Times New Roman" w:eastAsia="Times New Roman" w:hAnsi="Times New Roman" w:cs="Times New Roman"/>
          <w:color w:val="000000"/>
          <w:sz w:val="24"/>
          <w:szCs w:val="24"/>
          <w:lang w:val="es-ES" w:eastAsia="en-GB"/>
        </w:rPr>
        <w:t>darbības</w:t>
      </w:r>
      <w:r w:rsidRPr="0031078F">
        <w:rPr>
          <w:rFonts w:ascii="Times New Roman" w:eastAsia="Times New Roman" w:hAnsi="Times New Roman" w:cs="Times New Roman"/>
          <w:color w:val="000000"/>
          <w:sz w:val="24"/>
          <w:szCs w:val="24"/>
          <w:lang w:val="es-ES" w:eastAsia="en-GB"/>
        </w:rPr>
        <w:t xml:space="preserve"> </w:t>
      </w:r>
      <w:r w:rsidRPr="0031078F">
        <w:rPr>
          <w:rFonts w:ascii="Times New Roman" w:eastAsia="Times New Roman" w:hAnsi="Times New Roman" w:cs="Times New Roman"/>
          <w:color w:val="000000"/>
          <w:sz w:val="24"/>
          <w:szCs w:val="24"/>
          <w:lang w:val="es-ES" w:eastAsia="en-GB"/>
        </w:rPr>
        <w:t>laiks</w:t>
      </w:r>
      <w:r w:rsidRPr="0031078F">
        <w:rPr>
          <w:rFonts w:ascii="Times New Roman" w:eastAsia="Times New Roman" w:hAnsi="Times New Roman" w:cs="Times New Roman"/>
          <w:color w:val="000000"/>
          <w:sz w:val="24"/>
          <w:szCs w:val="24"/>
          <w:lang w:val="es-ES" w:eastAsia="en-GB"/>
        </w:rPr>
        <w:t xml:space="preserve"> (</w:t>
      </w:r>
      <w:r w:rsidRPr="0031078F">
        <w:rPr>
          <w:rFonts w:ascii="Times New Roman" w:eastAsia="Times New Roman" w:hAnsi="Times New Roman" w:cs="Times New Roman"/>
          <w:color w:val="000000"/>
          <w:sz w:val="24"/>
          <w:szCs w:val="24"/>
          <w:lang w:val="es-ES" w:eastAsia="en-GB"/>
        </w:rPr>
        <w:t>periods</w:t>
      </w:r>
      <w:r w:rsidRPr="0031078F">
        <w:rPr>
          <w:rFonts w:ascii="Times New Roman" w:eastAsia="Times New Roman" w:hAnsi="Times New Roman" w:cs="Times New Roman"/>
          <w:color w:val="000000"/>
          <w:sz w:val="24"/>
          <w:szCs w:val="24"/>
          <w:lang w:val="es-ES" w:eastAsia="en-GB"/>
        </w:rPr>
        <w:t xml:space="preserve">) ir </w:t>
      </w:r>
      <w:r w:rsidRPr="0031078F">
        <w:rPr>
          <w:rFonts w:ascii="Times New Roman" w:eastAsia="Times New Roman" w:hAnsi="Times New Roman" w:cs="Times New Roman"/>
          <w:color w:val="000000"/>
          <w:sz w:val="24"/>
          <w:szCs w:val="24"/>
          <w:lang w:val="es-ES" w:eastAsia="en-GB"/>
        </w:rPr>
        <w:t>uz</w:t>
      </w:r>
      <w:r w:rsidRPr="0031078F">
        <w:rPr>
          <w:rFonts w:ascii="Times New Roman" w:eastAsia="Times New Roman" w:hAnsi="Times New Roman" w:cs="Times New Roman"/>
          <w:color w:val="000000"/>
          <w:sz w:val="24"/>
          <w:szCs w:val="24"/>
          <w:lang w:val="es-ES" w:eastAsia="en-GB"/>
        </w:rPr>
        <w:t xml:space="preserve"> </w:t>
      </w:r>
      <w:r w:rsidRPr="0031078F">
        <w:rPr>
          <w:rFonts w:ascii="Times New Roman" w:eastAsia="Times New Roman" w:hAnsi="Times New Roman" w:cs="Times New Roman"/>
          <w:color w:val="000000"/>
          <w:sz w:val="24"/>
          <w:szCs w:val="24"/>
          <w:lang w:val="es-ES" w:eastAsia="en-GB"/>
        </w:rPr>
        <w:t>licences</w:t>
      </w:r>
      <w:r w:rsidRPr="0031078F">
        <w:rPr>
          <w:rFonts w:ascii="Times New Roman" w:eastAsia="Times New Roman" w:hAnsi="Times New Roman" w:cs="Times New Roman"/>
          <w:color w:val="000000"/>
          <w:sz w:val="24"/>
          <w:szCs w:val="24"/>
          <w:lang w:val="es-ES" w:eastAsia="en-GB"/>
        </w:rPr>
        <w:t xml:space="preserve"> </w:t>
      </w:r>
      <w:r w:rsidRPr="0031078F">
        <w:rPr>
          <w:rFonts w:ascii="Times New Roman" w:eastAsia="Times New Roman" w:hAnsi="Times New Roman" w:cs="Times New Roman"/>
          <w:color w:val="000000"/>
          <w:sz w:val="24"/>
          <w:szCs w:val="24"/>
          <w:lang w:val="es-ES" w:eastAsia="en-GB"/>
        </w:rPr>
        <w:t>norādītais</w:t>
      </w:r>
      <w:r w:rsidRPr="0031078F">
        <w:rPr>
          <w:rFonts w:ascii="Times New Roman" w:eastAsia="Times New Roman" w:hAnsi="Times New Roman" w:cs="Times New Roman"/>
          <w:color w:val="000000"/>
          <w:sz w:val="24"/>
          <w:szCs w:val="24"/>
          <w:lang w:val="es-ES" w:eastAsia="en-GB"/>
        </w:rPr>
        <w:t xml:space="preserve"> </w:t>
      </w:r>
      <w:r w:rsidRPr="0031078F">
        <w:rPr>
          <w:rFonts w:ascii="Times New Roman" w:eastAsia="Times New Roman" w:hAnsi="Times New Roman" w:cs="Times New Roman"/>
          <w:color w:val="000000"/>
          <w:sz w:val="24"/>
          <w:szCs w:val="24"/>
          <w:lang w:val="es-ES" w:eastAsia="en-GB"/>
        </w:rPr>
        <w:t>attiecīgās</w:t>
      </w:r>
      <w:r w:rsidRPr="0031078F">
        <w:rPr>
          <w:rFonts w:ascii="Times New Roman" w:eastAsia="Times New Roman" w:hAnsi="Times New Roman" w:cs="Times New Roman"/>
          <w:color w:val="000000"/>
          <w:sz w:val="24"/>
          <w:szCs w:val="24"/>
          <w:lang w:val="es-ES" w:eastAsia="en-GB"/>
        </w:rPr>
        <w:t xml:space="preserve"> </w:t>
      </w:r>
      <w:r w:rsidRPr="0031078F">
        <w:rPr>
          <w:rFonts w:ascii="Times New Roman" w:eastAsia="Times New Roman" w:hAnsi="Times New Roman" w:cs="Times New Roman"/>
          <w:color w:val="000000"/>
          <w:sz w:val="24"/>
          <w:szCs w:val="24"/>
          <w:lang w:val="es-ES" w:eastAsia="en-GB"/>
        </w:rPr>
        <w:t>dienas</w:t>
      </w:r>
      <w:r w:rsidRPr="0031078F">
        <w:rPr>
          <w:rFonts w:ascii="Times New Roman" w:eastAsia="Times New Roman" w:hAnsi="Times New Roman" w:cs="Times New Roman"/>
          <w:color w:val="000000"/>
          <w:sz w:val="24"/>
          <w:szCs w:val="24"/>
          <w:lang w:val="es-ES" w:eastAsia="en-GB"/>
        </w:rPr>
        <w:t xml:space="preserve"> </w:t>
      </w:r>
      <w:r w:rsidRPr="0031078F">
        <w:rPr>
          <w:rFonts w:ascii="Times New Roman" w:eastAsia="Times New Roman" w:hAnsi="Times New Roman" w:cs="Times New Roman"/>
          <w:color w:val="000000"/>
          <w:sz w:val="24"/>
          <w:szCs w:val="24"/>
          <w:lang w:val="es-ES" w:eastAsia="en-GB"/>
        </w:rPr>
        <w:t>datums</w:t>
      </w:r>
      <w:r w:rsidRPr="0031078F">
        <w:rPr>
          <w:rFonts w:ascii="Times New Roman" w:eastAsia="Times New Roman" w:hAnsi="Times New Roman" w:cs="Times New Roman"/>
          <w:color w:val="000000"/>
          <w:sz w:val="24"/>
          <w:szCs w:val="24"/>
          <w:lang w:val="es-ES" w:eastAsia="en-GB"/>
        </w:rPr>
        <w:t>.</w:t>
      </w:r>
    </w:p>
    <w:p w:rsidR="0031078F" w:rsidP="0031078F" w14:paraId="3C127753"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31078F">
        <w:rPr>
          <w:rFonts w:ascii="Times New Roman" w:eastAsia="Times New Roman" w:hAnsi="Times New Roman" w:cs="Times New Roman"/>
          <w:color w:val="000000"/>
          <w:sz w:val="24"/>
          <w:szCs w:val="24"/>
          <w:lang w:val="lv-LV" w:eastAsia="en-GB"/>
        </w:rPr>
        <w:t xml:space="preserve">Mēneša licence – </w:t>
      </w:r>
      <w:r w:rsidRPr="0031078F">
        <w:rPr>
          <w:rFonts w:ascii="Times New Roman" w:eastAsia="Times New Roman" w:hAnsi="Times New Roman" w:cs="Times New Roman"/>
          <w:sz w:val="24"/>
          <w:szCs w:val="24"/>
          <w:lang w:val="lv-LV" w:eastAsia="en-GB"/>
        </w:rPr>
        <w:t xml:space="preserve">15,00 EUR, derīga vienu licencē norādīto kalendāro mēnesi; </w:t>
      </w:r>
    </w:p>
    <w:p w:rsidR="0031078F" w:rsidP="0031078F" w14:paraId="79C1DEBF"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31078F">
        <w:rPr>
          <w:rFonts w:ascii="Times New Roman" w:eastAsia="Times New Roman" w:hAnsi="Times New Roman" w:cs="Times New Roman"/>
          <w:sz w:val="24"/>
          <w:szCs w:val="24"/>
          <w:lang w:val="lv-LV" w:eastAsia="lv-LV"/>
        </w:rPr>
        <w:t>Sezonas licence – 25 EUR:</w:t>
      </w:r>
    </w:p>
    <w:p w:rsidR="0031078F" w:rsidP="0031078F" w14:paraId="2A2E2D98" w14:textId="77777777">
      <w:pPr>
        <w:pStyle w:val="ListParagraph"/>
        <w:numPr>
          <w:ilvl w:val="2"/>
          <w:numId w:val="28"/>
        </w:numPr>
        <w:spacing w:after="0" w:line="240" w:lineRule="auto"/>
        <w:ind w:left="1701" w:hanging="708"/>
        <w:jc w:val="both"/>
        <w:rPr>
          <w:rFonts w:ascii="Times New Roman" w:eastAsia="Times New Roman" w:hAnsi="Times New Roman" w:cs="Times New Roman"/>
          <w:sz w:val="24"/>
          <w:szCs w:val="24"/>
          <w:lang w:val="lv-LV" w:eastAsia="lv-LV"/>
        </w:rPr>
      </w:pPr>
      <w:r w:rsidRPr="0031078F">
        <w:rPr>
          <w:rFonts w:ascii="Times New Roman" w:eastAsia="Times New Roman" w:hAnsi="Times New Roman" w:cs="Times New Roman"/>
          <w:sz w:val="24"/>
          <w:szCs w:val="24"/>
          <w:lang w:val="lv-LV" w:eastAsia="lv-LV"/>
        </w:rPr>
        <w:t>Vasaras sezonas (no 1.maija līdz 31.oktobrim) licence;</w:t>
      </w:r>
    </w:p>
    <w:p w:rsidR="0031078F" w:rsidP="0031078F" w14:paraId="30DFF642" w14:textId="77777777">
      <w:pPr>
        <w:pStyle w:val="ListParagraph"/>
        <w:numPr>
          <w:ilvl w:val="2"/>
          <w:numId w:val="28"/>
        </w:numPr>
        <w:spacing w:after="0" w:line="240" w:lineRule="auto"/>
        <w:ind w:left="1701" w:hanging="708"/>
        <w:jc w:val="both"/>
        <w:rPr>
          <w:rFonts w:ascii="Times New Roman" w:eastAsia="Times New Roman" w:hAnsi="Times New Roman" w:cs="Times New Roman"/>
          <w:sz w:val="24"/>
          <w:szCs w:val="24"/>
          <w:lang w:val="lv-LV" w:eastAsia="lv-LV"/>
        </w:rPr>
      </w:pPr>
      <w:r w:rsidRPr="0031078F">
        <w:rPr>
          <w:rFonts w:ascii="Times New Roman" w:eastAsia="Times New Roman" w:hAnsi="Times New Roman" w:cs="Times New Roman"/>
          <w:sz w:val="24"/>
          <w:szCs w:val="24"/>
          <w:lang w:val="lv-LV" w:eastAsia="lv-LV"/>
        </w:rPr>
        <w:t xml:space="preserve">Ziemas sezonas (no 1.novembra līdz 30.aprīlim) licence. </w:t>
      </w:r>
    </w:p>
    <w:p w:rsidR="0031078F" w:rsidP="0031078F" w14:paraId="35AA4F23"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31078F">
        <w:rPr>
          <w:rFonts w:ascii="Times New Roman" w:eastAsia="Times New Roman" w:hAnsi="Times New Roman" w:cs="Times New Roman"/>
          <w:sz w:val="24"/>
          <w:szCs w:val="24"/>
          <w:lang w:val="lv-LV" w:eastAsia="lv-LV"/>
        </w:rPr>
        <w:t>Gada (no 1.janvāra līdz 31.decembrim) bezmaksas licence.</w:t>
      </w:r>
    </w:p>
    <w:p w:rsidR="0031078F" w:rsidRPr="0031078F" w:rsidP="0031078F" w14:paraId="4B79C705"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31078F">
        <w:rPr>
          <w:rFonts w:ascii="Times New Roman" w:eastAsia="Times New Roman" w:hAnsi="Times New Roman" w:cs="Times New Roman"/>
          <w:color w:val="000000"/>
          <w:sz w:val="24"/>
          <w:szCs w:val="24"/>
          <w:lang w:val="lv-LV" w:eastAsia="en-GB"/>
        </w:rPr>
        <w:t>Gada licence (no 1.janvāra līdz 31.decembrim)  – 50,00 EUR.</w:t>
      </w:r>
    </w:p>
    <w:p w:rsidR="0031078F" w:rsidP="0031078F" w14:paraId="0415B63F"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31078F">
        <w:rPr>
          <w:rFonts w:ascii="Times New Roman" w:eastAsia="Times New Roman" w:hAnsi="Times New Roman" w:cs="Times New Roman"/>
          <w:sz w:val="24"/>
          <w:szCs w:val="24"/>
          <w:lang w:val="lv-LV" w:eastAsia="lv-LV"/>
        </w:rPr>
        <w:t>Gada licence (no 1.janvāra līdz 31.decembrim) ar atlaidi – 25,00 EUR.</w:t>
      </w:r>
    </w:p>
    <w:p w:rsidR="0031078F" w:rsidP="0031078F" w14:paraId="759F2BF1"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31078F">
        <w:rPr>
          <w:rFonts w:ascii="Times New Roman" w:eastAsia="Times New Roman" w:hAnsi="Times New Roman" w:cs="Times New Roman"/>
          <w:sz w:val="24"/>
          <w:szCs w:val="24"/>
          <w:lang w:val="lv-LV" w:eastAsia="lv-LV"/>
        </w:rPr>
        <w:t xml:space="preserve">Vienam makšķerniekam vienlaicīgi atļauts izmantot viena veida makšķerēšanas licenci. </w:t>
      </w:r>
    </w:p>
    <w:p w:rsidR="00AE4D7C" w:rsidP="0031078F" w14:paraId="792CC96D" w14:textId="7BEE9C3E">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31078F">
        <w:rPr>
          <w:rFonts w:ascii="Times New Roman" w:eastAsia="Times New Roman" w:hAnsi="Times New Roman" w:cs="Times New Roman"/>
          <w:sz w:val="24"/>
          <w:szCs w:val="24"/>
          <w:lang w:val="lv-LV" w:eastAsia="lv-LV"/>
        </w:rPr>
        <w:t>Makšķerēt ezeros atļauts tikai tad, ja makšķernieks ir iegādājies</w:t>
      </w:r>
      <w:r w:rsidRPr="0031078F">
        <w:rPr>
          <w:rFonts w:ascii="Times New Roman" w:eastAsia="Times New Roman" w:hAnsi="Times New Roman" w:cs="Times New Roman"/>
          <w:i/>
          <w:sz w:val="24"/>
          <w:szCs w:val="24"/>
          <w:lang w:val="lv-LV" w:eastAsia="lv-LV"/>
        </w:rPr>
        <w:t xml:space="preserve"> </w:t>
      </w:r>
      <w:r w:rsidRPr="0031078F">
        <w:rPr>
          <w:rFonts w:ascii="Times New Roman" w:eastAsia="Times New Roman" w:hAnsi="Times New Roman" w:cs="Times New Roman"/>
          <w:sz w:val="24"/>
          <w:szCs w:val="24"/>
          <w:lang w:val="lv-LV" w:eastAsia="lv-LV"/>
        </w:rPr>
        <w:t>vai saņēmis un tam ir līdzi kāda no šī nol</w:t>
      </w:r>
      <w:r w:rsidR="0031078F">
        <w:rPr>
          <w:rFonts w:ascii="Times New Roman" w:eastAsia="Times New Roman" w:hAnsi="Times New Roman" w:cs="Times New Roman"/>
          <w:sz w:val="24"/>
          <w:szCs w:val="24"/>
          <w:lang w:val="lv-LV" w:eastAsia="lv-LV"/>
        </w:rPr>
        <w:t>ikuma 2.P</w:t>
      </w:r>
      <w:r w:rsidRPr="0031078F">
        <w:rPr>
          <w:rFonts w:ascii="Times New Roman" w:eastAsia="Times New Roman" w:hAnsi="Times New Roman" w:cs="Times New Roman"/>
          <w:sz w:val="24"/>
          <w:szCs w:val="24"/>
          <w:lang w:val="lv-LV" w:eastAsia="lv-LV"/>
        </w:rPr>
        <w:t>ielikumā norādītajām makšķerēšanas licencēm</w:t>
      </w:r>
      <w:r w:rsidRPr="0031078F">
        <w:rPr>
          <w:rFonts w:ascii="Times New Roman" w:eastAsia="Times New Roman" w:hAnsi="Times New Roman" w:cs="Times New Roman"/>
          <w:i/>
          <w:sz w:val="24"/>
          <w:szCs w:val="24"/>
          <w:lang w:val="lv-LV" w:eastAsia="lv-LV"/>
        </w:rPr>
        <w:t>,</w:t>
      </w:r>
      <w:r w:rsidRPr="0031078F">
        <w:rPr>
          <w:rFonts w:ascii="Times New Roman" w:eastAsia="Times New Roman" w:hAnsi="Times New Roman" w:cs="Times New Roman"/>
          <w:sz w:val="24"/>
          <w:szCs w:val="24"/>
          <w:lang w:val="lv-LV" w:eastAsia="lv-LV"/>
        </w:rPr>
        <w:t xml:space="preserve"> personu apliecinošs dokuments, bet personām no 16 līdz 65 gadu vecumam (izņemot personas ar invaliditāti) – arī makšķerēšanas karte. Makšķerēšanas licences tiek izrakstītas uz konkrētas personas vārda un tās aizliegts nodot citām personām.</w:t>
      </w:r>
    </w:p>
    <w:p w:rsidR="0031078F" w:rsidP="0031078F" w14:paraId="19D3D126" w14:textId="77777777">
      <w:pPr>
        <w:pStyle w:val="ListParagraph"/>
        <w:spacing w:after="0" w:line="240" w:lineRule="auto"/>
        <w:ind w:left="360"/>
        <w:jc w:val="both"/>
        <w:rPr>
          <w:rFonts w:ascii="Times New Roman" w:eastAsia="Times New Roman" w:hAnsi="Times New Roman" w:cs="Times New Roman"/>
          <w:sz w:val="24"/>
          <w:szCs w:val="24"/>
          <w:lang w:val="lv-LV" w:eastAsia="lv-LV"/>
        </w:rPr>
      </w:pPr>
    </w:p>
    <w:p w:rsidR="0031078F" w:rsidP="0031078F" w14:paraId="1CEB9FB9" w14:textId="165B4F3B">
      <w:pPr>
        <w:pStyle w:val="ListParagraph"/>
        <w:spacing w:after="0" w:line="240" w:lineRule="auto"/>
        <w:ind w:left="360"/>
        <w:jc w:val="center"/>
        <w:rPr>
          <w:rFonts w:ascii="Times New Roman" w:eastAsia="Times New Roman" w:hAnsi="Times New Roman" w:cs="Times New Roman"/>
          <w:sz w:val="24"/>
          <w:szCs w:val="24"/>
          <w:lang w:val="lv-LV" w:eastAsia="lv-LV"/>
        </w:rPr>
      </w:pPr>
      <w:r w:rsidRPr="00AE4D7C">
        <w:rPr>
          <w:rFonts w:ascii="Times New Roman" w:eastAsia="Times New Roman" w:hAnsi="Times New Roman" w:cs="Times New Roman"/>
          <w:b/>
          <w:bCs/>
          <w:color w:val="000000"/>
          <w:sz w:val="24"/>
          <w:szCs w:val="24"/>
          <w:lang w:val="lv-LV" w:eastAsia="en-GB"/>
        </w:rPr>
        <w:t>V. Makšķerēšanas bezmaksas un par samazinātu maksu licenču piemērošana</w:t>
      </w:r>
    </w:p>
    <w:p w:rsidR="002036B4" w:rsidRPr="002036B4" w:rsidP="002036B4" w14:paraId="58EF78A4"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31078F">
        <w:rPr>
          <w:rFonts w:ascii="Times New Roman" w:eastAsia="Times New Roman" w:hAnsi="Times New Roman" w:cs="Times New Roman"/>
          <w:color w:val="000000"/>
          <w:sz w:val="24"/>
          <w:szCs w:val="24"/>
          <w:lang w:val="lv-LV" w:eastAsia="en-GB"/>
        </w:rPr>
        <w:t>Gada licenci</w:t>
      </w:r>
      <w:r w:rsidRPr="0031078F">
        <w:rPr>
          <w:rFonts w:ascii="Times New Roman" w:eastAsia="Times New Roman" w:hAnsi="Times New Roman" w:cs="Times New Roman"/>
          <w:color w:val="000000"/>
          <w:sz w:val="24"/>
          <w:szCs w:val="24"/>
          <w:lang w:val="es-ES" w:eastAsia="en-GB"/>
        </w:rPr>
        <w:t xml:space="preserve"> </w:t>
      </w:r>
      <w:r w:rsidRPr="0031078F">
        <w:rPr>
          <w:rFonts w:ascii="Times New Roman" w:eastAsia="Times New Roman" w:hAnsi="Times New Roman" w:cs="Times New Roman"/>
          <w:color w:val="000000"/>
          <w:sz w:val="24"/>
          <w:szCs w:val="24"/>
          <w:lang w:val="lv-LV" w:eastAsia="en-GB"/>
        </w:rPr>
        <w:t xml:space="preserve">par samazinātu maksu ir tiesīgas saņemt: </w:t>
      </w:r>
    </w:p>
    <w:p w:rsidR="002036B4" w:rsidP="002036B4" w14:paraId="05FB5A15"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2036B4">
        <w:rPr>
          <w:rFonts w:ascii="Times New Roman" w:eastAsia="Times New Roman" w:hAnsi="Times New Roman" w:cs="Times New Roman"/>
          <w:sz w:val="24"/>
          <w:szCs w:val="24"/>
          <w:lang w:val="lv-LV" w:eastAsia="lv-LV"/>
        </w:rPr>
        <w:t>personas ar  III grupas invaliditāti;</w:t>
      </w:r>
    </w:p>
    <w:p w:rsidR="002036B4" w:rsidP="002036B4" w14:paraId="56413FEE"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2036B4">
        <w:rPr>
          <w:rFonts w:ascii="Times New Roman" w:eastAsia="Times New Roman" w:hAnsi="Times New Roman" w:cs="Times New Roman"/>
          <w:sz w:val="24"/>
          <w:szCs w:val="24"/>
          <w:lang w:val="lv-LV" w:eastAsia="lv-LV"/>
        </w:rPr>
        <w:t>maznodrošinātās personas (pie licences iegādes uzrādot pašvaldības, kurā persona deklarēta, sociālā dienesta lēmumu par šī statusa piešķiršanu);</w:t>
      </w:r>
    </w:p>
    <w:p w:rsidR="002036B4" w:rsidP="002036B4" w14:paraId="03BE5DF8"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2036B4">
        <w:rPr>
          <w:rFonts w:ascii="Times New Roman" w:eastAsia="Times New Roman" w:hAnsi="Times New Roman" w:cs="Times New Roman"/>
          <w:sz w:val="24"/>
          <w:szCs w:val="24"/>
          <w:lang w:val="lv-LV" w:eastAsia="lv-LV"/>
        </w:rPr>
        <w:t xml:space="preserve">personas no </w:t>
      </w:r>
      <w:r w:rsidRPr="002036B4">
        <w:rPr>
          <w:rFonts w:ascii="Times New Roman" w:eastAsia="Times New Roman" w:hAnsi="Times New Roman" w:cs="Times New Roman"/>
          <w:sz w:val="24"/>
          <w:szCs w:val="24"/>
          <w:lang w:val="lv-LV" w:eastAsia="lv-LV"/>
        </w:rPr>
        <w:t>daudzbērnu</w:t>
      </w:r>
      <w:r w:rsidRPr="002036B4">
        <w:rPr>
          <w:rFonts w:ascii="Times New Roman" w:eastAsia="Times New Roman" w:hAnsi="Times New Roman" w:cs="Times New Roman"/>
          <w:sz w:val="24"/>
          <w:szCs w:val="24"/>
          <w:lang w:val="lv-LV" w:eastAsia="lv-LV"/>
        </w:rPr>
        <w:t xml:space="preserve"> ģimenēm un ģimenēm, kuru aprūpē ir bērns ar invaliditāti vai pilngadīga persona, kas nav sasniegusi 24 gadu vecumu, ja tai noteikta I vai II invaliditātes grupa, un kurām saskaņā ar valstī īstenoto Latvijas Goda ģimenes apliecības programmu ir piešķirta </w:t>
      </w:r>
      <w:r>
        <w:rPr>
          <w:rFonts w:ascii="Times New Roman" w:eastAsia="Times New Roman" w:hAnsi="Times New Roman" w:cs="Times New Roman"/>
          <w:sz w:val="24"/>
          <w:szCs w:val="24"/>
          <w:lang w:val="lv-LV" w:eastAsia="lv-LV"/>
        </w:rPr>
        <w:t>Latvijas Goda ģimenes apliecība.</w:t>
      </w:r>
    </w:p>
    <w:p w:rsidR="002036B4" w:rsidP="002036B4" w14:paraId="60BDC564"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2036B4">
        <w:rPr>
          <w:rFonts w:ascii="Times New Roman" w:eastAsia="Times New Roman" w:hAnsi="Times New Roman" w:cs="Times New Roman"/>
          <w:sz w:val="24"/>
          <w:szCs w:val="24"/>
          <w:lang w:val="lv-LV" w:eastAsia="lv-LV"/>
        </w:rPr>
        <w:t>Bezmaksas gada licences paredzētas:</w:t>
      </w:r>
    </w:p>
    <w:p w:rsidR="002036B4" w:rsidP="002036B4" w14:paraId="131E1161"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2036B4">
        <w:rPr>
          <w:rFonts w:ascii="Times New Roman" w:eastAsia="Times New Roman" w:hAnsi="Times New Roman" w:cs="Times New Roman"/>
          <w:sz w:val="24"/>
          <w:szCs w:val="24"/>
          <w:lang w:val="lv-LV" w:eastAsia="lv-LV"/>
        </w:rPr>
        <w:t>bērniem un pusaudžiem vecumā līdz 16 gadiem;</w:t>
      </w:r>
    </w:p>
    <w:p w:rsidR="002036B4" w:rsidP="002036B4" w14:paraId="4B52A3F3"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2036B4">
        <w:rPr>
          <w:rFonts w:ascii="Times New Roman" w:eastAsia="Times New Roman" w:hAnsi="Times New Roman" w:cs="Times New Roman"/>
          <w:sz w:val="24"/>
          <w:szCs w:val="24"/>
          <w:lang w:val="lv-LV" w:eastAsia="lv-LV"/>
        </w:rPr>
        <w:t>personām, kuras vecākas par 65 gadiem;</w:t>
      </w:r>
    </w:p>
    <w:p w:rsidR="002036B4" w:rsidP="002036B4" w14:paraId="3C319B74"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2036B4">
        <w:rPr>
          <w:rFonts w:ascii="Times New Roman" w:eastAsia="Times New Roman" w:hAnsi="Times New Roman" w:cs="Times New Roman"/>
          <w:sz w:val="24"/>
          <w:szCs w:val="24"/>
          <w:lang w:val="lv-LV" w:eastAsia="lv-LV"/>
        </w:rPr>
        <w:t>personām ar  I, II grupas invaliditāti;</w:t>
      </w:r>
    </w:p>
    <w:p w:rsidR="002036B4" w:rsidP="002036B4" w14:paraId="07AB0EC2"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2036B4">
        <w:rPr>
          <w:rFonts w:ascii="Times New Roman" w:eastAsia="Times New Roman" w:hAnsi="Times New Roman" w:cs="Times New Roman"/>
          <w:sz w:val="24"/>
          <w:szCs w:val="24"/>
          <w:lang w:val="lv-LV" w:eastAsia="lv-LV"/>
        </w:rPr>
        <w:t>politiski represētām personām;</w:t>
      </w:r>
    </w:p>
    <w:p w:rsidR="002036B4" w:rsidP="002036B4" w14:paraId="4CDF027A"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2036B4">
        <w:rPr>
          <w:rFonts w:ascii="Times New Roman" w:eastAsia="Times New Roman" w:hAnsi="Times New Roman" w:cs="Times New Roman"/>
          <w:sz w:val="24"/>
          <w:szCs w:val="24"/>
          <w:lang w:val="lv-LV" w:eastAsia="lv-LV"/>
        </w:rPr>
        <w:t>ūdenstilpju krastu zemju īpašniekiem un viņu ģimenes locekļiem līdz radniecības trešajai pakāpei</w:t>
      </w:r>
      <w:r>
        <w:rPr>
          <w:vertAlign w:val="superscript"/>
          <w:lang w:val="lv-LV" w:eastAsia="lv-LV"/>
        </w:rPr>
        <w:footnoteReference w:id="2"/>
      </w:r>
      <w:r w:rsidRPr="002036B4">
        <w:rPr>
          <w:rFonts w:ascii="Times New Roman" w:eastAsia="Times New Roman" w:hAnsi="Times New Roman" w:cs="Times New Roman"/>
          <w:sz w:val="24"/>
          <w:szCs w:val="24"/>
          <w:lang w:val="lv-LV" w:eastAsia="lv-LV"/>
        </w:rPr>
        <w:t>, makšķerēšanai tikai licencē norādītajā ezerā, t.i., ezerā, kura krastam pieguļ viņu zemes īpašums. Licences izsniegšanas</w:t>
      </w:r>
      <w:r w:rsidRPr="002036B4">
        <w:rPr>
          <w:rFonts w:ascii="Times New Roman" w:eastAsia="Times New Roman" w:hAnsi="Times New Roman" w:cs="Times New Roman"/>
          <w:i/>
          <w:sz w:val="24"/>
          <w:szCs w:val="24"/>
          <w:lang w:val="lv-LV" w:eastAsia="lv-LV"/>
        </w:rPr>
        <w:t xml:space="preserve"> </w:t>
      </w:r>
      <w:r w:rsidRPr="002036B4">
        <w:rPr>
          <w:rFonts w:ascii="Times New Roman" w:eastAsia="Times New Roman" w:hAnsi="Times New Roman" w:cs="Times New Roman"/>
          <w:sz w:val="24"/>
          <w:szCs w:val="24"/>
          <w:lang w:val="lv-LV" w:eastAsia="lv-LV"/>
        </w:rPr>
        <w:t>brīdī tiek atzīmēts konkrēts ezers(i) (atstāj neizsvītrotu), kurā</w:t>
      </w:r>
      <w:r w:rsidRPr="002036B4">
        <w:rPr>
          <w:rFonts w:ascii="Times New Roman" w:eastAsia="Times New Roman" w:hAnsi="Times New Roman" w:cs="Times New Roman"/>
          <w:i/>
          <w:sz w:val="24"/>
          <w:szCs w:val="24"/>
          <w:lang w:val="lv-LV" w:eastAsia="lv-LV"/>
        </w:rPr>
        <w:t xml:space="preserve"> </w:t>
      </w:r>
      <w:r w:rsidRPr="002036B4">
        <w:rPr>
          <w:rFonts w:ascii="Times New Roman" w:eastAsia="Times New Roman" w:hAnsi="Times New Roman" w:cs="Times New Roman"/>
          <w:sz w:val="24"/>
          <w:szCs w:val="24"/>
          <w:lang w:val="lv-LV" w:eastAsia="lv-LV"/>
        </w:rPr>
        <w:t xml:space="preserve">licence ir spēkā. </w:t>
      </w:r>
    </w:p>
    <w:p w:rsidR="002036B4" w:rsidP="002036B4" w14:paraId="363089ED" w14:textId="43772780">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2036B4">
        <w:rPr>
          <w:rFonts w:ascii="Times New Roman" w:eastAsia="Times New Roman" w:hAnsi="Times New Roman" w:cs="Times New Roman"/>
          <w:sz w:val="24"/>
          <w:szCs w:val="24"/>
          <w:lang w:val="lv-LV" w:eastAsia="lv-LV"/>
        </w:rPr>
        <w:t>personas, kuras sniegušas ievēro</w:t>
      </w:r>
      <w:r w:rsidR="002C1C89">
        <w:rPr>
          <w:rFonts w:ascii="Times New Roman" w:eastAsia="Times New Roman" w:hAnsi="Times New Roman" w:cs="Times New Roman"/>
          <w:sz w:val="24"/>
          <w:szCs w:val="24"/>
          <w:lang w:val="lv-LV" w:eastAsia="lv-LV"/>
        </w:rPr>
        <w:t>jamu ieguldījumu šī nolikuma 1.</w:t>
      </w:r>
      <w:r w:rsidRPr="002036B4">
        <w:rPr>
          <w:rFonts w:ascii="Times New Roman" w:eastAsia="Times New Roman" w:hAnsi="Times New Roman" w:cs="Times New Roman"/>
          <w:sz w:val="24"/>
          <w:szCs w:val="24"/>
          <w:lang w:val="lv-LV" w:eastAsia="lv-LV"/>
        </w:rPr>
        <w:t>punktā minēto ezeru krastu zonas sakopšanā, maluzvejniecības novēršanā, informācijas sniegšanā, kas palīdzējusi novērst būtiskus draudus videi, u.c., kuras veicot šo ieguldījumu ir darbojušās bez atlīdzības, un kurām to ar lēmumu piešķīrusi Preiļu novada pašvaldība.</w:t>
      </w:r>
    </w:p>
    <w:p w:rsidR="00AE4D7C" w:rsidRPr="002036B4" w:rsidP="002036B4" w14:paraId="21E6E036" w14:textId="7F282C13">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2036B4">
        <w:rPr>
          <w:rFonts w:ascii="Times New Roman" w:eastAsia="Times New Roman" w:hAnsi="Times New Roman" w:cs="Times New Roman"/>
          <w:sz w:val="24"/>
          <w:szCs w:val="24"/>
          <w:shd w:val="clear" w:color="auto" w:fill="FFFFFF"/>
          <w:lang w:val="lv-LV" w:eastAsia="lv-LV"/>
        </w:rPr>
        <w:t>pašvaldību pilnvarotām personām, kas kontrolē zivju un vēžu ieguvi attiecīgās pašvaldības administratīvās teritorijas ūdeņos.</w:t>
      </w:r>
    </w:p>
    <w:p w:rsidR="002036B4" w:rsidP="002036B4" w14:paraId="1CC1A1FA" w14:textId="77777777">
      <w:pPr>
        <w:pStyle w:val="ListParagraph"/>
        <w:spacing w:after="0" w:line="240" w:lineRule="auto"/>
        <w:ind w:left="993"/>
        <w:jc w:val="both"/>
        <w:rPr>
          <w:rFonts w:ascii="Times New Roman" w:eastAsia="Times New Roman" w:hAnsi="Times New Roman" w:cs="Times New Roman"/>
          <w:sz w:val="24"/>
          <w:szCs w:val="24"/>
          <w:lang w:val="lv-LV" w:eastAsia="lv-LV"/>
        </w:rPr>
      </w:pPr>
    </w:p>
    <w:p w:rsidR="002036B4" w:rsidRPr="002036B4" w:rsidP="002036B4" w14:paraId="41B50487" w14:textId="23168A41">
      <w:pPr>
        <w:spacing w:after="0" w:line="240" w:lineRule="auto"/>
        <w:jc w:val="center"/>
        <w:rPr>
          <w:rFonts w:ascii="Times New Roman" w:eastAsia="Times New Roman" w:hAnsi="Times New Roman" w:cs="Times New Roman"/>
          <w:sz w:val="24"/>
          <w:szCs w:val="24"/>
          <w:lang w:val="lv-LV" w:eastAsia="lv-LV"/>
        </w:rPr>
      </w:pPr>
      <w:r>
        <w:rPr>
          <w:rFonts w:ascii="Times New Roman" w:eastAsia="Times New Roman" w:hAnsi="Times New Roman" w:cs="Times New Roman"/>
          <w:b/>
          <w:bCs/>
          <w:color w:val="000000"/>
          <w:sz w:val="24"/>
          <w:szCs w:val="24"/>
          <w:lang w:val="lv-LV" w:eastAsia="en-GB"/>
        </w:rPr>
        <w:t xml:space="preserve">VI. </w:t>
      </w:r>
      <w:r w:rsidRPr="002036B4">
        <w:rPr>
          <w:rFonts w:ascii="Times New Roman" w:eastAsia="Times New Roman" w:hAnsi="Times New Roman" w:cs="Times New Roman"/>
          <w:b/>
          <w:bCs/>
          <w:color w:val="000000"/>
          <w:sz w:val="24"/>
          <w:szCs w:val="24"/>
          <w:lang w:val="lv-LV" w:eastAsia="en-GB"/>
        </w:rPr>
        <w:t>Makšķerēšanas licences saturs un noformējums</w:t>
      </w:r>
    </w:p>
    <w:p w:rsidR="00552D66" w:rsidRPr="00552D66" w:rsidP="00552D66" w14:paraId="378EA40F" w14:textId="15542C72">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2036B4">
        <w:rPr>
          <w:rFonts w:ascii="Times New Roman" w:eastAsia="Times New Roman" w:hAnsi="Times New Roman" w:cs="Times New Roman"/>
          <w:color w:val="000000"/>
          <w:sz w:val="24"/>
          <w:szCs w:val="24"/>
          <w:lang w:val="lv-LV" w:eastAsia="en-GB"/>
        </w:rPr>
        <w:t xml:space="preserve">Licencē (paraugi šī nolikuma </w:t>
      </w:r>
      <w:r>
        <w:rPr>
          <w:rFonts w:ascii="Times New Roman" w:eastAsia="Times New Roman" w:hAnsi="Times New Roman" w:cs="Times New Roman"/>
          <w:color w:val="000000"/>
          <w:sz w:val="24"/>
          <w:szCs w:val="24"/>
          <w:lang w:val="lv-LV" w:eastAsia="en-GB"/>
        </w:rPr>
        <w:t>3.Pielikumā</w:t>
      </w:r>
      <w:r w:rsidRPr="002036B4">
        <w:rPr>
          <w:rFonts w:ascii="Times New Roman" w:eastAsia="Times New Roman" w:hAnsi="Times New Roman" w:cs="Times New Roman"/>
          <w:color w:val="000000"/>
          <w:sz w:val="24"/>
          <w:szCs w:val="24"/>
          <w:lang w:val="lv-LV" w:eastAsia="en-GB"/>
        </w:rPr>
        <w:t xml:space="preserve">) tiek uzrādīts licences veids, kārtas numurs, cena, derīguma termiņš, attiecīgie ezeru nosaukumi, ziņas par licencētās makšķerēšanas, organizētāju, licences izsniedzēja paraksts (izņemot elektroniskām licencēm), licences saņēmējs un tā personas kods, tālruņa numurs un saziņai izmantojamā elektroniskā pasta adrese, kā arī saņēmēja paraksts (izņemot elektroniskām licencēm) un licences izsniegšanas datums. </w:t>
      </w:r>
    </w:p>
    <w:p w:rsidR="00552D66" w:rsidP="00552D66" w14:paraId="5A8028BF"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552D66">
        <w:rPr>
          <w:rFonts w:ascii="Times New Roman" w:eastAsia="Times New Roman" w:hAnsi="Times New Roman" w:cs="Times New Roman"/>
          <w:sz w:val="24"/>
          <w:szCs w:val="24"/>
          <w:lang w:val="lv-LV" w:eastAsia="en-GB"/>
        </w:rPr>
        <w:t xml:space="preserve">Licences īpašnieka personas datus un makšķerēšanas laiku (termiņu) licencē ieraksta tās izsniedzējs (licence bez tajā ierakstītiem, nepilnīgi ierakstītiem vai nepatiesiem personas datiem vai bez makšķerēšanas laika (termiņa) norādes uzskatāma par nederīgu). </w:t>
      </w:r>
    </w:p>
    <w:p w:rsidR="00552D66" w:rsidP="00552D66" w14:paraId="61F97FFA"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552D66">
        <w:rPr>
          <w:rFonts w:ascii="Times New Roman" w:eastAsia="Times New Roman" w:hAnsi="Times New Roman" w:cs="Times New Roman"/>
          <w:sz w:val="24"/>
          <w:szCs w:val="24"/>
          <w:lang w:val="lv-LV" w:eastAsia="en-GB"/>
        </w:rPr>
        <w:t xml:space="preserve">Interneta vietnē </w:t>
      </w:r>
      <w:r w:rsidRPr="00552D66">
        <w:rPr>
          <w:rFonts w:ascii="Times New Roman" w:eastAsia="Times New Roman" w:hAnsi="Times New Roman" w:cs="Times New Roman"/>
          <w:color w:val="0000FF"/>
          <w:sz w:val="24"/>
          <w:szCs w:val="24"/>
          <w:u w:val="single"/>
          <w:lang w:val="lv-LV" w:eastAsia="en-GB"/>
        </w:rPr>
        <w:t>www.manacope.lv</w:t>
      </w:r>
      <w:r w:rsidRPr="00552D66">
        <w:rPr>
          <w:rFonts w:ascii="Times New Roman" w:eastAsia="Times New Roman" w:hAnsi="Times New Roman" w:cs="Times New Roman"/>
          <w:sz w:val="24"/>
          <w:szCs w:val="24"/>
          <w:lang w:val="lv-LV" w:eastAsia="en-GB"/>
        </w:rPr>
        <w:t xml:space="preserve"> iegādātajās licencēs tiek norādīts: </w:t>
      </w:r>
    </w:p>
    <w:p w:rsidR="00552D66" w:rsidP="00552D66" w14:paraId="7FDD6B41"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552D66">
        <w:rPr>
          <w:rFonts w:ascii="Times New Roman" w:eastAsia="Times New Roman" w:hAnsi="Times New Roman" w:cs="Times New Roman"/>
          <w:sz w:val="24"/>
          <w:szCs w:val="24"/>
          <w:lang w:val="lv-LV" w:eastAsia="en-GB"/>
        </w:rPr>
        <w:t xml:space="preserve">licences saņēmēja vārds, uzvārds; </w:t>
      </w:r>
    </w:p>
    <w:p w:rsidR="00552D66" w:rsidP="00552D66" w14:paraId="796A99F1"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552D66">
        <w:rPr>
          <w:rFonts w:ascii="Times New Roman" w:eastAsia="Times New Roman" w:hAnsi="Times New Roman" w:cs="Times New Roman"/>
          <w:sz w:val="24"/>
          <w:szCs w:val="24"/>
          <w:lang w:val="lv-LV" w:eastAsia="en-GB"/>
        </w:rPr>
        <w:t>licences saņēmēja personas kods;</w:t>
      </w:r>
    </w:p>
    <w:p w:rsidR="00552D66" w:rsidP="00552D66" w14:paraId="72D511CD"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552D66">
        <w:rPr>
          <w:rFonts w:ascii="Times New Roman" w:eastAsia="Times New Roman" w:hAnsi="Times New Roman" w:cs="Times New Roman"/>
          <w:sz w:val="24"/>
          <w:szCs w:val="24"/>
          <w:lang w:val="lv-LV" w:eastAsia="en-GB"/>
        </w:rPr>
        <w:t>licences saņēmēja tālruņa numurs;</w:t>
      </w:r>
    </w:p>
    <w:p w:rsidR="00552D66" w:rsidP="00552D66" w14:paraId="7874488F"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552D66">
        <w:rPr>
          <w:rFonts w:ascii="Times New Roman" w:eastAsia="Times New Roman" w:hAnsi="Times New Roman" w:cs="Times New Roman"/>
          <w:sz w:val="24"/>
          <w:szCs w:val="24"/>
          <w:lang w:val="lv-LV" w:eastAsia="en-GB"/>
        </w:rPr>
        <w:t xml:space="preserve">saziņai izmantojamā elektroniskā pasta adrese; </w:t>
      </w:r>
    </w:p>
    <w:p w:rsidR="00552D66" w:rsidP="00552D66" w14:paraId="6C62D0BA"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552D66">
        <w:rPr>
          <w:rFonts w:ascii="Times New Roman" w:eastAsia="Times New Roman" w:hAnsi="Times New Roman" w:cs="Times New Roman"/>
          <w:sz w:val="24"/>
          <w:szCs w:val="24"/>
          <w:lang w:val="lv-LV" w:eastAsia="en-GB"/>
        </w:rPr>
        <w:t>licences derīguma laiks (termiņš);</w:t>
      </w:r>
    </w:p>
    <w:p w:rsidR="00552D66" w:rsidP="00552D66" w14:paraId="010C187E"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552D66">
        <w:rPr>
          <w:rFonts w:ascii="Times New Roman" w:eastAsia="Times New Roman" w:hAnsi="Times New Roman" w:cs="Times New Roman"/>
          <w:sz w:val="24"/>
          <w:szCs w:val="24"/>
          <w:lang w:val="lv-LV" w:eastAsia="en-GB"/>
        </w:rPr>
        <w:t xml:space="preserve">licences veids; </w:t>
      </w:r>
    </w:p>
    <w:p w:rsidR="00552D66" w:rsidP="00552D66" w14:paraId="19CCABD2"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552D66">
        <w:rPr>
          <w:rFonts w:ascii="Times New Roman" w:eastAsia="Times New Roman" w:hAnsi="Times New Roman" w:cs="Times New Roman"/>
          <w:sz w:val="24"/>
          <w:szCs w:val="24"/>
          <w:lang w:val="lv-LV" w:eastAsia="en-GB"/>
        </w:rPr>
        <w:t xml:space="preserve">licences cena; </w:t>
      </w:r>
    </w:p>
    <w:p w:rsidR="00AE4D7C" w:rsidP="00552D66" w14:paraId="08AC2BF5" w14:textId="5BE84DFC">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552D66">
        <w:rPr>
          <w:rFonts w:ascii="Times New Roman" w:eastAsia="Times New Roman" w:hAnsi="Times New Roman" w:cs="Times New Roman"/>
          <w:sz w:val="24"/>
          <w:szCs w:val="24"/>
          <w:lang w:val="lv-LV" w:eastAsia="en-GB"/>
        </w:rPr>
        <w:t xml:space="preserve">ezeru nosaukumi. </w:t>
      </w:r>
    </w:p>
    <w:p w:rsidR="00552D66" w:rsidP="00552D66" w14:paraId="2079BE11" w14:textId="77777777">
      <w:pPr>
        <w:pStyle w:val="ListParagraph"/>
        <w:spacing w:after="0" w:line="240" w:lineRule="auto"/>
        <w:ind w:left="993"/>
        <w:jc w:val="both"/>
        <w:rPr>
          <w:rFonts w:ascii="Times New Roman" w:eastAsia="Times New Roman" w:hAnsi="Times New Roman" w:cs="Times New Roman"/>
          <w:sz w:val="24"/>
          <w:szCs w:val="24"/>
          <w:lang w:val="lv-LV" w:eastAsia="lv-LV"/>
        </w:rPr>
      </w:pPr>
    </w:p>
    <w:p w:rsidR="00552D66" w:rsidRPr="00552D66" w:rsidP="00552D66" w14:paraId="16979BC6" w14:textId="28F797DF">
      <w:pPr>
        <w:spacing w:after="0" w:line="240" w:lineRule="auto"/>
        <w:jc w:val="center"/>
        <w:rPr>
          <w:rFonts w:ascii="Times New Roman" w:eastAsia="Times New Roman" w:hAnsi="Times New Roman" w:cs="Times New Roman"/>
          <w:sz w:val="24"/>
          <w:szCs w:val="24"/>
          <w:lang w:val="lv-LV" w:eastAsia="lv-LV"/>
        </w:rPr>
      </w:pPr>
      <w:r>
        <w:rPr>
          <w:rFonts w:ascii="Times New Roman" w:eastAsia="Times New Roman" w:hAnsi="Times New Roman" w:cs="Times New Roman"/>
          <w:b/>
          <w:bCs/>
          <w:sz w:val="24"/>
          <w:szCs w:val="24"/>
          <w:lang w:val="lv-LV" w:eastAsia="en-GB"/>
        </w:rPr>
        <w:t xml:space="preserve">VII. </w:t>
      </w:r>
      <w:r w:rsidRPr="00552D66">
        <w:rPr>
          <w:rFonts w:ascii="Times New Roman" w:eastAsia="Times New Roman" w:hAnsi="Times New Roman" w:cs="Times New Roman"/>
          <w:b/>
          <w:bCs/>
          <w:sz w:val="24"/>
          <w:szCs w:val="24"/>
          <w:lang w:val="lv-LV" w:eastAsia="en-GB"/>
        </w:rPr>
        <w:t>Makšķerēšanas licenču realizācija</w:t>
      </w:r>
    </w:p>
    <w:p w:rsidR="00552D66" w:rsidP="00552D66" w14:paraId="0BC4D499"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552D66">
        <w:rPr>
          <w:rFonts w:ascii="Times New Roman" w:eastAsia="Times New Roman" w:hAnsi="Times New Roman" w:cs="Times New Roman"/>
          <w:sz w:val="24"/>
          <w:szCs w:val="24"/>
          <w:lang w:val="lv-LV" w:eastAsia="lv-LV"/>
        </w:rPr>
        <w:t xml:space="preserve">Licenču izplatīšanu darbdienās veic: </w:t>
      </w:r>
    </w:p>
    <w:p w:rsidR="00552D66" w:rsidP="00552D66" w14:paraId="70B80902" w14:textId="74B7195C">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552D66">
        <w:rPr>
          <w:rFonts w:ascii="Times New Roman" w:eastAsia="Times New Roman" w:hAnsi="Times New Roman" w:cs="Times New Roman"/>
          <w:sz w:val="24"/>
          <w:szCs w:val="24"/>
          <w:lang w:val="lv-LV" w:eastAsia="lv-LV"/>
        </w:rPr>
        <w:t>Rušona pagasta pārvalde</w:t>
      </w:r>
      <w:r>
        <w:rPr>
          <w:rFonts w:ascii="Times New Roman" w:eastAsia="Times New Roman" w:hAnsi="Times New Roman" w:cs="Times New Roman"/>
          <w:sz w:val="24"/>
          <w:szCs w:val="24"/>
          <w:lang w:val="lv-LV" w:eastAsia="lv-LV"/>
        </w:rPr>
        <w:t xml:space="preserve">, Liepu iela 5a, </w:t>
      </w:r>
      <w:r>
        <w:rPr>
          <w:rFonts w:ascii="Times New Roman" w:eastAsia="Times New Roman" w:hAnsi="Times New Roman" w:cs="Times New Roman"/>
          <w:sz w:val="24"/>
          <w:szCs w:val="24"/>
          <w:lang w:val="lv-LV" w:eastAsia="lv-LV"/>
        </w:rPr>
        <w:t>Kastīre</w:t>
      </w:r>
      <w:r>
        <w:rPr>
          <w:rFonts w:ascii="Times New Roman" w:eastAsia="Times New Roman" w:hAnsi="Times New Roman" w:cs="Times New Roman"/>
          <w:sz w:val="24"/>
          <w:szCs w:val="24"/>
          <w:lang w:val="lv-LV" w:eastAsia="lv-LV"/>
        </w:rPr>
        <w:t>, Rušona pagasts</w:t>
      </w:r>
      <w:r w:rsidR="004F083D">
        <w:rPr>
          <w:rFonts w:ascii="Times New Roman" w:eastAsia="Times New Roman" w:hAnsi="Times New Roman" w:cs="Times New Roman"/>
          <w:sz w:val="24"/>
          <w:szCs w:val="24"/>
          <w:lang w:val="lv-LV" w:eastAsia="lv-LV"/>
        </w:rPr>
        <w:t>, Preiļu novads, LV-</w:t>
      </w:r>
      <w:r>
        <w:rPr>
          <w:rFonts w:ascii="Times New Roman" w:eastAsia="Times New Roman" w:hAnsi="Times New Roman" w:cs="Times New Roman"/>
          <w:sz w:val="24"/>
          <w:szCs w:val="24"/>
          <w:lang w:val="lv-LV" w:eastAsia="lv-LV"/>
        </w:rPr>
        <w:t>5329, tālr.</w:t>
      </w:r>
      <w:r w:rsidRPr="00552D66">
        <w:rPr>
          <w:rFonts w:ascii="Times New Roman" w:eastAsia="Times New Roman" w:hAnsi="Times New Roman" w:cs="Times New Roman"/>
          <w:sz w:val="24"/>
          <w:szCs w:val="24"/>
          <w:lang w:val="lv-LV" w:eastAsia="lv-LV"/>
        </w:rPr>
        <w:t xml:space="preserve">65326101, darba dienās no plkst. 9.00 – 17.00, e-pasts: </w:t>
      </w:r>
      <w:hyperlink r:id="rId9" w:history="1">
        <w:r w:rsidRPr="00552D66">
          <w:rPr>
            <w:rFonts w:ascii="Times New Roman" w:eastAsia="Times New Roman" w:hAnsi="Times New Roman" w:cs="Times New Roman"/>
            <w:color w:val="0000FF"/>
            <w:sz w:val="24"/>
            <w:szCs w:val="24"/>
            <w:u w:val="single"/>
            <w:lang w:val="lv-LV" w:eastAsia="lv-LV"/>
          </w:rPr>
          <w:t>rusonaspagasts@preili.lv</w:t>
        </w:r>
      </w:hyperlink>
      <w:r w:rsidRPr="00552D66">
        <w:rPr>
          <w:rFonts w:ascii="Times New Roman" w:eastAsia="Times New Roman" w:hAnsi="Times New Roman" w:cs="Times New Roman"/>
          <w:sz w:val="24"/>
          <w:szCs w:val="24"/>
          <w:lang w:val="lv-LV" w:eastAsia="lv-LV"/>
        </w:rPr>
        <w:t xml:space="preserve">; </w:t>
      </w:r>
    </w:p>
    <w:p w:rsidR="004F083D" w:rsidP="004F083D" w14:paraId="15F3BEA0" w14:textId="42F737A8">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552D66">
        <w:rPr>
          <w:rFonts w:ascii="Times New Roman" w:eastAsia="Times New Roman" w:hAnsi="Times New Roman" w:cs="Times New Roman"/>
          <w:sz w:val="24"/>
          <w:szCs w:val="24"/>
          <w:lang w:val="lv-LV" w:eastAsia="lv-LV"/>
        </w:rPr>
        <w:t>Riebiņu pagasta pārvalde</w:t>
      </w:r>
      <w:r w:rsidR="00552D66">
        <w:rPr>
          <w:rFonts w:ascii="Times New Roman" w:eastAsia="Times New Roman" w:hAnsi="Times New Roman" w:cs="Times New Roman"/>
          <w:sz w:val="24"/>
          <w:szCs w:val="24"/>
          <w:lang w:val="lv-LV" w:eastAsia="lv-LV"/>
        </w:rPr>
        <w:t xml:space="preserve"> </w:t>
      </w:r>
      <w:r w:rsidRPr="00552D66">
        <w:rPr>
          <w:rFonts w:ascii="Times New Roman" w:eastAsia="Times New Roman" w:hAnsi="Times New Roman" w:cs="Times New Roman"/>
          <w:sz w:val="24"/>
          <w:szCs w:val="24"/>
          <w:lang w:val="lv-LV" w:eastAsia="lv-LV"/>
        </w:rPr>
        <w:t>(kasē)</w:t>
      </w:r>
      <w:r w:rsidR="00552D66">
        <w:rPr>
          <w:rFonts w:ascii="Times New Roman" w:eastAsia="Times New Roman" w:hAnsi="Times New Roman" w:cs="Times New Roman"/>
          <w:sz w:val="24"/>
          <w:szCs w:val="24"/>
          <w:lang w:val="lv-LV" w:eastAsia="lv-LV"/>
        </w:rPr>
        <w:t xml:space="preserve">, </w:t>
      </w:r>
      <w:r w:rsidRPr="00552D66">
        <w:rPr>
          <w:rFonts w:ascii="Times New Roman" w:eastAsia="Times New Roman" w:hAnsi="Times New Roman" w:cs="Times New Roman"/>
          <w:sz w:val="24"/>
          <w:szCs w:val="24"/>
          <w:lang w:val="lv-LV" w:eastAsia="lv-LV"/>
        </w:rPr>
        <w:t>Saul</w:t>
      </w:r>
      <w:r>
        <w:rPr>
          <w:rFonts w:ascii="Times New Roman" w:eastAsia="Times New Roman" w:hAnsi="Times New Roman" w:cs="Times New Roman"/>
          <w:sz w:val="24"/>
          <w:szCs w:val="24"/>
          <w:lang w:val="lv-LV" w:eastAsia="lv-LV"/>
        </w:rPr>
        <w:t>es iela 8, Riebiņi, Riebiņu pagasts, Preiļu novads, LV-5326, tālr.</w:t>
      </w:r>
      <w:r w:rsidRPr="00552D66">
        <w:rPr>
          <w:rFonts w:ascii="Times New Roman" w:eastAsia="Times New Roman" w:hAnsi="Times New Roman" w:cs="Times New Roman"/>
          <w:sz w:val="24"/>
          <w:szCs w:val="24"/>
          <w:lang w:val="lv-LV" w:eastAsia="lv-LV"/>
        </w:rPr>
        <w:t xml:space="preserve">65324641, darba dienās no plkst. 9.00 - 17.00, e-pasts: </w:t>
      </w:r>
      <w:hyperlink r:id="rId10" w:history="1">
        <w:r w:rsidRPr="00552D66">
          <w:rPr>
            <w:rFonts w:ascii="Times New Roman" w:eastAsia="Times New Roman" w:hAnsi="Times New Roman" w:cs="Times New Roman"/>
            <w:color w:val="0000FF"/>
            <w:sz w:val="24"/>
            <w:szCs w:val="24"/>
            <w:u w:val="single"/>
            <w:lang w:val="lv-LV" w:eastAsia="lv-LV"/>
          </w:rPr>
          <w:t>riebinupagasts@preililv</w:t>
        </w:r>
      </w:hyperlink>
      <w:r w:rsidRPr="00552D66">
        <w:rPr>
          <w:rFonts w:ascii="Times New Roman" w:eastAsia="Times New Roman" w:hAnsi="Times New Roman" w:cs="Times New Roman"/>
          <w:sz w:val="24"/>
          <w:szCs w:val="24"/>
          <w:lang w:val="lv-LV" w:eastAsia="lv-LV"/>
        </w:rPr>
        <w:t>;</w:t>
      </w:r>
    </w:p>
    <w:p w:rsidR="004F083D" w:rsidP="004F083D" w14:paraId="088862F7"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A</w:t>
      </w:r>
      <w:r w:rsidRPr="004F083D" w:rsidR="00AE4D7C">
        <w:rPr>
          <w:rFonts w:ascii="Times New Roman" w:eastAsia="Times New Roman" w:hAnsi="Times New Roman" w:cs="Times New Roman"/>
          <w:sz w:val="24"/>
          <w:szCs w:val="24"/>
          <w:lang w:val="lv-LV" w:eastAsia="lv-LV"/>
        </w:rPr>
        <w:t xml:space="preserve">glonas pagasta </w:t>
      </w:r>
      <w:r w:rsidRPr="004F083D" w:rsidR="00AE4D7C">
        <w:rPr>
          <w:rFonts w:ascii="Times New Roman" w:eastAsia="Times New Roman" w:hAnsi="Times New Roman" w:cs="Times New Roman"/>
          <w:sz w:val="24"/>
          <w:szCs w:val="24"/>
          <w:lang w:val="lv-LV" w:eastAsia="lv-LV"/>
        </w:rPr>
        <w:t>pār</w:t>
      </w:r>
      <w:r>
        <w:rPr>
          <w:rFonts w:ascii="Times New Roman" w:eastAsia="Times New Roman" w:hAnsi="Times New Roman" w:cs="Times New Roman"/>
          <w:sz w:val="24"/>
          <w:szCs w:val="24"/>
          <w:lang w:val="lv-LV" w:eastAsia="lv-LV"/>
        </w:rPr>
        <w:t>vlade</w:t>
      </w:r>
      <w:r>
        <w:rPr>
          <w:rFonts w:ascii="Times New Roman" w:eastAsia="Times New Roman" w:hAnsi="Times New Roman" w:cs="Times New Roman"/>
          <w:sz w:val="24"/>
          <w:szCs w:val="24"/>
          <w:lang w:val="lv-LV" w:eastAsia="lv-LV"/>
        </w:rPr>
        <w:t xml:space="preserve">, </w:t>
      </w:r>
      <w:r w:rsidRPr="004F083D" w:rsidR="00AE4D7C">
        <w:rPr>
          <w:rFonts w:ascii="Times New Roman" w:eastAsia="Times New Roman" w:hAnsi="Times New Roman" w:cs="Times New Roman"/>
          <w:color w:val="111111"/>
          <w:sz w:val="24"/>
          <w:szCs w:val="24"/>
          <w:bdr w:val="none" w:sz="0" w:space="0" w:color="auto" w:frame="1"/>
          <w:shd w:val="clear" w:color="auto" w:fill="FFFFFF"/>
          <w:lang w:val="lv-LV" w:eastAsia="lv-LV"/>
        </w:rPr>
        <w:t>Somersētas</w:t>
      </w:r>
      <w:r w:rsidRPr="004F083D" w:rsidR="00AE4D7C">
        <w:rPr>
          <w:rFonts w:ascii="Times New Roman" w:eastAsia="Times New Roman" w:hAnsi="Times New Roman" w:cs="Times New Roman"/>
          <w:color w:val="111111"/>
          <w:sz w:val="24"/>
          <w:szCs w:val="24"/>
          <w:bdr w:val="none" w:sz="0" w:space="0" w:color="auto" w:frame="1"/>
          <w:shd w:val="clear" w:color="auto" w:fill="FFFFFF"/>
          <w:lang w:val="lv-LV" w:eastAsia="lv-LV"/>
        </w:rPr>
        <w:t xml:space="preserve"> iela 34, </w:t>
      </w:r>
      <w:r>
        <w:rPr>
          <w:rFonts w:ascii="Times New Roman" w:eastAsia="Times New Roman" w:hAnsi="Times New Roman" w:cs="Times New Roman"/>
          <w:color w:val="111111"/>
          <w:sz w:val="24"/>
          <w:szCs w:val="24"/>
          <w:bdr w:val="none" w:sz="0" w:space="0" w:color="auto" w:frame="1"/>
          <w:shd w:val="clear" w:color="auto" w:fill="FFFFFF"/>
          <w:lang w:val="lv-LV" w:eastAsia="lv-LV"/>
        </w:rPr>
        <w:t>Aglona, Aglonas novads, LV-5304</w:t>
      </w:r>
      <w:r w:rsidRPr="004F083D" w:rsidR="00AE4D7C">
        <w:rPr>
          <w:rFonts w:ascii="Times New Roman" w:eastAsia="Times New Roman" w:hAnsi="Times New Roman" w:cs="Times New Roman"/>
          <w:color w:val="111111"/>
          <w:sz w:val="24"/>
          <w:szCs w:val="24"/>
          <w:bdr w:val="none" w:sz="0" w:space="0" w:color="auto" w:frame="1"/>
          <w:shd w:val="clear" w:color="auto" w:fill="FFFFFF"/>
          <w:lang w:val="lv-LV" w:eastAsia="lv-LV"/>
        </w:rPr>
        <w:t>,</w:t>
      </w:r>
      <w:r w:rsidRPr="004F083D" w:rsidR="00AE4D7C">
        <w:rPr>
          <w:rFonts w:ascii="Times New Roman" w:eastAsia="Times New Roman" w:hAnsi="Times New Roman" w:cs="Times New Roman"/>
          <w:b/>
          <w:bCs/>
          <w:i/>
          <w:iCs/>
          <w:color w:val="111111"/>
          <w:sz w:val="24"/>
          <w:szCs w:val="24"/>
          <w:bdr w:val="none" w:sz="0" w:space="0" w:color="auto" w:frame="1"/>
          <w:shd w:val="clear" w:color="auto" w:fill="FFFFFF"/>
          <w:lang w:val="lv-LV" w:eastAsia="lv-LV"/>
        </w:rPr>
        <w:t xml:space="preserve"> </w:t>
      </w:r>
      <w:r w:rsidRPr="004F083D" w:rsidR="00AE4D7C">
        <w:rPr>
          <w:rFonts w:ascii="Times New Roman" w:eastAsia="Times New Roman" w:hAnsi="Times New Roman" w:cs="Times New Roman"/>
          <w:color w:val="111111"/>
          <w:sz w:val="24"/>
          <w:szCs w:val="24"/>
          <w:bdr w:val="none" w:sz="0" w:space="0" w:color="auto" w:frame="1"/>
          <w:shd w:val="clear" w:color="auto" w:fill="FFFFFF"/>
          <w:lang w:val="lv-LV" w:eastAsia="lv-LV"/>
        </w:rPr>
        <w:t>tālr</w:t>
      </w:r>
      <w:r>
        <w:rPr>
          <w:rFonts w:ascii="Times New Roman" w:eastAsia="Times New Roman" w:hAnsi="Times New Roman" w:cs="Times New Roman"/>
          <w:color w:val="111111"/>
          <w:sz w:val="24"/>
          <w:szCs w:val="24"/>
          <w:bdr w:val="none" w:sz="0" w:space="0" w:color="auto" w:frame="1"/>
          <w:shd w:val="clear" w:color="auto" w:fill="FFFFFF"/>
          <w:lang w:val="lv-LV" w:eastAsia="lv-LV"/>
        </w:rPr>
        <w:t>.</w:t>
      </w:r>
      <w:r w:rsidRPr="004F083D" w:rsidR="00AE4D7C">
        <w:rPr>
          <w:rFonts w:ascii="Times New Roman" w:eastAsia="Times New Roman" w:hAnsi="Times New Roman" w:cs="Times New Roman"/>
          <w:color w:val="111111"/>
          <w:sz w:val="24"/>
          <w:szCs w:val="24"/>
          <w:bdr w:val="none" w:sz="0" w:space="0" w:color="auto" w:frame="1"/>
          <w:shd w:val="clear" w:color="auto" w:fill="FFFFFF"/>
          <w:lang w:val="lv-LV" w:eastAsia="lv-LV"/>
        </w:rPr>
        <w:t>65324573, 65324569,</w:t>
      </w:r>
      <w:r w:rsidRPr="004F083D" w:rsidR="00AE4D7C">
        <w:rPr>
          <w:rFonts w:ascii="Times New Roman" w:eastAsia="Times New Roman" w:hAnsi="Times New Roman" w:cs="Times New Roman"/>
          <w:sz w:val="24"/>
          <w:szCs w:val="24"/>
          <w:lang w:val="lv-LV" w:eastAsia="lv-LV"/>
        </w:rPr>
        <w:t xml:space="preserve"> darba dienās no plkst. 9.00 - 17.00, e-pasts: </w:t>
      </w:r>
      <w:hyperlink r:id="rId11" w:history="1">
        <w:r w:rsidRPr="004F083D" w:rsidR="00AE4D7C">
          <w:rPr>
            <w:rFonts w:ascii="Times New Roman" w:eastAsia="Times New Roman" w:hAnsi="Times New Roman" w:cs="Times New Roman"/>
            <w:color w:val="0000FF"/>
            <w:sz w:val="24"/>
            <w:szCs w:val="24"/>
            <w:u w:val="single"/>
            <w:bdr w:val="none" w:sz="0" w:space="0" w:color="auto" w:frame="1"/>
            <w:shd w:val="clear" w:color="auto" w:fill="FFFFFF"/>
            <w:lang w:val="lv-LV" w:eastAsia="lv-LV"/>
          </w:rPr>
          <w:t>aglona@preili.lv</w:t>
        </w:r>
      </w:hyperlink>
      <w:r w:rsidRPr="004F083D" w:rsidR="00AE4D7C">
        <w:rPr>
          <w:rFonts w:ascii="Times New Roman" w:eastAsia="Times New Roman" w:hAnsi="Times New Roman" w:cs="Times New Roman"/>
          <w:sz w:val="24"/>
          <w:szCs w:val="24"/>
          <w:lang w:val="lv-LV" w:eastAsia="lv-LV"/>
        </w:rPr>
        <w:t>;</w:t>
      </w:r>
    </w:p>
    <w:p w:rsidR="004F083D" w:rsidRPr="004F083D" w:rsidP="004F083D" w14:paraId="2E764208"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4F083D">
        <w:rPr>
          <w:rFonts w:ascii="Times New Roman" w:eastAsia="Times New Roman" w:hAnsi="Times New Roman" w:cs="Times New Roman"/>
          <w:color w:val="212529"/>
          <w:sz w:val="24"/>
          <w:szCs w:val="24"/>
          <w:lang w:val="lv-LV" w:eastAsia="lv-LV"/>
        </w:rPr>
        <w:t>Pelēču pagasta pārvalde</w:t>
      </w:r>
      <w:r w:rsidRPr="004F083D">
        <w:rPr>
          <w:rFonts w:ascii="Times New Roman" w:eastAsia="Times New Roman" w:hAnsi="Times New Roman" w:cs="Times New Roman"/>
          <w:sz w:val="24"/>
          <w:szCs w:val="24"/>
          <w:lang w:val="lv-LV" w:eastAsia="lv-LV"/>
        </w:rPr>
        <w:t xml:space="preserve">, </w:t>
      </w:r>
      <w:r w:rsidRPr="004F083D">
        <w:rPr>
          <w:rFonts w:ascii="Times New Roman" w:eastAsia="Times New Roman" w:hAnsi="Times New Roman" w:cs="Times New Roman"/>
          <w:color w:val="212529"/>
          <w:sz w:val="24"/>
          <w:szCs w:val="24"/>
          <w:lang w:val="lv-LV" w:eastAsia="lv-LV"/>
        </w:rPr>
        <w:t>Liepu iela 6, Pelēči, Pelēču pagasts, Preiļu novads, LV-5320</w:t>
      </w:r>
      <w:r w:rsidRPr="004F083D">
        <w:rPr>
          <w:rFonts w:ascii="Times New Roman" w:eastAsia="Times New Roman" w:hAnsi="Times New Roman" w:cs="Times New Roman"/>
          <w:sz w:val="24"/>
          <w:szCs w:val="24"/>
          <w:lang w:val="lv-LV" w:eastAsia="lv-LV"/>
        </w:rPr>
        <w:t>, t</w:t>
      </w:r>
      <w:r>
        <w:rPr>
          <w:rFonts w:ascii="Times New Roman" w:eastAsia="Times New Roman" w:hAnsi="Times New Roman" w:cs="Times New Roman"/>
          <w:color w:val="111111"/>
          <w:sz w:val="24"/>
          <w:szCs w:val="24"/>
          <w:bdr w:val="none" w:sz="0" w:space="0" w:color="auto" w:frame="1"/>
          <w:shd w:val="clear" w:color="auto" w:fill="FFFFFF"/>
          <w:lang w:val="lv-LV" w:eastAsia="lv-LV"/>
        </w:rPr>
        <w:t>ālr.</w:t>
      </w:r>
      <w:r w:rsidRPr="004F083D">
        <w:rPr>
          <w:rFonts w:ascii="Times New Roman" w:eastAsia="Times New Roman" w:hAnsi="Times New Roman" w:cs="Times New Roman"/>
          <w:color w:val="111111"/>
          <w:sz w:val="24"/>
          <w:szCs w:val="24"/>
          <w:bdr w:val="none" w:sz="0" w:space="0" w:color="auto" w:frame="1"/>
          <w:shd w:val="clear" w:color="auto" w:fill="FFFFFF"/>
          <w:lang w:val="lv-LV" w:eastAsia="lv-LV"/>
        </w:rPr>
        <w:t>65324569,</w:t>
      </w:r>
      <w:r w:rsidRPr="004F083D">
        <w:rPr>
          <w:rFonts w:ascii="Times New Roman" w:eastAsia="Times New Roman" w:hAnsi="Times New Roman" w:cs="Times New Roman"/>
          <w:sz w:val="24"/>
          <w:szCs w:val="24"/>
          <w:lang w:val="lv-LV" w:eastAsia="lv-LV"/>
        </w:rPr>
        <w:t xml:space="preserve"> darba dienās no plkst. 8.00 - 16.30, e-pasts: </w:t>
      </w:r>
      <w:hyperlink r:id="rId12" w:history="1">
        <w:r w:rsidRPr="004F083D">
          <w:rPr>
            <w:rFonts w:ascii="Times New Roman" w:eastAsia="Times New Roman" w:hAnsi="Times New Roman" w:cs="Times New Roman"/>
            <w:color w:val="0000FF"/>
            <w:sz w:val="24"/>
            <w:szCs w:val="24"/>
            <w:u w:val="single"/>
            <w:lang w:val="lv-LV" w:eastAsia="lv-LV"/>
          </w:rPr>
          <w:t>pelecupagasts@preili.lv</w:t>
        </w:r>
      </w:hyperlink>
    </w:p>
    <w:p w:rsidR="004F083D" w:rsidP="004F083D" w14:paraId="608CD7F4"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4F083D">
        <w:rPr>
          <w:rFonts w:ascii="Times New Roman" w:eastAsia="Times New Roman" w:hAnsi="Times New Roman" w:cs="Times New Roman"/>
          <w:sz w:val="24"/>
          <w:szCs w:val="24"/>
          <w:lang w:val="lv-LV" w:eastAsia="lv-LV"/>
        </w:rPr>
        <w:t xml:space="preserve">Makšķernieku veikalā “Āķis”, darba dienās no 8.00-17.00, sestdien no 8.00- 14.00, adrese: Daugavpils iela 23, Preiļi, Preiļu novads, t. +371 29174196, e-pasts: </w:t>
      </w:r>
      <w:hyperlink r:id="rId13" w:history="1">
        <w:r w:rsidRPr="004F083D">
          <w:rPr>
            <w:rFonts w:ascii="Times New Roman" w:eastAsia="Times New Roman" w:hAnsi="Times New Roman" w:cs="Times New Roman"/>
            <w:color w:val="0000FF"/>
            <w:sz w:val="24"/>
            <w:szCs w:val="24"/>
            <w:u w:val="single"/>
            <w:lang w:val="lv-LV" w:eastAsia="lv-LV"/>
          </w:rPr>
          <w:t>andriskukors@gmail.com</w:t>
        </w:r>
      </w:hyperlink>
      <w:r>
        <w:rPr>
          <w:rFonts w:ascii="Times New Roman" w:eastAsia="Times New Roman" w:hAnsi="Times New Roman" w:cs="Times New Roman"/>
          <w:sz w:val="24"/>
          <w:szCs w:val="24"/>
          <w:lang w:val="lv-LV" w:eastAsia="lv-LV"/>
        </w:rPr>
        <w:t>.</w:t>
      </w:r>
    </w:p>
    <w:p w:rsidR="004F083D" w:rsidP="004F083D" w14:paraId="19D561A7"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4F083D">
        <w:rPr>
          <w:rFonts w:ascii="Times New Roman" w:eastAsia="Times New Roman" w:hAnsi="Times New Roman" w:cs="Times New Roman"/>
          <w:sz w:val="24"/>
          <w:szCs w:val="24"/>
          <w:lang w:val="lv-LV" w:eastAsia="lv-LV"/>
        </w:rPr>
        <w:t>Licences (izņemot gada bezmaksas licenci un gada licenci ar atlaidi)</w:t>
      </w:r>
      <w:r w:rsidRPr="004F083D">
        <w:rPr>
          <w:rFonts w:ascii="Times New Roman" w:eastAsia="Times New Roman" w:hAnsi="Times New Roman" w:cs="Times New Roman"/>
          <w:i/>
          <w:sz w:val="24"/>
          <w:szCs w:val="24"/>
          <w:lang w:val="lv-LV" w:eastAsia="lv-LV"/>
        </w:rPr>
        <w:t xml:space="preserve"> </w:t>
      </w:r>
      <w:r w:rsidRPr="004F083D">
        <w:rPr>
          <w:rFonts w:ascii="Times New Roman" w:eastAsia="Times New Roman" w:hAnsi="Times New Roman" w:cs="Times New Roman"/>
          <w:sz w:val="24"/>
          <w:szCs w:val="24"/>
          <w:lang w:val="lv-LV" w:eastAsia="lv-LV"/>
        </w:rPr>
        <w:t xml:space="preserve">var iegādāties jebkurā laikā elektroniski </w:t>
      </w:r>
      <w:hyperlink r:id="rId14" w:history="1">
        <w:r w:rsidRPr="004F083D">
          <w:rPr>
            <w:rFonts w:ascii="Times New Roman" w:eastAsia="Times New Roman" w:hAnsi="Times New Roman" w:cs="Times New Roman"/>
            <w:color w:val="0000FF"/>
            <w:sz w:val="24"/>
            <w:szCs w:val="24"/>
            <w:u w:val="single"/>
            <w:lang w:val="lv-LV" w:eastAsia="lv-LV"/>
          </w:rPr>
          <w:t>www.manacope.lv</w:t>
        </w:r>
      </w:hyperlink>
      <w:r w:rsidRPr="004F083D">
        <w:rPr>
          <w:rFonts w:ascii="Times New Roman" w:eastAsia="Times New Roman" w:hAnsi="Times New Roman" w:cs="Times New Roman"/>
          <w:sz w:val="24"/>
          <w:szCs w:val="24"/>
          <w:lang w:val="lv-LV" w:eastAsia="lv-LV"/>
        </w:rPr>
        <w:t>.</w:t>
      </w:r>
    </w:p>
    <w:p w:rsidR="004F083D" w:rsidP="004F083D" w14:paraId="0170462D"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4F083D">
        <w:rPr>
          <w:rFonts w:ascii="Times New Roman" w:eastAsia="Times New Roman" w:hAnsi="Times New Roman" w:cs="Times New Roman"/>
          <w:sz w:val="24"/>
          <w:szCs w:val="24"/>
          <w:lang w:val="lv-LV" w:eastAsia="lv-LV"/>
        </w:rPr>
        <w:t xml:space="preserve">Gada bezmaksas licenci un gada licenci ar atlaidi var saņemt vai iegādāties tikai šī nolikuma 26.1. </w:t>
      </w:r>
      <w:r>
        <w:rPr>
          <w:rFonts w:ascii="Times New Roman" w:eastAsia="Times New Roman" w:hAnsi="Times New Roman" w:cs="Times New Roman"/>
          <w:sz w:val="24"/>
          <w:szCs w:val="24"/>
          <w:lang w:val="lv-LV" w:eastAsia="lv-LV"/>
        </w:rPr>
        <w:t>- 26.4.</w:t>
      </w:r>
      <w:r w:rsidRPr="004F083D">
        <w:rPr>
          <w:rFonts w:ascii="Times New Roman" w:eastAsia="Times New Roman" w:hAnsi="Times New Roman" w:cs="Times New Roman"/>
          <w:sz w:val="24"/>
          <w:szCs w:val="24"/>
          <w:lang w:val="lv-LV" w:eastAsia="lv-LV"/>
        </w:rPr>
        <w:t xml:space="preserve">punktos norādītajās licenču izplatīšanas vietās, kā arī Preiļu novada pašvaldībā pie ezeru apsaimniekošanas speciālista, zvanot </w:t>
      </w:r>
      <w:r>
        <w:rPr>
          <w:rFonts w:ascii="Times New Roman" w:eastAsia="Times New Roman" w:hAnsi="Times New Roman" w:cs="Times New Roman"/>
          <w:sz w:val="24"/>
          <w:szCs w:val="24"/>
          <w:lang w:val="lv-LV" w:eastAsia="lv-LV"/>
        </w:rPr>
        <w:t xml:space="preserve">pa </w:t>
      </w:r>
      <w:r w:rsidRPr="004F083D">
        <w:rPr>
          <w:rFonts w:ascii="Times New Roman" w:eastAsia="Times New Roman" w:hAnsi="Times New Roman" w:cs="Times New Roman"/>
          <w:sz w:val="24"/>
          <w:szCs w:val="24"/>
          <w:lang w:val="lv-LV" w:eastAsia="lv-LV"/>
        </w:rPr>
        <w:t>t</w:t>
      </w:r>
      <w:r>
        <w:rPr>
          <w:rFonts w:ascii="Times New Roman" w:eastAsia="Times New Roman" w:hAnsi="Times New Roman" w:cs="Times New Roman"/>
          <w:sz w:val="24"/>
          <w:szCs w:val="24"/>
          <w:lang w:val="lv-LV" w:eastAsia="lv-LV"/>
        </w:rPr>
        <w:t>ālr</w:t>
      </w:r>
      <w:r w:rsidRPr="004F083D">
        <w:rPr>
          <w:rFonts w:ascii="Times New Roman" w:eastAsia="Times New Roman" w:hAnsi="Times New Roman" w:cs="Times New Roman"/>
          <w:sz w:val="24"/>
          <w:szCs w:val="24"/>
          <w:lang w:val="lv-LV" w:eastAsia="lv-LV"/>
        </w:rPr>
        <w:t xml:space="preserve">.25213523. </w:t>
      </w:r>
    </w:p>
    <w:p w:rsidR="00AE4D7C" w:rsidP="004F083D" w14:paraId="63846BAA" w14:textId="4B40ECB6">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4F083D">
        <w:rPr>
          <w:rFonts w:ascii="Times New Roman" w:eastAsia="Times New Roman" w:hAnsi="Times New Roman" w:cs="Times New Roman"/>
          <w:sz w:val="24"/>
          <w:szCs w:val="24"/>
          <w:lang w:val="lv-LV" w:eastAsia="lv-LV"/>
        </w:rPr>
        <w:t xml:space="preserve">Makšķerēšanai neizmantoto vai sakarā ar pārkāpumu izņemto licenču vērtība makšķerniekiem netiek atgriezta. </w:t>
      </w:r>
    </w:p>
    <w:p w:rsidR="004F083D" w:rsidP="004F083D" w14:paraId="05BF4134" w14:textId="77777777">
      <w:pPr>
        <w:pStyle w:val="ListParagraph"/>
        <w:spacing w:after="0" w:line="240" w:lineRule="auto"/>
        <w:ind w:left="360"/>
        <w:jc w:val="both"/>
        <w:rPr>
          <w:rFonts w:ascii="Times New Roman" w:eastAsia="Times New Roman" w:hAnsi="Times New Roman" w:cs="Times New Roman"/>
          <w:sz w:val="24"/>
          <w:szCs w:val="24"/>
          <w:lang w:val="lv-LV" w:eastAsia="lv-LV"/>
        </w:rPr>
      </w:pPr>
    </w:p>
    <w:p w:rsidR="004F083D" w:rsidRPr="00AE4D7C" w:rsidP="004F083D" w14:paraId="4FB525E0" w14:textId="77777777">
      <w:pPr>
        <w:numPr>
          <w:ilvl w:val="0"/>
          <w:numId w:val="8"/>
        </w:numPr>
        <w:autoSpaceDE w:val="0"/>
        <w:autoSpaceDN w:val="0"/>
        <w:adjustRightInd w:val="0"/>
        <w:spacing w:after="0" w:line="240" w:lineRule="auto"/>
        <w:jc w:val="center"/>
        <w:rPr>
          <w:rFonts w:ascii="Times New Roman" w:eastAsia="Times New Roman" w:hAnsi="Times New Roman" w:cs="Times New Roman"/>
          <w:color w:val="000000"/>
          <w:sz w:val="24"/>
          <w:szCs w:val="24"/>
          <w:lang w:val="lv-LV" w:eastAsia="en-GB"/>
        </w:rPr>
      </w:pPr>
      <w:r w:rsidRPr="00AE4D7C">
        <w:rPr>
          <w:rFonts w:ascii="Times New Roman" w:eastAsia="Times New Roman" w:hAnsi="Times New Roman" w:cs="Times New Roman"/>
          <w:b/>
          <w:bCs/>
          <w:color w:val="000000"/>
          <w:sz w:val="24"/>
          <w:szCs w:val="24"/>
          <w:lang w:val="lv-LV" w:eastAsia="en-GB"/>
        </w:rPr>
        <w:t>No makšķerēšanas licencēm iegūto līdzekļu izlietojums</w:t>
      </w:r>
    </w:p>
    <w:p w:rsidR="004F083D" w:rsidRPr="004F083D" w:rsidP="004F083D" w14:paraId="499F6E6B" w14:textId="5B769D6C">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4F083D">
        <w:rPr>
          <w:rFonts w:ascii="Times New Roman" w:eastAsia="Times New Roman" w:hAnsi="Times New Roman" w:cs="Times New Roman"/>
          <w:color w:val="000000"/>
          <w:sz w:val="24"/>
          <w:szCs w:val="24"/>
          <w:lang w:val="lv-LV" w:eastAsia="en-GB"/>
        </w:rPr>
        <w:t>20% no licenču realizācijā iegūtās kopējās summas pašv</w:t>
      </w:r>
      <w:r>
        <w:rPr>
          <w:rFonts w:ascii="Times New Roman" w:eastAsia="Times New Roman" w:hAnsi="Times New Roman" w:cs="Times New Roman"/>
          <w:color w:val="000000"/>
          <w:sz w:val="24"/>
          <w:szCs w:val="24"/>
          <w:lang w:val="lv-LV" w:eastAsia="en-GB"/>
        </w:rPr>
        <w:t>aldība reizi pusgadā – līdz 10.</w:t>
      </w:r>
      <w:r w:rsidRPr="004F083D">
        <w:rPr>
          <w:rFonts w:ascii="Times New Roman" w:eastAsia="Times New Roman" w:hAnsi="Times New Roman" w:cs="Times New Roman"/>
          <w:color w:val="000000"/>
          <w:sz w:val="24"/>
          <w:szCs w:val="24"/>
          <w:lang w:val="lv-LV" w:eastAsia="en-GB"/>
        </w:rPr>
        <w:t>jūlija</w:t>
      </w:r>
      <w:r>
        <w:rPr>
          <w:rFonts w:ascii="Times New Roman" w:eastAsia="Times New Roman" w:hAnsi="Times New Roman" w:cs="Times New Roman"/>
          <w:color w:val="000000"/>
          <w:sz w:val="24"/>
          <w:szCs w:val="24"/>
          <w:lang w:val="lv-LV" w:eastAsia="en-GB"/>
        </w:rPr>
        <w:t>m par pirmo pusgadu un līdz 10.</w:t>
      </w:r>
      <w:r w:rsidRPr="004F083D">
        <w:rPr>
          <w:rFonts w:ascii="Times New Roman" w:eastAsia="Times New Roman" w:hAnsi="Times New Roman" w:cs="Times New Roman"/>
          <w:color w:val="000000"/>
          <w:sz w:val="24"/>
          <w:szCs w:val="24"/>
          <w:lang w:val="lv-LV" w:eastAsia="en-GB"/>
        </w:rPr>
        <w:t xml:space="preserve">janvārim par otro pusgadu – pārskaita valsts pamatbudžetā Zivju fonda dotācijas ieņēmumu veidošanai. </w:t>
      </w:r>
    </w:p>
    <w:p w:rsidR="00AE4D7C" w:rsidRPr="004F083D" w:rsidP="004F083D" w14:paraId="3C27186B" w14:textId="045BCF33">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4F083D">
        <w:rPr>
          <w:rFonts w:ascii="Times New Roman" w:eastAsia="Times New Roman" w:hAnsi="Times New Roman" w:cs="Times New Roman"/>
          <w:color w:val="000000"/>
          <w:sz w:val="24"/>
          <w:szCs w:val="24"/>
          <w:lang w:val="lv-LV" w:eastAsia="en-GB"/>
        </w:rPr>
        <w:t xml:space="preserve">Preiļu novada pašvaldības rīcībā paliek 80% no licenču realizācijā iegūtās kopējās summas, kas tiek izmantoti zivju krājumu pavairošanai, vides un zivju aizsardzības un licencētās makšķerēšanas organizēšanas nodrošināšanai. </w:t>
      </w:r>
    </w:p>
    <w:p w:rsidR="004F083D" w:rsidP="004F083D" w14:paraId="4821BE67" w14:textId="77777777">
      <w:pPr>
        <w:pStyle w:val="ListParagraph"/>
        <w:spacing w:after="0" w:line="240" w:lineRule="auto"/>
        <w:ind w:left="360"/>
        <w:jc w:val="both"/>
        <w:rPr>
          <w:rFonts w:ascii="Times New Roman" w:eastAsia="Times New Roman" w:hAnsi="Times New Roman" w:cs="Times New Roman"/>
          <w:color w:val="000000"/>
          <w:sz w:val="24"/>
          <w:szCs w:val="24"/>
          <w:lang w:val="lv-LV" w:eastAsia="en-GB"/>
        </w:rPr>
      </w:pPr>
    </w:p>
    <w:p w:rsidR="004F083D" w:rsidRPr="004F083D" w:rsidP="004F083D" w14:paraId="51925540" w14:textId="2F336830">
      <w:pPr>
        <w:pStyle w:val="ListParagraph"/>
        <w:spacing w:after="0" w:line="240" w:lineRule="auto"/>
        <w:ind w:left="0"/>
        <w:jc w:val="center"/>
        <w:rPr>
          <w:rFonts w:ascii="Times New Roman" w:eastAsia="Times New Roman" w:hAnsi="Times New Roman" w:cs="Times New Roman"/>
          <w:sz w:val="24"/>
          <w:szCs w:val="24"/>
          <w:lang w:val="lv-LV" w:eastAsia="lv-LV"/>
        </w:rPr>
      </w:pPr>
      <w:r w:rsidRPr="00AE4D7C">
        <w:rPr>
          <w:rFonts w:ascii="Times New Roman" w:eastAsia="Times New Roman" w:hAnsi="Times New Roman" w:cs="Times New Roman"/>
          <w:b/>
          <w:bCs/>
          <w:color w:val="000000"/>
          <w:sz w:val="24"/>
          <w:szCs w:val="24"/>
          <w:lang w:val="lv-LV" w:eastAsia="en-GB"/>
        </w:rPr>
        <w:t>IX. Makšķernieku lomu pārskats</w:t>
      </w:r>
    </w:p>
    <w:p w:rsidR="004F083D" w:rsidP="004F083D" w14:paraId="22C1D354"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4F083D">
        <w:rPr>
          <w:rFonts w:ascii="Times New Roman" w:eastAsia="Times New Roman" w:hAnsi="Times New Roman" w:cs="Times New Roman"/>
          <w:sz w:val="24"/>
          <w:szCs w:val="24"/>
          <w:lang w:val="lv-LV" w:eastAsia="lv-LV"/>
        </w:rPr>
        <w:t>Makšķernieks katras dienas iegūto lomu ieraksta licences otrajā pusē norādītajā formā (loms kilogramos, zivju skaits un svars pa sugām), vajadzības gadījumā pārnesot ierakstus uz atsevišķas lapas (</w:t>
      </w:r>
      <w:r>
        <w:rPr>
          <w:rFonts w:ascii="Times New Roman" w:eastAsia="Times New Roman" w:hAnsi="Times New Roman" w:cs="Times New Roman"/>
          <w:sz w:val="24"/>
          <w:szCs w:val="24"/>
          <w:lang w:val="lv-LV" w:eastAsia="lv-LV"/>
        </w:rPr>
        <w:t>4.Pielikums</w:t>
      </w:r>
      <w:r w:rsidRPr="004F083D">
        <w:rPr>
          <w:rFonts w:ascii="Times New Roman" w:eastAsia="Times New Roman" w:hAnsi="Times New Roman" w:cs="Times New Roman"/>
          <w:sz w:val="24"/>
          <w:szCs w:val="24"/>
          <w:lang w:val="lv-LV" w:eastAsia="lv-LV"/>
        </w:rPr>
        <w:t>).</w:t>
      </w:r>
    </w:p>
    <w:p w:rsidR="004F083D" w:rsidRPr="004F083D" w:rsidP="004F083D" w14:paraId="5AFF3528"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4F083D">
        <w:rPr>
          <w:rFonts w:ascii="Times New Roman" w:eastAsia="Times New Roman" w:hAnsi="Times New Roman" w:cs="Times New Roman"/>
          <w:sz w:val="24"/>
          <w:szCs w:val="24"/>
          <w:lang w:val="lv-LV" w:eastAsia="lv-LV"/>
        </w:rPr>
        <w:t xml:space="preserve">Elektroniski iegādātai licencei lomu pārskatu aizpilda tīmekļvietnē </w:t>
      </w:r>
      <w:hyperlink r:id="rId14" w:history="1">
        <w:r w:rsidRPr="004F083D">
          <w:rPr>
            <w:rFonts w:ascii="Times New Roman" w:eastAsia="Times New Roman" w:hAnsi="Times New Roman" w:cs="Times New Roman"/>
            <w:color w:val="0000FF"/>
            <w:sz w:val="24"/>
            <w:szCs w:val="24"/>
            <w:u w:val="single"/>
            <w:lang w:val="lv-LV" w:eastAsia="lv-LV"/>
          </w:rPr>
          <w:t>www.manacope.lv</w:t>
        </w:r>
      </w:hyperlink>
      <w:r w:rsidRPr="004F083D">
        <w:rPr>
          <w:rFonts w:ascii="Times New Roman" w:eastAsia="Times New Roman" w:hAnsi="Times New Roman" w:cs="Times New Roman"/>
          <w:sz w:val="24"/>
          <w:szCs w:val="24"/>
          <w:lang w:val="lv-LV" w:eastAsia="lv-LV"/>
        </w:rPr>
        <w:t xml:space="preserve">. </w:t>
      </w:r>
      <w:r w:rsidRPr="004F083D">
        <w:rPr>
          <w:rFonts w:ascii="Times New Roman" w:eastAsia="Times New Roman" w:hAnsi="Times New Roman" w:cs="Times New Roman"/>
          <w:i/>
          <w:sz w:val="24"/>
          <w:szCs w:val="24"/>
          <w:lang w:val="lv-LV" w:eastAsia="lv-LV"/>
        </w:rPr>
        <w:t xml:space="preserve"> </w:t>
      </w:r>
    </w:p>
    <w:p w:rsidR="00EA3A38" w:rsidP="00EA3A38" w14:paraId="3C536F23"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4F083D">
        <w:rPr>
          <w:rFonts w:ascii="Times New Roman" w:eastAsia="Times New Roman" w:hAnsi="Times New Roman" w:cs="Times New Roman"/>
          <w:sz w:val="24"/>
          <w:szCs w:val="24"/>
          <w:lang w:val="lv-LV" w:eastAsia="lv-LV"/>
        </w:rPr>
        <w:t xml:space="preserve">Visu licenču īpašnieku (izņemot elektroniski iegādātas licences) obligāts pienākums ir licences kopā ar </w:t>
      </w:r>
      <w:r w:rsidRPr="004F083D">
        <w:rPr>
          <w:rFonts w:ascii="Times New Roman" w:eastAsia="Times New Roman" w:hAnsi="Times New Roman" w:cs="Times New Roman"/>
          <w:iCs/>
          <w:sz w:val="24"/>
          <w:szCs w:val="24"/>
          <w:lang w:val="lv-LV" w:eastAsia="lv-LV"/>
        </w:rPr>
        <w:t>lomu pārskatu</w:t>
      </w:r>
      <w:r w:rsidRPr="004F083D">
        <w:rPr>
          <w:rFonts w:ascii="Times New Roman" w:eastAsia="Times New Roman" w:hAnsi="Times New Roman" w:cs="Times New Roman"/>
          <w:sz w:val="24"/>
          <w:szCs w:val="24"/>
          <w:lang w:val="lv-LV" w:eastAsia="lv-LV"/>
        </w:rPr>
        <w:t xml:space="preserve"> 5</w:t>
      </w:r>
      <w:r>
        <w:rPr>
          <w:rFonts w:ascii="Times New Roman" w:eastAsia="Times New Roman" w:hAnsi="Times New Roman" w:cs="Times New Roman"/>
          <w:sz w:val="24"/>
          <w:szCs w:val="24"/>
          <w:lang w:val="lv-LV" w:eastAsia="lv-LV"/>
        </w:rPr>
        <w:t xml:space="preserve"> (piecu)</w:t>
      </w:r>
      <w:r w:rsidRPr="004F083D">
        <w:rPr>
          <w:rFonts w:ascii="Times New Roman" w:eastAsia="Times New Roman" w:hAnsi="Times New Roman" w:cs="Times New Roman"/>
          <w:sz w:val="24"/>
          <w:szCs w:val="24"/>
          <w:lang w:val="lv-LV" w:eastAsia="lv-LV"/>
        </w:rPr>
        <w:t xml:space="preserve"> dienu laikā pēc licences derīguma termiņa beigām</w:t>
      </w:r>
      <w:r w:rsidRPr="004F083D">
        <w:rPr>
          <w:rFonts w:ascii="Times New Roman" w:eastAsia="Times New Roman" w:hAnsi="Times New Roman" w:cs="Times New Roman"/>
          <w:i/>
          <w:sz w:val="24"/>
          <w:szCs w:val="24"/>
          <w:lang w:val="lv-LV" w:eastAsia="lv-LV"/>
        </w:rPr>
        <w:t xml:space="preserve"> </w:t>
      </w:r>
      <w:r w:rsidRPr="004F083D">
        <w:rPr>
          <w:rFonts w:ascii="Times New Roman" w:eastAsia="Times New Roman" w:hAnsi="Times New Roman" w:cs="Times New Roman"/>
          <w:sz w:val="24"/>
          <w:szCs w:val="24"/>
          <w:lang w:val="lv-LV" w:eastAsia="lv-LV"/>
        </w:rPr>
        <w:t>iesniegt licenču iegādes vietās vai arī nosūtīt pa</w:t>
      </w:r>
      <w:r w:rsidRPr="004F083D">
        <w:rPr>
          <w:rFonts w:ascii="Times New Roman" w:eastAsia="Times New Roman" w:hAnsi="Times New Roman" w:cs="Times New Roman"/>
          <w:bCs/>
          <w:sz w:val="24"/>
          <w:szCs w:val="24"/>
          <w:lang w:val="lv-LV" w:eastAsia="lv-LV"/>
        </w:rPr>
        <w:t xml:space="preserve"> </w:t>
      </w:r>
      <w:r w:rsidRPr="004F083D">
        <w:rPr>
          <w:rFonts w:ascii="Times New Roman" w:eastAsia="Times New Roman" w:hAnsi="Times New Roman" w:cs="Times New Roman"/>
          <w:sz w:val="24"/>
          <w:szCs w:val="24"/>
          <w:lang w:val="lv-LV" w:eastAsia="lv-LV"/>
        </w:rPr>
        <w:t>pastu uz licencētās makšķerēšanas organizētāja adresi. Elektroniski iegādātu licenču īpašniekiem ir pienākums 5</w:t>
      </w:r>
      <w:r>
        <w:rPr>
          <w:rFonts w:ascii="Times New Roman" w:eastAsia="Times New Roman" w:hAnsi="Times New Roman" w:cs="Times New Roman"/>
          <w:sz w:val="24"/>
          <w:szCs w:val="24"/>
          <w:lang w:val="lv-LV" w:eastAsia="lv-LV"/>
        </w:rPr>
        <w:t xml:space="preserve"> (piecu)</w:t>
      </w:r>
      <w:r w:rsidRPr="004F083D">
        <w:rPr>
          <w:rFonts w:ascii="Times New Roman" w:eastAsia="Times New Roman" w:hAnsi="Times New Roman" w:cs="Times New Roman"/>
          <w:sz w:val="24"/>
          <w:szCs w:val="24"/>
          <w:lang w:val="lv-LV" w:eastAsia="lv-LV"/>
        </w:rPr>
        <w:t xml:space="preserve"> dienu laikā pēc licences derīguma termiņa beigām aizpildīt lomu pārskatu tīmekļvietnē </w:t>
      </w:r>
      <w:hyperlink r:id="rId14" w:history="1">
        <w:r w:rsidRPr="004F083D">
          <w:rPr>
            <w:rFonts w:ascii="Times New Roman" w:eastAsia="Times New Roman" w:hAnsi="Times New Roman" w:cs="Times New Roman"/>
            <w:color w:val="0000FF"/>
            <w:sz w:val="24"/>
            <w:szCs w:val="24"/>
            <w:u w:val="single"/>
            <w:lang w:val="lv-LV" w:eastAsia="lv-LV"/>
          </w:rPr>
          <w:t>www.manacope.lv</w:t>
        </w:r>
      </w:hyperlink>
      <w:r w:rsidRPr="004F083D">
        <w:rPr>
          <w:rFonts w:ascii="Times New Roman" w:eastAsia="Times New Roman" w:hAnsi="Times New Roman" w:cs="Times New Roman"/>
          <w:sz w:val="24"/>
          <w:szCs w:val="24"/>
          <w:lang w:val="lv-LV" w:eastAsia="lv-LV"/>
        </w:rPr>
        <w:t>.</w:t>
      </w:r>
    </w:p>
    <w:p w:rsidR="00EA3A38" w:rsidP="00EA3A38" w14:paraId="1BB34F42"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EA3A38">
        <w:rPr>
          <w:rFonts w:ascii="Times New Roman" w:eastAsia="Times New Roman" w:hAnsi="Times New Roman" w:cs="Times New Roman"/>
          <w:sz w:val="24"/>
          <w:szCs w:val="24"/>
          <w:lang w:val="lv-LV" w:eastAsia="lv-LV"/>
        </w:rPr>
        <w:t xml:space="preserve">Licencētās makšķerēšanas organizētājs reģistrē personas, kas ir pārkāpušas nolikumā noteikto lomu uzskaites kārtību, un, izmantojot licencē norādīto tālruņa numuru vai elektroniskā pasta adresi, paziņo par nepieciešamību 14 </w:t>
      </w:r>
      <w:r>
        <w:rPr>
          <w:rFonts w:ascii="Times New Roman" w:eastAsia="Times New Roman" w:hAnsi="Times New Roman" w:cs="Times New Roman"/>
          <w:sz w:val="24"/>
          <w:szCs w:val="24"/>
          <w:lang w:val="lv-LV" w:eastAsia="lv-LV"/>
        </w:rPr>
        <w:t xml:space="preserve">(četrpadsmit) </w:t>
      </w:r>
      <w:r w:rsidRPr="00EA3A38">
        <w:rPr>
          <w:rFonts w:ascii="Times New Roman" w:eastAsia="Times New Roman" w:hAnsi="Times New Roman" w:cs="Times New Roman"/>
          <w:sz w:val="24"/>
          <w:szCs w:val="24"/>
          <w:lang w:val="lv-LV" w:eastAsia="lv-LV"/>
        </w:rPr>
        <w:t>dienu laikā iesniegt loma pārskatu. Ja minētajā termiņā loma pārskats nav iesniegts, organizētājs par konstatēto pārkāpumu informē zivju resursu aizsardzības un uzraudzības iestādes.</w:t>
      </w:r>
    </w:p>
    <w:p w:rsidR="00EA3A38" w:rsidP="00EA3A38" w14:paraId="38A98940"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EA3A38">
        <w:rPr>
          <w:rFonts w:ascii="Times New Roman" w:eastAsia="Times New Roman" w:hAnsi="Times New Roman" w:cs="Times New Roman"/>
          <w:sz w:val="24"/>
          <w:szCs w:val="24"/>
          <w:lang w:val="lv-LV" w:eastAsia="lv-LV"/>
        </w:rPr>
        <w:t>Visu vienas dienas, mēneša, sezonas, gada, gada licenču ar atlaidi un gada bezmaksas licenču īpašnieku obligāts pienākums ir licenci kopā ar aizpildītu lomu pārskatu iesniegt kādā no minētajiem veidiem:</w:t>
      </w:r>
    </w:p>
    <w:p w:rsidR="00EA3A38" w:rsidP="00EA3A38" w14:paraId="46E7A4FA"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EA3A38">
        <w:rPr>
          <w:rFonts w:ascii="Times New Roman" w:eastAsia="Times New Roman" w:hAnsi="Times New Roman" w:cs="Times New Roman"/>
          <w:sz w:val="24"/>
          <w:szCs w:val="24"/>
          <w:lang w:val="lv-LV" w:eastAsia="lv-LV"/>
        </w:rPr>
        <w:t>licenču iegādes vietās;</w:t>
      </w:r>
    </w:p>
    <w:p w:rsidR="00EA3A38" w:rsidP="00EA3A38" w14:paraId="6F4309F0" w14:textId="3483B57B">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EA3A38">
        <w:rPr>
          <w:rFonts w:ascii="Times New Roman" w:eastAsia="Times New Roman" w:hAnsi="Times New Roman" w:cs="Times New Roman"/>
          <w:sz w:val="24"/>
          <w:szCs w:val="24"/>
          <w:lang w:val="lv-LV" w:eastAsia="lv-LV"/>
        </w:rPr>
        <w:t>nosūtīt pa pastu uz P</w:t>
      </w:r>
      <w:r w:rsidR="00C45E03">
        <w:rPr>
          <w:rFonts w:ascii="Times New Roman" w:eastAsia="Times New Roman" w:hAnsi="Times New Roman" w:cs="Times New Roman"/>
          <w:sz w:val="24"/>
          <w:szCs w:val="24"/>
          <w:lang w:val="lv-LV" w:eastAsia="lv-LV"/>
        </w:rPr>
        <w:t>reiļu novada p</w:t>
      </w:r>
      <w:r w:rsidRPr="00EA3A38">
        <w:rPr>
          <w:rFonts w:ascii="Times New Roman" w:eastAsia="Times New Roman" w:hAnsi="Times New Roman" w:cs="Times New Roman"/>
          <w:sz w:val="24"/>
          <w:szCs w:val="24"/>
          <w:lang w:val="lv-LV" w:eastAsia="lv-LV"/>
        </w:rPr>
        <w:t xml:space="preserve">ašvaldības adresi - </w:t>
      </w:r>
      <w:r w:rsidRPr="00EA3A38">
        <w:rPr>
          <w:rFonts w:ascii="Times New Roman" w:eastAsia="Times New Roman" w:hAnsi="Times New Roman" w:cs="Times New Roman"/>
          <w:color w:val="212529"/>
          <w:sz w:val="24"/>
          <w:szCs w:val="24"/>
          <w:shd w:val="clear" w:color="auto" w:fill="FEFEFE"/>
          <w:lang w:val="lv-LV" w:eastAsia="lv-LV"/>
        </w:rPr>
        <w:t>Raiņa bulvāris 19, Preiļi, Preiļu novads, LV-5301</w:t>
      </w:r>
      <w:r w:rsidRPr="00EA3A38">
        <w:rPr>
          <w:rFonts w:ascii="Times New Roman" w:eastAsia="Times New Roman" w:hAnsi="Times New Roman" w:cs="Times New Roman"/>
          <w:sz w:val="24"/>
          <w:szCs w:val="24"/>
          <w:lang w:val="lv-LV" w:eastAsia="lv-LV"/>
        </w:rPr>
        <w:t>;</w:t>
      </w:r>
    </w:p>
    <w:p w:rsidR="00EA3A38" w:rsidP="00EA3A38" w14:paraId="4802BA15" w14:textId="24526DDA">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EA3A38">
        <w:rPr>
          <w:rFonts w:ascii="Times New Roman" w:eastAsia="Times New Roman" w:hAnsi="Times New Roman" w:cs="Times New Roman"/>
          <w:sz w:val="24"/>
          <w:szCs w:val="24"/>
          <w:lang w:val="lv-LV" w:eastAsia="lv-LV"/>
        </w:rPr>
        <w:t xml:space="preserve">skenētā veidā nosūtīt uz e-pasta adresi </w:t>
      </w:r>
      <w:hyperlink r:id="rId8" w:history="1">
        <w:r w:rsidRPr="00EA3A38">
          <w:rPr>
            <w:rFonts w:ascii="Times New Roman" w:eastAsia="Times New Roman" w:hAnsi="Times New Roman" w:cs="Times New Roman"/>
            <w:color w:val="0000FF"/>
            <w:sz w:val="24"/>
            <w:szCs w:val="24"/>
            <w:u w:val="single"/>
            <w:lang w:val="lv-LV" w:eastAsia="lv-LV"/>
          </w:rPr>
          <w:t>zivis@preili.lv</w:t>
        </w:r>
      </w:hyperlink>
      <w:r w:rsidRPr="00EA3A38">
        <w:rPr>
          <w:rFonts w:ascii="Times New Roman" w:eastAsia="Times New Roman" w:hAnsi="Times New Roman" w:cs="Times New Roman"/>
          <w:sz w:val="24"/>
          <w:szCs w:val="24"/>
          <w:lang w:val="lv-LV" w:eastAsia="lv-LV"/>
        </w:rPr>
        <w:t xml:space="preserve">; </w:t>
      </w:r>
    </w:p>
    <w:p w:rsidR="00AE4D7C" w:rsidP="00EA3A38" w14:paraId="27E83A83" w14:textId="2BA998AA">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EA3A38">
        <w:rPr>
          <w:rFonts w:ascii="Times New Roman" w:eastAsia="Times New Roman" w:hAnsi="Times New Roman" w:cs="Times New Roman"/>
          <w:sz w:val="24"/>
          <w:szCs w:val="24"/>
          <w:lang w:val="lv-LV" w:eastAsia="lv-LV"/>
        </w:rPr>
        <w:t xml:space="preserve">portālā </w:t>
      </w:r>
      <w:hyperlink r:id="rId14" w:history="1">
        <w:r w:rsidRPr="00EA3A38">
          <w:rPr>
            <w:rFonts w:ascii="Times New Roman" w:eastAsia="Times New Roman" w:hAnsi="Times New Roman" w:cs="Times New Roman"/>
            <w:color w:val="0000FF"/>
            <w:sz w:val="24"/>
            <w:szCs w:val="24"/>
            <w:u w:val="single"/>
            <w:lang w:val="lv-LV" w:eastAsia="lv-LV"/>
          </w:rPr>
          <w:t>www.manacope.lv</w:t>
        </w:r>
      </w:hyperlink>
      <w:r w:rsidRPr="00EA3A38">
        <w:rPr>
          <w:rFonts w:ascii="Times New Roman" w:eastAsia="Times New Roman" w:hAnsi="Times New Roman" w:cs="Times New Roman"/>
          <w:sz w:val="24"/>
          <w:szCs w:val="24"/>
          <w:lang w:val="lv-LV" w:eastAsia="lv-LV"/>
        </w:rPr>
        <w:t xml:space="preserve">  (portālā </w:t>
      </w:r>
      <w:hyperlink r:id="rId14" w:history="1">
        <w:r w:rsidRPr="00EA3A38">
          <w:rPr>
            <w:rFonts w:ascii="Times New Roman" w:eastAsia="Times New Roman" w:hAnsi="Times New Roman" w:cs="Times New Roman"/>
            <w:color w:val="0000FF"/>
            <w:sz w:val="24"/>
            <w:szCs w:val="24"/>
            <w:u w:val="single"/>
            <w:lang w:val="lv-LV" w:eastAsia="lv-LV"/>
          </w:rPr>
          <w:t>www.manacope.lv</w:t>
        </w:r>
      </w:hyperlink>
      <w:r w:rsidRPr="00EA3A38">
        <w:rPr>
          <w:rFonts w:ascii="Times New Roman" w:eastAsia="Times New Roman" w:hAnsi="Times New Roman" w:cs="Times New Roman"/>
          <w:sz w:val="24"/>
          <w:szCs w:val="24"/>
          <w:lang w:val="lv-LV" w:eastAsia="lv-LV"/>
        </w:rPr>
        <w:t xml:space="preserve"> iegādātās licences).</w:t>
      </w:r>
    </w:p>
    <w:p w:rsidR="00EA3A38" w:rsidP="00EA3A38" w14:paraId="6CA8E668" w14:textId="77777777">
      <w:pPr>
        <w:pStyle w:val="ListParagraph"/>
        <w:spacing w:after="0" w:line="240" w:lineRule="auto"/>
        <w:ind w:left="993"/>
        <w:jc w:val="both"/>
        <w:rPr>
          <w:rFonts w:ascii="Times New Roman" w:eastAsia="Times New Roman" w:hAnsi="Times New Roman" w:cs="Times New Roman"/>
          <w:sz w:val="24"/>
          <w:szCs w:val="24"/>
          <w:lang w:val="lv-LV" w:eastAsia="lv-LV"/>
        </w:rPr>
      </w:pPr>
    </w:p>
    <w:p w:rsidR="00EA3A38" w:rsidP="00EA3A38" w14:paraId="4AE466C2" w14:textId="3746FDB0">
      <w:pPr>
        <w:pStyle w:val="ListParagraph"/>
        <w:spacing w:after="0" w:line="240" w:lineRule="auto"/>
        <w:ind w:left="993"/>
        <w:jc w:val="both"/>
        <w:rPr>
          <w:rFonts w:ascii="Times New Roman" w:eastAsia="Times New Roman" w:hAnsi="Times New Roman" w:cs="Times New Roman"/>
          <w:sz w:val="24"/>
          <w:szCs w:val="24"/>
          <w:lang w:val="lv-LV" w:eastAsia="lv-LV"/>
        </w:rPr>
      </w:pPr>
      <w:r w:rsidRPr="00AE4D7C">
        <w:rPr>
          <w:rFonts w:ascii="Times New Roman" w:eastAsia="Times New Roman" w:hAnsi="Times New Roman" w:cs="Times New Roman"/>
          <w:b/>
          <w:sz w:val="24"/>
          <w:szCs w:val="24"/>
          <w:lang w:val="lv-LV" w:eastAsia="lv-LV"/>
        </w:rPr>
        <w:t>X. Licencētās makšķerēšanas organizētāja sniegtie</w:t>
      </w:r>
      <w:r w:rsidRPr="00AE4D7C">
        <w:rPr>
          <w:rFonts w:ascii="Times New Roman" w:eastAsia="Times New Roman" w:hAnsi="Times New Roman" w:cs="Times New Roman"/>
          <w:b/>
          <w:iCs/>
          <w:sz w:val="24"/>
          <w:szCs w:val="24"/>
          <w:lang w:val="lv-LV" w:eastAsia="lv-LV"/>
        </w:rPr>
        <w:t xml:space="preserve"> </w:t>
      </w:r>
      <w:r w:rsidRPr="00AE4D7C">
        <w:rPr>
          <w:rFonts w:ascii="Times New Roman" w:eastAsia="Times New Roman" w:hAnsi="Times New Roman" w:cs="Times New Roman"/>
          <w:b/>
          <w:sz w:val="24"/>
          <w:szCs w:val="24"/>
          <w:lang w:val="lv-LV" w:eastAsia="lv-LV"/>
        </w:rPr>
        <w:t>pakalpojumi un pienākumi</w:t>
      </w:r>
    </w:p>
    <w:p w:rsidR="00EA3A38" w:rsidP="00EA3A38" w14:paraId="3DC28DD0"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EA3A38">
        <w:rPr>
          <w:rFonts w:ascii="Times New Roman" w:eastAsia="Times New Roman" w:hAnsi="Times New Roman" w:cs="Times New Roman"/>
          <w:bCs/>
          <w:sz w:val="24"/>
          <w:szCs w:val="24"/>
          <w:lang w:val="lv-LV" w:eastAsia="lv-LV"/>
        </w:rPr>
        <w:t xml:space="preserve">Licencētās </w:t>
      </w:r>
      <w:r w:rsidRPr="00EA3A38">
        <w:rPr>
          <w:rFonts w:ascii="Times New Roman" w:eastAsia="Times New Roman" w:hAnsi="Times New Roman" w:cs="Times New Roman"/>
          <w:sz w:val="24"/>
          <w:szCs w:val="24"/>
          <w:lang w:val="lv-LV" w:eastAsia="lv-LV"/>
        </w:rPr>
        <w:t>makšķerēšanas organizētājs:</w:t>
      </w:r>
    </w:p>
    <w:p w:rsidR="00EA3A38" w:rsidP="00EA3A38" w14:paraId="17B097EE"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EA3A38">
        <w:rPr>
          <w:rFonts w:ascii="Times New Roman" w:eastAsia="Times New Roman" w:hAnsi="Times New Roman" w:cs="Times New Roman"/>
          <w:sz w:val="24"/>
          <w:szCs w:val="24"/>
          <w:lang w:val="lv-LV" w:eastAsia="lv-LV"/>
        </w:rPr>
        <w:t>sniedz</w:t>
      </w:r>
      <w:r w:rsidRPr="00EA3A38">
        <w:rPr>
          <w:rFonts w:ascii="Times New Roman" w:eastAsia="Times New Roman" w:hAnsi="Times New Roman" w:cs="Times New Roman"/>
          <w:iCs/>
          <w:sz w:val="24"/>
          <w:szCs w:val="24"/>
          <w:lang w:val="lv-LV" w:eastAsia="lv-LV"/>
        </w:rPr>
        <w:t xml:space="preserve"> </w:t>
      </w:r>
      <w:r w:rsidRPr="00EA3A38">
        <w:rPr>
          <w:rFonts w:ascii="Times New Roman" w:eastAsia="Times New Roman" w:hAnsi="Times New Roman" w:cs="Times New Roman"/>
          <w:sz w:val="24"/>
          <w:szCs w:val="24"/>
          <w:lang w:val="lv-LV" w:eastAsia="lv-LV"/>
        </w:rPr>
        <w:t>pakalpojumus un veic pienākumus atbilstoši Latvijas normatīvo aktu prasībām un saskaņā ar Ministru kabineta noteikumiem N</w:t>
      </w:r>
      <w:r>
        <w:rPr>
          <w:rFonts w:ascii="Times New Roman" w:eastAsia="Times New Roman" w:hAnsi="Times New Roman" w:cs="Times New Roman"/>
          <w:sz w:val="24"/>
          <w:szCs w:val="24"/>
          <w:lang w:val="lv-LV" w:eastAsia="lv-LV"/>
        </w:rPr>
        <w:t>r.</w:t>
      </w:r>
      <w:r w:rsidRPr="00EA3A38">
        <w:rPr>
          <w:rFonts w:ascii="Times New Roman" w:eastAsia="Times New Roman" w:hAnsi="Times New Roman" w:cs="Times New Roman"/>
          <w:sz w:val="24"/>
          <w:szCs w:val="24"/>
          <w:lang w:val="lv-LV" w:eastAsia="lv-LV"/>
        </w:rPr>
        <w:t>799;</w:t>
      </w:r>
    </w:p>
    <w:p w:rsidR="00EA3A38" w:rsidP="00EA3A38" w14:paraId="7A860A53"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EA3A38">
        <w:rPr>
          <w:rFonts w:ascii="Times New Roman" w:eastAsia="Times New Roman" w:hAnsi="Times New Roman" w:cs="Times New Roman"/>
          <w:sz w:val="24"/>
          <w:szCs w:val="24"/>
          <w:lang w:val="lv-LV" w:eastAsia="lv-LV"/>
        </w:rPr>
        <w:t xml:space="preserve">sniedz informāciju par licencētās makšķerēšanas organizēšanu Preiļu novada laikrakstā, Preiļu novada pašvaldības mājas lapā </w:t>
      </w:r>
      <w:hyperlink r:id="rId15" w:history="1">
        <w:r w:rsidRPr="00EA3A38">
          <w:rPr>
            <w:rFonts w:ascii="Times New Roman" w:eastAsia="Times New Roman" w:hAnsi="Times New Roman" w:cs="Times New Roman"/>
            <w:color w:val="0000FF"/>
            <w:sz w:val="24"/>
            <w:szCs w:val="24"/>
            <w:u w:val="single"/>
            <w:lang w:val="lv-LV" w:eastAsia="lv-LV"/>
          </w:rPr>
          <w:t>www.preili.lv</w:t>
        </w:r>
      </w:hyperlink>
      <w:r w:rsidRPr="00EA3A38">
        <w:rPr>
          <w:rFonts w:ascii="Times New Roman" w:eastAsia="Times New Roman" w:hAnsi="Times New Roman" w:cs="Times New Roman"/>
          <w:sz w:val="24"/>
          <w:szCs w:val="24"/>
          <w:lang w:val="lv-LV" w:eastAsia="lv-LV"/>
        </w:rPr>
        <w:t xml:space="preserve"> un nodrošināt atbilstošu norādes zīmju izvietošanu ezeru piekrastēs.</w:t>
      </w:r>
    </w:p>
    <w:p w:rsidR="00EA3A38" w:rsidP="00EA3A38" w14:paraId="4ED6369D" w14:textId="4F87A5B3">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EA3A38">
        <w:rPr>
          <w:rFonts w:ascii="Times New Roman" w:eastAsia="Times New Roman" w:hAnsi="Times New Roman" w:cs="Times New Roman"/>
          <w:sz w:val="24"/>
          <w:szCs w:val="24"/>
          <w:lang w:val="lv-LV" w:eastAsia="lv-LV"/>
        </w:rPr>
        <w:t xml:space="preserve">nodrošina makšķerēšanas licenču pieejamību un realizēt makšķerēšanas licences saskaņā ar šī </w:t>
      </w:r>
      <w:r w:rsidR="002C1C89">
        <w:rPr>
          <w:rFonts w:ascii="Times New Roman" w:eastAsia="Times New Roman" w:hAnsi="Times New Roman" w:cs="Times New Roman"/>
          <w:sz w:val="24"/>
          <w:szCs w:val="24"/>
          <w:lang w:val="lv-LV" w:eastAsia="lv-LV"/>
        </w:rPr>
        <w:t xml:space="preserve">nolikuma </w:t>
      </w:r>
      <w:r w:rsidR="002C1C89">
        <w:rPr>
          <w:rFonts w:ascii="Times New Roman" w:eastAsia="Times New Roman" w:hAnsi="Times New Roman" w:cs="Times New Roman"/>
          <w:sz w:val="24"/>
          <w:szCs w:val="24"/>
          <w:lang w:val="lv-LV" w:eastAsia="lv-LV"/>
        </w:rPr>
        <w:t>VII.</w:t>
      </w:r>
      <w:r w:rsidRPr="00EA3A38">
        <w:rPr>
          <w:rFonts w:ascii="Times New Roman" w:eastAsia="Times New Roman" w:hAnsi="Times New Roman" w:cs="Times New Roman"/>
          <w:sz w:val="24"/>
          <w:szCs w:val="24"/>
          <w:lang w:val="lv-LV" w:eastAsia="lv-LV"/>
        </w:rPr>
        <w:t>nodaļu</w:t>
      </w:r>
      <w:r w:rsidRPr="00EA3A38">
        <w:rPr>
          <w:rFonts w:ascii="Times New Roman" w:eastAsia="Times New Roman" w:hAnsi="Times New Roman" w:cs="Times New Roman"/>
          <w:sz w:val="24"/>
          <w:szCs w:val="24"/>
          <w:lang w:val="lv-LV" w:eastAsia="lv-LV"/>
        </w:rPr>
        <w:t>;</w:t>
      </w:r>
    </w:p>
    <w:p w:rsidR="00EA3A38" w:rsidP="00EA3A38" w14:paraId="57539215" w14:textId="7A129A13">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EA3A38">
        <w:rPr>
          <w:rFonts w:ascii="Times New Roman" w:eastAsia="Times New Roman" w:hAnsi="Times New Roman" w:cs="Times New Roman"/>
          <w:sz w:val="24"/>
          <w:szCs w:val="24"/>
          <w:lang w:val="lv-LV" w:eastAsia="lv-LV"/>
        </w:rPr>
        <w:t>nodrošina naudas līdzekļu sadali, kas iegūti, realizējot makšķerēšanas licences, kā arī attiecīgo līdzekļu izmantoša</w:t>
      </w:r>
      <w:r w:rsidR="002C1C89">
        <w:rPr>
          <w:rFonts w:ascii="Times New Roman" w:eastAsia="Times New Roman" w:hAnsi="Times New Roman" w:cs="Times New Roman"/>
          <w:sz w:val="24"/>
          <w:szCs w:val="24"/>
          <w:lang w:val="lv-LV" w:eastAsia="lv-LV"/>
        </w:rPr>
        <w:t xml:space="preserve">nu atbilstoši šī nolikuma </w:t>
      </w:r>
      <w:r w:rsidR="002C1C89">
        <w:rPr>
          <w:rFonts w:ascii="Times New Roman" w:eastAsia="Times New Roman" w:hAnsi="Times New Roman" w:cs="Times New Roman"/>
          <w:sz w:val="24"/>
          <w:szCs w:val="24"/>
          <w:lang w:val="lv-LV" w:eastAsia="lv-LV"/>
        </w:rPr>
        <w:t>VIII.</w:t>
      </w:r>
      <w:r w:rsidRPr="00EA3A38">
        <w:rPr>
          <w:rFonts w:ascii="Times New Roman" w:eastAsia="Times New Roman" w:hAnsi="Times New Roman" w:cs="Times New Roman"/>
          <w:sz w:val="24"/>
          <w:szCs w:val="24"/>
          <w:lang w:val="lv-LV" w:eastAsia="lv-LV"/>
        </w:rPr>
        <w:t>nodaļā</w:t>
      </w:r>
      <w:r w:rsidRPr="00EA3A38">
        <w:rPr>
          <w:rFonts w:ascii="Times New Roman" w:eastAsia="Times New Roman" w:hAnsi="Times New Roman" w:cs="Times New Roman"/>
          <w:sz w:val="24"/>
          <w:szCs w:val="24"/>
          <w:lang w:val="lv-LV" w:eastAsia="lv-LV"/>
        </w:rPr>
        <w:t xml:space="preserve"> noteiktajām prasībām:</w:t>
      </w:r>
    </w:p>
    <w:p w:rsidR="00EA3A38" w:rsidRPr="00EA3A38" w:rsidP="00EA3A38" w14:paraId="6637FC93" w14:textId="55BD75A5">
      <w:pPr>
        <w:pStyle w:val="ListParagraph"/>
        <w:numPr>
          <w:ilvl w:val="2"/>
          <w:numId w:val="28"/>
        </w:numPr>
        <w:spacing w:after="0" w:line="240" w:lineRule="auto"/>
        <w:ind w:left="1701" w:hanging="708"/>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iCs/>
          <w:sz w:val="24"/>
          <w:szCs w:val="24"/>
          <w:lang w:val="lv-LV" w:eastAsia="lv-LV"/>
        </w:rPr>
        <w:t>reizi pusgadā – līdz 10.</w:t>
      </w:r>
      <w:r w:rsidRPr="00EA3A38" w:rsidR="00AE4D7C">
        <w:rPr>
          <w:rFonts w:ascii="Times New Roman" w:eastAsia="Times New Roman" w:hAnsi="Times New Roman" w:cs="Times New Roman"/>
          <w:iCs/>
          <w:sz w:val="24"/>
          <w:szCs w:val="24"/>
          <w:lang w:val="lv-LV" w:eastAsia="lv-LV"/>
        </w:rPr>
        <w:t>jūlija</w:t>
      </w:r>
      <w:r>
        <w:rPr>
          <w:rFonts w:ascii="Times New Roman" w:eastAsia="Times New Roman" w:hAnsi="Times New Roman" w:cs="Times New Roman"/>
          <w:iCs/>
          <w:sz w:val="24"/>
          <w:szCs w:val="24"/>
          <w:lang w:val="lv-LV" w:eastAsia="lv-LV"/>
        </w:rPr>
        <w:t>m par pirmo pusgadu un līdz 10.</w:t>
      </w:r>
      <w:r w:rsidRPr="00EA3A38" w:rsidR="00AE4D7C">
        <w:rPr>
          <w:rFonts w:ascii="Times New Roman" w:eastAsia="Times New Roman" w:hAnsi="Times New Roman" w:cs="Times New Roman"/>
          <w:iCs/>
          <w:sz w:val="24"/>
          <w:szCs w:val="24"/>
          <w:lang w:val="lv-LV" w:eastAsia="lv-LV"/>
        </w:rPr>
        <w:t>janvārim par otro pusgadu – pārskaita valsts pamatbudžetā no licenču pārdošanas iegūto naudas līdzekļu daļu, ko nosak</w:t>
      </w:r>
      <w:r w:rsidR="002C1C89">
        <w:rPr>
          <w:rFonts w:ascii="Times New Roman" w:eastAsia="Times New Roman" w:hAnsi="Times New Roman" w:cs="Times New Roman"/>
          <w:iCs/>
          <w:sz w:val="24"/>
          <w:szCs w:val="24"/>
          <w:lang w:val="lv-LV" w:eastAsia="lv-LV"/>
        </w:rPr>
        <w:t>a atbilstoši šī nolikuma</w:t>
      </w:r>
      <w:r>
        <w:rPr>
          <w:rFonts w:ascii="Times New Roman" w:eastAsia="Times New Roman" w:hAnsi="Times New Roman" w:cs="Times New Roman"/>
          <w:iCs/>
          <w:sz w:val="24"/>
          <w:szCs w:val="24"/>
          <w:lang w:val="lv-LV" w:eastAsia="lv-LV"/>
        </w:rPr>
        <w:t xml:space="preserve"> </w:t>
      </w:r>
      <w:r>
        <w:rPr>
          <w:rFonts w:ascii="Times New Roman" w:eastAsia="Times New Roman" w:hAnsi="Times New Roman" w:cs="Times New Roman"/>
          <w:iCs/>
          <w:sz w:val="24"/>
          <w:szCs w:val="24"/>
          <w:lang w:val="lv-LV" w:eastAsia="lv-LV"/>
        </w:rPr>
        <w:t>VIII.</w:t>
      </w:r>
      <w:r w:rsidRPr="00EA3A38" w:rsidR="00AE4D7C">
        <w:rPr>
          <w:rFonts w:ascii="Times New Roman" w:eastAsia="Times New Roman" w:hAnsi="Times New Roman" w:cs="Times New Roman"/>
          <w:iCs/>
          <w:sz w:val="24"/>
          <w:szCs w:val="24"/>
          <w:lang w:val="lv-LV" w:eastAsia="lv-LV"/>
        </w:rPr>
        <w:t>nodaļai</w:t>
      </w:r>
      <w:r w:rsidRPr="00EA3A38" w:rsidR="00AE4D7C">
        <w:rPr>
          <w:rFonts w:ascii="Times New Roman" w:eastAsia="Times New Roman" w:hAnsi="Times New Roman" w:cs="Times New Roman"/>
          <w:iCs/>
          <w:sz w:val="24"/>
          <w:szCs w:val="24"/>
          <w:lang w:val="lv-LV" w:eastAsia="lv-LV"/>
        </w:rPr>
        <w:t>;</w:t>
      </w:r>
    </w:p>
    <w:p w:rsidR="00D4738C" w:rsidRPr="00D4738C" w:rsidP="00D4738C" w14:paraId="23DD68DF" w14:textId="77777777">
      <w:pPr>
        <w:pStyle w:val="ListParagraph"/>
        <w:numPr>
          <w:ilvl w:val="2"/>
          <w:numId w:val="28"/>
        </w:numPr>
        <w:spacing w:after="0" w:line="240" w:lineRule="auto"/>
        <w:ind w:left="1701" w:hanging="708"/>
        <w:jc w:val="both"/>
        <w:rPr>
          <w:rFonts w:ascii="Times New Roman" w:eastAsia="Times New Roman" w:hAnsi="Times New Roman" w:cs="Times New Roman"/>
          <w:sz w:val="24"/>
          <w:szCs w:val="24"/>
          <w:lang w:val="lv-LV" w:eastAsia="lv-LV"/>
        </w:rPr>
      </w:pPr>
      <w:r w:rsidRPr="00EA3A38">
        <w:rPr>
          <w:rFonts w:ascii="Times New Roman" w:eastAsia="Times New Roman" w:hAnsi="Times New Roman" w:cs="Times New Roman"/>
          <w:iCs/>
          <w:sz w:val="24"/>
          <w:szCs w:val="24"/>
          <w:lang w:val="lv-LV" w:eastAsia="lv-LV"/>
        </w:rPr>
        <w:t>organizētāja rīcībā esošo līdzekļu daļu izmantot atbilstoši nolikumam, daļu līdzekļu ieguldot zivju krājumu pavairošanā, saglabāšanā un aizsardzībā, licencētās makšķerēšanas organizēšanā, kā arī to pārvaldes un kontroles nodrošināšanā.</w:t>
      </w:r>
    </w:p>
    <w:p w:rsidR="00D4738C" w:rsidP="00D4738C" w14:paraId="1A8BC6A5"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D4738C">
        <w:rPr>
          <w:rFonts w:ascii="Times New Roman" w:eastAsia="Times New Roman" w:hAnsi="Times New Roman" w:cs="Times New Roman"/>
          <w:sz w:val="24"/>
          <w:szCs w:val="24"/>
          <w:lang w:val="lv-LV" w:eastAsia="lv-LV"/>
        </w:rPr>
        <w:t>iesniedz licences ar lomu uzskai</w:t>
      </w:r>
      <w:r w:rsidRPr="00D4738C">
        <w:rPr>
          <w:rFonts w:ascii="Times New Roman" w:eastAsia="Times New Roman" w:hAnsi="Times New Roman" w:cs="Times New Roman"/>
          <w:sz w:val="24"/>
          <w:szCs w:val="24"/>
          <w:lang w:val="lv-LV" w:eastAsia="lv-LV"/>
        </w:rPr>
        <w:t>tes pārskatu katru gadu līdz 1.</w:t>
      </w:r>
      <w:r w:rsidRPr="00D4738C">
        <w:rPr>
          <w:rFonts w:ascii="Times New Roman" w:eastAsia="Times New Roman" w:hAnsi="Times New Roman" w:cs="Times New Roman"/>
          <w:sz w:val="24"/>
          <w:szCs w:val="24"/>
          <w:lang w:val="lv-LV" w:eastAsia="lv-LV"/>
        </w:rPr>
        <w:t>februārim par iepriekšējā gadā iegūtajiem lomiem Pārtikas drošības, dzīvnieku veselības un vides zinātniskajā institūtā „BIOR” zivju krājumu novērtēšanai;</w:t>
      </w:r>
    </w:p>
    <w:p w:rsidR="00D4738C" w:rsidP="00D4738C" w14:paraId="1BA8B3DA"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D4738C">
        <w:rPr>
          <w:rFonts w:ascii="Times New Roman" w:eastAsia="Times New Roman" w:hAnsi="Times New Roman" w:cs="Times New Roman"/>
          <w:sz w:val="24"/>
          <w:szCs w:val="24"/>
          <w:lang w:val="lv-LV" w:eastAsia="lv-LV"/>
        </w:rPr>
        <w:t>iesniedz Lauku atbalsta dienestā (Republikas laukums 2, Rīga, LV – 1981) pārskatu par licencēto makšķerēšanu divas reizes gadā, par katru iepriekšē</w:t>
      </w:r>
      <w:r>
        <w:rPr>
          <w:rFonts w:ascii="Times New Roman" w:eastAsia="Times New Roman" w:hAnsi="Times New Roman" w:cs="Times New Roman"/>
          <w:sz w:val="24"/>
          <w:szCs w:val="24"/>
          <w:lang w:val="lv-LV" w:eastAsia="lv-LV"/>
        </w:rPr>
        <w:t>jo pusgadu – attiecīgi līdz 15.jūlijam un 15.janvārim;</w:t>
      </w:r>
    </w:p>
    <w:p w:rsidR="00D4738C" w:rsidP="00D4738C" w14:paraId="1874674C"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D4738C">
        <w:rPr>
          <w:rFonts w:ascii="Times New Roman" w:eastAsia="Times New Roman" w:hAnsi="Times New Roman" w:cs="Times New Roman"/>
          <w:sz w:val="24"/>
          <w:szCs w:val="24"/>
          <w:lang w:val="lv-LV" w:eastAsia="lv-LV"/>
        </w:rPr>
        <w:t>papildina zivju krājumus ūdeņos, ja tas ir paredzēts saskaņā ar zinātniski pamatotām rekomendācijām, ūdenstilpes ekspluatācijas noteikumiem.</w:t>
      </w:r>
    </w:p>
    <w:p w:rsidR="00D4738C" w:rsidP="00D4738C" w14:paraId="5DF14251"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D4738C">
        <w:rPr>
          <w:rFonts w:ascii="Times New Roman" w:eastAsia="Times New Roman" w:hAnsi="Times New Roman" w:cs="Times New Roman"/>
          <w:sz w:val="24"/>
          <w:szCs w:val="24"/>
          <w:lang w:val="lv-LV" w:eastAsia="lv-LV"/>
        </w:rPr>
        <w:t>nosaka atbildīgo personu, kas ir ieguvusi sabiedriskā vides inspektora vai pašvaldības pilnvarotās personas statusu un piedalās vides un zivju resursu aizsar</w:t>
      </w:r>
      <w:r>
        <w:rPr>
          <w:rFonts w:ascii="Times New Roman" w:eastAsia="Times New Roman" w:hAnsi="Times New Roman" w:cs="Times New Roman"/>
          <w:sz w:val="24"/>
          <w:szCs w:val="24"/>
          <w:lang w:val="lv-LV" w:eastAsia="lv-LV"/>
        </w:rPr>
        <w:t>dzības un uzraudzības pasākumos;</w:t>
      </w:r>
    </w:p>
    <w:p w:rsidR="00D4738C" w:rsidP="00D4738C" w14:paraId="3273B93B"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D4738C">
        <w:rPr>
          <w:rFonts w:ascii="Times New Roman" w:eastAsia="Times New Roman" w:hAnsi="Times New Roman" w:cs="Times New Roman"/>
          <w:sz w:val="24"/>
          <w:szCs w:val="24"/>
          <w:lang w:val="lv-LV" w:eastAsia="lv-LV"/>
        </w:rPr>
        <w:t>k</w:t>
      </w:r>
      <w:r w:rsidRPr="00D4738C">
        <w:rPr>
          <w:rFonts w:ascii="Times New Roman" w:eastAsia="Times New Roman" w:hAnsi="Times New Roman" w:cs="Times New Roman"/>
          <w:sz w:val="24"/>
          <w:szCs w:val="24"/>
          <w:lang w:val="lv-LV" w:eastAsia="lv-LV"/>
        </w:rPr>
        <w:t>atru gadu līdz 31.</w:t>
      </w:r>
      <w:r w:rsidRPr="00D4738C">
        <w:rPr>
          <w:rFonts w:ascii="Times New Roman" w:eastAsia="Times New Roman" w:hAnsi="Times New Roman" w:cs="Times New Roman"/>
          <w:sz w:val="24"/>
          <w:szCs w:val="24"/>
          <w:lang w:val="lv-LV" w:eastAsia="lv-LV"/>
        </w:rPr>
        <w:t>decembrim iesniedz Valsts vides dienestā pārskatu par veiktajiem dabas aizsardzības, kontroles un zivju resursu papildināšanas (ja tas ir paredzēts) pasākumiem, kā arī informāciju par licencētās makšķerēšanas organizēšanai nepieciešamās infrastruk</w:t>
      </w:r>
      <w:r>
        <w:rPr>
          <w:rFonts w:ascii="Times New Roman" w:eastAsia="Times New Roman" w:hAnsi="Times New Roman" w:cs="Times New Roman"/>
          <w:sz w:val="24"/>
          <w:szCs w:val="24"/>
          <w:lang w:val="lv-LV" w:eastAsia="lv-LV"/>
        </w:rPr>
        <w:t>tūras izveidošanu un uzturēšanu;</w:t>
      </w:r>
    </w:p>
    <w:p w:rsidR="00D4738C" w:rsidP="00D4738C" w14:paraId="3A7BE22B"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D4738C">
        <w:rPr>
          <w:rFonts w:ascii="Times New Roman" w:eastAsia="Times New Roman" w:hAnsi="Times New Roman" w:cs="Times New Roman"/>
          <w:sz w:val="24"/>
          <w:szCs w:val="24"/>
          <w:lang w:val="lv-LV" w:eastAsia="lv-LV"/>
        </w:rPr>
        <w:t xml:space="preserve">uzskaita izsniegtās makšķerēšanas licences īpašā licenču uzskaites žurnālā, kas atrodas katrā licenču tirdzniecības vietā; elektroniski iegādātās licences tiek automātiski uzskaitītas portālā </w:t>
      </w:r>
      <w:hyperlink r:id="rId14" w:history="1">
        <w:r w:rsidRPr="00D4738C">
          <w:rPr>
            <w:rFonts w:ascii="Times New Roman" w:eastAsia="Times New Roman" w:hAnsi="Times New Roman" w:cs="Times New Roman"/>
            <w:color w:val="0000FF"/>
            <w:sz w:val="24"/>
            <w:szCs w:val="24"/>
            <w:u w:val="single"/>
            <w:lang w:val="lv-LV" w:eastAsia="lv-LV"/>
          </w:rPr>
          <w:t>www.manacope.lv</w:t>
        </w:r>
      </w:hyperlink>
      <w:r>
        <w:rPr>
          <w:rFonts w:ascii="Times New Roman" w:eastAsia="Times New Roman" w:hAnsi="Times New Roman" w:cs="Times New Roman"/>
          <w:sz w:val="24"/>
          <w:szCs w:val="24"/>
          <w:lang w:val="lv-LV" w:eastAsia="lv-LV"/>
        </w:rPr>
        <w:t>;</w:t>
      </w:r>
    </w:p>
    <w:p w:rsidR="00D4738C" w:rsidP="00D4738C" w14:paraId="376E0F40"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D4738C">
        <w:rPr>
          <w:rFonts w:ascii="Times New Roman" w:eastAsia="Times New Roman" w:hAnsi="Times New Roman" w:cs="Times New Roman"/>
          <w:sz w:val="24"/>
          <w:szCs w:val="24"/>
          <w:lang w:val="lv-LV" w:eastAsia="lv-LV"/>
        </w:rPr>
        <w:t>iepazīstina makšķerniekus ar nolikuma prasībām un nodrošināt nolikuma publisku pieejamību, tostarp licenču pārdošanas un izsniegšanas vietās;</w:t>
      </w:r>
    </w:p>
    <w:p w:rsidR="00D4738C" w:rsidP="00D4738C" w14:paraId="13D5195F" w14:textId="77777777">
      <w:pPr>
        <w:pStyle w:val="ListParagraph"/>
        <w:numPr>
          <w:ilvl w:val="1"/>
          <w:numId w:val="28"/>
        </w:numPr>
        <w:spacing w:after="0" w:line="240" w:lineRule="auto"/>
        <w:ind w:left="993" w:hanging="633"/>
        <w:jc w:val="both"/>
        <w:rPr>
          <w:rFonts w:ascii="Times New Roman" w:eastAsia="Times New Roman" w:hAnsi="Times New Roman" w:cs="Times New Roman"/>
          <w:sz w:val="24"/>
          <w:szCs w:val="24"/>
          <w:lang w:val="lv-LV" w:eastAsia="lv-LV"/>
        </w:rPr>
      </w:pPr>
      <w:r w:rsidRPr="00D4738C">
        <w:rPr>
          <w:rFonts w:ascii="Times New Roman" w:eastAsia="Times New Roman" w:hAnsi="Times New Roman" w:cs="Times New Roman"/>
          <w:sz w:val="24"/>
          <w:szCs w:val="24"/>
          <w:lang w:val="lv-LV" w:eastAsia="lv-LV"/>
        </w:rPr>
        <w:t xml:space="preserve">sniedz makšķerniekiem šādus pakalpojumus: </w:t>
      </w:r>
    </w:p>
    <w:p w:rsidR="00D4738C" w:rsidP="00D4738C" w14:paraId="057724EB" w14:textId="77777777">
      <w:pPr>
        <w:pStyle w:val="ListParagraph"/>
        <w:numPr>
          <w:ilvl w:val="2"/>
          <w:numId w:val="28"/>
        </w:numPr>
        <w:spacing w:after="0" w:line="240" w:lineRule="auto"/>
        <w:ind w:left="1843" w:hanging="850"/>
        <w:jc w:val="both"/>
        <w:rPr>
          <w:rFonts w:ascii="Times New Roman" w:eastAsia="Times New Roman" w:hAnsi="Times New Roman" w:cs="Times New Roman"/>
          <w:sz w:val="24"/>
          <w:szCs w:val="24"/>
          <w:lang w:val="lv-LV" w:eastAsia="lv-LV"/>
        </w:rPr>
      </w:pPr>
      <w:r w:rsidRPr="00D4738C">
        <w:rPr>
          <w:rFonts w:ascii="Times New Roman" w:eastAsia="Times New Roman" w:hAnsi="Times New Roman" w:cs="Times New Roman"/>
          <w:sz w:val="24"/>
          <w:szCs w:val="24"/>
          <w:lang w:val="lv-LV" w:eastAsia="lv-LV"/>
        </w:rPr>
        <w:t>ūdens transportlīdzekļu reģistrācijas prasību kontroli un nepieciešamības gadījumā to kustības organizāciju;</w:t>
      </w:r>
    </w:p>
    <w:p w:rsidR="00D4738C" w:rsidP="00D4738C" w14:paraId="77CDA7AC" w14:textId="778F4BA0">
      <w:pPr>
        <w:pStyle w:val="ListParagraph"/>
        <w:numPr>
          <w:ilvl w:val="2"/>
          <w:numId w:val="28"/>
        </w:numPr>
        <w:spacing w:after="0" w:line="240" w:lineRule="auto"/>
        <w:ind w:left="1843" w:hanging="850"/>
        <w:jc w:val="both"/>
        <w:rPr>
          <w:rFonts w:ascii="Times New Roman" w:eastAsia="Times New Roman" w:hAnsi="Times New Roman" w:cs="Times New Roman"/>
          <w:sz w:val="24"/>
          <w:szCs w:val="24"/>
          <w:lang w:val="lv-LV" w:eastAsia="lv-LV"/>
        </w:rPr>
      </w:pPr>
      <w:r w:rsidRPr="00D4738C">
        <w:rPr>
          <w:rFonts w:ascii="Times New Roman" w:eastAsia="Times New Roman" w:hAnsi="Times New Roman" w:cs="Times New Roman"/>
          <w:sz w:val="24"/>
          <w:szCs w:val="24"/>
          <w:lang w:val="lv-LV" w:eastAsia="lv-LV"/>
        </w:rPr>
        <w:t>mehānisko transportlīdzekļu kustības</w:t>
      </w:r>
      <w:r>
        <w:rPr>
          <w:rFonts w:ascii="Times New Roman" w:eastAsia="Times New Roman" w:hAnsi="Times New Roman" w:cs="Times New Roman"/>
          <w:sz w:val="24"/>
          <w:szCs w:val="24"/>
          <w:lang w:val="lv-LV" w:eastAsia="lv-LV"/>
        </w:rPr>
        <w:t xml:space="preserve"> organizāciju uz šī nolikuma 1.</w:t>
      </w:r>
      <w:r w:rsidRPr="00D4738C">
        <w:rPr>
          <w:rFonts w:ascii="Times New Roman" w:eastAsia="Times New Roman" w:hAnsi="Times New Roman" w:cs="Times New Roman"/>
          <w:sz w:val="24"/>
          <w:szCs w:val="24"/>
          <w:lang w:val="lv-LV" w:eastAsia="lv-LV"/>
        </w:rPr>
        <w:t xml:space="preserve">punktā minēto ezeru ledus; </w:t>
      </w:r>
    </w:p>
    <w:p w:rsidR="00D4738C" w:rsidP="00D4738C" w14:paraId="68D951C1" w14:textId="77777777">
      <w:pPr>
        <w:pStyle w:val="ListParagraph"/>
        <w:numPr>
          <w:ilvl w:val="2"/>
          <w:numId w:val="28"/>
        </w:numPr>
        <w:spacing w:after="0" w:line="240" w:lineRule="auto"/>
        <w:ind w:left="1843" w:hanging="85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šī nolikuma 1.</w:t>
      </w:r>
      <w:r w:rsidRPr="00D4738C" w:rsidR="00AE4D7C">
        <w:rPr>
          <w:rFonts w:ascii="Times New Roman" w:eastAsia="Times New Roman" w:hAnsi="Times New Roman" w:cs="Times New Roman"/>
          <w:sz w:val="24"/>
          <w:szCs w:val="24"/>
          <w:lang w:val="lv-LV" w:eastAsia="lv-LV"/>
        </w:rPr>
        <w:t xml:space="preserve">punktā minētajiem ezeru, ezera salu un krasta zonas apsaimniekošanu un uzturēšanu, tai skaitā atpūtas vietu organizāciju; </w:t>
      </w:r>
    </w:p>
    <w:p w:rsidR="00AE4D7C" w:rsidP="00D4738C" w14:paraId="01603C50" w14:textId="74225976">
      <w:pPr>
        <w:pStyle w:val="ListParagraph"/>
        <w:numPr>
          <w:ilvl w:val="2"/>
          <w:numId w:val="28"/>
        </w:numPr>
        <w:spacing w:after="0" w:line="240" w:lineRule="auto"/>
        <w:ind w:left="1843" w:hanging="850"/>
        <w:jc w:val="both"/>
        <w:rPr>
          <w:rFonts w:ascii="Times New Roman" w:eastAsia="Times New Roman" w:hAnsi="Times New Roman" w:cs="Times New Roman"/>
          <w:sz w:val="24"/>
          <w:szCs w:val="24"/>
          <w:lang w:val="lv-LV" w:eastAsia="lv-LV"/>
        </w:rPr>
      </w:pPr>
      <w:r w:rsidRPr="00D4738C">
        <w:rPr>
          <w:rFonts w:ascii="Times New Roman" w:eastAsia="Times New Roman" w:hAnsi="Times New Roman" w:cs="Times New Roman"/>
          <w:sz w:val="24"/>
          <w:szCs w:val="24"/>
          <w:lang w:val="lv-LV" w:eastAsia="lv-LV"/>
        </w:rPr>
        <w:t>sporta, ūdenssporta un atpūtas pasāk</w:t>
      </w:r>
      <w:r w:rsidRPr="00D4738C" w:rsidR="00D4738C">
        <w:rPr>
          <w:rFonts w:ascii="Times New Roman" w:eastAsia="Times New Roman" w:hAnsi="Times New Roman" w:cs="Times New Roman"/>
          <w:sz w:val="24"/>
          <w:szCs w:val="24"/>
          <w:lang w:val="lv-LV" w:eastAsia="lv-LV"/>
        </w:rPr>
        <w:t>umu organizāciju šī nolikuma 1.</w:t>
      </w:r>
      <w:r w:rsidRPr="00D4738C">
        <w:rPr>
          <w:rFonts w:ascii="Times New Roman" w:eastAsia="Times New Roman" w:hAnsi="Times New Roman" w:cs="Times New Roman"/>
          <w:sz w:val="24"/>
          <w:szCs w:val="24"/>
          <w:lang w:val="lv-LV" w:eastAsia="lv-LV"/>
        </w:rPr>
        <w:t xml:space="preserve">punktā minētajos ezeros. </w:t>
      </w:r>
    </w:p>
    <w:p w:rsidR="00D4738C" w:rsidP="00D4738C" w14:paraId="75B94E40" w14:textId="77777777">
      <w:pPr>
        <w:pStyle w:val="ListParagraph"/>
        <w:spacing w:after="0" w:line="240" w:lineRule="auto"/>
        <w:ind w:left="1843"/>
        <w:jc w:val="both"/>
        <w:rPr>
          <w:rFonts w:ascii="Times New Roman" w:eastAsia="Times New Roman" w:hAnsi="Times New Roman" w:cs="Times New Roman"/>
          <w:sz w:val="24"/>
          <w:szCs w:val="24"/>
          <w:lang w:val="lv-LV" w:eastAsia="lv-LV"/>
        </w:rPr>
      </w:pPr>
    </w:p>
    <w:p w:rsidR="00D4738C" w:rsidP="00D4738C" w14:paraId="60FBE296" w14:textId="38897A61">
      <w:pPr>
        <w:pStyle w:val="ListParagraph"/>
        <w:spacing w:after="0" w:line="240" w:lineRule="auto"/>
        <w:ind w:left="1843"/>
        <w:jc w:val="center"/>
        <w:rPr>
          <w:rFonts w:ascii="Times New Roman" w:eastAsia="Times New Roman" w:hAnsi="Times New Roman" w:cs="Times New Roman"/>
          <w:sz w:val="24"/>
          <w:szCs w:val="24"/>
          <w:lang w:val="lv-LV" w:eastAsia="lv-LV"/>
        </w:rPr>
      </w:pPr>
      <w:r w:rsidRPr="00AE4D7C">
        <w:rPr>
          <w:rFonts w:ascii="Times New Roman" w:eastAsia="Times New Roman" w:hAnsi="Times New Roman" w:cs="Times New Roman"/>
          <w:b/>
          <w:bCs/>
          <w:color w:val="000000"/>
          <w:sz w:val="24"/>
          <w:szCs w:val="24"/>
          <w:lang w:val="lv-LV" w:eastAsia="en-GB"/>
        </w:rPr>
        <w:t>XI. Licencētās makšķerēšanas prasību ievērošanas kontrole</w:t>
      </w:r>
    </w:p>
    <w:p w:rsidR="00D4738C" w:rsidRPr="00D4738C" w:rsidP="00D4738C" w14:paraId="2AFF2CAB"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D4738C">
        <w:rPr>
          <w:rFonts w:ascii="Times New Roman" w:eastAsia="Times New Roman" w:hAnsi="Times New Roman" w:cs="Times New Roman"/>
          <w:color w:val="000000"/>
          <w:sz w:val="24"/>
          <w:szCs w:val="24"/>
          <w:lang w:val="lv-LV" w:eastAsia="lv-LV"/>
        </w:rPr>
        <w:t>Šī nolikumā 1.</w:t>
      </w:r>
      <w:r w:rsidRPr="00D4738C" w:rsidR="00AE4D7C">
        <w:rPr>
          <w:rFonts w:ascii="Times New Roman" w:eastAsia="Times New Roman" w:hAnsi="Times New Roman" w:cs="Times New Roman"/>
          <w:color w:val="000000"/>
          <w:sz w:val="24"/>
          <w:szCs w:val="24"/>
          <w:lang w:val="lv-LV" w:eastAsia="lv-LV"/>
        </w:rPr>
        <w:t xml:space="preserve">punktā norādīto ezeru  </w:t>
      </w:r>
      <w:r w:rsidRPr="00D4738C" w:rsidR="00AE4D7C">
        <w:rPr>
          <w:rFonts w:ascii="Times New Roman" w:eastAsia="Times New Roman" w:hAnsi="Times New Roman" w:cs="Times New Roman"/>
          <w:sz w:val="24"/>
          <w:szCs w:val="24"/>
          <w:lang w:val="lv-LV" w:eastAsia="lv-LV"/>
        </w:rPr>
        <w:t xml:space="preserve">zivju resursu aizsardzību un uzraudzību, saskaņā ar Zvejniecības likuma 18.pantu atbild Valsts vides dienests, kā arī Preiļu novada </w:t>
      </w:r>
      <w:r w:rsidRPr="00D4738C" w:rsidR="00AE4D7C">
        <w:rPr>
          <w:rFonts w:ascii="Times New Roman" w:eastAsia="Times New Roman" w:hAnsi="Times New Roman" w:cs="Times New Roman"/>
          <w:sz w:val="24"/>
          <w:szCs w:val="24"/>
          <w:shd w:val="clear" w:color="auto" w:fill="FFFFFF"/>
          <w:lang w:val="lv-LV" w:eastAsia="lv-LV"/>
        </w:rPr>
        <w:t xml:space="preserve">pašvaldības policija un </w:t>
      </w:r>
      <w:r w:rsidRPr="00D4738C" w:rsidR="00AE4D7C">
        <w:rPr>
          <w:rFonts w:ascii="Times New Roman" w:eastAsia="Times New Roman" w:hAnsi="Times New Roman" w:cs="Times New Roman"/>
          <w:color w:val="000000"/>
          <w:sz w:val="24"/>
          <w:szCs w:val="24"/>
          <w:shd w:val="clear" w:color="auto" w:fill="FFFFFF"/>
          <w:lang w:val="lv-LV" w:eastAsia="lv-LV"/>
        </w:rPr>
        <w:t>pašvaldības vides kontroles amatpersonas.</w:t>
      </w:r>
    </w:p>
    <w:p w:rsidR="00AE4D7C" w:rsidP="00D4738C" w14:paraId="6C4D95E1" w14:textId="1A616C86">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D4738C">
        <w:rPr>
          <w:rFonts w:ascii="Times New Roman" w:eastAsia="Times New Roman" w:hAnsi="Times New Roman" w:cs="Times New Roman"/>
          <w:sz w:val="24"/>
          <w:szCs w:val="24"/>
          <w:lang w:val="lv-LV" w:eastAsia="lv-LV"/>
        </w:rPr>
        <w:t>Licencētās makšķerēšanas organizētāja pienākumu ievērošanu un izpildi atbilstoši kompetencei uzrauga valsts institūcijas.</w:t>
      </w:r>
    </w:p>
    <w:p w:rsidR="00D4738C" w:rsidP="00D4738C" w14:paraId="0A52AACD" w14:textId="77777777">
      <w:pPr>
        <w:pStyle w:val="ListParagraph"/>
        <w:spacing w:after="0" w:line="240" w:lineRule="auto"/>
        <w:ind w:left="360"/>
        <w:jc w:val="both"/>
        <w:rPr>
          <w:rFonts w:ascii="Times New Roman" w:eastAsia="Times New Roman" w:hAnsi="Times New Roman" w:cs="Times New Roman"/>
          <w:sz w:val="24"/>
          <w:szCs w:val="24"/>
          <w:lang w:val="lv-LV" w:eastAsia="lv-LV"/>
        </w:rPr>
      </w:pPr>
    </w:p>
    <w:p w:rsidR="00D4738C" w:rsidRPr="00AE4D7C" w:rsidP="00D4738C" w14:paraId="4A5F5FF6" w14:textId="77777777">
      <w:pPr>
        <w:spacing w:after="0" w:line="240" w:lineRule="auto"/>
        <w:jc w:val="center"/>
        <w:rPr>
          <w:rFonts w:ascii="Times New Roman" w:eastAsia="Times New Roman" w:hAnsi="Times New Roman" w:cs="Times New Roman"/>
          <w:b/>
          <w:bCs/>
          <w:sz w:val="24"/>
          <w:szCs w:val="24"/>
          <w:lang w:val="lv-LV" w:eastAsia="lv-LV"/>
        </w:rPr>
      </w:pPr>
      <w:r w:rsidRPr="00AE4D7C">
        <w:rPr>
          <w:rFonts w:ascii="Times New Roman" w:eastAsia="Times New Roman" w:hAnsi="Times New Roman" w:cs="Times New Roman"/>
          <w:b/>
          <w:bCs/>
          <w:sz w:val="24"/>
          <w:szCs w:val="24"/>
          <w:lang w:val="lv-LV" w:eastAsia="lv-LV"/>
        </w:rPr>
        <w:t>XII. Makšķerēšanas sacensības</w:t>
      </w:r>
    </w:p>
    <w:p w:rsidR="00C802F4" w:rsidP="00C802F4" w14:paraId="03A7B354"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C802F4">
        <w:rPr>
          <w:rFonts w:ascii="Times New Roman" w:eastAsia="Times New Roman" w:hAnsi="Times New Roman" w:cs="Times New Roman"/>
          <w:sz w:val="24"/>
          <w:szCs w:val="24"/>
          <w:lang w:val="lv-LV" w:eastAsia="lv-LV"/>
        </w:rPr>
        <w:t>Makšķerēšanas sacensību nolikumu šī nolikuma 1.punktā minētajos ezeros sacensību organizētājs saskaņo ar:</w:t>
      </w:r>
    </w:p>
    <w:p w:rsidR="00C802F4" w:rsidP="00C802F4" w14:paraId="3AC1AD49" w14:textId="77777777">
      <w:pPr>
        <w:pStyle w:val="ListParagraph"/>
        <w:numPr>
          <w:ilvl w:val="1"/>
          <w:numId w:val="28"/>
        </w:numPr>
        <w:spacing w:after="0" w:line="240" w:lineRule="auto"/>
        <w:ind w:left="1134" w:hanging="774"/>
        <w:jc w:val="both"/>
        <w:rPr>
          <w:rFonts w:ascii="Times New Roman" w:eastAsia="Times New Roman" w:hAnsi="Times New Roman" w:cs="Times New Roman"/>
          <w:sz w:val="24"/>
          <w:szCs w:val="24"/>
          <w:lang w:val="lv-LV" w:eastAsia="lv-LV"/>
        </w:rPr>
      </w:pPr>
      <w:r w:rsidRPr="00C802F4">
        <w:rPr>
          <w:rFonts w:ascii="Times New Roman" w:eastAsia="Times New Roman" w:hAnsi="Times New Roman" w:cs="Times New Roman"/>
          <w:sz w:val="24"/>
          <w:szCs w:val="24"/>
          <w:lang w:val="lv-LV" w:eastAsia="lv-LV"/>
        </w:rPr>
        <w:t>Preiļu novada pašvaldību;</w:t>
      </w:r>
    </w:p>
    <w:p w:rsidR="00C802F4" w:rsidP="00C802F4" w14:paraId="350CA3BE" w14:textId="77777777">
      <w:pPr>
        <w:pStyle w:val="ListParagraph"/>
        <w:numPr>
          <w:ilvl w:val="1"/>
          <w:numId w:val="28"/>
        </w:numPr>
        <w:spacing w:after="0" w:line="240" w:lineRule="auto"/>
        <w:ind w:left="1134" w:hanging="774"/>
        <w:jc w:val="both"/>
        <w:rPr>
          <w:rFonts w:ascii="Times New Roman" w:eastAsia="Times New Roman" w:hAnsi="Times New Roman" w:cs="Times New Roman"/>
          <w:sz w:val="24"/>
          <w:szCs w:val="24"/>
          <w:lang w:val="lv-LV" w:eastAsia="lv-LV"/>
        </w:rPr>
      </w:pPr>
      <w:r w:rsidRPr="00C802F4">
        <w:rPr>
          <w:rFonts w:ascii="Times New Roman" w:eastAsia="Times New Roman" w:hAnsi="Times New Roman" w:cs="Times New Roman"/>
          <w:sz w:val="24"/>
          <w:szCs w:val="24"/>
          <w:lang w:val="lv-LV" w:eastAsia="lv-LV"/>
        </w:rPr>
        <w:t xml:space="preserve">Valsts vides dienestu; </w:t>
      </w:r>
    </w:p>
    <w:p w:rsidR="00C802F4" w:rsidP="00C802F4" w14:paraId="3DB1BDEF" w14:textId="77777777">
      <w:pPr>
        <w:pStyle w:val="ListParagraph"/>
        <w:numPr>
          <w:ilvl w:val="1"/>
          <w:numId w:val="28"/>
        </w:numPr>
        <w:spacing w:after="0" w:line="240" w:lineRule="auto"/>
        <w:ind w:left="1134" w:hanging="774"/>
        <w:jc w:val="both"/>
        <w:rPr>
          <w:rFonts w:ascii="Times New Roman" w:eastAsia="Times New Roman" w:hAnsi="Times New Roman" w:cs="Times New Roman"/>
          <w:sz w:val="24"/>
          <w:szCs w:val="24"/>
          <w:lang w:val="lv-LV" w:eastAsia="lv-LV"/>
        </w:rPr>
      </w:pPr>
      <w:r w:rsidRPr="00C802F4">
        <w:rPr>
          <w:rFonts w:ascii="Times New Roman" w:eastAsia="Calibri" w:hAnsi="Times New Roman" w:cs="Times New Roman"/>
          <w:noProof/>
          <w:sz w:val="24"/>
          <w:szCs w:val="24"/>
          <w:lang w:val="lv-LV" w:eastAsia="lv-LV"/>
        </w:rPr>
        <w:t xml:space="preserve">Dabas aizsardzības pārvaldi (atbilstoši </w:t>
      </w:r>
      <w:r w:rsidRPr="00C802F4">
        <w:rPr>
          <w:rFonts w:ascii="Times New Roman" w:eastAsia="Times New Roman" w:hAnsi="Times New Roman" w:cs="Calibri"/>
          <w:sz w:val="24"/>
          <w:szCs w:val="24"/>
          <w:lang w:val="lv-LV" w:eastAsia="lv-LV"/>
        </w:rPr>
        <w:t xml:space="preserve">Ministru kabineta noteikumu Nr.800 </w:t>
      </w:r>
      <w:r>
        <w:rPr>
          <w:rFonts w:ascii="Times New Roman" w:eastAsia="Times New Roman" w:hAnsi="Times New Roman" w:cs="Times New Roman"/>
          <w:sz w:val="24"/>
          <w:szCs w:val="24"/>
          <w:lang w:val="lv-LV" w:eastAsia="lv-LV"/>
        </w:rPr>
        <w:t>6.</w:t>
      </w:r>
      <w:r w:rsidRPr="00C802F4">
        <w:rPr>
          <w:rFonts w:ascii="Times New Roman" w:eastAsia="Times New Roman" w:hAnsi="Times New Roman" w:cs="Times New Roman"/>
          <w:sz w:val="24"/>
          <w:szCs w:val="24"/>
          <w:lang w:val="lv-LV" w:eastAsia="lv-LV"/>
        </w:rPr>
        <w:t>punktam, nepieciešams saskaņot tikai tad, ja sacensības plānotas īpaši aizsargājamās dabas teritorijās).</w:t>
      </w:r>
    </w:p>
    <w:p w:rsidR="00C802F4" w:rsidP="00C802F4" w14:paraId="74268ED5"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C802F4">
        <w:rPr>
          <w:rFonts w:ascii="Times New Roman" w:eastAsia="Times New Roman" w:hAnsi="Times New Roman" w:cs="Times New Roman"/>
          <w:sz w:val="24"/>
          <w:szCs w:val="24"/>
          <w:lang w:val="lv-LV" w:eastAsia="lv-LV"/>
        </w:rPr>
        <w:t xml:space="preserve">Sacensību organizētāji ne vēlāk kā 40 </w:t>
      </w:r>
      <w:r>
        <w:rPr>
          <w:rFonts w:ascii="Times New Roman" w:eastAsia="Times New Roman" w:hAnsi="Times New Roman" w:cs="Times New Roman"/>
          <w:sz w:val="24"/>
          <w:szCs w:val="24"/>
          <w:lang w:val="lv-LV" w:eastAsia="lv-LV"/>
        </w:rPr>
        <w:t xml:space="preserve">(četrdesmit) </w:t>
      </w:r>
      <w:r w:rsidRPr="00C802F4">
        <w:rPr>
          <w:rFonts w:ascii="Times New Roman" w:eastAsia="Times New Roman" w:hAnsi="Times New Roman" w:cs="Times New Roman"/>
          <w:sz w:val="24"/>
          <w:szCs w:val="24"/>
          <w:lang w:val="lv-LV" w:eastAsia="lv-LV"/>
        </w:rPr>
        <w:t>darba dienas pirms attiecīgo sacensību norises Preiļu novada pašvaldībā iesniedz iesniegumu (</w:t>
      </w:r>
      <w:r>
        <w:rPr>
          <w:rFonts w:ascii="Times New Roman" w:eastAsia="Times New Roman" w:hAnsi="Times New Roman" w:cs="Times New Roman"/>
          <w:sz w:val="24"/>
          <w:szCs w:val="24"/>
          <w:lang w:val="lv-LV" w:eastAsia="lv-LV"/>
        </w:rPr>
        <w:t>nolikuma 7.P</w:t>
      </w:r>
      <w:r w:rsidRPr="00C802F4">
        <w:rPr>
          <w:rFonts w:ascii="Times New Roman" w:eastAsia="Times New Roman" w:hAnsi="Times New Roman" w:cs="Times New Roman"/>
          <w:sz w:val="24"/>
          <w:szCs w:val="24"/>
          <w:lang w:val="lv-LV" w:eastAsia="lv-LV"/>
        </w:rPr>
        <w:t>ielikums) un sacensību nolikumu drukātā vai elektroniskā formātā.</w:t>
      </w:r>
    </w:p>
    <w:p w:rsidR="00C802F4" w:rsidP="00C802F4" w14:paraId="43BD0EC3"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C802F4">
        <w:rPr>
          <w:rFonts w:ascii="Times New Roman" w:eastAsia="Times New Roman" w:hAnsi="Times New Roman" w:cs="Times New Roman"/>
          <w:sz w:val="24"/>
          <w:szCs w:val="24"/>
          <w:lang w:val="lv-LV" w:eastAsia="lv-LV"/>
        </w:rPr>
        <w:t xml:space="preserve">Preiļu novada pašvaldība pieņem lēmumu par nolikuma saskaņošanu 30 </w:t>
      </w:r>
      <w:r>
        <w:rPr>
          <w:rFonts w:ascii="Times New Roman" w:eastAsia="Times New Roman" w:hAnsi="Times New Roman" w:cs="Times New Roman"/>
          <w:sz w:val="24"/>
          <w:szCs w:val="24"/>
          <w:lang w:val="lv-LV" w:eastAsia="lv-LV"/>
        </w:rPr>
        <w:t xml:space="preserve">(trīsdesmit) </w:t>
      </w:r>
      <w:r w:rsidRPr="00C802F4">
        <w:rPr>
          <w:rFonts w:ascii="Times New Roman" w:eastAsia="Times New Roman" w:hAnsi="Times New Roman" w:cs="Times New Roman"/>
          <w:sz w:val="24"/>
          <w:szCs w:val="24"/>
          <w:lang w:val="lv-LV" w:eastAsia="lv-LV"/>
        </w:rPr>
        <w:t>darba dienu laikā pēc tā reģistrēšanas.</w:t>
      </w:r>
    </w:p>
    <w:p w:rsidR="00AE4D7C" w:rsidP="00C802F4" w14:paraId="60BFECB2" w14:textId="084C2841">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C802F4">
        <w:rPr>
          <w:rFonts w:ascii="Times New Roman" w:eastAsia="Times New Roman" w:hAnsi="Times New Roman" w:cs="Times New Roman"/>
          <w:sz w:val="24"/>
          <w:szCs w:val="24"/>
          <w:lang w:val="lv-LV" w:eastAsia="lv-LV"/>
        </w:rPr>
        <w:t>Makšķernieks, kas piedalās makšķerēšanas sacensībās ir atbildīgs par lomu  pārskatu no</w:t>
      </w:r>
      <w:r w:rsidRPr="00C802F4" w:rsidR="00C802F4">
        <w:rPr>
          <w:rFonts w:ascii="Times New Roman" w:eastAsia="Times New Roman" w:hAnsi="Times New Roman" w:cs="Times New Roman"/>
          <w:sz w:val="24"/>
          <w:szCs w:val="24"/>
          <w:lang w:val="lv-LV" w:eastAsia="lv-LV"/>
        </w:rPr>
        <w:t xml:space="preserve">došanu, atbilstoši nolikuma </w:t>
      </w:r>
      <w:r w:rsidRPr="00C802F4" w:rsidR="00C802F4">
        <w:rPr>
          <w:rFonts w:ascii="Times New Roman" w:eastAsia="Times New Roman" w:hAnsi="Times New Roman" w:cs="Times New Roman"/>
          <w:sz w:val="24"/>
          <w:szCs w:val="24"/>
          <w:lang w:val="lv-LV" w:eastAsia="lv-LV"/>
        </w:rPr>
        <w:t>IX.</w:t>
      </w:r>
      <w:r w:rsidR="002C1C89">
        <w:rPr>
          <w:rFonts w:ascii="Times New Roman" w:eastAsia="Times New Roman" w:hAnsi="Times New Roman" w:cs="Times New Roman"/>
          <w:sz w:val="24"/>
          <w:szCs w:val="24"/>
          <w:lang w:val="lv-LV" w:eastAsia="lv-LV"/>
        </w:rPr>
        <w:t>no</w:t>
      </w:r>
      <w:r w:rsidRPr="00C802F4">
        <w:rPr>
          <w:rFonts w:ascii="Times New Roman" w:eastAsia="Times New Roman" w:hAnsi="Times New Roman" w:cs="Times New Roman"/>
          <w:sz w:val="24"/>
          <w:szCs w:val="24"/>
          <w:lang w:val="lv-LV" w:eastAsia="lv-LV"/>
        </w:rPr>
        <w:t>daļai</w:t>
      </w:r>
      <w:r w:rsidRPr="00C802F4">
        <w:rPr>
          <w:rFonts w:ascii="Times New Roman" w:eastAsia="Times New Roman" w:hAnsi="Times New Roman" w:cs="Times New Roman"/>
          <w:sz w:val="24"/>
          <w:szCs w:val="24"/>
          <w:lang w:val="lv-LV" w:eastAsia="lv-LV"/>
        </w:rPr>
        <w:t>.</w:t>
      </w:r>
    </w:p>
    <w:p w:rsidR="00C802F4" w:rsidP="00C802F4" w14:paraId="3E821D5E" w14:textId="77777777">
      <w:pPr>
        <w:pStyle w:val="ListParagraph"/>
        <w:spacing w:after="0" w:line="240" w:lineRule="auto"/>
        <w:ind w:left="360"/>
        <w:jc w:val="both"/>
        <w:rPr>
          <w:rFonts w:ascii="Times New Roman" w:eastAsia="Times New Roman" w:hAnsi="Times New Roman" w:cs="Times New Roman"/>
          <w:sz w:val="24"/>
          <w:szCs w:val="24"/>
          <w:lang w:val="lv-LV" w:eastAsia="lv-LV"/>
        </w:rPr>
      </w:pPr>
    </w:p>
    <w:p w:rsidR="00C802F4" w:rsidRPr="00AE4D7C" w:rsidP="00C802F4" w14:paraId="0CC672BF" w14:textId="77777777">
      <w:pPr>
        <w:autoSpaceDE w:val="0"/>
        <w:autoSpaceDN w:val="0"/>
        <w:adjustRightInd w:val="0"/>
        <w:spacing w:after="0" w:line="240" w:lineRule="auto"/>
        <w:ind w:left="720"/>
        <w:jc w:val="center"/>
        <w:rPr>
          <w:rFonts w:ascii="Times New Roman" w:eastAsia="Times New Roman" w:hAnsi="Times New Roman" w:cs="Times New Roman"/>
          <w:sz w:val="24"/>
          <w:szCs w:val="24"/>
          <w:lang w:val="lv-LV" w:eastAsia="en-GB"/>
        </w:rPr>
      </w:pPr>
      <w:r w:rsidRPr="00AE4D7C">
        <w:rPr>
          <w:rFonts w:ascii="Times New Roman" w:eastAsia="Times New Roman" w:hAnsi="Times New Roman" w:cs="Times New Roman"/>
          <w:b/>
          <w:bCs/>
          <w:sz w:val="24"/>
          <w:szCs w:val="24"/>
          <w:lang w:val="lv-LV" w:eastAsia="en-GB"/>
        </w:rPr>
        <w:t>XIII. Nolikuma darbības laiks</w:t>
      </w:r>
    </w:p>
    <w:p w:rsidR="00C802F4" w:rsidP="00C802F4" w14:paraId="68A2AE40" w14:textId="77777777">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C802F4">
        <w:rPr>
          <w:rFonts w:ascii="Times New Roman" w:eastAsia="Times New Roman" w:hAnsi="Times New Roman" w:cs="Times New Roman"/>
          <w:sz w:val="24"/>
          <w:szCs w:val="24"/>
          <w:lang w:val="lv-LV" w:eastAsia="lv-LV"/>
        </w:rPr>
        <w:t xml:space="preserve">Šis </w:t>
      </w:r>
      <w:r w:rsidRPr="00C802F4">
        <w:rPr>
          <w:rFonts w:ascii="Times New Roman" w:eastAsia="Times New Roman" w:hAnsi="Times New Roman" w:cs="Times New Roman"/>
          <w:sz w:val="24"/>
          <w:szCs w:val="24"/>
          <w:lang w:val="lv-LV" w:eastAsia="lv-LV"/>
        </w:rPr>
        <w:t>n</w:t>
      </w:r>
      <w:r w:rsidRPr="00C802F4">
        <w:rPr>
          <w:rFonts w:ascii="Times New Roman" w:eastAsia="Times New Roman" w:hAnsi="Times New Roman" w:cs="Times New Roman"/>
          <w:sz w:val="24"/>
          <w:szCs w:val="24"/>
          <w:lang w:val="lv-LV" w:eastAsia="lv-LV"/>
        </w:rPr>
        <w:t>olikums stājas spēkā pēc saskaņošanas Zemkopības ministrijā, Pārtikas drošības, dzīvnieku veselības un vides zinātniskajā institūtā „BIOR”, Valsts vides dienestā, Dabas aizsardzības pārvaldē un Vides aizsardzības un reģionālās attīstības ministrijā un apstiprināšanas ar Preiļu novada pašvaldības, Krāslavas novada pašvaldības, Augšdaugavas novada pašvaldības un Rēzeknes novada pašvaldības saistošajiem not</w:t>
      </w:r>
      <w:r>
        <w:rPr>
          <w:rFonts w:ascii="Times New Roman" w:eastAsia="Times New Roman" w:hAnsi="Times New Roman" w:cs="Times New Roman"/>
          <w:sz w:val="24"/>
          <w:szCs w:val="24"/>
          <w:lang w:val="lv-LV" w:eastAsia="lv-LV"/>
        </w:rPr>
        <w:t>eikumiem Pašvaldību likuma  47.</w:t>
      </w:r>
      <w:r w:rsidRPr="00C802F4">
        <w:rPr>
          <w:rFonts w:ascii="Times New Roman" w:eastAsia="Times New Roman" w:hAnsi="Times New Roman" w:cs="Times New Roman"/>
          <w:sz w:val="24"/>
          <w:szCs w:val="24"/>
          <w:lang w:val="lv-LV" w:eastAsia="lv-LV"/>
        </w:rPr>
        <w:t>pantā noteiktajā kārtībā.</w:t>
      </w:r>
    </w:p>
    <w:p w:rsidR="00C802F4" w:rsidP="00C802F4" w14:paraId="2B4298E9" w14:textId="43D3A378">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C802F4">
        <w:rPr>
          <w:rFonts w:ascii="Times New Roman" w:eastAsia="Times New Roman" w:hAnsi="Times New Roman" w:cs="Times New Roman"/>
          <w:color w:val="000000"/>
          <w:sz w:val="24"/>
          <w:szCs w:val="24"/>
          <w:lang w:val="lv-LV" w:eastAsia="en-GB"/>
        </w:rPr>
        <w:t xml:space="preserve">Licencētās makšķerēšanas nolikuma darbības gala termiņš </w:t>
      </w:r>
      <w:r>
        <w:rPr>
          <w:rFonts w:ascii="Times New Roman" w:eastAsia="Times New Roman" w:hAnsi="Times New Roman" w:cs="Times New Roman"/>
          <w:sz w:val="24"/>
          <w:szCs w:val="24"/>
          <w:lang w:val="lv-LV" w:eastAsia="en-GB"/>
        </w:rPr>
        <w:t>- 2030.gada 30.</w:t>
      </w:r>
      <w:r w:rsidRPr="00C802F4">
        <w:rPr>
          <w:rFonts w:ascii="Times New Roman" w:eastAsia="Times New Roman" w:hAnsi="Times New Roman" w:cs="Times New Roman"/>
          <w:sz w:val="24"/>
          <w:szCs w:val="24"/>
          <w:lang w:val="lv-LV" w:eastAsia="en-GB"/>
        </w:rPr>
        <w:t xml:space="preserve">decembris. </w:t>
      </w:r>
    </w:p>
    <w:p w:rsidR="00C802F4" w:rsidP="00C802F4" w14:paraId="253C8C1F" w14:textId="6F1863E6">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C802F4">
        <w:rPr>
          <w:rFonts w:ascii="Times New Roman" w:eastAsia="Times New Roman" w:hAnsi="Times New Roman" w:cs="Times New Roman"/>
          <w:sz w:val="24"/>
          <w:szCs w:val="24"/>
          <w:lang w:val="lv-LV" w:eastAsia="en-GB"/>
        </w:rPr>
        <w:t>Atzīt par spēku zaudējušiem Riebiņu novada</w:t>
      </w:r>
      <w:r w:rsidR="00D75D71">
        <w:rPr>
          <w:rFonts w:ascii="Times New Roman" w:eastAsia="Times New Roman" w:hAnsi="Times New Roman" w:cs="Times New Roman"/>
          <w:sz w:val="24"/>
          <w:szCs w:val="24"/>
          <w:lang w:val="lv-LV" w:eastAsia="en-GB"/>
        </w:rPr>
        <w:t xml:space="preserve"> domes saistošos noteikumus Nr.</w:t>
      </w:r>
      <w:r w:rsidRPr="00C802F4">
        <w:rPr>
          <w:rFonts w:ascii="Times New Roman" w:eastAsia="Times New Roman" w:hAnsi="Times New Roman" w:cs="Times New Roman"/>
          <w:sz w:val="24"/>
          <w:szCs w:val="24"/>
          <w:lang w:val="lv-LV" w:eastAsia="en-GB"/>
        </w:rPr>
        <w:t>14/2018 </w:t>
      </w:r>
      <w:r>
        <w:rPr>
          <w:rFonts w:ascii="Times New Roman" w:eastAsia="Times New Roman" w:hAnsi="Times New Roman" w:cs="Times New Roman"/>
          <w:sz w:val="24"/>
          <w:szCs w:val="24"/>
          <w:lang w:val="lv-LV" w:eastAsia="en-GB"/>
        </w:rPr>
        <w:t>“</w:t>
      </w:r>
      <w:hyperlink r:id="rId16" w:history="1">
        <w:r w:rsidRPr="00C802F4">
          <w:rPr>
            <w:rFonts w:ascii="Times New Roman" w:eastAsia="Times New Roman" w:hAnsi="Times New Roman" w:cs="Times New Roman"/>
            <w:sz w:val="24"/>
            <w:szCs w:val="24"/>
            <w:lang w:val="lv-LV" w:eastAsia="en-GB"/>
          </w:rPr>
          <w:t xml:space="preserve">Par licencēto makšķerēšanu </w:t>
        </w:r>
        <w:r w:rsidRPr="00C802F4">
          <w:rPr>
            <w:rFonts w:ascii="Times New Roman" w:eastAsia="Times New Roman" w:hAnsi="Times New Roman" w:cs="Times New Roman"/>
            <w:sz w:val="24"/>
            <w:szCs w:val="24"/>
            <w:lang w:val="lv-LV" w:eastAsia="en-GB"/>
          </w:rPr>
          <w:t>Bicānu</w:t>
        </w:r>
        <w:r w:rsidRPr="00C802F4">
          <w:rPr>
            <w:rFonts w:ascii="Times New Roman" w:eastAsia="Times New Roman" w:hAnsi="Times New Roman" w:cs="Times New Roman"/>
            <w:sz w:val="24"/>
            <w:szCs w:val="24"/>
            <w:lang w:val="lv-LV" w:eastAsia="en-GB"/>
          </w:rPr>
          <w:t xml:space="preserve">, </w:t>
        </w:r>
        <w:r w:rsidRPr="00C802F4">
          <w:rPr>
            <w:rFonts w:ascii="Times New Roman" w:eastAsia="Times New Roman" w:hAnsi="Times New Roman" w:cs="Times New Roman"/>
            <w:sz w:val="24"/>
            <w:szCs w:val="24"/>
            <w:lang w:val="lv-LV" w:eastAsia="en-GB"/>
          </w:rPr>
          <w:t>Jāšezerā</w:t>
        </w:r>
        <w:r w:rsidRPr="00C802F4">
          <w:rPr>
            <w:rFonts w:ascii="Times New Roman" w:eastAsia="Times New Roman" w:hAnsi="Times New Roman" w:cs="Times New Roman"/>
            <w:sz w:val="24"/>
            <w:szCs w:val="24"/>
            <w:lang w:val="lv-LV" w:eastAsia="en-GB"/>
          </w:rPr>
          <w:t xml:space="preserve">, Kategrades, Eikša, Kaučera, Lielā </w:t>
        </w:r>
        <w:r w:rsidRPr="00C802F4">
          <w:rPr>
            <w:rFonts w:ascii="Times New Roman" w:eastAsia="Times New Roman" w:hAnsi="Times New Roman" w:cs="Times New Roman"/>
            <w:sz w:val="24"/>
            <w:szCs w:val="24"/>
            <w:lang w:val="lv-LV" w:eastAsia="en-GB"/>
          </w:rPr>
          <w:t>Kurtaša</w:t>
        </w:r>
        <w:r w:rsidRPr="00C802F4">
          <w:rPr>
            <w:rFonts w:ascii="Times New Roman" w:eastAsia="Times New Roman" w:hAnsi="Times New Roman" w:cs="Times New Roman"/>
            <w:sz w:val="24"/>
            <w:szCs w:val="24"/>
            <w:lang w:val="lv-LV" w:eastAsia="en-GB"/>
          </w:rPr>
          <w:t xml:space="preserve">, Lielā </w:t>
        </w:r>
        <w:r w:rsidRPr="00C802F4">
          <w:rPr>
            <w:rFonts w:ascii="Times New Roman" w:eastAsia="Times New Roman" w:hAnsi="Times New Roman" w:cs="Times New Roman"/>
            <w:sz w:val="24"/>
            <w:szCs w:val="24"/>
            <w:lang w:val="lv-LV" w:eastAsia="en-GB"/>
          </w:rPr>
          <w:t>Solkas</w:t>
        </w:r>
        <w:r w:rsidRPr="00C802F4">
          <w:rPr>
            <w:rFonts w:ascii="Times New Roman" w:eastAsia="Times New Roman" w:hAnsi="Times New Roman" w:cs="Times New Roman"/>
            <w:sz w:val="24"/>
            <w:szCs w:val="24"/>
            <w:lang w:val="lv-LV" w:eastAsia="en-GB"/>
          </w:rPr>
          <w:t xml:space="preserve">, Mazā </w:t>
        </w:r>
        <w:r w:rsidRPr="00C802F4">
          <w:rPr>
            <w:rFonts w:ascii="Times New Roman" w:eastAsia="Times New Roman" w:hAnsi="Times New Roman" w:cs="Times New Roman"/>
            <w:sz w:val="24"/>
            <w:szCs w:val="24"/>
            <w:lang w:val="lv-LV" w:eastAsia="en-GB"/>
          </w:rPr>
          <w:t>Solkas</w:t>
        </w:r>
        <w:r w:rsidRPr="00C802F4">
          <w:rPr>
            <w:rFonts w:ascii="Times New Roman" w:eastAsia="Times New Roman" w:hAnsi="Times New Roman" w:cs="Times New Roman"/>
            <w:sz w:val="24"/>
            <w:szCs w:val="24"/>
            <w:lang w:val="lv-LV" w:eastAsia="en-GB"/>
          </w:rPr>
          <w:t xml:space="preserve">, </w:t>
        </w:r>
        <w:r w:rsidRPr="00C802F4">
          <w:rPr>
            <w:rFonts w:ascii="Times New Roman" w:eastAsia="Times New Roman" w:hAnsi="Times New Roman" w:cs="Times New Roman"/>
            <w:sz w:val="24"/>
            <w:szCs w:val="24"/>
            <w:lang w:val="lv-LV" w:eastAsia="en-GB"/>
          </w:rPr>
          <w:t>Salmeja</w:t>
        </w:r>
        <w:r w:rsidRPr="00C802F4">
          <w:rPr>
            <w:rFonts w:ascii="Times New Roman" w:eastAsia="Times New Roman" w:hAnsi="Times New Roman" w:cs="Times New Roman"/>
            <w:sz w:val="24"/>
            <w:szCs w:val="24"/>
            <w:lang w:val="lv-LV" w:eastAsia="en-GB"/>
          </w:rPr>
          <w:t xml:space="preserve">, </w:t>
        </w:r>
        <w:r w:rsidRPr="00C802F4">
          <w:rPr>
            <w:rFonts w:ascii="Times New Roman" w:eastAsia="Times New Roman" w:hAnsi="Times New Roman" w:cs="Times New Roman"/>
            <w:sz w:val="24"/>
            <w:szCs w:val="24"/>
            <w:lang w:val="lv-LV" w:eastAsia="en-GB"/>
          </w:rPr>
          <w:t>Zolvas</w:t>
        </w:r>
        <w:r w:rsidRPr="00C802F4">
          <w:rPr>
            <w:rFonts w:ascii="Times New Roman" w:eastAsia="Times New Roman" w:hAnsi="Times New Roman" w:cs="Times New Roman"/>
            <w:sz w:val="24"/>
            <w:szCs w:val="24"/>
            <w:lang w:val="lv-LV" w:eastAsia="en-GB"/>
          </w:rPr>
          <w:t xml:space="preserve"> un Rušona ezerā</w:t>
        </w:r>
      </w:hyperlink>
      <w:r>
        <w:rPr>
          <w:rFonts w:ascii="Times New Roman" w:eastAsia="Times New Roman" w:hAnsi="Times New Roman" w:cs="Times New Roman"/>
          <w:sz w:val="24"/>
          <w:szCs w:val="24"/>
          <w:lang w:val="lv-LV" w:eastAsia="en-GB"/>
        </w:rPr>
        <w:t>”. </w:t>
      </w:r>
    </w:p>
    <w:p w:rsidR="00AE4D7C" w:rsidRPr="00E33327" w:rsidP="00C802F4" w14:paraId="79258981" w14:textId="6C2246D5">
      <w:pPr>
        <w:pStyle w:val="ListParagraph"/>
        <w:numPr>
          <w:ilvl w:val="0"/>
          <w:numId w:val="28"/>
        </w:numPr>
        <w:spacing w:after="0" w:line="240" w:lineRule="auto"/>
        <w:jc w:val="both"/>
        <w:rPr>
          <w:rFonts w:ascii="Times New Roman" w:eastAsia="Times New Roman" w:hAnsi="Times New Roman" w:cs="Times New Roman"/>
          <w:sz w:val="24"/>
          <w:szCs w:val="24"/>
          <w:lang w:val="lv-LV" w:eastAsia="lv-LV"/>
        </w:rPr>
      </w:pPr>
      <w:r w:rsidRPr="00C802F4">
        <w:rPr>
          <w:rFonts w:ascii="Times New Roman" w:eastAsia="Times New Roman" w:hAnsi="Times New Roman" w:cs="Times New Roman"/>
          <w:color w:val="000000"/>
          <w:sz w:val="24"/>
          <w:szCs w:val="24"/>
          <w:lang w:val="lv-LV" w:eastAsia="en-GB"/>
        </w:rPr>
        <w:t>Informāciju par licencētās makšķerēšanas vietām, licencētās makšķerēšanas organizētāju un makšķerēšanas licences iegādes iespējām pašvaldība ne vēlāk kā mēnesi pirms licencētās makšķerēšanas sāku</w:t>
      </w:r>
      <w:r w:rsidR="002C1C89">
        <w:rPr>
          <w:rFonts w:ascii="Times New Roman" w:eastAsia="Times New Roman" w:hAnsi="Times New Roman" w:cs="Times New Roman"/>
          <w:color w:val="000000"/>
          <w:sz w:val="24"/>
          <w:szCs w:val="24"/>
          <w:lang w:val="lv-LV" w:eastAsia="en-GB"/>
        </w:rPr>
        <w:t>ma publicē oficiālajā izdevumā “Latvijas Vēstnesis”</w:t>
      </w:r>
      <w:r w:rsidRPr="00C802F4">
        <w:rPr>
          <w:rFonts w:ascii="Times New Roman" w:eastAsia="Times New Roman" w:hAnsi="Times New Roman" w:cs="Times New Roman"/>
          <w:color w:val="000000"/>
          <w:sz w:val="24"/>
          <w:szCs w:val="24"/>
          <w:lang w:val="lv-LV" w:eastAsia="en-GB"/>
        </w:rPr>
        <w:t xml:space="preserve"> un Preiļu novada preses izdevumos. </w:t>
      </w:r>
    </w:p>
    <w:p w:rsidR="00E33327" w:rsidP="00E33327" w14:paraId="3226B536" w14:textId="77777777">
      <w:pPr>
        <w:pStyle w:val="ListParagraph"/>
        <w:spacing w:after="0" w:line="240" w:lineRule="auto"/>
        <w:ind w:left="360"/>
        <w:jc w:val="both"/>
        <w:rPr>
          <w:rFonts w:ascii="Times New Roman" w:eastAsia="Times New Roman" w:hAnsi="Times New Roman" w:cs="Times New Roman"/>
          <w:sz w:val="24"/>
          <w:szCs w:val="24"/>
          <w:lang w:val="lv-LV" w:eastAsia="lv-LV"/>
        </w:rPr>
      </w:pPr>
    </w:p>
    <w:p w:rsidR="00E33327" w:rsidRPr="00AE4D7C" w:rsidP="00E33327" w14:paraId="7C64299D" w14:textId="77777777">
      <w:pPr>
        <w:autoSpaceDE w:val="0"/>
        <w:autoSpaceDN w:val="0"/>
        <w:adjustRightInd w:val="0"/>
        <w:spacing w:after="0" w:line="240" w:lineRule="auto"/>
        <w:jc w:val="center"/>
        <w:rPr>
          <w:rFonts w:ascii="Times New Roman" w:eastAsia="Times New Roman" w:hAnsi="Times New Roman" w:cs="Times New Roman"/>
          <w:sz w:val="24"/>
          <w:szCs w:val="24"/>
          <w:lang w:val="lv-LV" w:eastAsia="en-GB"/>
        </w:rPr>
      </w:pPr>
      <w:r w:rsidRPr="00AE4D7C">
        <w:rPr>
          <w:rFonts w:ascii="Times New Roman" w:eastAsia="Times New Roman" w:hAnsi="Times New Roman" w:cs="Times New Roman"/>
          <w:b/>
          <w:bCs/>
          <w:sz w:val="24"/>
          <w:szCs w:val="24"/>
          <w:lang w:val="lv-LV" w:eastAsia="en-GB"/>
        </w:rPr>
        <w:t>XIV. Nolikuma pielikumi</w:t>
      </w:r>
    </w:p>
    <w:p w:rsidR="00EF61D0" w:rsidRPr="00EF61D0" w:rsidP="00EF61D0" w14:paraId="2C398487" w14:textId="5578F6EF">
      <w:pPr>
        <w:numPr>
          <w:ilvl w:val="0"/>
          <w:numId w:val="28"/>
        </w:numPr>
        <w:spacing w:after="0" w:line="240" w:lineRule="auto"/>
        <w:ind w:right="-5"/>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Lieguma shēma Rušonā (1.P</w:t>
      </w:r>
      <w:r w:rsidRPr="00EF61D0">
        <w:rPr>
          <w:rFonts w:ascii="Times New Roman" w:eastAsia="Times New Roman" w:hAnsi="Times New Roman" w:cs="Times New Roman"/>
          <w:sz w:val="24"/>
          <w:szCs w:val="24"/>
          <w:lang w:val="lv-LV" w:eastAsia="lv-LV"/>
        </w:rPr>
        <w:t>ielikums).</w:t>
      </w:r>
    </w:p>
    <w:p w:rsidR="00EF61D0" w:rsidRPr="00EF61D0" w:rsidP="00EF61D0" w14:paraId="359E0702" w14:textId="7380A1E7">
      <w:pPr>
        <w:numPr>
          <w:ilvl w:val="0"/>
          <w:numId w:val="28"/>
        </w:numPr>
        <w:spacing w:after="0" w:line="240" w:lineRule="auto"/>
        <w:ind w:right="-5"/>
        <w:rPr>
          <w:rFonts w:ascii="Times New Roman" w:eastAsia="Times New Roman" w:hAnsi="Times New Roman" w:cs="Times New Roman"/>
          <w:sz w:val="24"/>
          <w:szCs w:val="24"/>
          <w:lang w:val="lv-LV" w:eastAsia="lv-LV"/>
        </w:rPr>
      </w:pPr>
      <w:r w:rsidRPr="00EF61D0">
        <w:rPr>
          <w:rFonts w:ascii="Times New Roman" w:eastAsia="Times New Roman" w:hAnsi="Times New Roman" w:cs="Times New Roman"/>
          <w:sz w:val="24"/>
          <w:szCs w:val="24"/>
          <w:lang w:val="lv-LV" w:eastAsia="lv-LV"/>
        </w:rPr>
        <w:t xml:space="preserve">Licenču </w:t>
      </w:r>
      <w:r>
        <w:rPr>
          <w:rFonts w:ascii="Times New Roman" w:eastAsia="Times New Roman" w:hAnsi="Times New Roman" w:cs="Times New Roman"/>
          <w:sz w:val="24"/>
          <w:szCs w:val="24"/>
          <w:lang w:val="lv-LV" w:eastAsia="lv-LV"/>
        </w:rPr>
        <w:t>veidi un maksa par licencēm (2.P</w:t>
      </w:r>
      <w:r w:rsidRPr="00EF61D0">
        <w:rPr>
          <w:rFonts w:ascii="Times New Roman" w:eastAsia="Times New Roman" w:hAnsi="Times New Roman" w:cs="Times New Roman"/>
          <w:sz w:val="24"/>
          <w:szCs w:val="24"/>
          <w:lang w:val="lv-LV" w:eastAsia="lv-LV"/>
        </w:rPr>
        <w:t xml:space="preserve">ielikums). </w:t>
      </w:r>
    </w:p>
    <w:p w:rsidR="00EF61D0" w:rsidRPr="00EF61D0" w:rsidP="00EF61D0" w14:paraId="0A7FBB03" w14:textId="44980176">
      <w:pPr>
        <w:numPr>
          <w:ilvl w:val="0"/>
          <w:numId w:val="28"/>
        </w:numPr>
        <w:spacing w:after="0" w:line="240" w:lineRule="auto"/>
        <w:ind w:right="-5"/>
        <w:rPr>
          <w:rFonts w:ascii="Times New Roman" w:eastAsia="Times New Roman" w:hAnsi="Times New Roman" w:cs="Times New Roman"/>
          <w:sz w:val="24"/>
          <w:szCs w:val="24"/>
          <w:lang w:val="lv-LV" w:eastAsia="lv-LV"/>
        </w:rPr>
      </w:pPr>
      <w:r w:rsidRPr="00EF61D0">
        <w:rPr>
          <w:rFonts w:ascii="Times New Roman" w:eastAsia="Times New Roman" w:hAnsi="Times New Roman" w:cs="Times New Roman"/>
          <w:sz w:val="24"/>
          <w:szCs w:val="24"/>
          <w:lang w:val="lv-LV" w:eastAsia="lv-LV"/>
        </w:rPr>
        <w:t>Mak</w:t>
      </w:r>
      <w:r>
        <w:rPr>
          <w:rFonts w:ascii="Times New Roman" w:eastAsia="Times New Roman" w:hAnsi="Times New Roman" w:cs="Times New Roman"/>
          <w:sz w:val="24"/>
          <w:szCs w:val="24"/>
          <w:lang w:val="lv-LV" w:eastAsia="lv-LV"/>
        </w:rPr>
        <w:t>šķerēšanas licenču paraugi (3.P</w:t>
      </w:r>
      <w:r w:rsidRPr="00EF61D0">
        <w:rPr>
          <w:rFonts w:ascii="Times New Roman" w:eastAsia="Times New Roman" w:hAnsi="Times New Roman" w:cs="Times New Roman"/>
          <w:sz w:val="24"/>
          <w:szCs w:val="24"/>
          <w:lang w:val="lv-LV" w:eastAsia="lv-LV"/>
        </w:rPr>
        <w:t xml:space="preserve">ielikums). </w:t>
      </w:r>
    </w:p>
    <w:p w:rsidR="00EF61D0" w:rsidRPr="00EF61D0" w:rsidP="00EF61D0" w14:paraId="6136090D" w14:textId="20D22EC6">
      <w:pPr>
        <w:numPr>
          <w:ilvl w:val="0"/>
          <w:numId w:val="28"/>
        </w:numPr>
        <w:spacing w:after="0" w:line="240" w:lineRule="auto"/>
        <w:ind w:right="-5"/>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Lomu pārskata paraugs (4.P</w:t>
      </w:r>
      <w:r w:rsidRPr="00EF61D0">
        <w:rPr>
          <w:rFonts w:ascii="Times New Roman" w:eastAsia="Times New Roman" w:hAnsi="Times New Roman" w:cs="Times New Roman"/>
          <w:sz w:val="24"/>
          <w:szCs w:val="24"/>
          <w:lang w:val="lv-LV" w:eastAsia="lv-LV"/>
        </w:rPr>
        <w:t xml:space="preserve">ielikums). </w:t>
      </w:r>
    </w:p>
    <w:p w:rsidR="00EF61D0" w:rsidRPr="00EF61D0" w:rsidP="00EF61D0" w14:paraId="710622F1" w14:textId="00562A73">
      <w:pPr>
        <w:numPr>
          <w:ilvl w:val="0"/>
          <w:numId w:val="28"/>
        </w:numPr>
        <w:spacing w:after="0" w:line="240" w:lineRule="auto"/>
        <w:ind w:right="-5"/>
        <w:rPr>
          <w:rFonts w:ascii="Times New Roman" w:eastAsia="Times New Roman" w:hAnsi="Times New Roman" w:cs="Times New Roman"/>
          <w:sz w:val="24"/>
          <w:szCs w:val="24"/>
          <w:lang w:val="lv-LV" w:eastAsia="lv-LV"/>
        </w:rPr>
      </w:pPr>
      <w:r w:rsidRPr="00EF61D0">
        <w:rPr>
          <w:rFonts w:ascii="Times New Roman" w:eastAsia="Times New Roman" w:hAnsi="Times New Roman" w:cs="Times New Roman"/>
          <w:sz w:val="24"/>
          <w:szCs w:val="24"/>
          <w:lang w:val="lv-LV" w:eastAsia="lv-LV"/>
        </w:rPr>
        <w:t>Ezeri, kuros tiek organi</w:t>
      </w:r>
      <w:r>
        <w:rPr>
          <w:rFonts w:ascii="Times New Roman" w:eastAsia="Times New Roman" w:hAnsi="Times New Roman" w:cs="Times New Roman"/>
          <w:sz w:val="24"/>
          <w:szCs w:val="24"/>
          <w:lang w:val="lv-LV" w:eastAsia="lv-LV"/>
        </w:rPr>
        <w:t>zēta licencētā makšķerēšana(5.P</w:t>
      </w:r>
      <w:r w:rsidRPr="00EF61D0">
        <w:rPr>
          <w:rFonts w:ascii="Times New Roman" w:eastAsia="Times New Roman" w:hAnsi="Times New Roman" w:cs="Times New Roman"/>
          <w:sz w:val="24"/>
          <w:szCs w:val="24"/>
          <w:lang w:val="lv-LV" w:eastAsia="lv-LV"/>
        </w:rPr>
        <w:t xml:space="preserve">ielikums). </w:t>
      </w:r>
    </w:p>
    <w:p w:rsidR="00EF61D0" w:rsidRPr="00EF61D0" w:rsidP="00EF61D0" w14:paraId="137774FC" w14:textId="7C7EB9C5">
      <w:pPr>
        <w:numPr>
          <w:ilvl w:val="0"/>
          <w:numId w:val="28"/>
        </w:numPr>
        <w:spacing w:after="0" w:line="240" w:lineRule="auto"/>
        <w:ind w:right="-5"/>
        <w:rPr>
          <w:rFonts w:ascii="Times New Roman" w:eastAsia="Times New Roman" w:hAnsi="Times New Roman" w:cs="Times New Roman"/>
          <w:sz w:val="24"/>
          <w:szCs w:val="24"/>
          <w:lang w:val="lv-LV" w:eastAsia="lv-LV"/>
        </w:rPr>
      </w:pPr>
      <w:r w:rsidRPr="00EF61D0">
        <w:rPr>
          <w:rFonts w:ascii="Times New Roman" w:eastAsia="Times New Roman" w:hAnsi="Times New Roman" w:cs="Times New Roman"/>
          <w:sz w:val="24"/>
          <w:szCs w:val="24"/>
          <w:lang w:val="lv-LV" w:eastAsia="lv-LV"/>
        </w:rPr>
        <w:t>Pasākumu plāns zivju resursu pavairošanai, saglabā</w:t>
      </w:r>
      <w:r>
        <w:rPr>
          <w:rFonts w:ascii="Times New Roman" w:eastAsia="Times New Roman" w:hAnsi="Times New Roman" w:cs="Times New Roman"/>
          <w:sz w:val="24"/>
          <w:szCs w:val="24"/>
          <w:lang w:val="lv-LV" w:eastAsia="lv-LV"/>
        </w:rPr>
        <w:t>šanai un aizsardzībai (6.P</w:t>
      </w:r>
      <w:r w:rsidRPr="00EF61D0">
        <w:rPr>
          <w:rFonts w:ascii="Times New Roman" w:eastAsia="Times New Roman" w:hAnsi="Times New Roman" w:cs="Times New Roman"/>
          <w:sz w:val="24"/>
          <w:szCs w:val="24"/>
          <w:lang w:val="lv-LV" w:eastAsia="lv-LV"/>
        </w:rPr>
        <w:t>ielikums).</w:t>
      </w:r>
    </w:p>
    <w:p w:rsidR="00EF61D0" w:rsidRPr="00EF61D0" w:rsidP="00EF61D0" w14:paraId="68CF9DB8" w14:textId="5D8AA243">
      <w:pPr>
        <w:numPr>
          <w:ilvl w:val="0"/>
          <w:numId w:val="28"/>
        </w:numPr>
        <w:spacing w:after="0" w:line="240" w:lineRule="auto"/>
        <w:ind w:right="-5"/>
        <w:rPr>
          <w:rFonts w:ascii="Times New Roman" w:eastAsia="Times New Roman" w:hAnsi="Times New Roman" w:cs="Times New Roman"/>
          <w:sz w:val="24"/>
          <w:szCs w:val="24"/>
          <w:lang w:val="lv-LV" w:eastAsia="lv-LV"/>
        </w:rPr>
      </w:pPr>
      <w:r w:rsidRPr="00EF61D0">
        <w:rPr>
          <w:rFonts w:ascii="Times New Roman" w:eastAsia="Times New Roman" w:hAnsi="Times New Roman" w:cs="Times New Roman"/>
          <w:sz w:val="24"/>
          <w:szCs w:val="24"/>
          <w:lang w:val="lv-LV" w:eastAsia="lv-LV"/>
        </w:rPr>
        <w:t>Iesnieguma paraugs makšķerēšanas sacen</w:t>
      </w:r>
      <w:r>
        <w:rPr>
          <w:rFonts w:ascii="Times New Roman" w:eastAsia="Times New Roman" w:hAnsi="Times New Roman" w:cs="Times New Roman"/>
          <w:sz w:val="24"/>
          <w:szCs w:val="24"/>
          <w:lang w:val="lv-LV" w:eastAsia="lv-LV"/>
        </w:rPr>
        <w:t>sību nolikuma saskaņošanai (7.P</w:t>
      </w:r>
      <w:r w:rsidRPr="00EF61D0">
        <w:rPr>
          <w:rFonts w:ascii="Times New Roman" w:eastAsia="Times New Roman" w:hAnsi="Times New Roman" w:cs="Times New Roman"/>
          <w:sz w:val="24"/>
          <w:szCs w:val="24"/>
          <w:lang w:val="lv-LV" w:eastAsia="lv-LV"/>
        </w:rPr>
        <w:t>ielikums).</w:t>
      </w:r>
    </w:p>
    <w:p w:rsidR="00E33327" w:rsidRPr="00E33327" w:rsidP="003A76A9" w14:paraId="3EEB47B3" w14:textId="3D3C41F0">
      <w:pPr>
        <w:numPr>
          <w:ilvl w:val="0"/>
          <w:numId w:val="28"/>
        </w:numPr>
        <w:spacing w:after="0" w:line="240" w:lineRule="auto"/>
        <w:ind w:right="-5"/>
        <w:rPr>
          <w:rFonts w:ascii="Times New Roman" w:eastAsia="Times New Roman" w:hAnsi="Times New Roman" w:cs="Times New Roman"/>
          <w:sz w:val="24"/>
          <w:szCs w:val="24"/>
          <w:lang w:val="lv-LV" w:eastAsia="lv-LV"/>
        </w:rPr>
      </w:pPr>
      <w:r w:rsidRPr="00E33327">
        <w:rPr>
          <w:rFonts w:ascii="Times New Roman" w:eastAsia="Times New Roman" w:hAnsi="Times New Roman" w:cs="Times New Roman"/>
          <w:sz w:val="24"/>
          <w:szCs w:val="24"/>
          <w:lang w:val="lv-LV" w:eastAsia="en-GB"/>
        </w:rPr>
        <w:t>Nolikuma saskaņojumi</w:t>
      </w:r>
      <w:r w:rsidR="00EF61D0">
        <w:rPr>
          <w:rFonts w:ascii="Times New Roman" w:eastAsia="Times New Roman" w:hAnsi="Times New Roman" w:cs="Times New Roman"/>
          <w:sz w:val="24"/>
          <w:szCs w:val="24"/>
          <w:lang w:val="lv-LV" w:eastAsia="lv-LV"/>
        </w:rPr>
        <w:t xml:space="preserve"> (8.Pielikums)</w:t>
      </w:r>
      <w:r w:rsidRPr="00E33327">
        <w:rPr>
          <w:rFonts w:ascii="Times New Roman" w:eastAsia="Times New Roman" w:hAnsi="Times New Roman" w:cs="Times New Roman"/>
          <w:sz w:val="24"/>
          <w:szCs w:val="24"/>
          <w:lang w:val="lv-LV" w:eastAsia="lv-LV"/>
        </w:rPr>
        <w:t>.</w:t>
      </w:r>
    </w:p>
    <w:p w:rsidR="00E33327" w:rsidRPr="00BE43C1" w:rsidP="00E33327" w14:paraId="632A7F48" w14:textId="77777777">
      <w:pPr>
        <w:autoSpaceDE w:val="0"/>
        <w:autoSpaceDN w:val="0"/>
        <w:adjustRightInd w:val="0"/>
        <w:spacing w:after="0" w:line="240" w:lineRule="auto"/>
        <w:rPr>
          <w:rFonts w:ascii="Times New Roman" w:eastAsia="Times New Roman" w:hAnsi="Times New Roman" w:cs="Times New Roman"/>
          <w:color w:val="000000"/>
          <w:sz w:val="24"/>
          <w:szCs w:val="24"/>
          <w:lang w:val="lv-LV" w:eastAsia="en-GB"/>
        </w:rPr>
      </w:pPr>
    </w:p>
    <w:p w:rsidR="00E33327" w:rsidRPr="00BE43C1" w:rsidP="00E33327" w14:paraId="7061E484" w14:textId="77777777">
      <w:pPr>
        <w:autoSpaceDE w:val="0"/>
        <w:autoSpaceDN w:val="0"/>
        <w:adjustRightInd w:val="0"/>
        <w:spacing w:after="0" w:line="240" w:lineRule="auto"/>
        <w:rPr>
          <w:rFonts w:ascii="Times New Roman" w:eastAsia="Times New Roman" w:hAnsi="Times New Roman" w:cs="Times New Roman"/>
          <w:sz w:val="24"/>
          <w:szCs w:val="24"/>
          <w:lang w:val="lv-LV" w:eastAsia="en-GB"/>
        </w:rPr>
      </w:pPr>
    </w:p>
    <w:p w:rsidR="005A1717" w:rsidP="00E33327" w14:paraId="61A4481B" w14:textId="77777777">
      <w:pPr>
        <w:spacing w:after="0" w:line="240" w:lineRule="auto"/>
        <w:ind w:left="-284" w:right="46"/>
        <w:rPr>
          <w:rFonts w:ascii="Times New Roman" w:eastAsia="Times New Roman" w:hAnsi="Times New Roman" w:cs="Times New Roman"/>
          <w:sz w:val="24"/>
          <w:szCs w:val="24"/>
          <w:lang w:val="lv-LV" w:eastAsia="lv-LV"/>
        </w:rPr>
      </w:pPr>
    </w:p>
    <w:p w:rsidR="005A1717" w:rsidP="00E33327" w14:paraId="1E7F5E90" w14:textId="77777777">
      <w:pPr>
        <w:spacing w:after="0" w:line="240" w:lineRule="auto"/>
        <w:ind w:left="-284" w:right="46"/>
        <w:rPr>
          <w:rFonts w:ascii="Times New Roman" w:eastAsia="Times New Roman" w:hAnsi="Times New Roman" w:cs="Times New Roman"/>
          <w:sz w:val="24"/>
          <w:szCs w:val="24"/>
          <w:lang w:val="lv-LV" w:eastAsia="lv-LV"/>
        </w:rPr>
      </w:pPr>
    </w:p>
    <w:p w:rsidR="00E33327" w:rsidRPr="00486B52" w:rsidP="00E33327" w14:paraId="7688835A" w14:textId="766F14D6">
      <w:pPr>
        <w:spacing w:after="0" w:line="240" w:lineRule="auto"/>
        <w:ind w:left="-284" w:right="46"/>
        <w:rPr>
          <w:rFonts w:ascii="Times New Roman" w:eastAsia="Times New Roman" w:hAnsi="Times New Roman" w:cs="Times New Roman"/>
          <w:sz w:val="24"/>
          <w:szCs w:val="24"/>
          <w:lang w:val="lv-LV" w:eastAsia="lv-LV"/>
        </w:rPr>
      </w:pPr>
      <w:r w:rsidRPr="00486B52">
        <w:rPr>
          <w:rFonts w:ascii="Times New Roman" w:eastAsia="Times New Roman" w:hAnsi="Times New Roman" w:cs="Times New Roman"/>
          <w:sz w:val="24"/>
          <w:szCs w:val="24"/>
          <w:lang w:val="lv-LV" w:eastAsia="lv-LV"/>
        </w:rPr>
        <w:t>Domes priekšsēdētāj</w:t>
      </w:r>
      <w:r w:rsidR="005A1717">
        <w:rPr>
          <w:rFonts w:ascii="Times New Roman" w:eastAsia="Times New Roman" w:hAnsi="Times New Roman" w:cs="Times New Roman"/>
          <w:sz w:val="24"/>
          <w:szCs w:val="24"/>
          <w:lang w:val="lv-LV" w:eastAsia="lv-LV"/>
        </w:rPr>
        <w:t>a vietniece</w:t>
      </w:r>
      <w:r w:rsidRPr="00486B52">
        <w:rPr>
          <w:rFonts w:ascii="Times New Roman" w:eastAsia="Times New Roman" w:hAnsi="Times New Roman" w:cs="Times New Roman"/>
          <w:sz w:val="24"/>
          <w:szCs w:val="24"/>
          <w:lang w:val="lv-LV" w:eastAsia="lv-LV"/>
        </w:rPr>
        <w:t xml:space="preserve"> </w:t>
      </w:r>
      <w:r w:rsidR="005A1717">
        <w:rPr>
          <w:rFonts w:ascii="Times New Roman" w:eastAsia="Times New Roman" w:hAnsi="Times New Roman" w:cs="Times New Roman"/>
          <w:sz w:val="24"/>
          <w:szCs w:val="24"/>
          <w:lang w:val="lv-LV" w:eastAsia="lv-LV"/>
        </w:rPr>
        <w:tab/>
      </w:r>
      <w:r w:rsidR="005A1717">
        <w:rPr>
          <w:rFonts w:ascii="Times New Roman" w:eastAsia="Times New Roman" w:hAnsi="Times New Roman" w:cs="Times New Roman"/>
          <w:sz w:val="24"/>
          <w:szCs w:val="24"/>
          <w:lang w:val="lv-LV" w:eastAsia="lv-LV"/>
        </w:rPr>
        <w:tab/>
      </w:r>
      <w:r w:rsidR="005A1717">
        <w:rPr>
          <w:rFonts w:ascii="Times New Roman" w:eastAsia="Times New Roman" w:hAnsi="Times New Roman" w:cs="Times New Roman"/>
          <w:sz w:val="24"/>
          <w:szCs w:val="24"/>
          <w:lang w:val="lv-LV" w:eastAsia="lv-LV"/>
        </w:rPr>
        <w:tab/>
      </w:r>
      <w:r w:rsidR="005A1717">
        <w:rPr>
          <w:rFonts w:ascii="Times New Roman" w:eastAsia="Times New Roman" w:hAnsi="Times New Roman" w:cs="Times New Roman"/>
          <w:sz w:val="24"/>
          <w:szCs w:val="24"/>
          <w:lang w:val="lv-LV" w:eastAsia="lv-LV"/>
        </w:rPr>
        <w:tab/>
      </w:r>
      <w:r w:rsidR="005A1717">
        <w:rPr>
          <w:rFonts w:ascii="Times New Roman" w:eastAsia="Times New Roman" w:hAnsi="Times New Roman" w:cs="Times New Roman"/>
          <w:sz w:val="24"/>
          <w:szCs w:val="24"/>
          <w:lang w:val="lv-LV" w:eastAsia="lv-LV"/>
        </w:rPr>
        <w:tab/>
      </w:r>
      <w:r w:rsidR="005A1717">
        <w:rPr>
          <w:rFonts w:ascii="Times New Roman" w:eastAsia="Times New Roman" w:hAnsi="Times New Roman" w:cs="Times New Roman"/>
          <w:sz w:val="24"/>
          <w:szCs w:val="24"/>
          <w:lang w:val="lv-LV" w:eastAsia="lv-LV"/>
        </w:rPr>
        <w:tab/>
      </w:r>
      <w:r w:rsidRPr="00486B52">
        <w:rPr>
          <w:rFonts w:ascii="Times New Roman" w:eastAsia="Times New Roman" w:hAnsi="Times New Roman" w:cs="Times New Roman"/>
          <w:sz w:val="24"/>
          <w:szCs w:val="24"/>
          <w:lang w:val="lv-LV" w:eastAsia="lv-LV"/>
        </w:rPr>
        <w:t xml:space="preserve"> </w:t>
      </w:r>
      <w:r w:rsidR="005A1717">
        <w:rPr>
          <w:rFonts w:ascii="Times New Roman" w:eastAsia="Times New Roman" w:hAnsi="Times New Roman" w:cs="Times New Roman"/>
          <w:sz w:val="24"/>
          <w:szCs w:val="24"/>
          <w:lang w:val="lv-LV" w:eastAsia="lv-LV"/>
        </w:rPr>
        <w:t xml:space="preserve">Ērika </w:t>
      </w:r>
      <w:r w:rsidR="005A1717">
        <w:rPr>
          <w:rFonts w:ascii="Times New Roman" w:eastAsia="Times New Roman" w:hAnsi="Times New Roman" w:cs="Times New Roman"/>
          <w:sz w:val="24"/>
          <w:szCs w:val="24"/>
          <w:lang w:val="lv-LV" w:eastAsia="lv-LV"/>
        </w:rPr>
        <w:t>Teirumnieka</w:t>
      </w:r>
    </w:p>
    <w:p w:rsidR="00AE4D7C" w:rsidRPr="00AE4D7C" w:rsidP="00E33327" w14:paraId="18307E62" w14:textId="2ED89D38">
      <w:pPr>
        <w:autoSpaceDE w:val="0"/>
        <w:autoSpaceDN w:val="0"/>
        <w:adjustRightInd w:val="0"/>
        <w:spacing w:after="0" w:line="240" w:lineRule="auto"/>
        <w:ind w:left="480"/>
        <w:rPr>
          <w:rFonts w:ascii="Times New Roman" w:eastAsia="Times New Roman" w:hAnsi="Times New Roman" w:cs="Times New Roman"/>
          <w:sz w:val="24"/>
          <w:szCs w:val="24"/>
          <w:lang w:val="lv-LV" w:eastAsia="en-GB"/>
        </w:rPr>
      </w:pPr>
    </w:p>
    <w:p w:rsidR="00AE4D7C" w:rsidRPr="00AE4D7C" w:rsidP="00AE4D7C" w14:paraId="176D3B36" w14:textId="065A51B0">
      <w:pPr>
        <w:spacing w:after="0" w:line="240" w:lineRule="auto"/>
        <w:ind w:right="-5"/>
        <w:jc w:val="right"/>
        <w:rPr>
          <w:rFonts w:ascii="Times New Roman" w:eastAsia="Times New Roman" w:hAnsi="Times New Roman" w:cs="Times New Roman"/>
          <w:sz w:val="24"/>
          <w:szCs w:val="24"/>
          <w:lang w:val="lv-LV" w:eastAsia="lv-LV"/>
        </w:rPr>
      </w:pPr>
      <w:r w:rsidRPr="00AE4D7C">
        <w:rPr>
          <w:rFonts w:ascii="Times New Roman" w:eastAsia="Times New Roman" w:hAnsi="Times New Roman" w:cs="Times New Roman"/>
          <w:iCs/>
          <w:sz w:val="24"/>
          <w:szCs w:val="24"/>
          <w:lang w:val="lv-LV" w:eastAsia="lv-LV"/>
        </w:rPr>
        <w:br w:type="page"/>
      </w:r>
      <w:r w:rsidR="00E33327">
        <w:rPr>
          <w:rFonts w:ascii="Times New Roman" w:eastAsia="Times New Roman" w:hAnsi="Times New Roman" w:cs="Times New Roman"/>
          <w:iCs/>
          <w:sz w:val="24"/>
          <w:szCs w:val="24"/>
          <w:lang w:val="lv-LV" w:eastAsia="lv-LV"/>
        </w:rPr>
        <w:t>1.</w:t>
      </w:r>
      <w:r w:rsidR="00E33327">
        <w:rPr>
          <w:rFonts w:ascii="Times New Roman" w:eastAsia="Times New Roman" w:hAnsi="Times New Roman" w:cs="Times New Roman"/>
          <w:sz w:val="24"/>
          <w:szCs w:val="24"/>
          <w:lang w:val="lv-LV" w:eastAsia="lv-LV"/>
        </w:rPr>
        <w:t>Pielikums</w:t>
      </w:r>
    </w:p>
    <w:p w:rsidR="00AE4D7C" w:rsidRPr="00AE4D7C" w:rsidP="00AE4D7C" w14:paraId="548556A4" w14:textId="77777777">
      <w:pPr>
        <w:spacing w:after="0" w:line="240" w:lineRule="auto"/>
        <w:ind w:left="720" w:right="-5"/>
        <w:jc w:val="center"/>
        <w:rPr>
          <w:rFonts w:ascii="Times New Roman" w:eastAsia="Times New Roman" w:hAnsi="Times New Roman" w:cs="Times New Roman"/>
          <w:b/>
          <w:bCs/>
          <w:sz w:val="24"/>
          <w:szCs w:val="24"/>
          <w:lang w:val="lv-LV" w:eastAsia="lv-LV"/>
        </w:rPr>
      </w:pPr>
      <w:r w:rsidRPr="00AE4D7C">
        <w:rPr>
          <w:rFonts w:ascii="Times New Roman" w:eastAsia="Times New Roman" w:hAnsi="Times New Roman" w:cs="Times New Roman"/>
          <w:b/>
          <w:bCs/>
          <w:sz w:val="24"/>
          <w:szCs w:val="24"/>
          <w:lang w:val="lv-LV" w:eastAsia="lv-LV"/>
        </w:rPr>
        <w:t>LIEGUMA SHĒMA RUŠONĀ</w:t>
      </w:r>
    </w:p>
    <w:p w:rsidR="00AE4D7C" w:rsidRPr="00AE4D7C" w:rsidP="00AE4D7C" w14:paraId="1A59AB1F" w14:textId="77777777">
      <w:pPr>
        <w:spacing w:after="0" w:line="240" w:lineRule="auto"/>
        <w:ind w:left="720" w:right="-5"/>
        <w:jc w:val="center"/>
        <w:rPr>
          <w:rFonts w:ascii="Times New Roman" w:eastAsia="Times New Roman" w:hAnsi="Times New Roman" w:cs="Times New Roman"/>
          <w:b/>
          <w:bCs/>
          <w:sz w:val="24"/>
          <w:szCs w:val="24"/>
          <w:lang w:val="lv-LV" w:eastAsia="lv-LV"/>
        </w:rPr>
      </w:pPr>
    </w:p>
    <w:p w:rsidR="00AE4D7C" w:rsidRPr="00AE4D7C" w:rsidP="00AE4D7C" w14:paraId="7D067A0F" w14:textId="77777777">
      <w:pPr>
        <w:tabs>
          <w:tab w:val="left" w:pos="993"/>
        </w:tabs>
        <w:spacing w:after="0" w:line="240" w:lineRule="auto"/>
        <w:jc w:val="both"/>
        <w:rPr>
          <w:rFonts w:ascii="Times New Roman" w:eastAsia="Times New Roman" w:hAnsi="Times New Roman" w:cs="Times New Roman"/>
          <w:sz w:val="24"/>
          <w:szCs w:val="24"/>
          <w:lang w:val="lv-LV" w:eastAsia="lv-LV"/>
        </w:rPr>
      </w:pPr>
      <w:r w:rsidRPr="00AE4D7C">
        <w:rPr>
          <w:rFonts w:ascii="Times New Roman" w:eastAsia="Times New Roman" w:hAnsi="Times New Roman" w:cs="Times New Roman"/>
          <w:sz w:val="24"/>
          <w:szCs w:val="24"/>
          <w:lang w:val="lv-LV" w:eastAsia="lv-LV"/>
        </w:rPr>
        <w:tab/>
        <w:t>Licencētās makšķerēšanas dalībniekiem ievērot Ministru kabineta 2015.gada 22.decembra noteikumu Nr. 800 “</w:t>
      </w:r>
      <w:r w:rsidRPr="00AE4D7C">
        <w:rPr>
          <w:rFonts w:ascii="Times New Roman" w:eastAsia="Times New Roman" w:hAnsi="Times New Roman" w:cs="Times New Roman"/>
          <w:iCs/>
          <w:sz w:val="24"/>
          <w:szCs w:val="24"/>
          <w:lang w:val="lv-LV" w:eastAsia="lv-LV"/>
        </w:rPr>
        <w:t xml:space="preserve">Makšķerēšanas, vēžošanas un zemūdens medību noteikumiem” </w:t>
      </w:r>
      <w:r w:rsidRPr="00AE4D7C">
        <w:rPr>
          <w:rFonts w:ascii="Times New Roman" w:eastAsia="Times New Roman" w:hAnsi="Times New Roman" w:cs="Times New Roman"/>
          <w:sz w:val="24"/>
          <w:szCs w:val="24"/>
          <w:lang w:val="lv-LV" w:eastAsia="lv-LV"/>
        </w:rPr>
        <w:t xml:space="preserve">prasības,  kā arī </w:t>
      </w:r>
      <w:r w:rsidRPr="00AE4D7C">
        <w:rPr>
          <w:rFonts w:ascii="Times New Roman" w:eastAsia="Times New Roman" w:hAnsi="Times New Roman" w:cs="Times New Roman"/>
          <w:sz w:val="24"/>
          <w:szCs w:val="24"/>
          <w:shd w:val="clear" w:color="auto" w:fill="FFFFFF"/>
          <w:lang w:val="lv-LV" w:eastAsia="lv-LV"/>
        </w:rPr>
        <w:t>sakarā ar zivju nārsta laiku</w:t>
      </w:r>
      <w:r w:rsidRPr="00AE4D7C">
        <w:rPr>
          <w:rFonts w:ascii="Times New Roman" w:eastAsia="Times New Roman" w:hAnsi="Times New Roman" w:cs="Times New Roman"/>
          <w:sz w:val="24"/>
          <w:szCs w:val="24"/>
          <w:lang w:val="lv-LV" w:eastAsia="lv-LV"/>
        </w:rPr>
        <w:t xml:space="preserve"> Rušonā, norādītajā Rušona ezera daļā </w:t>
      </w:r>
      <w:r w:rsidRPr="00AE4D7C">
        <w:rPr>
          <w:rFonts w:ascii="Times New Roman" w:eastAsia="Times New Roman" w:hAnsi="Times New Roman" w:cs="Times New Roman"/>
          <w:sz w:val="24"/>
          <w:szCs w:val="24"/>
          <w:shd w:val="clear" w:color="auto" w:fill="FFFFFF"/>
          <w:lang w:val="lv-LV" w:eastAsia="lv-LV"/>
        </w:rPr>
        <w:t>ir aizliegta jebkura veida makšķerēšana no laivām un citiem peldošiem transporta līdzekļiem</w:t>
      </w:r>
      <w:r w:rsidRPr="00AE4D7C">
        <w:rPr>
          <w:rFonts w:ascii="Times New Roman" w:eastAsia="Times New Roman" w:hAnsi="Times New Roman" w:cs="Times New Roman"/>
          <w:sz w:val="24"/>
          <w:szCs w:val="24"/>
          <w:lang w:val="lv-LV" w:eastAsia="lv-LV"/>
        </w:rPr>
        <w:t xml:space="preserve"> laika periodā no 1.maija līdz 31.maijam.</w:t>
      </w:r>
    </w:p>
    <w:p w:rsidR="00AE4D7C" w:rsidRPr="00AE4D7C" w:rsidP="00AE4D7C" w14:paraId="7C857B52" w14:textId="77777777">
      <w:pPr>
        <w:tabs>
          <w:tab w:val="left" w:pos="993"/>
        </w:tabs>
        <w:spacing w:after="0" w:line="240" w:lineRule="auto"/>
        <w:jc w:val="both"/>
        <w:rPr>
          <w:rFonts w:ascii="Times New Roman" w:eastAsia="Times New Roman" w:hAnsi="Times New Roman" w:cs="Times New Roman"/>
          <w:sz w:val="24"/>
          <w:szCs w:val="24"/>
          <w:lang w:val="lv-LV" w:eastAsia="lv-LV"/>
        </w:rPr>
      </w:pPr>
      <w:r w:rsidRPr="00AE4D7C">
        <w:rPr>
          <w:rFonts w:ascii="Times New Roman" w:eastAsia="Times New Roman" w:hAnsi="Times New Roman" w:cs="Times New Roman"/>
          <w:sz w:val="24"/>
          <w:szCs w:val="24"/>
          <w:lang w:val="lv-LV" w:eastAsia="lv-LV"/>
        </w:rPr>
        <w:tab/>
        <w:t>Lieguma robeža Rušona ezera akvatorijā sākas ar  ezera akvatorijas robežu(norādīta kā taisna līnija) no punkta Nr.1 līdz punktam Nr. 2, turpinās pa Rušona krasta robežu līdz punktam Nr.3, tad no punkta Nr.3 līdz punktam Nr.4(norādīta kā taisna līnija) un turpinās pa Rušona ezera krasta robežu līdz punktam Nr.1.</w:t>
      </w:r>
    </w:p>
    <w:p w:rsidR="00AE4D7C" w:rsidRPr="00AE4D7C" w:rsidP="00AE4D7C" w14:paraId="27D8EBF5" w14:textId="2BCC4EF0">
      <w:pPr>
        <w:spacing w:after="0" w:line="240" w:lineRule="auto"/>
        <w:jc w:val="both"/>
        <w:rPr>
          <w:rFonts w:ascii="Times New Roman" w:eastAsia="Times New Roman" w:hAnsi="Times New Roman" w:cs="Times New Roman"/>
          <w:bCs/>
          <w:sz w:val="24"/>
          <w:szCs w:val="24"/>
          <w:lang w:val="lv-LV" w:eastAsia="lv-LV"/>
        </w:rPr>
      </w:pPr>
      <w:r w:rsidRPr="00AE4D7C">
        <w:rPr>
          <w:rFonts w:ascii="Times New Roman" w:eastAsia="Times New Roman" w:hAnsi="Times New Roman" w:cs="Times New Roman"/>
          <w:noProof/>
          <w:sz w:val="24"/>
          <w:szCs w:val="24"/>
          <w:lang w:val="lv-LV" w:eastAsia="lv-LV"/>
        </w:rPr>
        <w:drawing>
          <wp:anchor distT="0" distB="0" distL="114300" distR="114300" simplePos="0" relativeHeight="251661312" behindDoc="1" locked="0" layoutInCell="1" allowOverlap="1">
            <wp:simplePos x="0" y="0"/>
            <wp:positionH relativeFrom="column">
              <wp:posOffset>-242575</wp:posOffset>
            </wp:positionH>
            <wp:positionV relativeFrom="paragraph">
              <wp:posOffset>158196</wp:posOffset>
            </wp:positionV>
            <wp:extent cx="6192121" cy="3580760"/>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31108" name="Picture 5"/>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6200482" cy="3585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4D7C" w:rsidRPr="00AE4D7C" w:rsidP="00AE4D7C" w14:paraId="47E0D086" w14:textId="4E54F1C7">
      <w:pPr>
        <w:spacing w:after="0" w:line="240" w:lineRule="auto"/>
        <w:jc w:val="both"/>
        <w:rPr>
          <w:rFonts w:ascii="Times New Roman" w:eastAsia="Times New Roman" w:hAnsi="Times New Roman" w:cs="Times New Roman"/>
          <w:bCs/>
          <w:sz w:val="24"/>
          <w:szCs w:val="24"/>
          <w:lang w:val="lv-LV" w:eastAsia="lv-LV"/>
        </w:rPr>
      </w:pPr>
    </w:p>
    <w:p w:rsidR="00AE4D7C" w:rsidRPr="00AE4D7C" w:rsidP="00AE4D7C" w14:paraId="16AC7934" w14:textId="12243E9F">
      <w:pPr>
        <w:spacing w:after="0" w:line="240" w:lineRule="auto"/>
        <w:jc w:val="both"/>
        <w:rPr>
          <w:rFonts w:ascii="Times New Roman" w:eastAsia="Times New Roman" w:hAnsi="Times New Roman" w:cs="Times New Roman"/>
          <w:bCs/>
          <w:sz w:val="24"/>
          <w:szCs w:val="24"/>
          <w:lang w:val="lv-LV" w:eastAsia="lv-LV"/>
        </w:rPr>
      </w:pPr>
    </w:p>
    <w:p w:rsidR="00AE4D7C" w:rsidRPr="00AE4D7C" w:rsidP="00AE4D7C" w14:paraId="71B26F2B" w14:textId="17BCD416">
      <w:pPr>
        <w:spacing w:after="0" w:line="240" w:lineRule="auto"/>
        <w:jc w:val="center"/>
        <w:rPr>
          <w:rFonts w:ascii="Times New Roman" w:eastAsia="Times New Roman" w:hAnsi="Times New Roman" w:cs="Times New Roman"/>
          <w:bCs/>
          <w:i/>
          <w:iCs/>
          <w:sz w:val="24"/>
          <w:szCs w:val="24"/>
          <w:lang w:val="lv-LV" w:eastAsia="lv-LV"/>
        </w:rPr>
      </w:pPr>
    </w:p>
    <w:p w:rsidR="00AE4D7C" w:rsidRPr="00AE4D7C" w:rsidP="00AE4D7C" w14:paraId="655FB610" w14:textId="435D0F8F">
      <w:pPr>
        <w:spacing w:after="0" w:line="240" w:lineRule="auto"/>
        <w:jc w:val="center"/>
        <w:rPr>
          <w:rFonts w:ascii="Times New Roman" w:eastAsia="Times New Roman" w:hAnsi="Times New Roman" w:cs="Times New Roman"/>
          <w:bCs/>
          <w:i/>
          <w:iCs/>
          <w:sz w:val="24"/>
          <w:szCs w:val="24"/>
          <w:lang w:val="lv-LV" w:eastAsia="lv-LV"/>
        </w:rPr>
      </w:pPr>
    </w:p>
    <w:p w:rsidR="00AE4D7C" w:rsidRPr="00AE4D7C" w:rsidP="00AE4D7C" w14:paraId="23D85DF4" w14:textId="625B061B">
      <w:pPr>
        <w:spacing w:after="0" w:line="240" w:lineRule="auto"/>
        <w:jc w:val="center"/>
        <w:rPr>
          <w:rFonts w:ascii="Times New Roman" w:eastAsia="Times New Roman" w:hAnsi="Times New Roman" w:cs="Times New Roman"/>
          <w:bCs/>
          <w:i/>
          <w:iCs/>
          <w:sz w:val="24"/>
          <w:szCs w:val="24"/>
          <w:lang w:val="lv-LV" w:eastAsia="lv-LV"/>
        </w:rPr>
      </w:pPr>
    </w:p>
    <w:p w:rsidR="00AE4D7C" w:rsidRPr="00AE4D7C" w:rsidP="00AE4D7C" w14:paraId="3E9920D3" w14:textId="77777777">
      <w:pPr>
        <w:spacing w:after="0" w:line="240" w:lineRule="auto"/>
        <w:jc w:val="center"/>
        <w:rPr>
          <w:rFonts w:ascii="Times New Roman" w:eastAsia="Times New Roman" w:hAnsi="Times New Roman" w:cs="Times New Roman"/>
          <w:bCs/>
          <w:i/>
          <w:iCs/>
          <w:sz w:val="24"/>
          <w:szCs w:val="24"/>
          <w:lang w:val="lv-LV" w:eastAsia="lv-LV"/>
        </w:rPr>
      </w:pPr>
    </w:p>
    <w:p w:rsidR="00AE4D7C" w:rsidRPr="00AE4D7C" w:rsidP="00AE4D7C" w14:paraId="138D0790" w14:textId="77777777">
      <w:pPr>
        <w:spacing w:after="0" w:line="240" w:lineRule="auto"/>
        <w:jc w:val="center"/>
        <w:rPr>
          <w:rFonts w:ascii="Times New Roman" w:eastAsia="Times New Roman" w:hAnsi="Times New Roman" w:cs="Times New Roman"/>
          <w:bCs/>
          <w:i/>
          <w:iCs/>
          <w:sz w:val="24"/>
          <w:szCs w:val="24"/>
          <w:lang w:val="lv-LV" w:eastAsia="lv-LV"/>
        </w:rPr>
      </w:pPr>
    </w:p>
    <w:p w:rsidR="00AE4D7C" w:rsidRPr="00AE4D7C" w:rsidP="00AE4D7C" w14:paraId="2467C8AD" w14:textId="77777777">
      <w:pPr>
        <w:spacing w:after="0" w:line="240" w:lineRule="auto"/>
        <w:jc w:val="center"/>
        <w:rPr>
          <w:rFonts w:ascii="Times New Roman" w:eastAsia="Times New Roman" w:hAnsi="Times New Roman" w:cs="Times New Roman"/>
          <w:bCs/>
          <w:i/>
          <w:iCs/>
          <w:sz w:val="24"/>
          <w:szCs w:val="24"/>
          <w:lang w:val="lv-LV" w:eastAsia="lv-LV"/>
        </w:rPr>
      </w:pPr>
    </w:p>
    <w:p w:rsidR="00AE4D7C" w:rsidRPr="00AE4D7C" w:rsidP="00AE4D7C" w14:paraId="3C8A5284" w14:textId="77777777">
      <w:pPr>
        <w:spacing w:after="0" w:line="240" w:lineRule="auto"/>
        <w:jc w:val="center"/>
        <w:rPr>
          <w:rFonts w:ascii="Times New Roman" w:eastAsia="Times New Roman" w:hAnsi="Times New Roman" w:cs="Times New Roman"/>
          <w:bCs/>
          <w:i/>
          <w:iCs/>
          <w:sz w:val="24"/>
          <w:szCs w:val="24"/>
          <w:lang w:val="lv-LV" w:eastAsia="lv-LV"/>
        </w:rPr>
      </w:pPr>
    </w:p>
    <w:p w:rsidR="00AE4D7C" w:rsidRPr="00AE4D7C" w:rsidP="00AE4D7C" w14:paraId="218C583D" w14:textId="77777777">
      <w:pPr>
        <w:spacing w:after="0" w:line="240" w:lineRule="auto"/>
        <w:jc w:val="center"/>
        <w:rPr>
          <w:rFonts w:ascii="Times New Roman" w:eastAsia="Times New Roman" w:hAnsi="Times New Roman" w:cs="Times New Roman"/>
          <w:bCs/>
          <w:i/>
          <w:iCs/>
          <w:sz w:val="24"/>
          <w:szCs w:val="24"/>
          <w:lang w:val="lv-LV" w:eastAsia="lv-LV"/>
        </w:rPr>
      </w:pPr>
    </w:p>
    <w:p w:rsidR="00AE4D7C" w:rsidRPr="00AE4D7C" w:rsidP="00AE4D7C" w14:paraId="2021DE2D" w14:textId="77777777">
      <w:pPr>
        <w:spacing w:after="0" w:line="240" w:lineRule="auto"/>
        <w:jc w:val="center"/>
        <w:rPr>
          <w:rFonts w:ascii="Times New Roman" w:eastAsia="Times New Roman" w:hAnsi="Times New Roman" w:cs="Times New Roman"/>
          <w:bCs/>
          <w:i/>
          <w:iCs/>
          <w:sz w:val="24"/>
          <w:szCs w:val="24"/>
          <w:lang w:val="lv-LV" w:eastAsia="lv-LV"/>
        </w:rPr>
      </w:pPr>
    </w:p>
    <w:p w:rsidR="00AE4D7C" w:rsidRPr="00AE4D7C" w:rsidP="00AE4D7C" w14:paraId="4E5518CC" w14:textId="77777777">
      <w:pPr>
        <w:spacing w:after="0" w:line="240" w:lineRule="auto"/>
        <w:jc w:val="center"/>
        <w:rPr>
          <w:rFonts w:ascii="Times New Roman" w:eastAsia="Times New Roman" w:hAnsi="Times New Roman" w:cs="Times New Roman"/>
          <w:bCs/>
          <w:i/>
          <w:iCs/>
          <w:sz w:val="24"/>
          <w:szCs w:val="24"/>
          <w:lang w:val="lv-LV" w:eastAsia="lv-LV"/>
        </w:rPr>
      </w:pPr>
    </w:p>
    <w:p w:rsidR="00AE4D7C" w:rsidRPr="00AE4D7C" w:rsidP="00AE4D7C" w14:paraId="31A529A5" w14:textId="77777777">
      <w:pPr>
        <w:spacing w:after="0" w:line="240" w:lineRule="auto"/>
        <w:jc w:val="center"/>
        <w:rPr>
          <w:rFonts w:ascii="Times New Roman" w:eastAsia="Times New Roman" w:hAnsi="Times New Roman" w:cs="Times New Roman"/>
          <w:bCs/>
          <w:i/>
          <w:iCs/>
          <w:sz w:val="24"/>
          <w:szCs w:val="24"/>
          <w:lang w:val="lv-LV" w:eastAsia="lv-LV"/>
        </w:rPr>
      </w:pPr>
    </w:p>
    <w:p w:rsidR="00AE4D7C" w:rsidRPr="00AE4D7C" w:rsidP="00AE4D7C" w14:paraId="283B691F" w14:textId="77777777">
      <w:pPr>
        <w:spacing w:after="0" w:line="240" w:lineRule="auto"/>
        <w:jc w:val="center"/>
        <w:rPr>
          <w:rFonts w:ascii="Times New Roman" w:eastAsia="Times New Roman" w:hAnsi="Times New Roman" w:cs="Times New Roman"/>
          <w:bCs/>
          <w:i/>
          <w:iCs/>
          <w:sz w:val="24"/>
          <w:szCs w:val="24"/>
          <w:lang w:val="lv-LV" w:eastAsia="lv-LV"/>
        </w:rPr>
      </w:pPr>
    </w:p>
    <w:p w:rsidR="00AE4D7C" w:rsidRPr="00AE4D7C" w:rsidP="00AE4D7C" w14:paraId="0A3C9D5C" w14:textId="77777777">
      <w:pPr>
        <w:spacing w:after="0" w:line="240" w:lineRule="auto"/>
        <w:jc w:val="center"/>
        <w:rPr>
          <w:rFonts w:ascii="Times New Roman" w:eastAsia="Times New Roman" w:hAnsi="Times New Roman" w:cs="Times New Roman"/>
          <w:bCs/>
          <w:i/>
          <w:iCs/>
          <w:sz w:val="24"/>
          <w:szCs w:val="24"/>
          <w:lang w:val="lv-LV" w:eastAsia="lv-LV"/>
        </w:rPr>
      </w:pPr>
    </w:p>
    <w:p w:rsidR="00AE4D7C" w:rsidRPr="00AE4D7C" w:rsidP="00AE4D7C" w14:paraId="526D96C1" w14:textId="77777777">
      <w:pPr>
        <w:spacing w:after="0" w:line="240" w:lineRule="auto"/>
        <w:jc w:val="center"/>
        <w:rPr>
          <w:rFonts w:ascii="Times New Roman" w:eastAsia="Times New Roman" w:hAnsi="Times New Roman" w:cs="Times New Roman"/>
          <w:bCs/>
          <w:i/>
          <w:iCs/>
          <w:sz w:val="24"/>
          <w:szCs w:val="24"/>
          <w:lang w:val="lv-LV" w:eastAsia="lv-LV"/>
        </w:rPr>
      </w:pPr>
    </w:p>
    <w:p w:rsidR="00AE4D7C" w:rsidRPr="00AE4D7C" w:rsidP="00AE4D7C" w14:paraId="513D5D21" w14:textId="77777777">
      <w:pPr>
        <w:spacing w:after="0" w:line="240" w:lineRule="auto"/>
        <w:jc w:val="center"/>
        <w:rPr>
          <w:rFonts w:ascii="Times New Roman" w:eastAsia="Times New Roman" w:hAnsi="Times New Roman" w:cs="Times New Roman"/>
          <w:bCs/>
          <w:i/>
          <w:iCs/>
          <w:sz w:val="24"/>
          <w:szCs w:val="24"/>
          <w:lang w:val="lv-LV" w:eastAsia="lv-LV"/>
        </w:rPr>
      </w:pPr>
    </w:p>
    <w:p w:rsidR="00AE4D7C" w:rsidRPr="00AE4D7C" w:rsidP="00AE4D7C" w14:paraId="3A2A8DDC" w14:textId="77777777">
      <w:pPr>
        <w:spacing w:after="0" w:line="240" w:lineRule="auto"/>
        <w:jc w:val="center"/>
        <w:rPr>
          <w:rFonts w:ascii="Times New Roman" w:eastAsia="Times New Roman" w:hAnsi="Times New Roman" w:cs="Times New Roman"/>
          <w:bCs/>
          <w:i/>
          <w:iCs/>
          <w:sz w:val="24"/>
          <w:szCs w:val="24"/>
          <w:lang w:val="lv-LV" w:eastAsia="lv-LV"/>
        </w:rPr>
      </w:pPr>
    </w:p>
    <w:p w:rsidR="00AE4D7C" w:rsidRPr="00AE4D7C" w:rsidP="00AE4D7C" w14:paraId="0D9106B8" w14:textId="77777777">
      <w:pPr>
        <w:spacing w:after="0" w:line="240" w:lineRule="auto"/>
        <w:jc w:val="center"/>
        <w:rPr>
          <w:rFonts w:ascii="Times New Roman" w:eastAsia="Times New Roman" w:hAnsi="Times New Roman" w:cs="Times New Roman"/>
          <w:bCs/>
          <w:i/>
          <w:iCs/>
          <w:sz w:val="24"/>
          <w:szCs w:val="24"/>
          <w:lang w:val="lv-LV" w:eastAsia="lv-LV"/>
        </w:rPr>
      </w:pPr>
    </w:p>
    <w:p w:rsidR="00AE4D7C" w:rsidRPr="00AE4D7C" w:rsidP="00AE4D7C" w14:paraId="0FBB7380" w14:textId="77777777">
      <w:pPr>
        <w:spacing w:after="0" w:line="240" w:lineRule="auto"/>
        <w:jc w:val="center"/>
        <w:rPr>
          <w:rFonts w:ascii="Times New Roman" w:eastAsia="Times New Roman" w:hAnsi="Times New Roman" w:cs="Times New Roman"/>
          <w:bCs/>
          <w:i/>
          <w:iCs/>
          <w:sz w:val="24"/>
          <w:szCs w:val="24"/>
          <w:lang w:val="lv-LV" w:eastAsia="lv-LV"/>
        </w:rPr>
      </w:pPr>
    </w:p>
    <w:p w:rsidR="00AE4D7C" w:rsidRPr="00AE4D7C" w:rsidP="00AE4D7C" w14:paraId="254AA0E3" w14:textId="77777777">
      <w:pPr>
        <w:spacing w:after="0" w:line="240" w:lineRule="auto"/>
        <w:jc w:val="center"/>
        <w:rPr>
          <w:rFonts w:ascii="Times New Roman" w:eastAsia="Times New Roman" w:hAnsi="Times New Roman" w:cs="Times New Roman"/>
          <w:bCs/>
          <w:i/>
          <w:iCs/>
          <w:sz w:val="24"/>
          <w:szCs w:val="24"/>
          <w:lang w:val="lv-LV" w:eastAsia="lv-LV"/>
        </w:rPr>
      </w:pPr>
    </w:p>
    <w:p w:rsidR="00AE4D7C" w:rsidRPr="00AE4D7C" w:rsidP="00AE4D7C" w14:paraId="3B0ADE76" w14:textId="77777777">
      <w:pPr>
        <w:spacing w:after="0" w:line="240" w:lineRule="auto"/>
        <w:jc w:val="center"/>
        <w:rPr>
          <w:rFonts w:ascii="Times New Roman" w:eastAsia="Times New Roman" w:hAnsi="Times New Roman" w:cs="Times New Roman"/>
          <w:bCs/>
          <w:i/>
          <w:iCs/>
          <w:sz w:val="24"/>
          <w:szCs w:val="24"/>
          <w:lang w:val="lv-LV" w:eastAsia="lv-LV"/>
        </w:rPr>
      </w:pPr>
    </w:p>
    <w:p w:rsidR="00AE4D7C" w:rsidRPr="00AE4D7C" w:rsidP="00AE4D7C" w14:paraId="2B051EF9" w14:textId="77777777">
      <w:pPr>
        <w:spacing w:after="0" w:line="240" w:lineRule="auto"/>
        <w:jc w:val="center"/>
        <w:rPr>
          <w:rFonts w:ascii="Times New Roman" w:eastAsia="Times New Roman" w:hAnsi="Times New Roman" w:cs="Times New Roman"/>
          <w:b/>
          <w:sz w:val="24"/>
          <w:szCs w:val="24"/>
          <w:lang w:val="lv-LV" w:eastAsia="lv-LV"/>
        </w:rPr>
      </w:pPr>
      <w:r w:rsidRPr="00AE4D7C">
        <w:rPr>
          <w:rFonts w:ascii="Times New Roman" w:eastAsia="Times New Roman" w:hAnsi="Times New Roman" w:cs="Times New Roman"/>
          <w:bCs/>
          <w:i/>
          <w:iCs/>
          <w:sz w:val="24"/>
          <w:szCs w:val="24"/>
          <w:lang w:val="lv-LV" w:eastAsia="lv-LV"/>
        </w:rPr>
        <w:t>1.attēls</w:t>
      </w:r>
      <w:r w:rsidRPr="00AE4D7C">
        <w:rPr>
          <w:rFonts w:ascii="Times New Roman" w:eastAsia="Times New Roman" w:hAnsi="Times New Roman" w:cs="Times New Roman"/>
          <w:bCs/>
          <w:sz w:val="24"/>
          <w:szCs w:val="24"/>
          <w:lang w:val="lv-LV" w:eastAsia="lv-LV"/>
        </w:rPr>
        <w:t xml:space="preserve"> </w:t>
      </w:r>
      <w:r w:rsidRPr="00AE4D7C">
        <w:rPr>
          <w:rFonts w:ascii="Times New Roman" w:eastAsia="Times New Roman" w:hAnsi="Times New Roman" w:cs="Times New Roman"/>
          <w:b/>
          <w:sz w:val="24"/>
          <w:szCs w:val="24"/>
          <w:lang w:val="lv-LV" w:eastAsia="lv-LV"/>
        </w:rPr>
        <w:t>Lieguma robeža Rušona akvatorijā – norādīti punkti ar GPS koordinātām krastā (uz sauszemes), nosakot lieguma robežu kā taisnu līniju starp šiem punktiem.</w:t>
      </w:r>
    </w:p>
    <w:p w:rsidR="00AE4D7C" w:rsidRPr="00AE4D7C" w:rsidP="00AE4D7C" w14:paraId="7E820295" w14:textId="77777777">
      <w:pPr>
        <w:spacing w:after="0" w:line="240" w:lineRule="auto"/>
        <w:jc w:val="both"/>
        <w:rPr>
          <w:rFonts w:ascii="Times New Roman" w:eastAsia="Times New Roman" w:hAnsi="Times New Roman" w:cs="Times New Roman"/>
          <w:bCs/>
          <w:sz w:val="24"/>
          <w:szCs w:val="24"/>
          <w:lang w:val="lv-LV" w:eastAsia="lv-LV"/>
        </w:rPr>
      </w:pPr>
    </w:p>
    <w:p w:rsidR="00AE4D7C" w:rsidRPr="00AE4D7C" w:rsidP="00AE4D7C" w14:paraId="5CA9FCF2" w14:textId="77777777">
      <w:pPr>
        <w:spacing w:after="0" w:line="240" w:lineRule="auto"/>
        <w:jc w:val="both"/>
        <w:rPr>
          <w:rFonts w:ascii="Times New Roman" w:eastAsia="Times New Roman" w:hAnsi="Times New Roman" w:cs="Times New Roman"/>
          <w:bCs/>
          <w:sz w:val="24"/>
          <w:szCs w:val="24"/>
          <w:lang w:val="lv-LV" w:eastAsia="lv-LV"/>
        </w:rPr>
      </w:pPr>
    </w:p>
    <w:p w:rsidR="00AE4D7C" w:rsidRPr="00AE4D7C" w:rsidP="00AE4D7C" w14:paraId="0059C2A2" w14:textId="77777777">
      <w:pPr>
        <w:numPr>
          <w:ilvl w:val="0"/>
          <w:numId w:val="24"/>
        </w:numPr>
        <w:spacing w:after="0" w:line="240" w:lineRule="auto"/>
        <w:jc w:val="right"/>
        <w:rPr>
          <w:rFonts w:ascii="Times New Roman" w:eastAsia="Times New Roman" w:hAnsi="Times New Roman" w:cs="Times New Roman"/>
          <w:bCs/>
          <w:sz w:val="24"/>
          <w:szCs w:val="24"/>
          <w:lang w:val="lv-LV" w:eastAsia="lv-LV"/>
        </w:rPr>
      </w:pPr>
      <w:r w:rsidRPr="00AE4D7C">
        <w:rPr>
          <w:rFonts w:ascii="Times New Roman" w:eastAsia="Times New Roman" w:hAnsi="Times New Roman" w:cs="Times New Roman"/>
          <w:bCs/>
          <w:sz w:val="24"/>
          <w:szCs w:val="24"/>
          <w:lang w:val="lv-LV" w:eastAsia="lv-LV"/>
        </w:rPr>
        <w:t>tabula Lieguma robeža Rušonā, punkti ar GPS koordinātām</w:t>
      </w:r>
    </w:p>
    <w:tbl>
      <w:tblPr>
        <w:tblW w:w="0" w:type="auto"/>
        <w:tblInd w:w="1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2"/>
        <w:gridCol w:w="6068"/>
      </w:tblGrid>
      <w:tr w14:paraId="2197660F" w14:textId="77777777" w:rsidTr="00AE4D7C">
        <w:tblPrEx>
          <w:tblW w:w="0" w:type="auto"/>
          <w:tblInd w:w="1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26"/>
        </w:trPr>
        <w:tc>
          <w:tcPr>
            <w:tcW w:w="1229" w:type="dxa"/>
            <w:shd w:val="clear" w:color="auto" w:fill="auto"/>
          </w:tcPr>
          <w:p w:rsidR="00AE4D7C" w:rsidRPr="00AE4D7C" w:rsidP="00AE4D7C" w14:paraId="0E8C77DA" w14:textId="77777777">
            <w:pPr>
              <w:spacing w:after="0" w:line="240" w:lineRule="auto"/>
              <w:jc w:val="center"/>
              <w:rPr>
                <w:rFonts w:ascii="Times New Roman" w:eastAsia="Times New Roman" w:hAnsi="Times New Roman" w:cs="Times New Roman"/>
                <w:b/>
                <w:sz w:val="24"/>
                <w:szCs w:val="24"/>
                <w:lang w:val="lv-LV" w:eastAsia="lv-LV"/>
              </w:rPr>
            </w:pPr>
            <w:r w:rsidRPr="00AE4D7C">
              <w:rPr>
                <w:rFonts w:ascii="Times New Roman" w:eastAsia="Times New Roman" w:hAnsi="Times New Roman" w:cs="Times New Roman"/>
                <w:b/>
                <w:sz w:val="24"/>
                <w:szCs w:val="24"/>
                <w:lang w:val="lv-LV" w:eastAsia="lv-LV"/>
              </w:rPr>
              <w:t>Nr.p.k</w:t>
            </w:r>
            <w:r w:rsidRPr="00AE4D7C">
              <w:rPr>
                <w:rFonts w:ascii="Times New Roman" w:eastAsia="Times New Roman" w:hAnsi="Times New Roman" w:cs="Times New Roman"/>
                <w:b/>
                <w:sz w:val="24"/>
                <w:szCs w:val="24"/>
                <w:lang w:val="lv-LV" w:eastAsia="lv-LV"/>
              </w:rPr>
              <w:t>.</w:t>
            </w:r>
          </w:p>
        </w:tc>
        <w:tc>
          <w:tcPr>
            <w:tcW w:w="6491" w:type="dxa"/>
            <w:shd w:val="clear" w:color="auto" w:fill="auto"/>
          </w:tcPr>
          <w:p w:rsidR="00AE4D7C" w:rsidRPr="00AE4D7C" w:rsidP="00AE4D7C" w14:paraId="3DDEA61C" w14:textId="77777777">
            <w:pPr>
              <w:spacing w:after="0" w:line="240" w:lineRule="auto"/>
              <w:jc w:val="center"/>
              <w:rPr>
                <w:rFonts w:ascii="Times New Roman" w:eastAsia="Times New Roman" w:hAnsi="Times New Roman" w:cs="Times New Roman"/>
                <w:b/>
                <w:sz w:val="24"/>
                <w:szCs w:val="24"/>
                <w:lang w:val="lv-LV" w:eastAsia="lv-LV"/>
              </w:rPr>
            </w:pPr>
            <w:r w:rsidRPr="00AE4D7C">
              <w:rPr>
                <w:rFonts w:ascii="Times New Roman" w:eastAsia="Times New Roman" w:hAnsi="Times New Roman" w:cs="Times New Roman"/>
                <w:b/>
                <w:sz w:val="24"/>
                <w:szCs w:val="24"/>
                <w:lang w:val="lv-LV" w:eastAsia="lv-LV"/>
              </w:rPr>
              <w:t>Punktu koordinātas</w:t>
            </w:r>
          </w:p>
        </w:tc>
      </w:tr>
      <w:tr w14:paraId="1EAA4CBA" w14:textId="77777777" w:rsidTr="00AE4D7C">
        <w:tblPrEx>
          <w:tblW w:w="0" w:type="auto"/>
          <w:tblInd w:w="1791" w:type="dxa"/>
          <w:tblLook w:val="04A0"/>
        </w:tblPrEx>
        <w:trPr>
          <w:trHeight w:val="426"/>
        </w:trPr>
        <w:tc>
          <w:tcPr>
            <w:tcW w:w="1229" w:type="dxa"/>
            <w:shd w:val="clear" w:color="auto" w:fill="auto"/>
          </w:tcPr>
          <w:p w:rsidR="00AE4D7C" w:rsidRPr="00AE4D7C" w:rsidP="00AE4D7C" w14:paraId="483309FE" w14:textId="77777777">
            <w:pPr>
              <w:spacing w:after="0" w:line="240" w:lineRule="auto"/>
              <w:jc w:val="center"/>
              <w:rPr>
                <w:rFonts w:ascii="Times New Roman" w:eastAsia="Times New Roman" w:hAnsi="Times New Roman" w:cs="Times New Roman"/>
                <w:bCs/>
                <w:sz w:val="24"/>
                <w:szCs w:val="24"/>
                <w:lang w:val="lv-LV" w:eastAsia="lv-LV"/>
              </w:rPr>
            </w:pPr>
            <w:r w:rsidRPr="00AE4D7C">
              <w:rPr>
                <w:rFonts w:ascii="Times New Roman" w:eastAsia="Times New Roman" w:hAnsi="Times New Roman" w:cs="Times New Roman"/>
                <w:bCs/>
                <w:sz w:val="24"/>
                <w:szCs w:val="24"/>
                <w:lang w:val="lv-LV" w:eastAsia="lv-LV"/>
              </w:rPr>
              <w:t>1.</w:t>
            </w:r>
          </w:p>
        </w:tc>
        <w:tc>
          <w:tcPr>
            <w:tcW w:w="6491" w:type="dxa"/>
            <w:shd w:val="clear" w:color="auto" w:fill="auto"/>
          </w:tcPr>
          <w:p w:rsidR="00AE4D7C" w:rsidRPr="00AE4D7C" w:rsidP="00AE4D7C" w14:paraId="6913261E" w14:textId="77777777">
            <w:pPr>
              <w:spacing w:after="0" w:line="240" w:lineRule="auto"/>
              <w:jc w:val="both"/>
              <w:rPr>
                <w:rFonts w:ascii="Times New Roman" w:eastAsia="Times New Roman" w:hAnsi="Times New Roman" w:cs="Times New Roman"/>
                <w:bCs/>
                <w:sz w:val="24"/>
                <w:szCs w:val="24"/>
                <w:lang w:val="lv-LV" w:eastAsia="lv-LV"/>
              </w:rPr>
            </w:pPr>
            <w:r w:rsidRPr="00AE4D7C">
              <w:rPr>
                <w:rFonts w:ascii="Times New Roman" w:eastAsia="Times New Roman" w:hAnsi="Times New Roman" w:cs="Times New Roman"/>
                <w:bCs/>
                <w:sz w:val="24"/>
                <w:szCs w:val="24"/>
                <w:lang w:val="lv-LV" w:eastAsia="lv-LV"/>
              </w:rPr>
              <w:t>Platums: 56</w:t>
            </w:r>
            <w:r w:rsidRPr="00AE4D7C">
              <w:rPr>
                <w:rFonts w:ascii="Times New Roman" w:eastAsia="Times New Roman" w:hAnsi="Times New Roman" w:cs="Times New Roman"/>
                <w:bCs/>
                <w:sz w:val="24"/>
                <w:szCs w:val="24"/>
                <w:vertAlign w:val="superscript"/>
                <w:lang w:val="lv-LV" w:eastAsia="lv-LV"/>
              </w:rPr>
              <w:t>○</w:t>
            </w:r>
            <w:r w:rsidRPr="00AE4D7C">
              <w:rPr>
                <w:rFonts w:ascii="Times New Roman" w:eastAsia="Times New Roman" w:hAnsi="Times New Roman" w:cs="Times New Roman"/>
                <w:bCs/>
                <w:sz w:val="24"/>
                <w:szCs w:val="24"/>
                <w:lang w:val="lv-LV" w:eastAsia="lv-LV"/>
              </w:rPr>
              <w:t>20.52‶Z;   Garums:27</w:t>
            </w:r>
            <w:r w:rsidRPr="00AE4D7C">
              <w:rPr>
                <w:rFonts w:ascii="Times New Roman" w:eastAsia="Times New Roman" w:hAnsi="Times New Roman" w:cs="Times New Roman"/>
                <w:bCs/>
                <w:sz w:val="24"/>
                <w:szCs w:val="24"/>
                <w:vertAlign w:val="superscript"/>
                <w:lang w:val="lv-LV" w:eastAsia="lv-LV"/>
              </w:rPr>
              <w:t>○</w:t>
            </w:r>
            <w:r w:rsidRPr="00AE4D7C">
              <w:rPr>
                <w:rFonts w:ascii="Times New Roman" w:eastAsia="Times New Roman" w:hAnsi="Times New Roman" w:cs="Times New Roman"/>
                <w:bCs/>
                <w:sz w:val="24"/>
                <w:szCs w:val="24"/>
                <w:lang w:val="lv-LV" w:eastAsia="lv-LV"/>
              </w:rPr>
              <w:t>04.15‶ A</w:t>
            </w:r>
          </w:p>
        </w:tc>
      </w:tr>
      <w:tr w14:paraId="2FAD7C18" w14:textId="77777777" w:rsidTr="00AE4D7C">
        <w:tblPrEx>
          <w:tblW w:w="0" w:type="auto"/>
          <w:tblInd w:w="1791" w:type="dxa"/>
          <w:tblLook w:val="04A0"/>
        </w:tblPrEx>
        <w:trPr>
          <w:trHeight w:val="409"/>
        </w:trPr>
        <w:tc>
          <w:tcPr>
            <w:tcW w:w="1229" w:type="dxa"/>
            <w:shd w:val="clear" w:color="auto" w:fill="auto"/>
          </w:tcPr>
          <w:p w:rsidR="00AE4D7C" w:rsidRPr="00AE4D7C" w:rsidP="00AE4D7C" w14:paraId="064E50C5" w14:textId="77777777">
            <w:pPr>
              <w:spacing w:after="0" w:line="240" w:lineRule="auto"/>
              <w:jc w:val="center"/>
              <w:rPr>
                <w:rFonts w:ascii="Times New Roman" w:eastAsia="Times New Roman" w:hAnsi="Times New Roman" w:cs="Times New Roman"/>
                <w:bCs/>
                <w:sz w:val="24"/>
                <w:szCs w:val="24"/>
                <w:lang w:val="lv-LV" w:eastAsia="lv-LV"/>
              </w:rPr>
            </w:pPr>
            <w:r w:rsidRPr="00AE4D7C">
              <w:rPr>
                <w:rFonts w:ascii="Times New Roman" w:eastAsia="Times New Roman" w:hAnsi="Times New Roman" w:cs="Times New Roman"/>
                <w:bCs/>
                <w:sz w:val="24"/>
                <w:szCs w:val="24"/>
                <w:lang w:val="lv-LV" w:eastAsia="lv-LV"/>
              </w:rPr>
              <w:t>2.</w:t>
            </w:r>
          </w:p>
        </w:tc>
        <w:tc>
          <w:tcPr>
            <w:tcW w:w="6491" w:type="dxa"/>
            <w:shd w:val="clear" w:color="auto" w:fill="auto"/>
          </w:tcPr>
          <w:p w:rsidR="00AE4D7C" w:rsidRPr="00AE4D7C" w:rsidP="00AE4D7C" w14:paraId="057D36D7" w14:textId="77777777">
            <w:pPr>
              <w:spacing w:after="0" w:line="240" w:lineRule="auto"/>
              <w:jc w:val="both"/>
              <w:rPr>
                <w:rFonts w:ascii="Times New Roman" w:eastAsia="Times New Roman" w:hAnsi="Times New Roman" w:cs="Times New Roman"/>
                <w:bCs/>
                <w:sz w:val="24"/>
                <w:szCs w:val="24"/>
                <w:lang w:val="lv-LV" w:eastAsia="lv-LV"/>
              </w:rPr>
            </w:pPr>
            <w:r w:rsidRPr="00AE4D7C">
              <w:rPr>
                <w:rFonts w:ascii="Times New Roman" w:eastAsia="Times New Roman" w:hAnsi="Times New Roman" w:cs="Times New Roman"/>
                <w:bCs/>
                <w:sz w:val="24"/>
                <w:szCs w:val="24"/>
                <w:lang w:val="lv-LV" w:eastAsia="lv-LV"/>
              </w:rPr>
              <w:t>Platums: 56</w:t>
            </w:r>
            <w:r w:rsidRPr="00AE4D7C">
              <w:rPr>
                <w:rFonts w:ascii="Times New Roman" w:eastAsia="Times New Roman" w:hAnsi="Times New Roman" w:cs="Times New Roman"/>
                <w:bCs/>
                <w:sz w:val="24"/>
                <w:szCs w:val="24"/>
                <w:vertAlign w:val="superscript"/>
                <w:lang w:val="lv-LV" w:eastAsia="lv-LV"/>
              </w:rPr>
              <w:t>○</w:t>
            </w:r>
            <w:r w:rsidRPr="00AE4D7C">
              <w:rPr>
                <w:rFonts w:ascii="Times New Roman" w:eastAsia="Times New Roman" w:hAnsi="Times New Roman" w:cs="Times New Roman"/>
                <w:bCs/>
                <w:sz w:val="24"/>
                <w:szCs w:val="24"/>
                <w:lang w:val="lv-LV" w:eastAsia="lv-LV"/>
              </w:rPr>
              <w:t>20.15‶Z;   Garums:27</w:t>
            </w:r>
            <w:r w:rsidRPr="00AE4D7C">
              <w:rPr>
                <w:rFonts w:ascii="Times New Roman" w:eastAsia="Times New Roman" w:hAnsi="Times New Roman" w:cs="Times New Roman"/>
                <w:bCs/>
                <w:sz w:val="24"/>
                <w:szCs w:val="24"/>
                <w:vertAlign w:val="superscript"/>
                <w:lang w:val="lv-LV" w:eastAsia="lv-LV"/>
              </w:rPr>
              <w:t>○</w:t>
            </w:r>
            <w:r w:rsidRPr="00AE4D7C">
              <w:rPr>
                <w:rFonts w:ascii="Times New Roman" w:eastAsia="Times New Roman" w:hAnsi="Times New Roman" w:cs="Times New Roman"/>
                <w:bCs/>
                <w:sz w:val="24"/>
                <w:szCs w:val="24"/>
                <w:lang w:val="lv-LV" w:eastAsia="lv-LV"/>
              </w:rPr>
              <w:t>05.52‶ A</w:t>
            </w:r>
          </w:p>
        </w:tc>
      </w:tr>
      <w:tr w14:paraId="6833EF03" w14:textId="77777777" w:rsidTr="00AE4D7C">
        <w:tblPrEx>
          <w:tblW w:w="0" w:type="auto"/>
          <w:tblInd w:w="1791" w:type="dxa"/>
          <w:tblLook w:val="04A0"/>
        </w:tblPrEx>
        <w:trPr>
          <w:trHeight w:val="426"/>
        </w:trPr>
        <w:tc>
          <w:tcPr>
            <w:tcW w:w="1229" w:type="dxa"/>
            <w:shd w:val="clear" w:color="auto" w:fill="auto"/>
          </w:tcPr>
          <w:p w:rsidR="00AE4D7C" w:rsidRPr="00AE4D7C" w:rsidP="00AE4D7C" w14:paraId="2D7E8215" w14:textId="77777777">
            <w:pPr>
              <w:spacing w:after="0" w:line="240" w:lineRule="auto"/>
              <w:jc w:val="center"/>
              <w:rPr>
                <w:rFonts w:ascii="Times New Roman" w:eastAsia="Times New Roman" w:hAnsi="Times New Roman" w:cs="Times New Roman"/>
                <w:bCs/>
                <w:sz w:val="24"/>
                <w:szCs w:val="24"/>
                <w:lang w:val="lv-LV" w:eastAsia="lv-LV"/>
              </w:rPr>
            </w:pPr>
            <w:r w:rsidRPr="00AE4D7C">
              <w:rPr>
                <w:rFonts w:ascii="Times New Roman" w:eastAsia="Times New Roman" w:hAnsi="Times New Roman" w:cs="Times New Roman"/>
                <w:bCs/>
                <w:sz w:val="24"/>
                <w:szCs w:val="24"/>
                <w:lang w:val="lv-LV" w:eastAsia="lv-LV"/>
              </w:rPr>
              <w:t>3.</w:t>
            </w:r>
          </w:p>
        </w:tc>
        <w:tc>
          <w:tcPr>
            <w:tcW w:w="6491" w:type="dxa"/>
            <w:shd w:val="clear" w:color="auto" w:fill="auto"/>
          </w:tcPr>
          <w:p w:rsidR="00AE4D7C" w:rsidRPr="00AE4D7C" w:rsidP="00AE4D7C" w14:paraId="69511F8A" w14:textId="77777777">
            <w:pPr>
              <w:spacing w:after="0" w:line="240" w:lineRule="auto"/>
              <w:jc w:val="both"/>
              <w:rPr>
                <w:rFonts w:ascii="Times New Roman" w:eastAsia="Times New Roman" w:hAnsi="Times New Roman" w:cs="Times New Roman"/>
                <w:bCs/>
                <w:sz w:val="24"/>
                <w:szCs w:val="24"/>
                <w:lang w:val="lv-LV" w:eastAsia="lv-LV"/>
              </w:rPr>
            </w:pPr>
            <w:r w:rsidRPr="00AE4D7C">
              <w:rPr>
                <w:rFonts w:ascii="Times New Roman" w:eastAsia="Times New Roman" w:hAnsi="Times New Roman" w:cs="Times New Roman"/>
                <w:bCs/>
                <w:sz w:val="24"/>
                <w:szCs w:val="24"/>
                <w:lang w:val="lv-LV" w:eastAsia="lv-LV"/>
              </w:rPr>
              <w:t>Platums: 56</w:t>
            </w:r>
            <w:r w:rsidRPr="00AE4D7C">
              <w:rPr>
                <w:rFonts w:ascii="Times New Roman" w:eastAsia="Times New Roman" w:hAnsi="Times New Roman" w:cs="Times New Roman"/>
                <w:bCs/>
                <w:sz w:val="24"/>
                <w:szCs w:val="24"/>
                <w:vertAlign w:val="superscript"/>
                <w:lang w:val="lv-LV" w:eastAsia="lv-LV"/>
              </w:rPr>
              <w:t>○</w:t>
            </w:r>
            <w:r w:rsidRPr="00AE4D7C">
              <w:rPr>
                <w:rFonts w:ascii="Times New Roman" w:eastAsia="Times New Roman" w:hAnsi="Times New Roman" w:cs="Times New Roman"/>
                <w:bCs/>
                <w:sz w:val="24"/>
                <w:szCs w:val="24"/>
                <w:lang w:val="lv-LV" w:eastAsia="lv-LV"/>
              </w:rPr>
              <w:t>17.30‶Z;   Garums:27</w:t>
            </w:r>
            <w:r w:rsidRPr="00AE4D7C">
              <w:rPr>
                <w:rFonts w:ascii="Times New Roman" w:eastAsia="Times New Roman" w:hAnsi="Times New Roman" w:cs="Times New Roman"/>
                <w:bCs/>
                <w:sz w:val="24"/>
                <w:szCs w:val="24"/>
                <w:vertAlign w:val="superscript"/>
                <w:lang w:val="lv-LV" w:eastAsia="lv-LV"/>
              </w:rPr>
              <w:t>○</w:t>
            </w:r>
            <w:r w:rsidRPr="00AE4D7C">
              <w:rPr>
                <w:rFonts w:ascii="Times New Roman" w:eastAsia="Times New Roman" w:hAnsi="Times New Roman" w:cs="Times New Roman"/>
                <w:bCs/>
                <w:sz w:val="24"/>
                <w:szCs w:val="24"/>
                <w:lang w:val="lv-LV" w:eastAsia="lv-LV"/>
              </w:rPr>
              <w:t>06.43‶ A</w:t>
            </w:r>
          </w:p>
        </w:tc>
      </w:tr>
      <w:tr w14:paraId="7F606BFE" w14:textId="77777777" w:rsidTr="00AE4D7C">
        <w:tblPrEx>
          <w:tblW w:w="0" w:type="auto"/>
          <w:tblInd w:w="1791" w:type="dxa"/>
          <w:tblLook w:val="04A0"/>
        </w:tblPrEx>
        <w:trPr>
          <w:trHeight w:val="426"/>
        </w:trPr>
        <w:tc>
          <w:tcPr>
            <w:tcW w:w="1229" w:type="dxa"/>
            <w:shd w:val="clear" w:color="auto" w:fill="auto"/>
          </w:tcPr>
          <w:p w:rsidR="00AE4D7C" w:rsidRPr="00AE4D7C" w:rsidP="00AE4D7C" w14:paraId="2B6525ED" w14:textId="77777777">
            <w:pPr>
              <w:spacing w:after="0" w:line="240" w:lineRule="auto"/>
              <w:jc w:val="center"/>
              <w:rPr>
                <w:rFonts w:ascii="Times New Roman" w:eastAsia="Times New Roman" w:hAnsi="Times New Roman" w:cs="Times New Roman"/>
                <w:bCs/>
                <w:sz w:val="24"/>
                <w:szCs w:val="24"/>
                <w:lang w:val="lv-LV" w:eastAsia="lv-LV"/>
              </w:rPr>
            </w:pPr>
            <w:r w:rsidRPr="00AE4D7C">
              <w:rPr>
                <w:rFonts w:ascii="Times New Roman" w:eastAsia="Times New Roman" w:hAnsi="Times New Roman" w:cs="Times New Roman"/>
                <w:bCs/>
                <w:sz w:val="24"/>
                <w:szCs w:val="24"/>
                <w:lang w:val="lv-LV" w:eastAsia="lv-LV"/>
              </w:rPr>
              <w:t>4.</w:t>
            </w:r>
          </w:p>
        </w:tc>
        <w:tc>
          <w:tcPr>
            <w:tcW w:w="6491" w:type="dxa"/>
            <w:shd w:val="clear" w:color="auto" w:fill="auto"/>
          </w:tcPr>
          <w:p w:rsidR="00AE4D7C" w:rsidRPr="00AE4D7C" w:rsidP="00AE4D7C" w14:paraId="626CB4C9" w14:textId="77777777">
            <w:pPr>
              <w:spacing w:after="0" w:line="240" w:lineRule="auto"/>
              <w:jc w:val="both"/>
              <w:rPr>
                <w:rFonts w:ascii="Times New Roman" w:eastAsia="Times New Roman" w:hAnsi="Times New Roman" w:cs="Times New Roman"/>
                <w:bCs/>
                <w:sz w:val="24"/>
                <w:szCs w:val="24"/>
                <w:lang w:val="lv-LV" w:eastAsia="lv-LV"/>
              </w:rPr>
            </w:pPr>
            <w:r w:rsidRPr="00AE4D7C">
              <w:rPr>
                <w:rFonts w:ascii="Times New Roman" w:eastAsia="Times New Roman" w:hAnsi="Times New Roman" w:cs="Times New Roman"/>
                <w:bCs/>
                <w:sz w:val="24"/>
                <w:szCs w:val="24"/>
                <w:lang w:val="lv-LV" w:eastAsia="lv-LV"/>
              </w:rPr>
              <w:t>Platums: 56</w:t>
            </w:r>
            <w:r w:rsidRPr="00AE4D7C">
              <w:rPr>
                <w:rFonts w:ascii="Times New Roman" w:eastAsia="Times New Roman" w:hAnsi="Times New Roman" w:cs="Times New Roman"/>
                <w:bCs/>
                <w:sz w:val="24"/>
                <w:szCs w:val="24"/>
                <w:vertAlign w:val="superscript"/>
                <w:lang w:val="lv-LV" w:eastAsia="lv-LV"/>
              </w:rPr>
              <w:t>○</w:t>
            </w:r>
            <w:r w:rsidRPr="00AE4D7C">
              <w:rPr>
                <w:rFonts w:ascii="Times New Roman" w:eastAsia="Times New Roman" w:hAnsi="Times New Roman" w:cs="Times New Roman"/>
                <w:bCs/>
                <w:sz w:val="24"/>
                <w:szCs w:val="24"/>
                <w:lang w:val="lv-LV" w:eastAsia="lv-LV"/>
              </w:rPr>
              <w:t>16.43‶Z;   Garums:27</w:t>
            </w:r>
            <w:r w:rsidRPr="00AE4D7C">
              <w:rPr>
                <w:rFonts w:ascii="Times New Roman" w:eastAsia="Times New Roman" w:hAnsi="Times New Roman" w:cs="Times New Roman"/>
                <w:bCs/>
                <w:sz w:val="24"/>
                <w:szCs w:val="24"/>
                <w:vertAlign w:val="superscript"/>
                <w:lang w:val="lv-LV" w:eastAsia="lv-LV"/>
              </w:rPr>
              <w:t>○</w:t>
            </w:r>
            <w:r w:rsidRPr="00AE4D7C">
              <w:rPr>
                <w:rFonts w:ascii="Times New Roman" w:eastAsia="Times New Roman" w:hAnsi="Times New Roman" w:cs="Times New Roman"/>
                <w:bCs/>
                <w:sz w:val="24"/>
                <w:szCs w:val="24"/>
                <w:lang w:val="lv-LV" w:eastAsia="lv-LV"/>
              </w:rPr>
              <w:t>06.69‶ A</w:t>
            </w:r>
          </w:p>
        </w:tc>
      </w:tr>
    </w:tbl>
    <w:p w:rsidR="00AE4D7C" w:rsidRPr="00AE4D7C" w:rsidP="00AE4D7C" w14:paraId="311BDB79" w14:textId="77777777">
      <w:pPr>
        <w:spacing w:after="0" w:line="240" w:lineRule="auto"/>
        <w:jc w:val="both"/>
        <w:rPr>
          <w:rFonts w:ascii="Times New Roman" w:eastAsia="Times New Roman" w:hAnsi="Times New Roman" w:cs="Times New Roman"/>
          <w:bCs/>
          <w:sz w:val="24"/>
          <w:szCs w:val="24"/>
          <w:lang w:val="lv-LV" w:eastAsia="lv-LV"/>
        </w:rPr>
      </w:pPr>
    </w:p>
    <w:p w:rsidR="00AE4D7C" w:rsidRPr="00AE4D7C" w:rsidP="00AE4D7C" w14:paraId="14BF6F86" w14:textId="77777777">
      <w:pPr>
        <w:spacing w:after="0" w:line="240" w:lineRule="auto"/>
        <w:jc w:val="both"/>
        <w:rPr>
          <w:rFonts w:ascii="Times New Roman" w:eastAsia="Times New Roman" w:hAnsi="Times New Roman" w:cs="Times New Roman"/>
          <w:bCs/>
          <w:sz w:val="24"/>
          <w:szCs w:val="24"/>
          <w:lang w:val="lv-LV" w:eastAsia="lv-LV"/>
        </w:rPr>
      </w:pPr>
    </w:p>
    <w:p w:rsidR="00AE4D7C" w:rsidRPr="00AE4D7C" w:rsidP="00AE4D7C" w14:paraId="0F2634DC" w14:textId="77777777">
      <w:pPr>
        <w:spacing w:after="0" w:line="240" w:lineRule="auto"/>
        <w:ind w:right="-5"/>
        <w:rPr>
          <w:rFonts w:ascii="Times New Roman" w:eastAsia="Times New Roman" w:hAnsi="Times New Roman" w:cs="Times New Roman"/>
          <w:bCs/>
          <w:sz w:val="24"/>
          <w:szCs w:val="24"/>
          <w:lang w:val="lv-LV" w:eastAsia="lv-LV"/>
        </w:rPr>
      </w:pPr>
    </w:p>
    <w:p w:rsidR="00A44A59" w:rsidP="00AE4D7C" w14:paraId="4FE24924" w14:textId="77777777">
      <w:pPr>
        <w:spacing w:after="0" w:line="240" w:lineRule="auto"/>
        <w:jc w:val="right"/>
        <w:rPr>
          <w:rFonts w:ascii="Times New Roman" w:eastAsia="Times New Roman" w:hAnsi="Times New Roman" w:cs="Times New Roman"/>
          <w:sz w:val="24"/>
          <w:szCs w:val="24"/>
          <w:lang w:val="lv-LV" w:eastAsia="lv-LV"/>
        </w:rPr>
      </w:pPr>
    </w:p>
    <w:p w:rsidR="00AE4D7C" w:rsidRPr="00AE4D7C" w:rsidP="00AE4D7C" w14:paraId="47C692D8" w14:textId="130DA07E">
      <w:pPr>
        <w:spacing w:after="0" w:line="240" w:lineRule="auto"/>
        <w:jc w:val="right"/>
        <w:rPr>
          <w:rFonts w:ascii="Times New Roman" w:eastAsia="Times New Roman" w:hAnsi="Times New Roman" w:cs="Times New Roman"/>
          <w:b/>
          <w:bCs/>
          <w:sz w:val="24"/>
          <w:szCs w:val="24"/>
          <w:lang w:val="lv-LV" w:eastAsia="lv-LV"/>
        </w:rPr>
      </w:pPr>
      <w:r>
        <w:rPr>
          <w:rFonts w:ascii="Times New Roman" w:eastAsia="Times New Roman" w:hAnsi="Times New Roman" w:cs="Times New Roman"/>
          <w:sz w:val="24"/>
          <w:szCs w:val="24"/>
          <w:lang w:val="lv-LV" w:eastAsia="lv-LV"/>
        </w:rPr>
        <w:t>2.Pielikums</w:t>
      </w:r>
    </w:p>
    <w:p w:rsidR="00AE4D7C" w:rsidRPr="00AE4D7C" w:rsidP="00AE4D7C" w14:paraId="27FC47C8" w14:textId="77777777">
      <w:pPr>
        <w:spacing w:after="0" w:line="240" w:lineRule="auto"/>
        <w:jc w:val="right"/>
        <w:rPr>
          <w:rFonts w:ascii="Times New Roman" w:eastAsia="Times New Roman" w:hAnsi="Times New Roman" w:cs="Times New Roman"/>
          <w:b/>
          <w:bCs/>
          <w:sz w:val="24"/>
          <w:szCs w:val="24"/>
          <w:lang w:val="lv-LV" w:eastAsia="lv-LV"/>
        </w:rPr>
      </w:pPr>
    </w:p>
    <w:p w:rsidR="00AE4D7C" w:rsidRPr="00AE4D7C" w:rsidP="00AE4D7C" w14:paraId="145A78EF" w14:textId="77777777">
      <w:pPr>
        <w:spacing w:after="0" w:line="240" w:lineRule="auto"/>
        <w:jc w:val="center"/>
        <w:rPr>
          <w:rFonts w:ascii="Times New Roman" w:eastAsia="Times New Roman" w:hAnsi="Times New Roman" w:cs="Times New Roman"/>
          <w:b/>
          <w:bCs/>
          <w:sz w:val="24"/>
          <w:szCs w:val="24"/>
          <w:lang w:val="lv-LV" w:eastAsia="lv-LV"/>
        </w:rPr>
      </w:pPr>
      <w:r w:rsidRPr="00AE4D7C">
        <w:rPr>
          <w:rFonts w:ascii="Times New Roman" w:eastAsia="Times New Roman" w:hAnsi="Times New Roman" w:cs="Times New Roman"/>
          <w:b/>
          <w:bCs/>
          <w:sz w:val="24"/>
          <w:szCs w:val="24"/>
          <w:lang w:val="lv-LV" w:eastAsia="lv-LV"/>
        </w:rPr>
        <w:t>LICENČU VEIDI UN MAKSA PAR LICENCĒM</w:t>
      </w:r>
      <w:r w:rsidRPr="00AE4D7C">
        <w:rPr>
          <w:rFonts w:ascii="Times New Roman" w:eastAsia="Times New Roman" w:hAnsi="Times New Roman" w:cs="Times New Roman"/>
          <w:b/>
          <w:bCs/>
          <w:sz w:val="24"/>
          <w:szCs w:val="24"/>
          <w:vertAlign w:val="superscript"/>
          <w:lang w:val="lv-LV" w:eastAsia="lv-LV"/>
        </w:rPr>
        <w:t>*</w:t>
      </w:r>
    </w:p>
    <w:p w:rsidR="00AE4D7C" w:rsidRPr="00AE4D7C" w:rsidP="00AE4D7C" w14:paraId="6DDE21EB" w14:textId="77777777">
      <w:pPr>
        <w:spacing w:after="0" w:line="240" w:lineRule="auto"/>
        <w:jc w:val="center"/>
        <w:rPr>
          <w:rFonts w:ascii="Times New Roman" w:eastAsia="Times New Roman" w:hAnsi="Times New Roman" w:cs="Times New Roman"/>
          <w:b/>
          <w:bCs/>
          <w:sz w:val="24"/>
          <w:szCs w:val="24"/>
          <w:lang w:val="lv-LV" w:eastAsia="lv-LV"/>
        </w:rPr>
      </w:pPr>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5"/>
        <w:gridCol w:w="2389"/>
        <w:gridCol w:w="1134"/>
        <w:gridCol w:w="4571"/>
      </w:tblGrid>
      <w:tr w14:paraId="21A313D5" w14:textId="77777777" w:rsidTr="00AE4D7C">
        <w:tblPrEx>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32"/>
        </w:trPr>
        <w:tc>
          <w:tcPr>
            <w:tcW w:w="1405" w:type="dxa"/>
            <w:shd w:val="clear" w:color="auto" w:fill="auto"/>
          </w:tcPr>
          <w:p w:rsidR="00AE4D7C" w:rsidRPr="00AE4D7C" w:rsidP="00AE4D7C" w14:paraId="7DC81DF1" w14:textId="77777777">
            <w:pPr>
              <w:spacing w:after="0" w:line="240" w:lineRule="auto"/>
              <w:jc w:val="center"/>
              <w:rPr>
                <w:rFonts w:ascii="Times New Roman" w:eastAsia="Times New Roman" w:hAnsi="Times New Roman" w:cs="Times New Roman"/>
                <w:b/>
                <w:bCs/>
                <w:sz w:val="20"/>
                <w:szCs w:val="20"/>
                <w:lang w:val="lv-LV" w:eastAsia="lv-LV"/>
              </w:rPr>
            </w:pPr>
            <w:r w:rsidRPr="00AE4D7C">
              <w:rPr>
                <w:rFonts w:ascii="Times New Roman" w:eastAsia="Times New Roman" w:hAnsi="Times New Roman" w:cs="Times New Roman"/>
                <w:b/>
                <w:bCs/>
                <w:sz w:val="20"/>
                <w:szCs w:val="20"/>
                <w:lang w:val="lv-LV" w:eastAsia="lv-LV"/>
              </w:rPr>
              <w:t xml:space="preserve">Licences veids </w:t>
            </w:r>
          </w:p>
        </w:tc>
        <w:tc>
          <w:tcPr>
            <w:tcW w:w="2389" w:type="dxa"/>
            <w:shd w:val="clear" w:color="auto" w:fill="auto"/>
          </w:tcPr>
          <w:p w:rsidR="00AE4D7C" w:rsidRPr="00AE4D7C" w:rsidP="00AE4D7C" w14:paraId="0131A436" w14:textId="77777777">
            <w:pPr>
              <w:spacing w:after="0" w:line="240" w:lineRule="auto"/>
              <w:jc w:val="both"/>
              <w:rPr>
                <w:rFonts w:ascii="Times New Roman" w:eastAsia="Times New Roman" w:hAnsi="Times New Roman" w:cs="Times New Roman"/>
                <w:b/>
                <w:bCs/>
                <w:sz w:val="20"/>
                <w:szCs w:val="20"/>
                <w:lang w:val="lv-LV" w:eastAsia="lv-LV"/>
              </w:rPr>
            </w:pPr>
            <w:r w:rsidRPr="00AE4D7C">
              <w:rPr>
                <w:rFonts w:ascii="Times New Roman" w:eastAsia="Times New Roman" w:hAnsi="Times New Roman" w:cs="Times New Roman"/>
                <w:b/>
                <w:bCs/>
                <w:sz w:val="20"/>
                <w:szCs w:val="20"/>
                <w:lang w:val="lv-LV" w:eastAsia="lv-LV"/>
              </w:rPr>
              <w:t>Licences darbības laiks</w:t>
            </w:r>
          </w:p>
        </w:tc>
        <w:tc>
          <w:tcPr>
            <w:tcW w:w="1134" w:type="dxa"/>
            <w:shd w:val="clear" w:color="auto" w:fill="auto"/>
          </w:tcPr>
          <w:p w:rsidR="00AE4D7C" w:rsidRPr="00AE4D7C" w:rsidP="00AE4D7C" w14:paraId="68755041" w14:textId="77777777">
            <w:pPr>
              <w:spacing w:after="0" w:line="240" w:lineRule="auto"/>
              <w:jc w:val="center"/>
              <w:rPr>
                <w:rFonts w:ascii="Times New Roman" w:eastAsia="Times New Roman" w:hAnsi="Times New Roman" w:cs="Times New Roman"/>
                <w:b/>
                <w:bCs/>
                <w:sz w:val="20"/>
                <w:szCs w:val="20"/>
                <w:lang w:val="lv-LV" w:eastAsia="lv-LV"/>
              </w:rPr>
            </w:pPr>
            <w:r w:rsidRPr="00AE4D7C">
              <w:rPr>
                <w:rFonts w:ascii="Times New Roman" w:eastAsia="Times New Roman" w:hAnsi="Times New Roman" w:cs="Times New Roman"/>
                <w:b/>
                <w:bCs/>
                <w:sz w:val="20"/>
                <w:szCs w:val="20"/>
                <w:lang w:val="lv-LV" w:eastAsia="lv-LV"/>
              </w:rPr>
              <w:t>Maksa par licenci</w:t>
            </w:r>
          </w:p>
        </w:tc>
        <w:tc>
          <w:tcPr>
            <w:tcW w:w="4571" w:type="dxa"/>
            <w:shd w:val="clear" w:color="auto" w:fill="auto"/>
          </w:tcPr>
          <w:p w:rsidR="00AE4D7C" w:rsidRPr="00AE4D7C" w:rsidP="00AE4D7C" w14:paraId="7794C6FF" w14:textId="77777777">
            <w:pPr>
              <w:spacing w:after="0" w:line="240" w:lineRule="auto"/>
              <w:jc w:val="center"/>
              <w:rPr>
                <w:rFonts w:ascii="Times New Roman" w:eastAsia="Times New Roman" w:hAnsi="Times New Roman" w:cs="Times New Roman"/>
                <w:b/>
                <w:bCs/>
                <w:sz w:val="20"/>
                <w:szCs w:val="20"/>
                <w:lang w:val="lv-LV" w:eastAsia="lv-LV"/>
              </w:rPr>
            </w:pPr>
            <w:r w:rsidRPr="00AE4D7C">
              <w:rPr>
                <w:rFonts w:ascii="Times New Roman" w:eastAsia="Times New Roman" w:hAnsi="Times New Roman" w:cs="Times New Roman"/>
                <w:b/>
                <w:bCs/>
                <w:sz w:val="20"/>
                <w:szCs w:val="20"/>
                <w:lang w:val="lv-LV" w:eastAsia="lv-LV"/>
              </w:rPr>
              <w:t>Noteikumi</w:t>
            </w:r>
          </w:p>
        </w:tc>
      </w:tr>
      <w:tr w14:paraId="469E2520" w14:textId="77777777" w:rsidTr="00AE4D7C">
        <w:tblPrEx>
          <w:tblW w:w="9499" w:type="dxa"/>
          <w:tblLook w:val="04A0"/>
        </w:tblPrEx>
        <w:trPr>
          <w:trHeight w:val="274"/>
        </w:trPr>
        <w:tc>
          <w:tcPr>
            <w:tcW w:w="1405" w:type="dxa"/>
            <w:shd w:val="clear" w:color="auto" w:fill="auto"/>
          </w:tcPr>
          <w:p w:rsidR="00AE4D7C" w:rsidRPr="00AE4D7C" w:rsidP="00AE4D7C" w14:paraId="083C9B23" w14:textId="77777777">
            <w:pPr>
              <w:spacing w:after="0" w:line="240" w:lineRule="auto"/>
              <w:jc w:val="center"/>
              <w:rPr>
                <w:rFonts w:ascii="Times New Roman" w:eastAsia="Times New Roman" w:hAnsi="Times New Roman" w:cs="Times New Roman"/>
                <w:b/>
                <w:bCs/>
                <w:i/>
                <w:iCs/>
                <w:sz w:val="20"/>
                <w:szCs w:val="20"/>
                <w:lang w:val="lv-LV" w:eastAsia="lv-LV"/>
              </w:rPr>
            </w:pPr>
            <w:r w:rsidRPr="00AE4D7C">
              <w:rPr>
                <w:rFonts w:ascii="Times New Roman" w:eastAsia="Times New Roman" w:hAnsi="Times New Roman" w:cs="Times New Roman"/>
                <w:i/>
                <w:iCs/>
                <w:sz w:val="20"/>
                <w:szCs w:val="20"/>
                <w:lang w:val="lv-LV" w:eastAsia="lv-LV"/>
              </w:rPr>
              <w:t>Vienas dienas licence</w:t>
            </w:r>
          </w:p>
        </w:tc>
        <w:tc>
          <w:tcPr>
            <w:tcW w:w="2389" w:type="dxa"/>
            <w:shd w:val="clear" w:color="auto" w:fill="auto"/>
          </w:tcPr>
          <w:p w:rsidR="00AE4D7C" w:rsidRPr="00AE4D7C" w:rsidP="00AE4D7C" w14:paraId="18184F81" w14:textId="77777777">
            <w:pPr>
              <w:spacing w:after="0" w:line="240" w:lineRule="auto"/>
              <w:jc w:val="both"/>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sz w:val="20"/>
                <w:szCs w:val="20"/>
                <w:lang w:val="lv-LV" w:eastAsia="lv-LV"/>
              </w:rPr>
              <w:t>Vienas dienas licences darbības laiks (periods) ir uz licences norādītais attiecīgās dienas datums.</w:t>
            </w:r>
          </w:p>
          <w:p w:rsidR="00AE4D7C" w:rsidRPr="00AE4D7C" w:rsidP="00AE4D7C" w14:paraId="77AECDC5" w14:textId="77777777">
            <w:pPr>
              <w:spacing w:after="0" w:line="240" w:lineRule="auto"/>
              <w:jc w:val="both"/>
              <w:rPr>
                <w:rFonts w:ascii="Times New Roman" w:eastAsia="Times New Roman" w:hAnsi="Times New Roman" w:cs="Times New Roman"/>
                <w:b/>
                <w:bCs/>
                <w:sz w:val="20"/>
                <w:szCs w:val="20"/>
                <w:lang w:val="lv-LV" w:eastAsia="lv-LV"/>
              </w:rPr>
            </w:pPr>
          </w:p>
        </w:tc>
        <w:tc>
          <w:tcPr>
            <w:tcW w:w="1134" w:type="dxa"/>
            <w:tcBorders>
              <w:bottom w:val="single" w:sz="4" w:space="0" w:color="auto"/>
            </w:tcBorders>
            <w:shd w:val="clear" w:color="auto" w:fill="auto"/>
          </w:tcPr>
          <w:p w:rsidR="00AE4D7C" w:rsidRPr="00AE4D7C" w:rsidP="00AE4D7C" w14:paraId="0818EA78" w14:textId="77777777">
            <w:pPr>
              <w:spacing w:after="0" w:line="240" w:lineRule="auto"/>
              <w:jc w:val="center"/>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sz w:val="20"/>
                <w:szCs w:val="20"/>
                <w:lang w:val="lv-LV" w:eastAsia="lv-LV"/>
              </w:rPr>
              <w:t xml:space="preserve">5,00 </w:t>
            </w:r>
          </w:p>
        </w:tc>
        <w:tc>
          <w:tcPr>
            <w:tcW w:w="4571" w:type="dxa"/>
            <w:vMerge w:val="restart"/>
            <w:shd w:val="clear" w:color="auto" w:fill="auto"/>
          </w:tcPr>
          <w:p w:rsidR="00AE4D7C" w:rsidRPr="00AE4D7C" w:rsidP="00AE4D7C" w14:paraId="3EE7A049" w14:textId="77777777">
            <w:pPr>
              <w:numPr>
                <w:ilvl w:val="0"/>
                <w:numId w:val="18"/>
              </w:numPr>
              <w:autoSpaceDE w:val="0"/>
              <w:autoSpaceDN w:val="0"/>
              <w:adjustRightInd w:val="0"/>
              <w:spacing w:after="0" w:line="240" w:lineRule="auto"/>
              <w:ind w:left="175" w:hanging="283"/>
              <w:jc w:val="both"/>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sz w:val="20"/>
                <w:szCs w:val="20"/>
                <w:lang w:val="lv-LV" w:eastAsia="lv-LV"/>
              </w:rPr>
              <w:t xml:space="preserve">Bez personas datu un makšķerēšanas datuma norādes licence uzskatāma par nederīgu. </w:t>
            </w:r>
          </w:p>
          <w:p w:rsidR="00AE4D7C" w:rsidRPr="00AE4D7C" w:rsidP="00AE4D7C" w14:paraId="56FCEE2E" w14:textId="77777777">
            <w:pPr>
              <w:numPr>
                <w:ilvl w:val="0"/>
                <w:numId w:val="18"/>
              </w:numPr>
              <w:autoSpaceDE w:val="0"/>
              <w:autoSpaceDN w:val="0"/>
              <w:adjustRightInd w:val="0"/>
              <w:spacing w:after="0" w:line="240" w:lineRule="auto"/>
              <w:ind w:left="175" w:hanging="283"/>
              <w:jc w:val="both"/>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sz w:val="20"/>
                <w:szCs w:val="20"/>
                <w:lang w:val="lv-LV" w:eastAsia="lv-LV"/>
              </w:rPr>
              <w:t xml:space="preserve">Makšķerējot ievērojiet Makšķerēšanas, vēžošanas un zemūdens medību noteikumus un Preiļu novada pašvaldības saistošos noteikumus par licencēto makšķerēšanu. </w:t>
            </w:r>
          </w:p>
          <w:p w:rsidR="00AE4D7C" w:rsidRPr="00AE4D7C" w:rsidP="00AE4D7C" w14:paraId="404A3680" w14:textId="77777777">
            <w:pPr>
              <w:numPr>
                <w:ilvl w:val="0"/>
                <w:numId w:val="18"/>
              </w:numPr>
              <w:autoSpaceDE w:val="0"/>
              <w:autoSpaceDN w:val="0"/>
              <w:adjustRightInd w:val="0"/>
              <w:spacing w:after="0" w:line="240" w:lineRule="auto"/>
              <w:ind w:left="175" w:hanging="283"/>
              <w:jc w:val="both"/>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sz w:val="20"/>
                <w:szCs w:val="20"/>
                <w:lang w:val="lv-LV" w:eastAsia="lv-LV"/>
              </w:rPr>
              <w:t xml:space="preserve">Vienam makšķerniekam diennaktī lomā atļauts uzglabāt un paturēt: </w:t>
            </w:r>
          </w:p>
          <w:p w:rsidR="00AE4D7C" w:rsidRPr="00AE4D7C" w:rsidP="00AE4D7C" w14:paraId="7A199387" w14:textId="77777777">
            <w:pPr>
              <w:numPr>
                <w:ilvl w:val="0"/>
                <w:numId w:val="18"/>
              </w:numPr>
              <w:spacing w:after="0" w:line="240" w:lineRule="auto"/>
              <w:ind w:left="459" w:right="74" w:hanging="357"/>
              <w:jc w:val="both"/>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sz w:val="20"/>
                <w:szCs w:val="20"/>
                <w:lang w:val="lv-LV" w:eastAsia="lv-LV"/>
              </w:rPr>
              <w:t xml:space="preserve">Lielā </w:t>
            </w:r>
            <w:r w:rsidRPr="00AE4D7C">
              <w:rPr>
                <w:rFonts w:ascii="Times New Roman" w:eastAsia="Times New Roman" w:hAnsi="Times New Roman" w:cs="Times New Roman"/>
                <w:sz w:val="20"/>
                <w:szCs w:val="20"/>
                <w:lang w:val="lv-LV" w:eastAsia="lv-LV"/>
              </w:rPr>
              <w:t>Kolupa</w:t>
            </w:r>
            <w:r w:rsidRPr="00AE4D7C">
              <w:rPr>
                <w:rFonts w:ascii="Times New Roman" w:eastAsia="Times New Roman" w:hAnsi="Times New Roman" w:cs="Times New Roman"/>
                <w:sz w:val="20"/>
                <w:szCs w:val="20"/>
                <w:lang w:val="lv-LV" w:eastAsia="lv-LV"/>
              </w:rPr>
              <w:t xml:space="preserve"> ezerā - 2 līdakas un 2 zandartus, no kuriem viens zandarts var būt garumā lielāks par 65 cm. </w:t>
            </w:r>
          </w:p>
          <w:p w:rsidR="00AE4D7C" w:rsidRPr="00AE4D7C" w:rsidP="00AE4D7C" w14:paraId="423DA9BD" w14:textId="77777777">
            <w:pPr>
              <w:numPr>
                <w:ilvl w:val="0"/>
                <w:numId w:val="18"/>
              </w:numPr>
              <w:spacing w:after="0" w:line="240" w:lineRule="auto"/>
              <w:ind w:left="459" w:right="74" w:hanging="357"/>
              <w:jc w:val="both"/>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sz w:val="20"/>
                <w:szCs w:val="20"/>
                <w:lang w:val="lv-LV" w:eastAsia="lv-LV"/>
              </w:rPr>
              <w:t>Bicānu</w:t>
            </w:r>
            <w:r w:rsidRPr="00AE4D7C">
              <w:rPr>
                <w:rFonts w:ascii="Times New Roman" w:eastAsia="Times New Roman" w:hAnsi="Times New Roman" w:cs="Times New Roman"/>
                <w:sz w:val="20"/>
                <w:szCs w:val="20"/>
                <w:lang w:val="lv-LV" w:eastAsia="lv-LV"/>
              </w:rPr>
              <w:t xml:space="preserve">, </w:t>
            </w:r>
            <w:r w:rsidRPr="00AE4D7C">
              <w:rPr>
                <w:rFonts w:ascii="Times New Roman" w:eastAsia="Times New Roman" w:hAnsi="Times New Roman" w:cs="Times New Roman"/>
                <w:sz w:val="20"/>
                <w:szCs w:val="20"/>
                <w:lang w:val="lv-LV" w:eastAsia="lv-LV"/>
              </w:rPr>
              <w:t>Bierzgaļa</w:t>
            </w:r>
            <w:r w:rsidRPr="00AE4D7C">
              <w:rPr>
                <w:rFonts w:ascii="Times New Roman" w:eastAsia="Times New Roman" w:hAnsi="Times New Roman" w:cs="Times New Roman"/>
                <w:sz w:val="20"/>
                <w:szCs w:val="20"/>
                <w:lang w:val="lv-LV" w:eastAsia="lv-LV"/>
              </w:rPr>
              <w:t xml:space="preserve">, </w:t>
            </w:r>
            <w:r w:rsidRPr="00AE4D7C">
              <w:rPr>
                <w:rFonts w:ascii="Times New Roman" w:eastAsia="Times New Roman" w:hAnsi="Times New Roman" w:cs="Times New Roman"/>
                <w:sz w:val="20"/>
                <w:szCs w:val="20"/>
                <w:lang w:val="lv-LV" w:eastAsia="lv-LV"/>
              </w:rPr>
              <w:t>Biešona</w:t>
            </w:r>
            <w:r w:rsidRPr="00AE4D7C">
              <w:rPr>
                <w:rFonts w:ascii="Times New Roman" w:eastAsia="Times New Roman" w:hAnsi="Times New Roman" w:cs="Times New Roman"/>
                <w:sz w:val="20"/>
                <w:szCs w:val="20"/>
                <w:lang w:val="lv-LV" w:eastAsia="lv-LV"/>
              </w:rPr>
              <w:t xml:space="preserve">, Ciriša, Eikša, </w:t>
            </w:r>
            <w:r w:rsidRPr="00AE4D7C">
              <w:rPr>
                <w:rFonts w:ascii="Times New Roman" w:eastAsia="Times New Roman" w:hAnsi="Times New Roman" w:cs="Times New Roman"/>
                <w:sz w:val="20"/>
                <w:szCs w:val="20"/>
                <w:lang w:val="lv-LV" w:eastAsia="lv-LV"/>
              </w:rPr>
              <w:t>Jašazarā</w:t>
            </w:r>
            <w:r w:rsidRPr="00AE4D7C">
              <w:rPr>
                <w:rFonts w:ascii="Times New Roman" w:eastAsia="Times New Roman" w:hAnsi="Times New Roman" w:cs="Times New Roman"/>
                <w:sz w:val="20"/>
                <w:szCs w:val="20"/>
                <w:lang w:val="lv-LV" w:eastAsia="lv-LV"/>
              </w:rPr>
              <w:t xml:space="preserve">, </w:t>
            </w:r>
            <w:r w:rsidRPr="00AE4D7C">
              <w:rPr>
                <w:rFonts w:ascii="Times New Roman" w:eastAsia="Times New Roman" w:hAnsi="Times New Roman" w:cs="Times New Roman"/>
                <w:sz w:val="20"/>
                <w:szCs w:val="20"/>
                <w:lang w:val="lv-LV" w:eastAsia="lv-LV"/>
              </w:rPr>
              <w:t>Kategradas</w:t>
            </w:r>
            <w:r w:rsidRPr="00AE4D7C">
              <w:rPr>
                <w:rFonts w:ascii="Times New Roman" w:eastAsia="Times New Roman" w:hAnsi="Times New Roman" w:cs="Times New Roman"/>
                <w:sz w:val="20"/>
                <w:szCs w:val="20"/>
                <w:lang w:val="lv-LV" w:eastAsia="lv-LV"/>
              </w:rPr>
              <w:t xml:space="preserve">,  </w:t>
            </w:r>
            <w:r w:rsidRPr="00AE4D7C">
              <w:rPr>
                <w:rFonts w:ascii="Times New Roman" w:eastAsia="Times New Roman" w:hAnsi="Times New Roman" w:cs="Times New Roman"/>
                <w:sz w:val="20"/>
                <w:szCs w:val="20"/>
                <w:lang w:val="lv-LV" w:eastAsia="lv-LV"/>
              </w:rPr>
              <w:t>Pakalņa</w:t>
            </w:r>
            <w:r w:rsidRPr="00AE4D7C">
              <w:rPr>
                <w:rFonts w:ascii="Times New Roman" w:eastAsia="Times New Roman" w:hAnsi="Times New Roman" w:cs="Times New Roman"/>
                <w:sz w:val="20"/>
                <w:szCs w:val="20"/>
                <w:lang w:val="lv-LV" w:eastAsia="lv-LV"/>
              </w:rPr>
              <w:t xml:space="preserve">, Pelēču,  Rušona  un </w:t>
            </w:r>
            <w:r w:rsidRPr="00AE4D7C">
              <w:rPr>
                <w:rFonts w:ascii="Times New Roman" w:eastAsia="Times New Roman" w:hAnsi="Times New Roman" w:cs="Times New Roman"/>
                <w:sz w:val="20"/>
                <w:szCs w:val="20"/>
                <w:lang w:val="lv-LV" w:eastAsia="lv-LV"/>
              </w:rPr>
              <w:t>Zolvas</w:t>
            </w:r>
            <w:r w:rsidRPr="00AE4D7C">
              <w:rPr>
                <w:rFonts w:ascii="Times New Roman" w:eastAsia="Times New Roman" w:hAnsi="Times New Roman" w:cs="Times New Roman"/>
                <w:sz w:val="20"/>
                <w:szCs w:val="20"/>
                <w:lang w:val="lv-LV" w:eastAsia="lv-LV"/>
              </w:rPr>
              <w:t xml:space="preserve"> ezeros - 3 līdakas un 3 zandartus, no kuriem viens zandarts var būt garumā lielāks par 65 cm. </w:t>
            </w:r>
          </w:p>
          <w:p w:rsidR="00AE4D7C" w:rsidRPr="00AE4D7C" w:rsidP="00AE4D7C" w14:paraId="52A58FB3" w14:textId="77777777">
            <w:pPr>
              <w:numPr>
                <w:ilvl w:val="0"/>
                <w:numId w:val="18"/>
              </w:numPr>
              <w:spacing w:after="0" w:line="240" w:lineRule="auto"/>
              <w:ind w:left="175" w:hanging="175"/>
              <w:jc w:val="both"/>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sz w:val="20"/>
                <w:szCs w:val="20"/>
                <w:lang w:val="lv-LV" w:eastAsia="lv-LV"/>
              </w:rPr>
              <w:t xml:space="preserve">Aizliegta velcēšana no 1. maija līdz 30. jūnijam Rušonā, kā arī aizliegts velcēt tuvāk par 50 m no cita ūdens transportlīdzekļa vai krasta joslas. </w:t>
            </w:r>
          </w:p>
          <w:p w:rsidR="00AE4D7C" w:rsidRPr="00AE4D7C" w:rsidP="00AE4D7C" w14:paraId="3486B047" w14:textId="77777777">
            <w:pPr>
              <w:numPr>
                <w:ilvl w:val="0"/>
                <w:numId w:val="18"/>
              </w:numPr>
              <w:spacing w:after="0" w:line="240" w:lineRule="auto"/>
              <w:ind w:left="175" w:hanging="175"/>
              <w:jc w:val="both"/>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sz w:val="20"/>
                <w:szCs w:val="20"/>
                <w:lang w:val="lv-LV" w:eastAsia="lv-LV"/>
              </w:rPr>
              <w:t>Makšķerēšana visos nolikuma 1. punktā minētajos ezeros ir atļauta ar vienu gruntsmakšķeri, kas aprīkota ar ne vairāk kā trijiem āķiem .</w:t>
            </w:r>
          </w:p>
          <w:p w:rsidR="00AE4D7C" w:rsidRPr="00AE4D7C" w:rsidP="00AE4D7C" w14:paraId="2E255D00" w14:textId="77777777">
            <w:pPr>
              <w:numPr>
                <w:ilvl w:val="0"/>
                <w:numId w:val="18"/>
              </w:numPr>
              <w:spacing w:after="0" w:line="240" w:lineRule="auto"/>
              <w:ind w:left="175" w:hanging="175"/>
              <w:jc w:val="both"/>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sz w:val="20"/>
                <w:szCs w:val="20"/>
                <w:lang w:val="lv-LV" w:eastAsia="lv-LV"/>
              </w:rPr>
              <w:t>Laika periodā no 1.maija līdz 31. maijam, sakarā ar zivju nārstu, Rušonā (saskaņā ar nolikuma pielikumā Nr.1 Lieguma shēma Rušonā no 1. maija līdz 31. maijam) ir aizliegta jebkura veida makšķerēšana no laivām un citiem peldošiem transportlīdzekļiem.</w:t>
            </w:r>
          </w:p>
          <w:p w:rsidR="00AE4D7C" w:rsidRPr="00AE4D7C" w:rsidP="00AE4D7C" w14:paraId="6A6D8E3B" w14:textId="77777777">
            <w:pPr>
              <w:numPr>
                <w:ilvl w:val="0"/>
                <w:numId w:val="18"/>
              </w:numPr>
              <w:spacing w:after="0" w:line="240" w:lineRule="auto"/>
              <w:ind w:left="175" w:hanging="175"/>
              <w:jc w:val="both"/>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sz w:val="20"/>
                <w:szCs w:val="20"/>
                <w:lang w:val="lv-LV" w:eastAsia="lv-LV"/>
              </w:rPr>
              <w:t>Gumijas gruntsmakšķeres izmantošana Rušonā ir aizliegta.</w:t>
            </w:r>
          </w:p>
          <w:p w:rsidR="00AE4D7C" w:rsidRPr="00AE4D7C" w:rsidP="00AE4D7C" w14:paraId="07F66758" w14:textId="77777777">
            <w:pPr>
              <w:numPr>
                <w:ilvl w:val="0"/>
                <w:numId w:val="18"/>
              </w:numPr>
              <w:spacing w:after="0" w:line="240" w:lineRule="auto"/>
              <w:ind w:left="175" w:hanging="175"/>
              <w:jc w:val="both"/>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sz w:val="20"/>
                <w:szCs w:val="20"/>
                <w:lang w:val="lv-LV" w:eastAsia="lv-LV"/>
              </w:rPr>
              <w:t xml:space="preserve">Makšķerēšana, izmantojot peldošus ūdens transportlīdzekļus, atļauta no 1.maija līdz 31.decembrim; </w:t>
            </w:r>
          </w:p>
          <w:p w:rsidR="00AE4D7C" w:rsidRPr="00AE4D7C" w:rsidP="00AE4D7C" w14:paraId="12E762C1" w14:textId="77777777">
            <w:pPr>
              <w:numPr>
                <w:ilvl w:val="0"/>
                <w:numId w:val="18"/>
              </w:numPr>
              <w:spacing w:after="0" w:line="240" w:lineRule="auto"/>
              <w:ind w:left="175" w:hanging="175"/>
              <w:jc w:val="both"/>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sz w:val="20"/>
                <w:szCs w:val="20"/>
                <w:lang w:val="lv-LV" w:eastAsia="lv-LV"/>
              </w:rPr>
              <w:t xml:space="preserve">Diennakts tumšajā laikā no 1.maija līdz 31.oktobrim visiem ūdens transportlīdzekļiem jābūt aprīkotiem ar nepārtraukti darbojošos un skaidri saskatāmu mākslīgās gaismas elementu (riņķa uguns); </w:t>
            </w:r>
          </w:p>
          <w:p w:rsidR="00AE4D7C" w:rsidRPr="00AE4D7C" w:rsidP="00AE4D7C" w14:paraId="51C43A0A" w14:textId="77777777">
            <w:pPr>
              <w:numPr>
                <w:ilvl w:val="0"/>
                <w:numId w:val="18"/>
              </w:numPr>
              <w:spacing w:after="0" w:line="240" w:lineRule="auto"/>
              <w:ind w:left="175" w:hanging="175"/>
              <w:jc w:val="both"/>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sz w:val="20"/>
                <w:szCs w:val="20"/>
                <w:lang w:val="lv-LV" w:eastAsia="lv-LV"/>
              </w:rPr>
              <w:t>Aizliegts makšķerēt no nolikumā minēto ezeru, kuros ieviesta licencētā makšķerēšana, salām.</w:t>
            </w:r>
          </w:p>
          <w:p w:rsidR="00AE4D7C" w:rsidRPr="00AE4D7C" w:rsidP="00AE4D7C" w14:paraId="6FF366C0" w14:textId="77777777">
            <w:pPr>
              <w:numPr>
                <w:ilvl w:val="0"/>
                <w:numId w:val="18"/>
              </w:numPr>
              <w:spacing w:after="0" w:line="240" w:lineRule="auto"/>
              <w:ind w:left="175" w:hanging="175"/>
              <w:jc w:val="both"/>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sz w:val="20"/>
                <w:szCs w:val="20"/>
                <w:lang w:val="lv-LV" w:eastAsia="lv-LV"/>
              </w:rPr>
              <w:t>Obligāti ir jābūt glābšanas vestei katram makšķerniekam, kurš atrodas ūdens transporta līdzeklī.</w:t>
            </w:r>
          </w:p>
          <w:p w:rsidR="00AE4D7C" w:rsidRPr="00AE4D7C" w:rsidP="00AE4D7C" w14:paraId="67B9BAC6" w14:textId="77777777">
            <w:pPr>
              <w:numPr>
                <w:ilvl w:val="0"/>
                <w:numId w:val="18"/>
              </w:numPr>
              <w:spacing w:after="0" w:line="240" w:lineRule="auto"/>
              <w:ind w:left="175" w:hanging="175"/>
              <w:jc w:val="both"/>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sz w:val="20"/>
                <w:szCs w:val="20"/>
                <w:lang w:val="lv-LV" w:eastAsia="lv-LV"/>
              </w:rPr>
              <w:t>Licences darbības laiks ir uz licences norādītais attiecīgais periods (no datuma līdz datumam).</w:t>
            </w:r>
          </w:p>
          <w:p w:rsidR="00AE4D7C" w:rsidRPr="00AE4D7C" w:rsidP="00AE4D7C" w14:paraId="5B3F34D7" w14:textId="77777777">
            <w:pPr>
              <w:numPr>
                <w:ilvl w:val="0"/>
                <w:numId w:val="18"/>
              </w:numPr>
              <w:spacing w:after="0" w:line="240" w:lineRule="auto"/>
              <w:ind w:left="175" w:hanging="175"/>
              <w:jc w:val="both"/>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sz w:val="20"/>
                <w:szCs w:val="20"/>
                <w:lang w:val="lv-LV" w:eastAsia="lv-LV"/>
              </w:rPr>
              <w:t>Licences īpašniekam ir pienākums 5 dienu laikā pēc licences derīguma termiņa beigām aizpildīt un nodot lomu pārskatu.</w:t>
            </w:r>
          </w:p>
          <w:p w:rsidR="00AE4D7C" w:rsidRPr="00AE4D7C" w:rsidP="00AE4D7C" w14:paraId="22DB0010" w14:textId="77777777">
            <w:pPr>
              <w:numPr>
                <w:ilvl w:val="0"/>
                <w:numId w:val="18"/>
              </w:numPr>
              <w:spacing w:after="0" w:line="240" w:lineRule="auto"/>
              <w:ind w:left="175" w:hanging="175"/>
              <w:jc w:val="both"/>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sz w:val="20"/>
                <w:szCs w:val="20"/>
                <w:lang w:val="lv-LV" w:eastAsia="lv-LV"/>
              </w:rPr>
              <w:t>Bicānu</w:t>
            </w:r>
            <w:r w:rsidRPr="00AE4D7C">
              <w:rPr>
                <w:rFonts w:ascii="Times New Roman" w:eastAsia="Times New Roman" w:hAnsi="Times New Roman" w:cs="Times New Roman"/>
                <w:sz w:val="20"/>
                <w:szCs w:val="20"/>
                <w:lang w:val="lv-LV" w:eastAsia="lv-LV"/>
              </w:rPr>
              <w:t xml:space="preserve"> ezers un </w:t>
            </w:r>
            <w:r w:rsidRPr="00AE4D7C">
              <w:rPr>
                <w:rFonts w:ascii="Times New Roman" w:eastAsia="Times New Roman" w:hAnsi="Times New Roman" w:cs="Times New Roman"/>
                <w:sz w:val="20"/>
                <w:szCs w:val="20"/>
                <w:lang w:val="lv-LV" w:eastAsia="lv-LV"/>
              </w:rPr>
              <w:t>Jašazars</w:t>
            </w:r>
            <w:r w:rsidRPr="00AE4D7C">
              <w:rPr>
                <w:rFonts w:ascii="Times New Roman" w:eastAsia="Times New Roman" w:hAnsi="Times New Roman" w:cs="Times New Roman"/>
                <w:sz w:val="20"/>
                <w:szCs w:val="20"/>
                <w:lang w:val="lv-LV" w:eastAsia="lv-LV"/>
              </w:rPr>
              <w:t xml:space="preserve"> atrodas dabas liegumā “Jašas – </w:t>
            </w:r>
            <w:r w:rsidRPr="00AE4D7C">
              <w:rPr>
                <w:rFonts w:ascii="Times New Roman" w:eastAsia="Times New Roman" w:hAnsi="Times New Roman" w:cs="Times New Roman"/>
                <w:sz w:val="20"/>
                <w:szCs w:val="20"/>
                <w:lang w:val="lv-LV" w:eastAsia="lv-LV"/>
              </w:rPr>
              <w:t>Bicānu</w:t>
            </w:r>
            <w:r w:rsidRPr="00AE4D7C">
              <w:rPr>
                <w:rFonts w:ascii="Times New Roman" w:eastAsia="Times New Roman" w:hAnsi="Times New Roman" w:cs="Times New Roman"/>
                <w:sz w:val="20"/>
                <w:szCs w:val="20"/>
                <w:lang w:val="lv-LV" w:eastAsia="lv-LV"/>
              </w:rPr>
              <w:t xml:space="preserve"> ezers” tāpēc šajos ezeros aizliegts pārvietoties ar kuģošanas un citiem peldošiem transporta līdzekļiem, kuru mehāniskā dzinēja vai motora jauda pārsniedz 3,7 </w:t>
            </w:r>
            <w:r w:rsidRPr="00AE4D7C">
              <w:rPr>
                <w:rFonts w:ascii="Times New Roman" w:eastAsia="Times New Roman" w:hAnsi="Times New Roman" w:cs="Times New Roman"/>
                <w:sz w:val="20"/>
                <w:szCs w:val="20"/>
                <w:lang w:val="lv-LV" w:eastAsia="lv-LV"/>
              </w:rPr>
              <w:t>kW</w:t>
            </w:r>
            <w:r w:rsidRPr="00AE4D7C">
              <w:rPr>
                <w:rFonts w:ascii="Times New Roman" w:eastAsia="Times New Roman" w:hAnsi="Times New Roman" w:cs="Times New Roman"/>
                <w:sz w:val="20"/>
                <w:szCs w:val="20"/>
                <w:lang w:val="lv-LV" w:eastAsia="lv-LV"/>
              </w:rPr>
              <w:t>.</w:t>
            </w:r>
          </w:p>
        </w:tc>
      </w:tr>
      <w:tr w14:paraId="01B501BC" w14:textId="77777777" w:rsidTr="00AE4D7C">
        <w:tblPrEx>
          <w:tblW w:w="9499" w:type="dxa"/>
          <w:tblLook w:val="04A0"/>
        </w:tblPrEx>
        <w:trPr>
          <w:trHeight w:val="861"/>
        </w:trPr>
        <w:tc>
          <w:tcPr>
            <w:tcW w:w="1405" w:type="dxa"/>
            <w:shd w:val="clear" w:color="auto" w:fill="auto"/>
          </w:tcPr>
          <w:p w:rsidR="00AE4D7C" w:rsidRPr="00AE4D7C" w:rsidP="00AE4D7C" w14:paraId="3C03291F" w14:textId="77777777">
            <w:pPr>
              <w:spacing w:after="0" w:line="240" w:lineRule="auto"/>
              <w:jc w:val="center"/>
              <w:rPr>
                <w:rFonts w:ascii="Times New Roman" w:eastAsia="Times New Roman" w:hAnsi="Times New Roman" w:cs="Times New Roman"/>
                <w:b/>
                <w:bCs/>
                <w:i/>
                <w:iCs/>
                <w:sz w:val="20"/>
                <w:szCs w:val="20"/>
                <w:lang w:val="lv-LV" w:eastAsia="lv-LV"/>
              </w:rPr>
            </w:pPr>
            <w:r w:rsidRPr="00AE4D7C">
              <w:rPr>
                <w:rFonts w:ascii="Times New Roman" w:eastAsia="Times New Roman" w:hAnsi="Times New Roman" w:cs="Times New Roman"/>
                <w:i/>
                <w:iCs/>
                <w:sz w:val="20"/>
                <w:szCs w:val="20"/>
                <w:lang w:val="lv-LV" w:eastAsia="lv-LV"/>
              </w:rPr>
              <w:t>Mēneša licence</w:t>
            </w:r>
          </w:p>
        </w:tc>
        <w:tc>
          <w:tcPr>
            <w:tcW w:w="2389" w:type="dxa"/>
            <w:tcBorders>
              <w:bottom w:val="single" w:sz="4" w:space="0" w:color="auto"/>
            </w:tcBorders>
            <w:shd w:val="clear" w:color="auto" w:fill="auto"/>
          </w:tcPr>
          <w:p w:rsidR="00AE4D7C" w:rsidRPr="00AE4D7C" w:rsidP="00AE4D7C" w14:paraId="604D64B3" w14:textId="77777777">
            <w:pPr>
              <w:spacing w:after="0" w:line="240" w:lineRule="auto"/>
              <w:jc w:val="both"/>
              <w:rPr>
                <w:rFonts w:ascii="Times New Roman" w:eastAsia="Times New Roman" w:hAnsi="Times New Roman" w:cs="Times New Roman"/>
                <w:b/>
                <w:bCs/>
                <w:sz w:val="20"/>
                <w:szCs w:val="20"/>
                <w:lang w:val="lv-LV" w:eastAsia="lv-LV"/>
              </w:rPr>
            </w:pPr>
            <w:r w:rsidRPr="00AE4D7C">
              <w:rPr>
                <w:rFonts w:ascii="Times New Roman" w:eastAsia="Times New Roman" w:hAnsi="Times New Roman" w:cs="Times New Roman"/>
                <w:sz w:val="20"/>
                <w:szCs w:val="20"/>
                <w:lang w:val="lv-LV" w:eastAsia="lv-LV"/>
              </w:rPr>
              <w:t>Licence derīga vienu norādīto kalendāro mēnesi</w:t>
            </w:r>
          </w:p>
        </w:tc>
        <w:tc>
          <w:tcPr>
            <w:tcW w:w="1134" w:type="dxa"/>
            <w:tcBorders>
              <w:bottom w:val="single" w:sz="4" w:space="0" w:color="auto"/>
            </w:tcBorders>
            <w:shd w:val="clear" w:color="auto" w:fill="auto"/>
          </w:tcPr>
          <w:p w:rsidR="00AE4D7C" w:rsidRPr="00AE4D7C" w:rsidP="00AE4D7C" w14:paraId="141D0A16" w14:textId="77777777">
            <w:pPr>
              <w:spacing w:after="0" w:line="240" w:lineRule="auto"/>
              <w:jc w:val="center"/>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sz w:val="20"/>
                <w:szCs w:val="20"/>
                <w:lang w:val="lv-LV" w:eastAsia="lv-LV"/>
              </w:rPr>
              <w:t xml:space="preserve">15,00 </w:t>
            </w:r>
          </w:p>
        </w:tc>
        <w:tc>
          <w:tcPr>
            <w:tcW w:w="4571" w:type="dxa"/>
            <w:vMerge/>
            <w:shd w:val="clear" w:color="auto" w:fill="auto"/>
          </w:tcPr>
          <w:p w:rsidR="00AE4D7C" w:rsidRPr="00AE4D7C" w:rsidP="00AE4D7C" w14:paraId="3918A66A" w14:textId="77777777">
            <w:pPr>
              <w:spacing w:after="0" w:line="240" w:lineRule="auto"/>
              <w:jc w:val="center"/>
              <w:rPr>
                <w:rFonts w:ascii="Times New Roman" w:eastAsia="Times New Roman" w:hAnsi="Times New Roman" w:cs="Times New Roman"/>
                <w:sz w:val="20"/>
                <w:szCs w:val="20"/>
                <w:lang w:val="lv-LV" w:eastAsia="lv-LV"/>
              </w:rPr>
            </w:pPr>
          </w:p>
        </w:tc>
      </w:tr>
      <w:tr w14:paraId="0585C0A9" w14:textId="77777777" w:rsidTr="00AE4D7C">
        <w:tblPrEx>
          <w:tblW w:w="9499" w:type="dxa"/>
          <w:tblLook w:val="04A0"/>
        </w:tblPrEx>
        <w:trPr>
          <w:trHeight w:val="1504"/>
        </w:trPr>
        <w:tc>
          <w:tcPr>
            <w:tcW w:w="1405" w:type="dxa"/>
            <w:vMerge w:val="restart"/>
            <w:shd w:val="clear" w:color="auto" w:fill="auto"/>
          </w:tcPr>
          <w:p w:rsidR="00AE4D7C" w:rsidRPr="00AE4D7C" w:rsidP="00AE4D7C" w14:paraId="181038E1" w14:textId="77777777">
            <w:pPr>
              <w:spacing w:after="0" w:line="240" w:lineRule="auto"/>
              <w:jc w:val="center"/>
              <w:rPr>
                <w:rFonts w:ascii="Times New Roman" w:eastAsia="Times New Roman" w:hAnsi="Times New Roman" w:cs="Times New Roman"/>
                <w:i/>
                <w:iCs/>
                <w:sz w:val="20"/>
                <w:szCs w:val="20"/>
                <w:lang w:val="lv-LV" w:eastAsia="lv-LV"/>
              </w:rPr>
            </w:pPr>
          </w:p>
          <w:p w:rsidR="00AE4D7C" w:rsidRPr="00AE4D7C" w:rsidP="00AE4D7C" w14:paraId="4162D054" w14:textId="77777777">
            <w:pPr>
              <w:spacing w:after="0" w:line="240" w:lineRule="auto"/>
              <w:jc w:val="center"/>
              <w:rPr>
                <w:rFonts w:ascii="Times New Roman" w:eastAsia="Times New Roman" w:hAnsi="Times New Roman" w:cs="Times New Roman"/>
                <w:i/>
                <w:iCs/>
                <w:sz w:val="20"/>
                <w:szCs w:val="20"/>
                <w:lang w:val="lv-LV" w:eastAsia="lv-LV"/>
              </w:rPr>
            </w:pPr>
          </w:p>
          <w:p w:rsidR="00AE4D7C" w:rsidRPr="00AE4D7C" w:rsidP="00AE4D7C" w14:paraId="06DF0707" w14:textId="77777777">
            <w:pPr>
              <w:spacing w:after="0" w:line="240" w:lineRule="auto"/>
              <w:jc w:val="center"/>
              <w:rPr>
                <w:rFonts w:ascii="Times New Roman" w:eastAsia="Times New Roman" w:hAnsi="Times New Roman" w:cs="Times New Roman"/>
                <w:i/>
                <w:iCs/>
                <w:sz w:val="20"/>
                <w:szCs w:val="20"/>
                <w:lang w:val="lv-LV" w:eastAsia="lv-LV"/>
              </w:rPr>
            </w:pPr>
          </w:p>
          <w:p w:rsidR="00AE4D7C" w:rsidRPr="00AE4D7C" w:rsidP="00AE4D7C" w14:paraId="351D4939" w14:textId="77777777">
            <w:pPr>
              <w:spacing w:after="0" w:line="240" w:lineRule="auto"/>
              <w:jc w:val="center"/>
              <w:rPr>
                <w:rFonts w:ascii="Times New Roman" w:eastAsia="Times New Roman" w:hAnsi="Times New Roman" w:cs="Times New Roman"/>
                <w:i/>
                <w:iCs/>
                <w:sz w:val="20"/>
                <w:szCs w:val="20"/>
                <w:lang w:val="lv-LV" w:eastAsia="lv-LV"/>
              </w:rPr>
            </w:pPr>
          </w:p>
          <w:p w:rsidR="00AE4D7C" w:rsidRPr="00AE4D7C" w:rsidP="00AE4D7C" w14:paraId="3F8ED398" w14:textId="77777777">
            <w:pPr>
              <w:spacing w:after="0" w:line="240" w:lineRule="auto"/>
              <w:jc w:val="center"/>
              <w:rPr>
                <w:rFonts w:ascii="Times New Roman" w:eastAsia="Times New Roman" w:hAnsi="Times New Roman" w:cs="Times New Roman"/>
                <w:b/>
                <w:bCs/>
                <w:i/>
                <w:iCs/>
                <w:sz w:val="20"/>
                <w:szCs w:val="20"/>
                <w:lang w:val="lv-LV" w:eastAsia="lv-LV"/>
              </w:rPr>
            </w:pPr>
            <w:r w:rsidRPr="00AE4D7C">
              <w:rPr>
                <w:rFonts w:ascii="Times New Roman" w:eastAsia="Times New Roman" w:hAnsi="Times New Roman" w:cs="Times New Roman"/>
                <w:i/>
                <w:iCs/>
                <w:sz w:val="20"/>
                <w:szCs w:val="20"/>
                <w:lang w:val="lv-LV" w:eastAsia="lv-LV"/>
              </w:rPr>
              <w:t>Sezonas licence</w:t>
            </w:r>
          </w:p>
        </w:tc>
        <w:tc>
          <w:tcPr>
            <w:tcW w:w="2389" w:type="dxa"/>
            <w:tcBorders>
              <w:bottom w:val="single" w:sz="4" w:space="0" w:color="auto"/>
              <w:right w:val="single" w:sz="4" w:space="0" w:color="auto"/>
            </w:tcBorders>
            <w:shd w:val="clear" w:color="auto" w:fill="auto"/>
          </w:tcPr>
          <w:p w:rsidR="00AE4D7C" w:rsidRPr="00AE4D7C" w:rsidP="00AE4D7C" w14:paraId="6558376C" w14:textId="77777777">
            <w:pPr>
              <w:spacing w:after="0" w:line="240" w:lineRule="auto"/>
              <w:jc w:val="both"/>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sz w:val="20"/>
                <w:szCs w:val="20"/>
                <w:lang w:val="lv-LV" w:eastAsia="lv-LV"/>
              </w:rPr>
              <w:t>Vasaras sezonas (no 1.maija līdz 31.oktobrim) licence makšķerēšanai no krasta, laivas un citiem peldošiem ūdens transporta līdzekļiem.</w:t>
            </w:r>
          </w:p>
        </w:tc>
        <w:tc>
          <w:tcPr>
            <w:tcW w:w="1134" w:type="dxa"/>
            <w:tcBorders>
              <w:top w:val="single" w:sz="4" w:space="0" w:color="auto"/>
              <w:left w:val="single" w:sz="4" w:space="0" w:color="auto"/>
              <w:bottom w:val="single" w:sz="4" w:space="0" w:color="auto"/>
            </w:tcBorders>
            <w:shd w:val="clear" w:color="auto" w:fill="auto"/>
          </w:tcPr>
          <w:p w:rsidR="00AE4D7C" w:rsidRPr="00AE4D7C" w:rsidP="00AE4D7C" w14:paraId="045315D6" w14:textId="77777777">
            <w:pPr>
              <w:spacing w:after="0" w:line="240" w:lineRule="auto"/>
              <w:jc w:val="center"/>
              <w:rPr>
                <w:rFonts w:ascii="Times New Roman" w:eastAsia="Times New Roman" w:hAnsi="Times New Roman" w:cs="Times New Roman"/>
                <w:sz w:val="20"/>
                <w:szCs w:val="20"/>
                <w:lang w:val="lv-LV" w:eastAsia="lv-LV"/>
              </w:rPr>
            </w:pPr>
          </w:p>
          <w:p w:rsidR="00AE4D7C" w:rsidRPr="00AE4D7C" w:rsidP="00AE4D7C" w14:paraId="02795FEE" w14:textId="77777777">
            <w:pPr>
              <w:spacing w:after="0" w:line="240" w:lineRule="auto"/>
              <w:rPr>
                <w:rFonts w:ascii="Times New Roman" w:eastAsia="Times New Roman" w:hAnsi="Times New Roman" w:cs="Times New Roman"/>
                <w:sz w:val="20"/>
                <w:szCs w:val="20"/>
                <w:lang w:val="lv-LV" w:eastAsia="lv-LV"/>
              </w:rPr>
            </w:pPr>
          </w:p>
          <w:p w:rsidR="00AE4D7C" w:rsidRPr="00AE4D7C" w:rsidP="00AE4D7C" w14:paraId="0561CEE2" w14:textId="77777777">
            <w:pPr>
              <w:spacing w:after="0" w:line="240" w:lineRule="auto"/>
              <w:jc w:val="center"/>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sz w:val="20"/>
                <w:szCs w:val="20"/>
                <w:lang w:val="lv-LV" w:eastAsia="lv-LV"/>
              </w:rPr>
              <w:t>25,00</w:t>
            </w:r>
          </w:p>
        </w:tc>
        <w:tc>
          <w:tcPr>
            <w:tcW w:w="4571" w:type="dxa"/>
            <w:vMerge/>
            <w:shd w:val="clear" w:color="auto" w:fill="auto"/>
          </w:tcPr>
          <w:p w:rsidR="00AE4D7C" w:rsidRPr="00AE4D7C" w:rsidP="00AE4D7C" w14:paraId="144A6808" w14:textId="77777777">
            <w:pPr>
              <w:spacing w:after="0" w:line="240" w:lineRule="auto"/>
              <w:jc w:val="center"/>
              <w:rPr>
                <w:rFonts w:ascii="Times New Roman" w:eastAsia="Times New Roman" w:hAnsi="Times New Roman" w:cs="Times New Roman"/>
                <w:sz w:val="20"/>
                <w:szCs w:val="20"/>
                <w:lang w:val="lv-LV" w:eastAsia="lv-LV"/>
              </w:rPr>
            </w:pPr>
          </w:p>
        </w:tc>
      </w:tr>
      <w:tr w14:paraId="7F2F8A46" w14:textId="77777777" w:rsidTr="00AE4D7C">
        <w:tblPrEx>
          <w:tblW w:w="9499" w:type="dxa"/>
          <w:tblLook w:val="04A0"/>
        </w:tblPrEx>
        <w:trPr>
          <w:trHeight w:val="756"/>
        </w:trPr>
        <w:tc>
          <w:tcPr>
            <w:tcW w:w="1405" w:type="dxa"/>
            <w:vMerge/>
            <w:shd w:val="clear" w:color="auto" w:fill="auto"/>
          </w:tcPr>
          <w:p w:rsidR="00AE4D7C" w:rsidRPr="00AE4D7C" w:rsidP="00AE4D7C" w14:paraId="773CBBBE" w14:textId="77777777">
            <w:pPr>
              <w:spacing w:after="0" w:line="240" w:lineRule="auto"/>
              <w:jc w:val="center"/>
              <w:rPr>
                <w:rFonts w:ascii="Times New Roman" w:eastAsia="Times New Roman" w:hAnsi="Times New Roman" w:cs="Times New Roman"/>
                <w:b/>
                <w:bCs/>
                <w:i/>
                <w:iCs/>
                <w:sz w:val="20"/>
                <w:szCs w:val="20"/>
                <w:lang w:val="lv-LV" w:eastAsia="lv-LV"/>
              </w:rPr>
            </w:pPr>
          </w:p>
        </w:tc>
        <w:tc>
          <w:tcPr>
            <w:tcW w:w="2389" w:type="dxa"/>
            <w:tcBorders>
              <w:top w:val="single" w:sz="4" w:space="0" w:color="auto"/>
              <w:right w:val="single" w:sz="4" w:space="0" w:color="auto"/>
            </w:tcBorders>
            <w:shd w:val="clear" w:color="auto" w:fill="auto"/>
          </w:tcPr>
          <w:p w:rsidR="00AE4D7C" w:rsidRPr="00AE4D7C" w:rsidP="00AE4D7C" w14:paraId="6FFB4DE3" w14:textId="77777777">
            <w:pPr>
              <w:spacing w:after="0" w:line="240" w:lineRule="auto"/>
              <w:jc w:val="both"/>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sz w:val="20"/>
                <w:szCs w:val="20"/>
                <w:lang w:val="lv-LV" w:eastAsia="lv-LV"/>
              </w:rPr>
              <w:t xml:space="preserve">Ziemas sezonas (no 1.novembra līdz 30.aprīlim). </w:t>
            </w:r>
          </w:p>
        </w:tc>
        <w:tc>
          <w:tcPr>
            <w:tcW w:w="1134" w:type="dxa"/>
            <w:tcBorders>
              <w:top w:val="single" w:sz="4" w:space="0" w:color="auto"/>
              <w:left w:val="single" w:sz="4" w:space="0" w:color="auto"/>
              <w:bottom w:val="single" w:sz="4" w:space="0" w:color="auto"/>
            </w:tcBorders>
            <w:shd w:val="clear" w:color="auto" w:fill="auto"/>
          </w:tcPr>
          <w:p w:rsidR="00AE4D7C" w:rsidRPr="00AE4D7C" w:rsidP="00AE4D7C" w14:paraId="16E7E83E" w14:textId="77777777">
            <w:pPr>
              <w:spacing w:after="0" w:line="240" w:lineRule="auto"/>
              <w:jc w:val="center"/>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sz w:val="20"/>
                <w:szCs w:val="20"/>
                <w:lang w:val="lv-LV" w:eastAsia="lv-LV"/>
              </w:rPr>
              <w:t>25,00</w:t>
            </w:r>
          </w:p>
        </w:tc>
        <w:tc>
          <w:tcPr>
            <w:tcW w:w="4571" w:type="dxa"/>
            <w:vMerge/>
            <w:shd w:val="clear" w:color="auto" w:fill="auto"/>
          </w:tcPr>
          <w:p w:rsidR="00AE4D7C" w:rsidRPr="00AE4D7C" w:rsidP="00AE4D7C" w14:paraId="59C53FDB" w14:textId="77777777">
            <w:pPr>
              <w:spacing w:after="0" w:line="240" w:lineRule="auto"/>
              <w:jc w:val="center"/>
              <w:rPr>
                <w:rFonts w:ascii="Times New Roman" w:eastAsia="Times New Roman" w:hAnsi="Times New Roman" w:cs="Times New Roman"/>
                <w:sz w:val="20"/>
                <w:szCs w:val="20"/>
                <w:lang w:val="lv-LV" w:eastAsia="lv-LV"/>
              </w:rPr>
            </w:pPr>
          </w:p>
        </w:tc>
      </w:tr>
      <w:tr w14:paraId="26D071E9" w14:textId="77777777" w:rsidTr="00AE4D7C">
        <w:tblPrEx>
          <w:tblW w:w="9499" w:type="dxa"/>
          <w:tblLook w:val="04A0"/>
        </w:tblPrEx>
        <w:trPr>
          <w:trHeight w:val="1855"/>
        </w:trPr>
        <w:tc>
          <w:tcPr>
            <w:tcW w:w="1405" w:type="dxa"/>
            <w:shd w:val="clear" w:color="auto" w:fill="auto"/>
          </w:tcPr>
          <w:p w:rsidR="00AE4D7C" w:rsidRPr="00AE4D7C" w:rsidP="00AE4D7C" w14:paraId="5DD897D7" w14:textId="77777777">
            <w:pPr>
              <w:autoSpaceDE w:val="0"/>
              <w:autoSpaceDN w:val="0"/>
              <w:adjustRightInd w:val="0"/>
              <w:spacing w:after="0" w:line="240" w:lineRule="auto"/>
              <w:jc w:val="center"/>
              <w:rPr>
                <w:rFonts w:ascii="Times New Roman" w:eastAsia="Times New Roman" w:hAnsi="Times New Roman" w:cs="Times New Roman"/>
                <w:i/>
                <w:iCs/>
                <w:color w:val="000000"/>
                <w:sz w:val="20"/>
                <w:szCs w:val="20"/>
                <w:lang w:val="es-ES" w:eastAsia="en-GB"/>
              </w:rPr>
            </w:pPr>
            <w:r w:rsidRPr="00AE4D7C">
              <w:rPr>
                <w:rFonts w:ascii="Times New Roman" w:eastAsia="Times New Roman" w:hAnsi="Times New Roman" w:cs="Times New Roman"/>
                <w:i/>
                <w:iCs/>
                <w:color w:val="000000"/>
                <w:sz w:val="20"/>
                <w:szCs w:val="20"/>
                <w:lang w:val="lv-LV" w:eastAsia="en-GB"/>
              </w:rPr>
              <w:t xml:space="preserve">Gada licence </w:t>
            </w:r>
            <w:r w:rsidRPr="00AE4D7C">
              <w:rPr>
                <w:rFonts w:ascii="Times New Roman" w:eastAsia="Times New Roman" w:hAnsi="Times New Roman" w:cs="Times New Roman"/>
                <w:i/>
                <w:iCs/>
                <w:color w:val="000000"/>
                <w:sz w:val="20"/>
                <w:szCs w:val="20"/>
                <w:lang w:val="es-ES" w:eastAsia="en-GB"/>
              </w:rPr>
              <w:t>makšķerēšanai</w:t>
            </w:r>
            <w:r w:rsidRPr="00AE4D7C">
              <w:rPr>
                <w:rFonts w:ascii="Times New Roman" w:eastAsia="Times New Roman" w:hAnsi="Times New Roman" w:cs="Times New Roman"/>
                <w:i/>
                <w:iCs/>
                <w:color w:val="000000"/>
                <w:sz w:val="20"/>
                <w:szCs w:val="20"/>
                <w:lang w:val="es-ES" w:eastAsia="en-GB"/>
              </w:rPr>
              <w:t xml:space="preserve"> no </w:t>
            </w:r>
            <w:r w:rsidRPr="00AE4D7C">
              <w:rPr>
                <w:rFonts w:ascii="Times New Roman" w:eastAsia="Times New Roman" w:hAnsi="Times New Roman" w:cs="Times New Roman"/>
                <w:i/>
                <w:iCs/>
                <w:color w:val="000000"/>
                <w:sz w:val="20"/>
                <w:szCs w:val="20"/>
                <w:lang w:val="es-ES" w:eastAsia="en-GB"/>
              </w:rPr>
              <w:t>laivas</w:t>
            </w:r>
            <w:r w:rsidRPr="00AE4D7C">
              <w:rPr>
                <w:rFonts w:ascii="Times New Roman" w:eastAsia="Times New Roman" w:hAnsi="Times New Roman" w:cs="Times New Roman"/>
                <w:i/>
                <w:iCs/>
                <w:color w:val="000000"/>
                <w:sz w:val="20"/>
                <w:szCs w:val="20"/>
                <w:lang w:val="es-ES" w:eastAsia="en-GB"/>
              </w:rPr>
              <w:t xml:space="preserve"> un </w:t>
            </w:r>
            <w:r w:rsidRPr="00AE4D7C">
              <w:rPr>
                <w:rFonts w:ascii="Times New Roman" w:eastAsia="Times New Roman" w:hAnsi="Times New Roman" w:cs="Times New Roman"/>
                <w:i/>
                <w:iCs/>
                <w:color w:val="000000"/>
                <w:sz w:val="20"/>
                <w:szCs w:val="20"/>
                <w:lang w:val="es-ES" w:eastAsia="en-GB"/>
              </w:rPr>
              <w:t>citiem</w:t>
            </w:r>
            <w:r w:rsidRPr="00AE4D7C">
              <w:rPr>
                <w:rFonts w:ascii="Times New Roman" w:eastAsia="Times New Roman" w:hAnsi="Times New Roman" w:cs="Times New Roman"/>
                <w:i/>
                <w:iCs/>
                <w:color w:val="000000"/>
                <w:sz w:val="20"/>
                <w:szCs w:val="20"/>
                <w:lang w:val="es-ES" w:eastAsia="en-GB"/>
              </w:rPr>
              <w:t xml:space="preserve"> </w:t>
            </w:r>
            <w:r w:rsidRPr="00AE4D7C">
              <w:rPr>
                <w:rFonts w:ascii="Times New Roman" w:eastAsia="Times New Roman" w:hAnsi="Times New Roman" w:cs="Times New Roman"/>
                <w:i/>
                <w:iCs/>
                <w:color w:val="000000"/>
                <w:sz w:val="20"/>
                <w:szCs w:val="20"/>
                <w:lang w:val="es-ES" w:eastAsia="en-GB"/>
              </w:rPr>
              <w:t>peldošiem</w:t>
            </w:r>
            <w:r w:rsidRPr="00AE4D7C">
              <w:rPr>
                <w:rFonts w:ascii="Times New Roman" w:eastAsia="Times New Roman" w:hAnsi="Times New Roman" w:cs="Times New Roman"/>
                <w:i/>
                <w:iCs/>
                <w:color w:val="000000"/>
                <w:sz w:val="20"/>
                <w:szCs w:val="20"/>
                <w:lang w:val="es-ES" w:eastAsia="en-GB"/>
              </w:rPr>
              <w:t xml:space="preserve"> </w:t>
            </w:r>
            <w:r w:rsidRPr="00AE4D7C">
              <w:rPr>
                <w:rFonts w:ascii="Times New Roman" w:eastAsia="Times New Roman" w:hAnsi="Times New Roman" w:cs="Times New Roman"/>
                <w:i/>
                <w:iCs/>
                <w:color w:val="000000"/>
                <w:sz w:val="20"/>
                <w:szCs w:val="20"/>
                <w:lang w:val="es-ES" w:eastAsia="en-GB"/>
              </w:rPr>
              <w:t>ūdens</w:t>
            </w:r>
            <w:r w:rsidRPr="00AE4D7C">
              <w:rPr>
                <w:rFonts w:ascii="Times New Roman" w:eastAsia="Times New Roman" w:hAnsi="Times New Roman" w:cs="Times New Roman"/>
                <w:i/>
                <w:iCs/>
                <w:color w:val="000000"/>
                <w:sz w:val="20"/>
                <w:szCs w:val="20"/>
                <w:lang w:val="es-ES" w:eastAsia="en-GB"/>
              </w:rPr>
              <w:t xml:space="preserve"> transporta </w:t>
            </w:r>
            <w:r w:rsidRPr="00AE4D7C">
              <w:rPr>
                <w:rFonts w:ascii="Times New Roman" w:eastAsia="Times New Roman" w:hAnsi="Times New Roman" w:cs="Times New Roman"/>
                <w:i/>
                <w:iCs/>
                <w:color w:val="000000"/>
                <w:sz w:val="20"/>
                <w:szCs w:val="20"/>
                <w:lang w:val="es-ES" w:eastAsia="en-GB"/>
              </w:rPr>
              <w:t>līdzekļiem</w:t>
            </w:r>
            <w:r w:rsidRPr="00AE4D7C">
              <w:rPr>
                <w:rFonts w:ascii="Times New Roman" w:eastAsia="Times New Roman" w:hAnsi="Times New Roman" w:cs="Times New Roman"/>
                <w:i/>
                <w:iCs/>
                <w:color w:val="000000"/>
                <w:sz w:val="20"/>
                <w:szCs w:val="20"/>
                <w:lang w:val="es-ES" w:eastAsia="en-GB"/>
              </w:rPr>
              <w:t xml:space="preserve"> </w:t>
            </w:r>
            <w:r w:rsidRPr="00AE4D7C">
              <w:rPr>
                <w:rFonts w:ascii="Times New Roman" w:eastAsia="Times New Roman" w:hAnsi="Times New Roman" w:cs="Times New Roman"/>
                <w:i/>
                <w:iCs/>
                <w:color w:val="000000"/>
                <w:sz w:val="20"/>
                <w:szCs w:val="20"/>
                <w:lang w:val="es-ES" w:eastAsia="en-GB"/>
              </w:rPr>
              <w:t>vai</w:t>
            </w:r>
            <w:r w:rsidRPr="00AE4D7C">
              <w:rPr>
                <w:rFonts w:ascii="Times New Roman" w:eastAsia="Times New Roman" w:hAnsi="Times New Roman" w:cs="Times New Roman"/>
                <w:i/>
                <w:iCs/>
                <w:color w:val="000000"/>
                <w:sz w:val="20"/>
                <w:szCs w:val="20"/>
                <w:lang w:val="es-ES" w:eastAsia="en-GB"/>
              </w:rPr>
              <w:t xml:space="preserve"> </w:t>
            </w:r>
            <w:r w:rsidRPr="00AE4D7C">
              <w:rPr>
                <w:rFonts w:ascii="Times New Roman" w:eastAsia="Times New Roman" w:hAnsi="Times New Roman" w:cs="Times New Roman"/>
                <w:i/>
                <w:iCs/>
                <w:color w:val="000000"/>
                <w:sz w:val="20"/>
                <w:szCs w:val="20"/>
                <w:lang w:val="es-ES" w:eastAsia="en-GB"/>
              </w:rPr>
              <w:t>ledus</w:t>
            </w:r>
          </w:p>
          <w:p w:rsidR="00AE4D7C" w:rsidRPr="00AE4D7C" w:rsidP="00AE4D7C" w14:paraId="5945E90C" w14:textId="77777777">
            <w:pPr>
              <w:spacing w:after="0" w:line="240" w:lineRule="auto"/>
              <w:jc w:val="center"/>
              <w:rPr>
                <w:rFonts w:ascii="Times New Roman" w:eastAsia="Times New Roman" w:hAnsi="Times New Roman" w:cs="Times New Roman"/>
                <w:b/>
                <w:bCs/>
                <w:i/>
                <w:iCs/>
                <w:sz w:val="20"/>
                <w:szCs w:val="20"/>
                <w:lang w:val="lv-LV" w:eastAsia="lv-LV"/>
              </w:rPr>
            </w:pPr>
          </w:p>
        </w:tc>
        <w:tc>
          <w:tcPr>
            <w:tcW w:w="2389" w:type="dxa"/>
            <w:shd w:val="clear" w:color="auto" w:fill="auto"/>
          </w:tcPr>
          <w:p w:rsidR="00AE4D7C" w:rsidRPr="00AE4D7C" w:rsidP="00AE4D7C" w14:paraId="6A0A584F" w14:textId="77777777">
            <w:pPr>
              <w:spacing w:after="0" w:line="240" w:lineRule="auto"/>
              <w:jc w:val="both"/>
              <w:rPr>
                <w:rFonts w:ascii="Times New Roman" w:eastAsia="Times New Roman" w:hAnsi="Times New Roman" w:cs="Times New Roman"/>
                <w:b/>
                <w:bCs/>
                <w:sz w:val="20"/>
                <w:szCs w:val="20"/>
                <w:lang w:val="lv-LV" w:eastAsia="lv-LV"/>
              </w:rPr>
            </w:pPr>
            <w:r w:rsidRPr="00AE4D7C">
              <w:rPr>
                <w:rFonts w:ascii="Times New Roman" w:eastAsia="Times New Roman" w:hAnsi="Times New Roman" w:cs="Times New Roman"/>
                <w:sz w:val="20"/>
                <w:szCs w:val="20"/>
                <w:lang w:val="lv-LV" w:eastAsia="lv-LV"/>
              </w:rPr>
              <w:t>Licences darbības laiks  no 1.janvāra līdz 31.decembrim, makšķerēšanai no laivas un citiem peldošiem ūdens transporta līdzekļiem vai ledus.</w:t>
            </w:r>
          </w:p>
        </w:tc>
        <w:tc>
          <w:tcPr>
            <w:tcW w:w="1134" w:type="dxa"/>
            <w:tcBorders>
              <w:top w:val="single" w:sz="4" w:space="0" w:color="auto"/>
            </w:tcBorders>
            <w:shd w:val="clear" w:color="auto" w:fill="auto"/>
          </w:tcPr>
          <w:p w:rsidR="00AE4D7C" w:rsidRPr="00AE4D7C" w:rsidP="00AE4D7C" w14:paraId="29EABE92" w14:textId="77777777">
            <w:pPr>
              <w:spacing w:after="0" w:line="240" w:lineRule="auto"/>
              <w:jc w:val="center"/>
              <w:rPr>
                <w:rFonts w:ascii="Times New Roman" w:eastAsia="Times New Roman" w:hAnsi="Times New Roman" w:cs="Times New Roman"/>
                <w:sz w:val="20"/>
                <w:szCs w:val="20"/>
                <w:lang w:val="lv-LV" w:eastAsia="lv-LV"/>
              </w:rPr>
            </w:pPr>
          </w:p>
          <w:p w:rsidR="00AE4D7C" w:rsidRPr="00AE4D7C" w:rsidP="00AE4D7C" w14:paraId="2D9DA1C9" w14:textId="77777777">
            <w:pPr>
              <w:spacing w:after="0" w:line="240" w:lineRule="auto"/>
              <w:jc w:val="center"/>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sz w:val="20"/>
                <w:szCs w:val="20"/>
                <w:lang w:val="lv-LV" w:eastAsia="lv-LV"/>
              </w:rPr>
              <w:t>50,00</w:t>
            </w:r>
          </w:p>
        </w:tc>
        <w:tc>
          <w:tcPr>
            <w:tcW w:w="4571" w:type="dxa"/>
            <w:vMerge/>
            <w:shd w:val="clear" w:color="auto" w:fill="auto"/>
          </w:tcPr>
          <w:p w:rsidR="00AE4D7C" w:rsidRPr="00AE4D7C" w:rsidP="00AE4D7C" w14:paraId="13545F15" w14:textId="77777777">
            <w:pPr>
              <w:spacing w:after="0" w:line="240" w:lineRule="auto"/>
              <w:jc w:val="center"/>
              <w:rPr>
                <w:rFonts w:ascii="Times New Roman" w:eastAsia="Times New Roman" w:hAnsi="Times New Roman" w:cs="Times New Roman"/>
                <w:sz w:val="20"/>
                <w:szCs w:val="20"/>
                <w:lang w:val="lv-LV" w:eastAsia="lv-LV"/>
              </w:rPr>
            </w:pPr>
          </w:p>
        </w:tc>
      </w:tr>
      <w:tr w14:paraId="117D1BC7" w14:textId="77777777" w:rsidTr="00AE4D7C">
        <w:tblPrEx>
          <w:tblW w:w="9499" w:type="dxa"/>
          <w:tblLook w:val="04A0"/>
        </w:tblPrEx>
        <w:trPr>
          <w:trHeight w:val="724"/>
        </w:trPr>
        <w:tc>
          <w:tcPr>
            <w:tcW w:w="1405" w:type="dxa"/>
            <w:shd w:val="clear" w:color="auto" w:fill="auto"/>
          </w:tcPr>
          <w:p w:rsidR="00AE4D7C" w:rsidRPr="00AE4D7C" w:rsidP="00AE4D7C" w14:paraId="25AEC3D9" w14:textId="77777777">
            <w:pPr>
              <w:spacing w:after="0" w:line="240" w:lineRule="auto"/>
              <w:jc w:val="center"/>
              <w:rPr>
                <w:rFonts w:ascii="Times New Roman" w:eastAsia="Times New Roman" w:hAnsi="Times New Roman" w:cs="Times New Roman"/>
                <w:i/>
                <w:iCs/>
                <w:sz w:val="20"/>
                <w:szCs w:val="20"/>
                <w:lang w:val="lv-LV" w:eastAsia="lv-LV"/>
              </w:rPr>
            </w:pPr>
            <w:r w:rsidRPr="00AE4D7C">
              <w:rPr>
                <w:rFonts w:ascii="Times New Roman" w:eastAsia="Times New Roman" w:hAnsi="Times New Roman" w:cs="Times New Roman"/>
                <w:i/>
                <w:iCs/>
                <w:sz w:val="20"/>
                <w:szCs w:val="20"/>
                <w:lang w:val="lv-LV" w:eastAsia="lv-LV"/>
              </w:rPr>
              <w:t>Gada licence par samazinātu maksu</w:t>
            </w:r>
          </w:p>
        </w:tc>
        <w:tc>
          <w:tcPr>
            <w:tcW w:w="2389" w:type="dxa"/>
            <w:shd w:val="clear" w:color="auto" w:fill="auto"/>
          </w:tcPr>
          <w:p w:rsidR="00AE4D7C" w:rsidRPr="00AE4D7C" w:rsidP="00AE4D7C" w14:paraId="3C9C2B42" w14:textId="77777777">
            <w:pPr>
              <w:spacing w:after="0" w:line="240" w:lineRule="auto"/>
              <w:jc w:val="both"/>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sz w:val="20"/>
                <w:szCs w:val="20"/>
                <w:lang w:val="lv-LV" w:eastAsia="lv-LV"/>
              </w:rPr>
              <w:t>Licences darbības laiks  no 1.janvāra līdz 31.decembrim.</w:t>
            </w:r>
          </w:p>
        </w:tc>
        <w:tc>
          <w:tcPr>
            <w:tcW w:w="1134" w:type="dxa"/>
            <w:shd w:val="clear" w:color="auto" w:fill="auto"/>
          </w:tcPr>
          <w:p w:rsidR="00AE4D7C" w:rsidRPr="00AE4D7C" w:rsidP="00AE4D7C" w14:paraId="4E344B22" w14:textId="77777777">
            <w:pPr>
              <w:spacing w:after="0" w:line="240" w:lineRule="auto"/>
              <w:jc w:val="center"/>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sz w:val="20"/>
                <w:szCs w:val="20"/>
                <w:lang w:val="lv-LV" w:eastAsia="lv-LV"/>
              </w:rPr>
              <w:t>25,00</w:t>
            </w:r>
          </w:p>
        </w:tc>
        <w:tc>
          <w:tcPr>
            <w:tcW w:w="4571" w:type="dxa"/>
            <w:vMerge/>
            <w:shd w:val="clear" w:color="auto" w:fill="auto"/>
          </w:tcPr>
          <w:p w:rsidR="00AE4D7C" w:rsidRPr="00AE4D7C" w:rsidP="00AE4D7C" w14:paraId="47332E1E" w14:textId="77777777">
            <w:pPr>
              <w:spacing w:after="0" w:line="240" w:lineRule="auto"/>
              <w:jc w:val="center"/>
              <w:rPr>
                <w:rFonts w:ascii="Times New Roman" w:eastAsia="Times New Roman" w:hAnsi="Times New Roman" w:cs="Times New Roman"/>
                <w:sz w:val="20"/>
                <w:szCs w:val="20"/>
                <w:lang w:val="lv-LV" w:eastAsia="lv-LV"/>
              </w:rPr>
            </w:pPr>
          </w:p>
        </w:tc>
      </w:tr>
      <w:tr w14:paraId="1BECDFB3" w14:textId="77777777" w:rsidTr="00AE4D7C">
        <w:tblPrEx>
          <w:tblW w:w="9499" w:type="dxa"/>
          <w:tblLook w:val="04A0"/>
        </w:tblPrEx>
        <w:trPr>
          <w:trHeight w:val="740"/>
        </w:trPr>
        <w:tc>
          <w:tcPr>
            <w:tcW w:w="1405" w:type="dxa"/>
            <w:shd w:val="clear" w:color="auto" w:fill="auto"/>
          </w:tcPr>
          <w:p w:rsidR="00AE4D7C" w:rsidRPr="00AE4D7C" w:rsidP="00AE4D7C" w14:paraId="079F63D5" w14:textId="77777777">
            <w:pPr>
              <w:spacing w:after="0" w:line="240" w:lineRule="auto"/>
              <w:jc w:val="center"/>
              <w:rPr>
                <w:rFonts w:ascii="Times New Roman" w:eastAsia="Times New Roman" w:hAnsi="Times New Roman" w:cs="Times New Roman"/>
                <w:b/>
                <w:bCs/>
                <w:i/>
                <w:iCs/>
                <w:sz w:val="20"/>
                <w:szCs w:val="20"/>
                <w:lang w:val="lv-LV" w:eastAsia="lv-LV"/>
              </w:rPr>
            </w:pPr>
            <w:r w:rsidRPr="00AE4D7C">
              <w:rPr>
                <w:rFonts w:ascii="Times New Roman" w:eastAsia="Times New Roman" w:hAnsi="Times New Roman" w:cs="Times New Roman"/>
                <w:i/>
                <w:iCs/>
                <w:sz w:val="20"/>
                <w:szCs w:val="20"/>
                <w:lang w:val="lv-LV" w:eastAsia="lv-LV"/>
              </w:rPr>
              <w:t>Gada bezmaksas licence</w:t>
            </w:r>
          </w:p>
        </w:tc>
        <w:tc>
          <w:tcPr>
            <w:tcW w:w="2389" w:type="dxa"/>
            <w:shd w:val="clear" w:color="auto" w:fill="auto"/>
          </w:tcPr>
          <w:p w:rsidR="00AE4D7C" w:rsidRPr="00AE4D7C" w:rsidP="00AE4D7C" w14:paraId="08C5A13F" w14:textId="77777777">
            <w:pPr>
              <w:spacing w:after="0" w:line="240" w:lineRule="auto"/>
              <w:jc w:val="both"/>
              <w:rPr>
                <w:rFonts w:ascii="Times New Roman" w:eastAsia="Times New Roman" w:hAnsi="Times New Roman" w:cs="Times New Roman"/>
                <w:b/>
                <w:bCs/>
                <w:sz w:val="20"/>
                <w:szCs w:val="20"/>
                <w:lang w:val="lv-LV" w:eastAsia="lv-LV"/>
              </w:rPr>
            </w:pPr>
            <w:r w:rsidRPr="00AE4D7C">
              <w:rPr>
                <w:rFonts w:ascii="Times New Roman" w:eastAsia="Times New Roman" w:hAnsi="Times New Roman" w:cs="Times New Roman"/>
                <w:sz w:val="20"/>
                <w:szCs w:val="20"/>
                <w:lang w:val="lv-LV" w:eastAsia="lv-LV"/>
              </w:rPr>
              <w:t>Licences darbības laiks no 1.janvāra līdz 31.decembrim.</w:t>
            </w:r>
          </w:p>
        </w:tc>
        <w:tc>
          <w:tcPr>
            <w:tcW w:w="1134" w:type="dxa"/>
            <w:shd w:val="clear" w:color="auto" w:fill="auto"/>
          </w:tcPr>
          <w:p w:rsidR="00AE4D7C" w:rsidRPr="00AE4D7C" w:rsidP="00AE4D7C" w14:paraId="20C7B093" w14:textId="77777777">
            <w:pPr>
              <w:spacing w:after="0" w:line="240" w:lineRule="auto"/>
              <w:jc w:val="center"/>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sz w:val="20"/>
                <w:szCs w:val="20"/>
                <w:lang w:val="lv-LV" w:eastAsia="lv-LV"/>
              </w:rPr>
              <w:t>0,00</w:t>
            </w:r>
          </w:p>
        </w:tc>
        <w:tc>
          <w:tcPr>
            <w:tcW w:w="4571" w:type="dxa"/>
            <w:vMerge/>
            <w:shd w:val="clear" w:color="auto" w:fill="auto"/>
          </w:tcPr>
          <w:p w:rsidR="00AE4D7C" w:rsidRPr="00AE4D7C" w:rsidP="00AE4D7C" w14:paraId="27CDC435" w14:textId="77777777">
            <w:pPr>
              <w:spacing w:after="0" w:line="240" w:lineRule="auto"/>
              <w:jc w:val="center"/>
              <w:rPr>
                <w:rFonts w:ascii="Times New Roman" w:eastAsia="Times New Roman" w:hAnsi="Times New Roman" w:cs="Times New Roman"/>
                <w:sz w:val="20"/>
                <w:szCs w:val="20"/>
                <w:lang w:val="lv-LV" w:eastAsia="lv-LV"/>
              </w:rPr>
            </w:pPr>
          </w:p>
        </w:tc>
      </w:tr>
    </w:tbl>
    <w:p w:rsidR="00AE4D7C" w:rsidRPr="00AE4D7C" w:rsidP="00AE4D7C" w14:paraId="694EA393" w14:textId="77777777">
      <w:pPr>
        <w:spacing w:after="0" w:line="240" w:lineRule="auto"/>
        <w:rPr>
          <w:rFonts w:ascii="Times New Roman" w:eastAsia="Times New Roman" w:hAnsi="Times New Roman" w:cs="Times New Roman"/>
          <w:sz w:val="24"/>
          <w:szCs w:val="24"/>
          <w:lang w:val="lv-LV" w:eastAsia="lv-LV"/>
        </w:rPr>
      </w:pPr>
      <w:r w:rsidRPr="00AE4D7C">
        <w:rPr>
          <w:rFonts w:ascii="Times New Roman" w:eastAsia="Times New Roman" w:hAnsi="Times New Roman" w:cs="Times New Roman"/>
          <w:sz w:val="24"/>
          <w:szCs w:val="24"/>
          <w:lang w:val="lv-LV" w:eastAsia="lv-LV"/>
        </w:rPr>
        <w:t xml:space="preserve">*Vienam makšķerniekam vienlaicīgi atļauts izmantot viena veida makšķerēšanas licenci. </w:t>
      </w:r>
    </w:p>
    <w:p w:rsidR="00A44A59" w:rsidP="00AE4D7C" w14:paraId="0CD2B913" w14:textId="77777777">
      <w:pPr>
        <w:spacing w:after="0" w:line="240" w:lineRule="auto"/>
        <w:jc w:val="right"/>
        <w:rPr>
          <w:rFonts w:ascii="Times New Roman" w:eastAsia="Times New Roman" w:hAnsi="Times New Roman" w:cs="Times New Roman"/>
          <w:sz w:val="24"/>
          <w:szCs w:val="24"/>
          <w:lang w:val="lv-LV" w:eastAsia="lv-LV"/>
        </w:rPr>
      </w:pPr>
    </w:p>
    <w:p w:rsidR="00A44A59" w:rsidP="00AE4D7C" w14:paraId="0B12C354" w14:textId="77777777">
      <w:pPr>
        <w:spacing w:after="0" w:line="240" w:lineRule="auto"/>
        <w:jc w:val="right"/>
        <w:rPr>
          <w:rFonts w:ascii="Times New Roman" w:eastAsia="Times New Roman" w:hAnsi="Times New Roman" w:cs="Times New Roman"/>
          <w:sz w:val="24"/>
          <w:szCs w:val="24"/>
          <w:lang w:val="lv-LV" w:eastAsia="lv-LV"/>
        </w:rPr>
      </w:pPr>
    </w:p>
    <w:p w:rsidR="00A44A59" w:rsidP="00AE4D7C" w14:paraId="69DC348C" w14:textId="77777777">
      <w:pPr>
        <w:spacing w:after="0" w:line="240" w:lineRule="auto"/>
        <w:jc w:val="right"/>
        <w:rPr>
          <w:rFonts w:ascii="Times New Roman" w:eastAsia="Times New Roman" w:hAnsi="Times New Roman" w:cs="Times New Roman"/>
          <w:sz w:val="24"/>
          <w:szCs w:val="24"/>
          <w:lang w:val="lv-LV" w:eastAsia="lv-LV"/>
        </w:rPr>
      </w:pPr>
    </w:p>
    <w:p w:rsidR="00AE4D7C" w:rsidRPr="00AE4D7C" w:rsidP="00AE4D7C" w14:paraId="08E63E89" w14:textId="5384F341">
      <w:pPr>
        <w:spacing w:after="0" w:line="240" w:lineRule="auto"/>
        <w:jc w:val="right"/>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3.Pielikums</w:t>
      </w:r>
    </w:p>
    <w:p w:rsidR="00AE4D7C" w:rsidRPr="00AE4D7C" w:rsidP="00AE4D7C" w14:paraId="03F9B21D" w14:textId="77777777">
      <w:pPr>
        <w:spacing w:after="0" w:line="240" w:lineRule="auto"/>
        <w:ind w:left="720"/>
        <w:jc w:val="center"/>
        <w:rPr>
          <w:rFonts w:ascii="Times New Roman" w:eastAsia="Times New Roman" w:hAnsi="Times New Roman" w:cs="Times New Roman"/>
          <w:b/>
          <w:bCs/>
          <w:sz w:val="28"/>
          <w:szCs w:val="28"/>
          <w:lang w:val="lv-LV" w:eastAsia="lv-LV"/>
        </w:rPr>
      </w:pPr>
      <w:r w:rsidRPr="00AE4D7C">
        <w:rPr>
          <w:rFonts w:ascii="Times New Roman" w:eastAsia="Times New Roman" w:hAnsi="Times New Roman" w:cs="Times New Roman"/>
          <w:b/>
          <w:bCs/>
          <w:sz w:val="28"/>
          <w:szCs w:val="28"/>
          <w:lang w:val="lv-LV" w:eastAsia="lv-LV"/>
        </w:rPr>
        <w:t>MAKŠĶERĒŠANAS LICENČU PARAUGI</w:t>
      </w:r>
    </w:p>
    <w:p w:rsidR="00AE4D7C" w:rsidRPr="00AE4D7C" w:rsidP="00AE4D7C" w14:paraId="1D32B9AF" w14:textId="77777777">
      <w:pPr>
        <w:spacing w:after="0" w:line="240" w:lineRule="auto"/>
        <w:jc w:val="right"/>
        <w:rPr>
          <w:rFonts w:ascii="Times New Roman" w:eastAsia="Times New Roman" w:hAnsi="Times New Roman" w:cs="Times New Roman"/>
          <w:color w:val="000000"/>
          <w:sz w:val="24"/>
          <w:szCs w:val="24"/>
          <w:lang w:val="lv-LV" w:eastAsia="lv-LV"/>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5812"/>
      </w:tblGrid>
      <w:tr w14:paraId="625A8025" w14:textId="77777777" w:rsidTr="00AE4D7C">
        <w:tblPrEx>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120"/>
        </w:trPr>
        <w:tc>
          <w:tcPr>
            <w:tcW w:w="4536" w:type="dxa"/>
            <w:tcBorders>
              <w:top w:val="single" w:sz="4" w:space="0" w:color="auto"/>
              <w:left w:val="single" w:sz="4" w:space="0" w:color="auto"/>
              <w:bottom w:val="single" w:sz="4" w:space="0" w:color="auto"/>
              <w:right w:val="single" w:sz="4" w:space="0" w:color="auto"/>
            </w:tcBorders>
            <w:shd w:val="clear" w:color="auto" w:fill="auto"/>
            <w:noWrap/>
          </w:tcPr>
          <w:p w:rsidR="00AE4D7C" w:rsidRPr="00AE4D7C" w:rsidP="00AE4D7C" w14:paraId="3E0A3C6D" w14:textId="77777777">
            <w:pPr>
              <w:spacing w:after="0" w:line="240" w:lineRule="auto"/>
              <w:rPr>
                <w:rFonts w:ascii="Times New Roman" w:eastAsia="Times New Roman" w:hAnsi="Times New Roman" w:cs="Times New Roman"/>
                <w:color w:val="212529"/>
                <w:sz w:val="20"/>
                <w:szCs w:val="20"/>
                <w:shd w:val="clear" w:color="auto" w:fill="FEFEFE"/>
                <w:lang w:val="lv-LV" w:eastAsia="lv-LV"/>
              </w:rPr>
            </w:pPr>
            <w:r w:rsidRPr="00AE4D7C">
              <w:rPr>
                <w:rFonts w:ascii="Times New Roman" w:eastAsia="Times New Roman" w:hAnsi="Times New Roman" w:cs="Times New Roman"/>
                <w:b/>
                <w:noProof/>
                <w:sz w:val="20"/>
                <w:szCs w:val="20"/>
                <w:lang w:val="lv-LV" w:eastAsia="lv-LV"/>
              </w:rPr>
              <w:t>Preiļu novada pašvaldība</w:t>
            </w:r>
            <w:r w:rsidRPr="00AE4D7C">
              <w:rPr>
                <w:rFonts w:ascii="Times New Roman" w:eastAsia="Times New Roman" w:hAnsi="Times New Roman" w:cs="Times New Roman"/>
                <w:color w:val="212529"/>
                <w:sz w:val="20"/>
                <w:szCs w:val="20"/>
                <w:shd w:val="clear" w:color="auto" w:fill="FEFEFE"/>
                <w:lang w:val="lv-LV" w:eastAsia="lv-LV"/>
              </w:rPr>
              <w:t xml:space="preserve"> </w:t>
            </w:r>
          </w:p>
          <w:p w:rsidR="00AE4D7C" w:rsidRPr="00AE4D7C" w:rsidP="00AE4D7C" w14:paraId="29BCF0E0" w14:textId="77777777">
            <w:pPr>
              <w:spacing w:after="0" w:line="240" w:lineRule="auto"/>
              <w:rPr>
                <w:rFonts w:ascii="Times New Roman" w:eastAsia="Times New Roman" w:hAnsi="Times New Roman" w:cs="Times New Roman"/>
                <w:noProof/>
                <w:sz w:val="20"/>
                <w:szCs w:val="20"/>
                <w:lang w:val="lv-LV" w:eastAsia="lv-LV"/>
              </w:rPr>
            </w:pPr>
            <w:r w:rsidRPr="00AE4D7C">
              <w:rPr>
                <w:rFonts w:ascii="Times New Roman" w:eastAsia="Times New Roman" w:hAnsi="Times New Roman" w:cs="Times New Roman"/>
                <w:color w:val="212529"/>
                <w:sz w:val="20"/>
                <w:szCs w:val="20"/>
                <w:shd w:val="clear" w:color="auto" w:fill="FEFEFE"/>
                <w:lang w:val="lv-LV" w:eastAsia="lv-LV"/>
              </w:rPr>
              <w:t>Adrese: Raiņa bulvāris 19, Preiļi, LV-5301</w:t>
            </w:r>
            <w:r w:rsidRPr="00AE4D7C">
              <w:rPr>
                <w:rFonts w:ascii="Times New Roman" w:eastAsia="Times New Roman" w:hAnsi="Times New Roman" w:cs="Times New Roman"/>
                <w:color w:val="212529"/>
                <w:sz w:val="20"/>
                <w:szCs w:val="20"/>
                <w:lang w:val="lv-LV" w:eastAsia="lv-LV"/>
              </w:rPr>
              <w:br/>
            </w:r>
            <w:r w:rsidRPr="00AE4D7C">
              <w:rPr>
                <w:rFonts w:ascii="Times New Roman" w:eastAsia="Times New Roman" w:hAnsi="Times New Roman" w:cs="Times New Roman"/>
                <w:color w:val="212529"/>
                <w:sz w:val="20"/>
                <w:szCs w:val="20"/>
                <w:shd w:val="clear" w:color="auto" w:fill="FEFEFE"/>
                <w:lang w:val="lv-LV" w:eastAsia="lv-LV"/>
              </w:rPr>
              <w:t>Tālrunis +371 653 22766</w:t>
            </w:r>
            <w:r w:rsidRPr="00AE4D7C">
              <w:rPr>
                <w:rFonts w:ascii="Times New Roman" w:eastAsia="Times New Roman" w:hAnsi="Times New Roman" w:cs="Times New Roman"/>
                <w:color w:val="212529"/>
                <w:sz w:val="20"/>
                <w:szCs w:val="20"/>
                <w:lang w:val="lv-LV" w:eastAsia="lv-LV"/>
              </w:rPr>
              <w:br/>
            </w:r>
            <w:r w:rsidRPr="00AE4D7C">
              <w:rPr>
                <w:rFonts w:ascii="Times New Roman" w:eastAsia="Times New Roman" w:hAnsi="Times New Roman" w:cs="Times New Roman"/>
                <w:color w:val="212529"/>
                <w:sz w:val="20"/>
                <w:szCs w:val="20"/>
                <w:shd w:val="clear" w:color="auto" w:fill="FEFEFE"/>
                <w:lang w:val="lv-LV" w:eastAsia="lv-LV"/>
              </w:rPr>
              <w:t>E-pasts: </w:t>
            </w:r>
            <w:hyperlink r:id="rId18" w:history="1">
              <w:r w:rsidRPr="00AE4D7C">
                <w:rPr>
                  <w:rFonts w:ascii="Times New Roman" w:eastAsia="Times New Roman" w:hAnsi="Times New Roman" w:cs="Times New Roman"/>
                  <w:b/>
                  <w:bCs/>
                  <w:color w:val="007A53"/>
                  <w:sz w:val="20"/>
                  <w:szCs w:val="20"/>
                  <w:u w:val="single"/>
                  <w:shd w:val="clear" w:color="auto" w:fill="FEFEFE"/>
                  <w:lang w:val="lv-LV" w:eastAsia="lv-LV"/>
                </w:rPr>
                <w:t>dome@preili.lv</w:t>
              </w:r>
            </w:hyperlink>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AE4D7C" w:rsidRPr="00AE4D7C" w:rsidP="00AE4D7C" w14:paraId="50717B98" w14:textId="77777777">
            <w:pPr>
              <w:spacing w:after="0" w:line="240" w:lineRule="auto"/>
              <w:rPr>
                <w:rFonts w:ascii="Times New Roman" w:eastAsia="Times New Roman" w:hAnsi="Times New Roman" w:cs="Times New Roman"/>
                <w:color w:val="212529"/>
                <w:sz w:val="20"/>
                <w:szCs w:val="20"/>
                <w:shd w:val="clear" w:color="auto" w:fill="FEFEFE"/>
                <w:lang w:val="lv-LV" w:eastAsia="lv-LV"/>
              </w:rPr>
            </w:pPr>
            <w:r w:rsidRPr="00AE4D7C">
              <w:rPr>
                <w:rFonts w:ascii="Times New Roman" w:eastAsia="Times New Roman" w:hAnsi="Times New Roman" w:cs="Times New Roman"/>
                <w:b/>
                <w:noProof/>
                <w:sz w:val="20"/>
                <w:szCs w:val="20"/>
                <w:lang w:val="lv-LV" w:eastAsia="lv-LV"/>
              </w:rPr>
              <w:t>Preiļu novada pašvaldība</w:t>
            </w:r>
            <w:r w:rsidRPr="00AE4D7C">
              <w:rPr>
                <w:rFonts w:ascii="Times New Roman" w:eastAsia="Times New Roman" w:hAnsi="Times New Roman" w:cs="Times New Roman"/>
                <w:color w:val="212529"/>
                <w:sz w:val="20"/>
                <w:szCs w:val="20"/>
                <w:shd w:val="clear" w:color="auto" w:fill="FEFEFE"/>
                <w:lang w:val="lv-LV" w:eastAsia="lv-LV"/>
              </w:rPr>
              <w:t xml:space="preserve"> </w:t>
            </w:r>
          </w:p>
          <w:p w:rsidR="00AE4D7C" w:rsidRPr="00AE4D7C" w:rsidP="00AE4D7C" w14:paraId="2C9F553B" w14:textId="77777777">
            <w:pPr>
              <w:spacing w:after="0" w:line="240" w:lineRule="auto"/>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color w:val="212529"/>
                <w:sz w:val="20"/>
                <w:szCs w:val="20"/>
                <w:shd w:val="clear" w:color="auto" w:fill="FEFEFE"/>
                <w:lang w:val="lv-LV" w:eastAsia="lv-LV"/>
              </w:rPr>
              <w:t>Adrese: Raiņa bulvāris 19, Preiļi, LV-5301</w:t>
            </w:r>
            <w:r w:rsidRPr="00AE4D7C">
              <w:rPr>
                <w:rFonts w:ascii="Times New Roman" w:eastAsia="Times New Roman" w:hAnsi="Times New Roman" w:cs="Times New Roman"/>
                <w:color w:val="212529"/>
                <w:sz w:val="20"/>
                <w:szCs w:val="20"/>
                <w:lang w:val="lv-LV" w:eastAsia="lv-LV"/>
              </w:rPr>
              <w:br/>
            </w:r>
            <w:r w:rsidRPr="00AE4D7C">
              <w:rPr>
                <w:rFonts w:ascii="Times New Roman" w:eastAsia="Times New Roman" w:hAnsi="Times New Roman" w:cs="Times New Roman"/>
                <w:color w:val="212529"/>
                <w:sz w:val="20"/>
                <w:szCs w:val="20"/>
                <w:shd w:val="clear" w:color="auto" w:fill="FEFEFE"/>
                <w:lang w:val="lv-LV" w:eastAsia="lv-LV"/>
              </w:rPr>
              <w:t>Tālrunis +371 653 22766</w:t>
            </w:r>
            <w:r w:rsidRPr="00AE4D7C">
              <w:rPr>
                <w:rFonts w:ascii="Times New Roman" w:eastAsia="Times New Roman" w:hAnsi="Times New Roman" w:cs="Times New Roman"/>
                <w:color w:val="212529"/>
                <w:sz w:val="20"/>
                <w:szCs w:val="20"/>
                <w:lang w:val="lv-LV" w:eastAsia="lv-LV"/>
              </w:rPr>
              <w:br/>
            </w:r>
            <w:r w:rsidRPr="00AE4D7C">
              <w:rPr>
                <w:rFonts w:ascii="Times New Roman" w:eastAsia="Times New Roman" w:hAnsi="Times New Roman" w:cs="Times New Roman"/>
                <w:color w:val="212529"/>
                <w:sz w:val="20"/>
                <w:szCs w:val="20"/>
                <w:shd w:val="clear" w:color="auto" w:fill="FEFEFE"/>
                <w:lang w:val="lv-LV" w:eastAsia="lv-LV"/>
              </w:rPr>
              <w:t>E-pasts: </w:t>
            </w:r>
            <w:hyperlink r:id="rId18" w:history="1">
              <w:r w:rsidRPr="00AE4D7C">
                <w:rPr>
                  <w:rFonts w:ascii="Times New Roman" w:eastAsia="Times New Roman" w:hAnsi="Times New Roman" w:cs="Times New Roman"/>
                  <w:b/>
                  <w:bCs/>
                  <w:color w:val="007A53"/>
                  <w:sz w:val="20"/>
                  <w:szCs w:val="20"/>
                  <w:u w:val="single"/>
                  <w:shd w:val="clear" w:color="auto" w:fill="FEFEFE"/>
                  <w:lang w:val="lv-LV" w:eastAsia="lv-LV"/>
                </w:rPr>
                <w:t>dome@preili.lv</w:t>
              </w:r>
            </w:hyperlink>
          </w:p>
          <w:p w:rsidR="00AE4D7C" w:rsidRPr="00AE4D7C" w:rsidP="00AE4D7C" w14:paraId="77957832" w14:textId="77777777">
            <w:pPr>
              <w:spacing w:after="0" w:line="240" w:lineRule="auto"/>
              <w:rPr>
                <w:rFonts w:ascii="Times New Roman" w:eastAsia="Times New Roman" w:hAnsi="Times New Roman" w:cs="Times New Roman"/>
                <w:sz w:val="20"/>
                <w:szCs w:val="20"/>
                <w:lang w:val="lv-LV" w:eastAsia="lv-LV"/>
              </w:rPr>
            </w:pPr>
          </w:p>
          <w:p w:rsidR="00AE4D7C" w:rsidRPr="00AE4D7C" w:rsidP="00AE4D7C" w14:paraId="3C31061C" w14:textId="77777777">
            <w:pPr>
              <w:spacing w:after="0" w:line="240" w:lineRule="auto"/>
              <w:rPr>
                <w:rFonts w:ascii="Times New Roman" w:eastAsia="Times New Roman" w:hAnsi="Times New Roman" w:cs="Times New Roman"/>
                <w:i/>
                <w:sz w:val="20"/>
                <w:szCs w:val="20"/>
                <w:lang w:val="lv-LV" w:eastAsia="lv-LV"/>
              </w:rPr>
            </w:pPr>
            <w:r w:rsidRPr="00AE4D7C">
              <w:rPr>
                <w:rFonts w:ascii="Times New Roman" w:eastAsia="Times New Roman" w:hAnsi="Times New Roman" w:cs="Times New Roman"/>
                <w:i/>
                <w:sz w:val="20"/>
                <w:szCs w:val="20"/>
                <w:lang w:val="lv-LV" w:eastAsia="lv-LV"/>
              </w:rPr>
              <w:t xml:space="preserve">Par konstatētiem Makšķerēšanas noteikumu pārkāpumiem zvanīt: pašvaldības atbildīgajām personām – </w:t>
            </w:r>
            <w:r w:rsidRPr="00AE4D7C">
              <w:rPr>
                <w:rFonts w:ascii="Times New Roman" w:eastAsia="Times New Roman" w:hAnsi="Times New Roman" w:cs="Times New Roman"/>
                <w:b/>
                <w:i/>
                <w:sz w:val="20"/>
                <w:szCs w:val="20"/>
                <w:lang w:val="lv-LV" w:eastAsia="lv-LV"/>
              </w:rPr>
              <w:t>t. 25918877 vai 25213523</w:t>
            </w:r>
          </w:p>
          <w:p w:rsidR="00AE4D7C" w:rsidRPr="00AE4D7C" w:rsidP="00AE4D7C" w14:paraId="3FC42209" w14:textId="77777777">
            <w:pPr>
              <w:spacing w:after="0" w:line="240" w:lineRule="auto"/>
              <w:rPr>
                <w:rFonts w:ascii="Times New Roman" w:eastAsia="Times New Roman" w:hAnsi="Times New Roman" w:cs="Times New Roman"/>
                <w:noProof/>
                <w:sz w:val="20"/>
                <w:szCs w:val="20"/>
                <w:lang w:val="lv-LV" w:eastAsia="lv-LV"/>
              </w:rPr>
            </w:pPr>
          </w:p>
        </w:tc>
      </w:tr>
      <w:tr w14:paraId="7BC67690" w14:textId="77777777" w:rsidTr="00AE4D7C">
        <w:tblPrEx>
          <w:tblW w:w="10348" w:type="dxa"/>
          <w:tblInd w:w="-459" w:type="dxa"/>
          <w:tblLook w:val="04A0"/>
        </w:tblPrEx>
        <w:trPr>
          <w:trHeight w:val="264"/>
        </w:trPr>
        <w:tc>
          <w:tcPr>
            <w:tcW w:w="4536" w:type="dxa"/>
            <w:tcBorders>
              <w:top w:val="single" w:sz="4" w:space="0" w:color="auto"/>
              <w:left w:val="single" w:sz="4" w:space="0" w:color="auto"/>
              <w:bottom w:val="single" w:sz="4" w:space="0" w:color="auto"/>
              <w:right w:val="single" w:sz="4" w:space="0" w:color="auto"/>
            </w:tcBorders>
            <w:shd w:val="clear" w:color="auto" w:fill="auto"/>
            <w:noWrap/>
          </w:tcPr>
          <w:p w:rsidR="00AE4D7C" w:rsidRPr="00AE4D7C" w:rsidP="00AE4D7C" w14:paraId="44F2F338" w14:textId="77777777">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es-ES" w:eastAsia="en-GB"/>
              </w:rPr>
            </w:pPr>
            <w:r w:rsidRPr="00AE4D7C">
              <w:rPr>
                <w:rFonts w:ascii="Times New Roman" w:eastAsia="Times New Roman" w:hAnsi="Times New Roman" w:cs="Times New Roman"/>
                <w:b/>
                <w:bCs/>
                <w:color w:val="000000"/>
                <w:sz w:val="24"/>
                <w:szCs w:val="24"/>
                <w:lang w:val="es-ES" w:eastAsia="en-GB"/>
              </w:rPr>
              <w:t>VIENAS DIENAS LICENCE</w:t>
            </w:r>
            <w:r w:rsidRPr="00AE4D7C">
              <w:rPr>
                <w:rFonts w:ascii="Times New Roman" w:eastAsia="Times New Roman" w:hAnsi="Times New Roman" w:cs="Times New Roman"/>
                <w:b/>
                <w:bCs/>
                <w:color w:val="000000"/>
                <w:sz w:val="24"/>
                <w:szCs w:val="24"/>
                <w:vertAlign w:val="superscript"/>
                <w:lang w:val="es-ES" w:eastAsia="en-GB"/>
              </w:rPr>
              <w:t>*</w:t>
            </w:r>
          </w:p>
          <w:p w:rsidR="00AE4D7C" w:rsidRPr="00AE4D7C" w:rsidP="00AE4D7C" w14:paraId="376974C6" w14:textId="77777777">
            <w:pPr>
              <w:spacing w:after="0" w:line="240" w:lineRule="auto"/>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*Vienas dienas licenču darbības laiks (periods) ir uz licences norādītais attiecīgās dienas datums.</w:t>
            </w:r>
          </w:p>
          <w:p w:rsidR="00AE4D7C" w:rsidRPr="00AE4D7C" w:rsidP="00AE4D7C" w14:paraId="63B1AA11" w14:textId="77777777">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p>
          <w:p w:rsidR="00AE4D7C" w:rsidRPr="00AE4D7C" w:rsidP="00AE4D7C" w14:paraId="31D63BB9" w14:textId="77777777">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AE4D7C">
              <w:rPr>
                <w:rFonts w:ascii="Times New Roman" w:eastAsia="Times New Roman" w:hAnsi="Times New Roman" w:cs="Times New Roman"/>
                <w:i/>
                <w:iCs/>
                <w:color w:val="000000"/>
                <w:sz w:val="18"/>
                <w:szCs w:val="18"/>
                <w:lang w:val="lv-LV" w:eastAsia="en-GB"/>
              </w:rPr>
              <w:t>Bicānu</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Bieržgaļa</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Biešonā</w:t>
            </w:r>
            <w:r w:rsidRPr="00AE4D7C">
              <w:rPr>
                <w:rFonts w:ascii="Times New Roman" w:eastAsia="Times New Roman" w:hAnsi="Times New Roman" w:cs="Times New Roman"/>
                <w:i/>
                <w:iCs/>
                <w:color w:val="000000"/>
                <w:sz w:val="18"/>
                <w:szCs w:val="18"/>
                <w:lang w:val="lv-LV" w:eastAsia="en-GB"/>
              </w:rPr>
              <w:t xml:space="preserve">, </w:t>
            </w:r>
            <w:r w:rsidRPr="00AE4D7C">
              <w:rPr>
                <w:rFonts w:ascii="Times New Roman" w:eastAsia="Times New Roman" w:hAnsi="Times New Roman" w:cs="Times New Roman"/>
                <w:i/>
                <w:iCs/>
                <w:color w:val="000000"/>
                <w:sz w:val="18"/>
                <w:szCs w:val="18"/>
                <w:lang w:val="lv-LV" w:eastAsia="en-GB"/>
              </w:rPr>
              <w:t>Cirišā</w:t>
            </w:r>
            <w:r w:rsidRPr="00AE4D7C">
              <w:rPr>
                <w:rFonts w:ascii="Times New Roman" w:eastAsia="Times New Roman" w:hAnsi="Times New Roman" w:cs="Times New Roman"/>
                <w:i/>
                <w:iCs/>
                <w:color w:val="000000"/>
                <w:sz w:val="18"/>
                <w:szCs w:val="18"/>
                <w:lang w:val="lv-LV" w:eastAsia="en-GB"/>
              </w:rPr>
              <w:t xml:space="preserve">, Eikša ezerā, </w:t>
            </w:r>
            <w:r w:rsidRPr="00AE4D7C">
              <w:rPr>
                <w:rFonts w:ascii="Times New Roman" w:eastAsia="Times New Roman" w:hAnsi="Times New Roman" w:cs="Times New Roman"/>
                <w:i/>
                <w:iCs/>
                <w:color w:val="000000"/>
                <w:sz w:val="18"/>
                <w:szCs w:val="18"/>
                <w:lang w:val="lv-LV" w:eastAsia="en-GB"/>
              </w:rPr>
              <w:t>Jašazarā</w:t>
            </w:r>
            <w:r w:rsidRPr="00AE4D7C">
              <w:rPr>
                <w:rFonts w:ascii="Times New Roman" w:eastAsia="Times New Roman" w:hAnsi="Times New Roman" w:cs="Times New Roman"/>
                <w:i/>
                <w:iCs/>
                <w:color w:val="000000"/>
                <w:sz w:val="18"/>
                <w:szCs w:val="18"/>
                <w:lang w:val="lv-LV" w:eastAsia="en-GB"/>
              </w:rPr>
              <w:t xml:space="preserve">, Kategrades ezerā, Lielajā </w:t>
            </w:r>
            <w:r w:rsidRPr="00AE4D7C">
              <w:rPr>
                <w:rFonts w:ascii="Times New Roman" w:eastAsia="Times New Roman" w:hAnsi="Times New Roman" w:cs="Times New Roman"/>
                <w:i/>
                <w:iCs/>
                <w:color w:val="000000"/>
                <w:sz w:val="18"/>
                <w:szCs w:val="18"/>
                <w:lang w:val="lv-LV" w:eastAsia="en-GB"/>
              </w:rPr>
              <w:t>Kolupa</w:t>
            </w:r>
            <w:r w:rsidRPr="00AE4D7C">
              <w:rPr>
                <w:rFonts w:ascii="Times New Roman" w:eastAsia="Times New Roman" w:hAnsi="Times New Roman" w:cs="Times New Roman"/>
                <w:i/>
                <w:iCs/>
                <w:color w:val="000000"/>
                <w:sz w:val="18"/>
                <w:szCs w:val="18"/>
                <w:lang w:val="lv-LV" w:eastAsia="en-GB"/>
              </w:rPr>
              <w:t xml:space="preserve"> ezerā, Pakalnī, Pelēča ezerā, Rušonā  un </w:t>
            </w:r>
            <w:r w:rsidRPr="00AE4D7C">
              <w:rPr>
                <w:rFonts w:ascii="Times New Roman" w:eastAsia="Times New Roman" w:hAnsi="Times New Roman" w:cs="Times New Roman"/>
                <w:i/>
                <w:iCs/>
                <w:color w:val="000000"/>
                <w:sz w:val="18"/>
                <w:szCs w:val="18"/>
                <w:lang w:val="lv-LV" w:eastAsia="en-GB"/>
              </w:rPr>
              <w:t>Zolvas</w:t>
            </w:r>
            <w:r w:rsidRPr="00AE4D7C">
              <w:rPr>
                <w:rFonts w:ascii="Times New Roman" w:eastAsia="Times New Roman" w:hAnsi="Times New Roman" w:cs="Times New Roman"/>
                <w:i/>
                <w:iCs/>
                <w:color w:val="000000"/>
                <w:sz w:val="18"/>
                <w:szCs w:val="18"/>
                <w:lang w:val="lv-LV" w:eastAsia="en-GB"/>
              </w:rPr>
              <w:t xml:space="preserve"> ezerā </w:t>
            </w:r>
          </w:p>
          <w:p w:rsidR="00AE4D7C" w:rsidRPr="00AE4D7C" w:rsidP="00AE4D7C" w14:paraId="02BDF11E" w14:textId="77777777">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p>
          <w:p w:rsidR="00AE4D7C" w:rsidRPr="00AE4D7C" w:rsidP="00AE4D7C" w14:paraId="4BD7B542" w14:textId="77777777">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r w:rsidRPr="00AE4D7C">
              <w:rPr>
                <w:rFonts w:ascii="Times New Roman" w:eastAsia="Times New Roman" w:hAnsi="Times New Roman" w:cs="Times New Roman"/>
                <w:b/>
                <w:bCs/>
                <w:color w:val="000000"/>
                <w:sz w:val="18"/>
                <w:szCs w:val="18"/>
                <w:lang w:val="lv-LV" w:eastAsia="en-GB"/>
              </w:rPr>
              <w:t xml:space="preserve"> Derīga:</w:t>
            </w:r>
            <w:r w:rsidRPr="00AE4D7C">
              <w:rPr>
                <w:rFonts w:ascii="Times New Roman" w:eastAsia="Times New Roman" w:hAnsi="Times New Roman" w:cs="Times New Roman"/>
                <w:color w:val="000000"/>
                <w:sz w:val="18"/>
                <w:szCs w:val="18"/>
                <w:lang w:val="lv-LV" w:eastAsia="en-GB"/>
              </w:rPr>
              <w:t xml:space="preserve"> 20__.gada __ . ________ </w:t>
            </w:r>
          </w:p>
          <w:p w:rsidR="00AE4D7C" w:rsidRPr="00AE4D7C" w:rsidP="00AE4D7C" w14:paraId="2D518902" w14:textId="77777777">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p>
          <w:p w:rsidR="00AE4D7C" w:rsidRPr="00AE4D7C" w:rsidP="00AE4D7C" w14:paraId="2C01EF04" w14:textId="77777777">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r w:rsidRPr="00AE4D7C">
              <w:rPr>
                <w:rFonts w:ascii="Times New Roman" w:eastAsia="Times New Roman" w:hAnsi="Times New Roman" w:cs="Times New Roman"/>
                <w:b/>
                <w:bCs/>
                <w:color w:val="000000"/>
                <w:sz w:val="18"/>
                <w:szCs w:val="18"/>
                <w:lang w:val="lv-LV" w:eastAsia="en-GB"/>
              </w:rPr>
              <w:t xml:space="preserve">Licences cena 5,00 EUR </w:t>
            </w:r>
          </w:p>
          <w:p w:rsidR="00AE4D7C" w:rsidRPr="00AE4D7C" w:rsidP="00AE4D7C" w14:paraId="613B2566" w14:textId="77777777">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AE4D7C">
              <w:rPr>
                <w:rFonts w:ascii="Times New Roman" w:eastAsia="Times New Roman" w:hAnsi="Times New Roman" w:cs="Times New Roman"/>
                <w:color w:val="000000"/>
                <w:sz w:val="18"/>
                <w:szCs w:val="18"/>
                <w:lang w:val="lv-LV" w:eastAsia="en-GB"/>
              </w:rPr>
              <w:t xml:space="preserve">Ar nolikumu “Par licencēto makšķerēšanu </w:t>
            </w:r>
            <w:r w:rsidRPr="00AE4D7C">
              <w:rPr>
                <w:rFonts w:ascii="Times New Roman" w:eastAsia="Times New Roman" w:hAnsi="Times New Roman" w:cs="Times New Roman"/>
                <w:color w:val="000000"/>
                <w:sz w:val="18"/>
                <w:szCs w:val="18"/>
                <w:lang w:val="lv-LV" w:eastAsia="en-GB"/>
              </w:rPr>
              <w:t>Bicānu</w:t>
            </w:r>
            <w:r w:rsidRPr="00AE4D7C">
              <w:rPr>
                <w:rFonts w:ascii="Times New Roman" w:eastAsia="Times New Roman" w:hAnsi="Times New Roman" w:cs="Times New Roman"/>
                <w:color w:val="000000"/>
                <w:sz w:val="18"/>
                <w:szCs w:val="18"/>
                <w:lang w:val="lv-LV" w:eastAsia="en-GB"/>
              </w:rPr>
              <w:t xml:space="preserve"> ezerā, </w:t>
            </w:r>
            <w:r w:rsidRPr="00AE4D7C">
              <w:rPr>
                <w:rFonts w:ascii="Times New Roman" w:eastAsia="Times New Roman" w:hAnsi="Times New Roman" w:cs="Times New Roman"/>
                <w:color w:val="000000"/>
                <w:sz w:val="18"/>
                <w:szCs w:val="18"/>
                <w:lang w:val="lv-LV" w:eastAsia="en-GB"/>
              </w:rPr>
              <w:t>Bieržgaļa</w:t>
            </w:r>
            <w:r w:rsidRPr="00AE4D7C">
              <w:rPr>
                <w:rFonts w:ascii="Times New Roman" w:eastAsia="Times New Roman" w:hAnsi="Times New Roman" w:cs="Times New Roman"/>
                <w:color w:val="000000"/>
                <w:sz w:val="18"/>
                <w:szCs w:val="18"/>
                <w:lang w:val="lv-LV" w:eastAsia="en-GB"/>
              </w:rPr>
              <w:t xml:space="preserve"> ezerā, </w:t>
            </w:r>
            <w:r w:rsidRPr="00AE4D7C">
              <w:rPr>
                <w:rFonts w:ascii="Times New Roman" w:eastAsia="Times New Roman" w:hAnsi="Times New Roman" w:cs="Times New Roman"/>
                <w:color w:val="000000"/>
                <w:sz w:val="18"/>
                <w:szCs w:val="18"/>
                <w:lang w:val="lv-LV" w:eastAsia="en-GB"/>
              </w:rPr>
              <w:t>Biešonā</w:t>
            </w:r>
            <w:r w:rsidRPr="00AE4D7C">
              <w:rPr>
                <w:rFonts w:ascii="Times New Roman" w:eastAsia="Times New Roman" w:hAnsi="Times New Roman" w:cs="Times New Roman"/>
                <w:color w:val="000000"/>
                <w:sz w:val="18"/>
                <w:szCs w:val="18"/>
                <w:lang w:val="lv-LV" w:eastAsia="en-GB"/>
              </w:rPr>
              <w:t xml:space="preserve">, </w:t>
            </w:r>
            <w:r w:rsidRPr="00AE4D7C">
              <w:rPr>
                <w:rFonts w:ascii="Times New Roman" w:eastAsia="Times New Roman" w:hAnsi="Times New Roman" w:cs="Times New Roman"/>
                <w:color w:val="000000"/>
                <w:sz w:val="18"/>
                <w:szCs w:val="18"/>
                <w:lang w:val="lv-LV" w:eastAsia="en-GB"/>
              </w:rPr>
              <w:t>Cirišā</w:t>
            </w:r>
            <w:r w:rsidRPr="00AE4D7C">
              <w:rPr>
                <w:rFonts w:ascii="Times New Roman" w:eastAsia="Times New Roman" w:hAnsi="Times New Roman" w:cs="Times New Roman"/>
                <w:color w:val="000000"/>
                <w:sz w:val="18"/>
                <w:szCs w:val="18"/>
                <w:lang w:val="lv-LV" w:eastAsia="en-GB"/>
              </w:rPr>
              <w:t xml:space="preserve">, Eikša ezerā, </w:t>
            </w:r>
            <w:r w:rsidRPr="00AE4D7C">
              <w:rPr>
                <w:rFonts w:ascii="Times New Roman" w:eastAsia="Times New Roman" w:hAnsi="Times New Roman" w:cs="Times New Roman"/>
                <w:color w:val="000000"/>
                <w:sz w:val="18"/>
                <w:szCs w:val="18"/>
                <w:lang w:val="lv-LV" w:eastAsia="en-GB"/>
              </w:rPr>
              <w:t>Jašazarā</w:t>
            </w:r>
            <w:r w:rsidRPr="00AE4D7C">
              <w:rPr>
                <w:rFonts w:ascii="Times New Roman" w:eastAsia="Times New Roman" w:hAnsi="Times New Roman" w:cs="Times New Roman"/>
                <w:color w:val="000000"/>
                <w:sz w:val="18"/>
                <w:szCs w:val="18"/>
                <w:lang w:val="lv-LV" w:eastAsia="en-GB"/>
              </w:rPr>
              <w:t xml:space="preserve">, Kategrades ezerā, Lielajā </w:t>
            </w:r>
            <w:r w:rsidRPr="00AE4D7C">
              <w:rPr>
                <w:rFonts w:ascii="Times New Roman" w:eastAsia="Times New Roman" w:hAnsi="Times New Roman" w:cs="Times New Roman"/>
                <w:color w:val="000000"/>
                <w:sz w:val="18"/>
                <w:szCs w:val="18"/>
                <w:lang w:val="lv-LV" w:eastAsia="en-GB"/>
              </w:rPr>
              <w:t>Kolupa</w:t>
            </w:r>
            <w:r w:rsidRPr="00AE4D7C">
              <w:rPr>
                <w:rFonts w:ascii="Times New Roman" w:eastAsia="Times New Roman" w:hAnsi="Times New Roman" w:cs="Times New Roman"/>
                <w:color w:val="000000"/>
                <w:sz w:val="18"/>
                <w:szCs w:val="18"/>
                <w:lang w:val="lv-LV" w:eastAsia="en-GB"/>
              </w:rPr>
              <w:t xml:space="preserve"> ezerā, Pelēča ezerā, Pakalnī, Rušonā  un </w:t>
            </w:r>
            <w:r w:rsidRPr="00AE4D7C">
              <w:rPr>
                <w:rFonts w:ascii="Times New Roman" w:eastAsia="Times New Roman" w:hAnsi="Times New Roman" w:cs="Times New Roman"/>
                <w:color w:val="000000"/>
                <w:sz w:val="18"/>
                <w:szCs w:val="18"/>
                <w:lang w:val="lv-LV" w:eastAsia="en-GB"/>
              </w:rPr>
              <w:t>Zolvas</w:t>
            </w:r>
            <w:r w:rsidRPr="00AE4D7C">
              <w:rPr>
                <w:rFonts w:ascii="Times New Roman" w:eastAsia="Times New Roman" w:hAnsi="Times New Roman" w:cs="Times New Roman"/>
                <w:color w:val="000000"/>
                <w:sz w:val="18"/>
                <w:szCs w:val="18"/>
                <w:lang w:val="lv-LV" w:eastAsia="en-GB"/>
              </w:rPr>
              <w:t xml:space="preserve"> ezeros ” esmu iepazinies </w:t>
            </w:r>
          </w:p>
          <w:p w:rsidR="00AE4D7C" w:rsidRPr="00AE4D7C" w:rsidP="00AE4D7C" w14:paraId="351695B1" w14:textId="77777777">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p>
          <w:p w:rsidR="00AE4D7C" w:rsidRPr="00AE4D7C" w:rsidP="00AE4D7C" w14:paraId="3E7986C3" w14:textId="77777777">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p>
          <w:p w:rsidR="00AE4D7C" w:rsidRPr="00AE4D7C" w:rsidP="00AE4D7C" w14:paraId="5733AA0D" w14:textId="77777777">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r w:rsidRPr="00AE4D7C">
              <w:rPr>
                <w:rFonts w:ascii="Times New Roman" w:eastAsia="Times New Roman" w:hAnsi="Times New Roman" w:cs="Times New Roman"/>
                <w:color w:val="000000"/>
                <w:sz w:val="18"/>
                <w:szCs w:val="18"/>
                <w:lang w:val="lv-LV" w:eastAsia="en-GB"/>
              </w:rPr>
              <w:t xml:space="preserve">_______________________ </w:t>
            </w:r>
          </w:p>
          <w:p w:rsidR="00AE4D7C" w:rsidRPr="00AE4D7C" w:rsidP="00AE4D7C" w14:paraId="740F8BF0" w14:textId="77777777">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r w:rsidRPr="00AE4D7C">
              <w:rPr>
                <w:rFonts w:ascii="Times New Roman" w:eastAsia="Times New Roman" w:hAnsi="Times New Roman" w:cs="Times New Roman"/>
                <w:color w:val="000000"/>
                <w:sz w:val="18"/>
                <w:szCs w:val="18"/>
                <w:lang w:val="lv-LV" w:eastAsia="en-GB"/>
              </w:rPr>
              <w:t xml:space="preserve">(licences saņēmēja paraksts) </w:t>
            </w:r>
          </w:p>
          <w:p w:rsidR="00AE4D7C" w:rsidRPr="00AE4D7C" w:rsidP="00AE4D7C" w14:paraId="13786084" w14:textId="77777777">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p>
          <w:p w:rsidR="00AE4D7C" w:rsidRPr="00AE4D7C" w:rsidP="00AE4D7C" w14:paraId="0C1B51D7" w14:textId="77777777">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p>
          <w:p w:rsidR="00AE4D7C" w:rsidRPr="00AE4D7C" w:rsidP="00AE4D7C" w14:paraId="0F1F6D31" w14:textId="77777777">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p>
          <w:p w:rsidR="00AE4D7C" w:rsidRPr="00AE4D7C" w:rsidP="00AE4D7C" w14:paraId="43AC9A3C" w14:textId="77777777">
            <w:pPr>
              <w:autoSpaceDE w:val="0"/>
              <w:autoSpaceDN w:val="0"/>
              <w:adjustRightInd w:val="0"/>
              <w:spacing w:after="0" w:line="240" w:lineRule="auto"/>
              <w:jc w:val="both"/>
              <w:rPr>
                <w:rFonts w:ascii="Times New Roman" w:eastAsia="Times New Roman" w:hAnsi="Times New Roman" w:cs="Times New Roman"/>
                <w:color w:val="000000"/>
                <w:sz w:val="18"/>
                <w:szCs w:val="18"/>
                <w:lang w:val="lv-LV" w:eastAsia="en-GB"/>
              </w:rPr>
            </w:pPr>
            <w:r w:rsidRPr="00AE4D7C">
              <w:rPr>
                <w:rFonts w:ascii="Times New Roman" w:eastAsia="Times New Roman" w:hAnsi="Times New Roman" w:cs="Times New Roman"/>
                <w:color w:val="000000"/>
                <w:sz w:val="18"/>
                <w:szCs w:val="18"/>
                <w:lang w:val="lv-LV" w:eastAsia="en-GB"/>
              </w:rPr>
              <w:t xml:space="preserve">___________________________ </w:t>
            </w:r>
          </w:p>
          <w:p w:rsidR="00AE4D7C" w:rsidRPr="00AE4D7C" w:rsidP="00AE4D7C" w14:paraId="4FA5DACB" w14:textId="77777777">
            <w:pPr>
              <w:spacing w:after="0" w:line="240" w:lineRule="auto"/>
              <w:ind w:right="-5"/>
              <w:contextualSpacing/>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(vārds, uzvārds, tālruņa nr., e-pasta adrese, licences izsniegšanas datums) </w:t>
            </w:r>
          </w:p>
          <w:p w:rsidR="00AE4D7C" w:rsidRPr="00AE4D7C" w:rsidP="00AE4D7C" w14:paraId="28C78646" w14:textId="77777777">
            <w:pPr>
              <w:spacing w:after="0" w:line="240" w:lineRule="auto"/>
              <w:ind w:right="-5"/>
              <w:contextualSpacing/>
              <w:jc w:val="both"/>
              <w:rPr>
                <w:rFonts w:ascii="Times New Roman" w:eastAsia="Times New Roman" w:hAnsi="Times New Roman" w:cs="Times New Roman"/>
                <w:noProof/>
                <w:sz w:val="18"/>
                <w:szCs w:val="18"/>
                <w:highlight w:val="yellow"/>
                <w:lang w:val="lv-LV" w:eastAsia="lv-LV"/>
              </w:rPr>
            </w:pPr>
          </w:p>
          <w:p w:rsidR="00AE4D7C" w:rsidRPr="00AE4D7C" w:rsidP="00AE4D7C" w14:paraId="0976EDD2" w14:textId="77777777">
            <w:pPr>
              <w:spacing w:after="0" w:line="240" w:lineRule="auto"/>
              <w:ind w:right="-5"/>
              <w:contextualSpacing/>
              <w:jc w:val="both"/>
              <w:rPr>
                <w:rFonts w:ascii="Times New Roman" w:eastAsia="Times New Roman" w:hAnsi="Times New Roman" w:cs="Times New Roman"/>
                <w:noProof/>
                <w:sz w:val="18"/>
                <w:szCs w:val="18"/>
                <w:highlight w:val="yellow"/>
                <w:lang w:val="lv-LV" w:eastAsia="lv-LV"/>
              </w:rPr>
            </w:pP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AE4D7C" w:rsidRPr="00AE4D7C" w:rsidP="00AE4D7C" w14:paraId="328E4238" w14:textId="77777777">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es-ES" w:eastAsia="en-GB"/>
              </w:rPr>
            </w:pPr>
            <w:r w:rsidRPr="00AE4D7C">
              <w:rPr>
                <w:rFonts w:ascii="Times New Roman" w:eastAsia="Times New Roman" w:hAnsi="Times New Roman" w:cs="Times New Roman"/>
                <w:b/>
                <w:bCs/>
                <w:color w:val="000000"/>
                <w:sz w:val="24"/>
                <w:szCs w:val="24"/>
                <w:lang w:val="es-ES" w:eastAsia="en-GB"/>
              </w:rPr>
              <w:t>VIENAS DIENAS LICENCE</w:t>
            </w:r>
            <w:r w:rsidRPr="00AE4D7C">
              <w:rPr>
                <w:rFonts w:ascii="Times New Roman" w:eastAsia="Times New Roman" w:hAnsi="Times New Roman" w:cs="Times New Roman"/>
                <w:b/>
                <w:bCs/>
                <w:color w:val="000000"/>
                <w:sz w:val="24"/>
                <w:szCs w:val="24"/>
                <w:vertAlign w:val="superscript"/>
                <w:lang w:val="es-ES" w:eastAsia="en-GB"/>
              </w:rPr>
              <w:t>*</w:t>
            </w:r>
          </w:p>
          <w:p w:rsidR="00AE4D7C" w:rsidRPr="00AE4D7C" w:rsidP="00AE4D7C" w14:paraId="168F2946" w14:textId="77777777">
            <w:pPr>
              <w:spacing w:after="0" w:line="240" w:lineRule="auto"/>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*Vienas dienas licenču darbības laiks (periods) ir uz licences norādītais attiecīgās dienas datums.</w:t>
            </w:r>
          </w:p>
          <w:p w:rsidR="00AE4D7C" w:rsidRPr="00AE4D7C" w:rsidP="00AE4D7C" w14:paraId="0D2F2E7C" w14:textId="77777777">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p>
          <w:p w:rsidR="00AE4D7C" w:rsidRPr="00AE4D7C" w:rsidP="00AE4D7C" w14:paraId="66170C88" w14:textId="77777777">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AE4D7C">
              <w:rPr>
                <w:rFonts w:ascii="Times New Roman" w:eastAsia="Times New Roman" w:hAnsi="Times New Roman" w:cs="Times New Roman"/>
                <w:i/>
                <w:iCs/>
                <w:color w:val="000000"/>
                <w:sz w:val="18"/>
                <w:szCs w:val="18"/>
                <w:lang w:val="lv-LV" w:eastAsia="en-GB"/>
              </w:rPr>
              <w:t>Bicānu</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Bieržgaļa</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Biešonā</w:t>
            </w:r>
            <w:r w:rsidRPr="00AE4D7C">
              <w:rPr>
                <w:rFonts w:ascii="Times New Roman" w:eastAsia="Times New Roman" w:hAnsi="Times New Roman" w:cs="Times New Roman"/>
                <w:i/>
                <w:iCs/>
                <w:color w:val="000000"/>
                <w:sz w:val="18"/>
                <w:szCs w:val="18"/>
                <w:lang w:val="lv-LV" w:eastAsia="en-GB"/>
              </w:rPr>
              <w:t xml:space="preserve">, </w:t>
            </w:r>
            <w:r w:rsidRPr="00AE4D7C">
              <w:rPr>
                <w:rFonts w:ascii="Times New Roman" w:eastAsia="Times New Roman" w:hAnsi="Times New Roman" w:cs="Times New Roman"/>
                <w:i/>
                <w:iCs/>
                <w:color w:val="000000"/>
                <w:sz w:val="18"/>
                <w:szCs w:val="18"/>
                <w:lang w:val="lv-LV" w:eastAsia="en-GB"/>
              </w:rPr>
              <w:t>Cirišā</w:t>
            </w:r>
            <w:r w:rsidRPr="00AE4D7C">
              <w:rPr>
                <w:rFonts w:ascii="Times New Roman" w:eastAsia="Times New Roman" w:hAnsi="Times New Roman" w:cs="Times New Roman"/>
                <w:i/>
                <w:iCs/>
                <w:color w:val="000000"/>
                <w:sz w:val="18"/>
                <w:szCs w:val="18"/>
                <w:lang w:val="lv-LV" w:eastAsia="en-GB"/>
              </w:rPr>
              <w:t xml:space="preserve">, Eikša ezerā, </w:t>
            </w:r>
            <w:r w:rsidRPr="00AE4D7C">
              <w:rPr>
                <w:rFonts w:ascii="Times New Roman" w:eastAsia="Times New Roman" w:hAnsi="Times New Roman" w:cs="Times New Roman"/>
                <w:i/>
                <w:iCs/>
                <w:color w:val="000000"/>
                <w:sz w:val="18"/>
                <w:szCs w:val="18"/>
                <w:lang w:val="lv-LV" w:eastAsia="en-GB"/>
              </w:rPr>
              <w:t>Jašazarā</w:t>
            </w:r>
            <w:r w:rsidRPr="00AE4D7C">
              <w:rPr>
                <w:rFonts w:ascii="Times New Roman" w:eastAsia="Times New Roman" w:hAnsi="Times New Roman" w:cs="Times New Roman"/>
                <w:i/>
                <w:iCs/>
                <w:color w:val="000000"/>
                <w:sz w:val="18"/>
                <w:szCs w:val="18"/>
                <w:lang w:val="lv-LV" w:eastAsia="en-GB"/>
              </w:rPr>
              <w:t xml:space="preserve">, Kategrades ezerā, Lielajā </w:t>
            </w:r>
            <w:r w:rsidRPr="00AE4D7C">
              <w:rPr>
                <w:rFonts w:ascii="Times New Roman" w:eastAsia="Times New Roman" w:hAnsi="Times New Roman" w:cs="Times New Roman"/>
                <w:i/>
                <w:iCs/>
                <w:color w:val="000000"/>
                <w:sz w:val="18"/>
                <w:szCs w:val="18"/>
                <w:lang w:val="lv-LV" w:eastAsia="en-GB"/>
              </w:rPr>
              <w:t>Kolupa</w:t>
            </w:r>
            <w:r w:rsidRPr="00AE4D7C">
              <w:rPr>
                <w:rFonts w:ascii="Times New Roman" w:eastAsia="Times New Roman" w:hAnsi="Times New Roman" w:cs="Times New Roman"/>
                <w:i/>
                <w:iCs/>
                <w:color w:val="000000"/>
                <w:sz w:val="18"/>
                <w:szCs w:val="18"/>
                <w:lang w:val="lv-LV" w:eastAsia="en-GB"/>
              </w:rPr>
              <w:t xml:space="preserve"> ezerā, Pakalnī, Pelēča ezerā, Rušonā  un </w:t>
            </w:r>
            <w:r w:rsidRPr="00AE4D7C">
              <w:rPr>
                <w:rFonts w:ascii="Times New Roman" w:eastAsia="Times New Roman" w:hAnsi="Times New Roman" w:cs="Times New Roman"/>
                <w:i/>
                <w:iCs/>
                <w:color w:val="000000"/>
                <w:sz w:val="18"/>
                <w:szCs w:val="18"/>
                <w:lang w:val="lv-LV" w:eastAsia="en-GB"/>
              </w:rPr>
              <w:t>Zolvas</w:t>
            </w:r>
            <w:r w:rsidRPr="00AE4D7C">
              <w:rPr>
                <w:rFonts w:ascii="Times New Roman" w:eastAsia="Times New Roman" w:hAnsi="Times New Roman" w:cs="Times New Roman"/>
                <w:i/>
                <w:iCs/>
                <w:color w:val="000000"/>
                <w:sz w:val="18"/>
                <w:szCs w:val="18"/>
                <w:lang w:val="lv-LV" w:eastAsia="en-GB"/>
              </w:rPr>
              <w:t xml:space="preserve"> ezerā </w:t>
            </w:r>
          </w:p>
          <w:p w:rsidR="00AE4D7C" w:rsidRPr="00AE4D7C" w:rsidP="00AE4D7C" w14:paraId="1D48B42C" w14:textId="77777777">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p>
          <w:p w:rsidR="00AE4D7C" w:rsidRPr="00AE4D7C" w:rsidP="00AE4D7C" w14:paraId="0934ABA4" w14:textId="77777777">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AE4D7C">
              <w:rPr>
                <w:rFonts w:ascii="Times New Roman" w:eastAsia="Times New Roman" w:hAnsi="Times New Roman" w:cs="Times New Roman"/>
                <w:b/>
                <w:bCs/>
                <w:i/>
                <w:iCs/>
                <w:color w:val="000000"/>
                <w:sz w:val="18"/>
                <w:szCs w:val="18"/>
                <w:lang w:val="lv-LV" w:eastAsia="en-GB"/>
              </w:rPr>
              <w:t xml:space="preserve">Derīga: </w:t>
            </w:r>
            <w:r w:rsidRPr="00AE4D7C">
              <w:rPr>
                <w:rFonts w:ascii="Times New Roman" w:eastAsia="Times New Roman" w:hAnsi="Times New Roman" w:cs="Times New Roman"/>
                <w:i/>
                <w:iCs/>
                <w:color w:val="000000"/>
                <w:sz w:val="18"/>
                <w:szCs w:val="18"/>
                <w:lang w:val="lv-LV" w:eastAsia="en-GB"/>
              </w:rPr>
              <w:t xml:space="preserve"> 20___.gada __ . ________ </w:t>
            </w:r>
          </w:p>
          <w:p w:rsidR="00AE4D7C" w:rsidRPr="00AE4D7C" w:rsidP="00AE4D7C" w14:paraId="44A97A22" w14:textId="77777777">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p>
          <w:p w:rsidR="00AE4D7C" w:rsidRPr="00AE4D7C" w:rsidP="00AE4D7C" w14:paraId="34BF5619" w14:textId="77777777">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AE4D7C">
              <w:rPr>
                <w:rFonts w:ascii="Times New Roman" w:eastAsia="Times New Roman" w:hAnsi="Times New Roman" w:cs="Times New Roman"/>
                <w:b/>
                <w:bCs/>
                <w:i/>
                <w:iCs/>
                <w:color w:val="000000"/>
                <w:sz w:val="18"/>
                <w:szCs w:val="18"/>
                <w:lang w:val="lv-LV" w:eastAsia="en-GB"/>
              </w:rPr>
              <w:t>Licences cena 5, 00 EUR</w:t>
            </w:r>
          </w:p>
          <w:p w:rsidR="00AE4D7C" w:rsidRPr="00AE4D7C" w:rsidP="00AE4D7C" w14:paraId="2B56DE91" w14:textId="77777777">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p>
          <w:p w:rsidR="00AE4D7C" w:rsidRPr="00AE4D7C" w:rsidP="00AE4D7C" w14:paraId="3EA52037" w14:textId="77777777">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AE4D7C">
              <w:rPr>
                <w:rFonts w:ascii="Times New Roman" w:eastAsia="Times New Roman" w:hAnsi="Times New Roman" w:cs="Times New Roman"/>
                <w:b/>
                <w:bCs/>
                <w:i/>
                <w:iCs/>
                <w:color w:val="000000"/>
                <w:sz w:val="18"/>
                <w:szCs w:val="18"/>
                <w:lang w:val="lv-LV" w:eastAsia="en-GB"/>
              </w:rPr>
              <w:t>Licence izdota</w:t>
            </w:r>
            <w:r w:rsidRPr="00AE4D7C">
              <w:rPr>
                <w:rFonts w:ascii="Times New Roman" w:eastAsia="Times New Roman" w:hAnsi="Times New Roman" w:cs="Times New Roman"/>
                <w:i/>
                <w:iCs/>
                <w:color w:val="000000"/>
                <w:sz w:val="18"/>
                <w:szCs w:val="18"/>
                <w:lang w:val="lv-LV" w:eastAsia="en-GB"/>
              </w:rPr>
              <w:t xml:space="preserve">: _____________________________ </w:t>
            </w:r>
          </w:p>
          <w:p w:rsidR="00AE4D7C" w:rsidRPr="00AE4D7C" w:rsidP="00AE4D7C" w14:paraId="5FD1B904" w14:textId="77777777">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AE4D7C">
              <w:rPr>
                <w:rFonts w:ascii="Times New Roman" w:eastAsia="Times New Roman" w:hAnsi="Times New Roman" w:cs="Times New Roman"/>
                <w:i/>
                <w:iCs/>
                <w:color w:val="000000"/>
                <w:sz w:val="18"/>
                <w:szCs w:val="18"/>
                <w:lang w:val="lv-LV" w:eastAsia="en-GB"/>
              </w:rPr>
              <w:t xml:space="preserve">(vārds, uzvārds ) </w:t>
            </w:r>
          </w:p>
          <w:p w:rsidR="00AE4D7C" w:rsidRPr="00AE4D7C" w:rsidP="00AE4D7C" w14:paraId="0BB3C2E5" w14:textId="77777777">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p>
          <w:p w:rsidR="00AE4D7C" w:rsidRPr="00AE4D7C" w:rsidP="00AE4D7C" w14:paraId="0A488903" w14:textId="77777777">
            <w:pPr>
              <w:spacing w:after="0" w:line="240" w:lineRule="auto"/>
              <w:ind w:right="-5"/>
              <w:contextualSpacing/>
              <w:jc w:val="both"/>
              <w:rPr>
                <w:rFonts w:ascii="Times New Roman" w:eastAsia="Times New Roman" w:hAnsi="Times New Roman" w:cs="Times New Roman"/>
                <w:b/>
                <w:bCs/>
                <w:i/>
                <w:iCs/>
                <w:sz w:val="18"/>
                <w:szCs w:val="18"/>
                <w:lang w:val="lv-LV" w:eastAsia="lv-LV"/>
              </w:rPr>
            </w:pPr>
            <w:r w:rsidRPr="00AE4D7C">
              <w:rPr>
                <w:rFonts w:ascii="Times New Roman" w:eastAsia="Times New Roman" w:hAnsi="Times New Roman" w:cs="Times New Roman"/>
                <w:b/>
                <w:bCs/>
                <w:i/>
                <w:iCs/>
                <w:sz w:val="18"/>
                <w:szCs w:val="18"/>
                <w:lang w:val="lv-LV" w:eastAsia="lv-LV"/>
              </w:rPr>
              <w:t xml:space="preserve">Kas jāzina licences īpašniekiem </w:t>
            </w:r>
          </w:p>
          <w:p w:rsidR="00AE4D7C" w:rsidRPr="00AE4D7C" w:rsidP="00AE4D7C" w14:paraId="1BBCE5F3" w14:textId="77777777">
            <w:pPr>
              <w:numPr>
                <w:ilvl w:val="0"/>
                <w:numId w:val="18"/>
              </w:numPr>
              <w:autoSpaceDE w:val="0"/>
              <w:autoSpaceDN w:val="0"/>
              <w:adjustRightInd w:val="0"/>
              <w:spacing w:after="0" w:line="240" w:lineRule="auto"/>
              <w:ind w:left="323" w:hanging="283"/>
              <w:jc w:val="both"/>
              <w:rPr>
                <w:rFonts w:ascii="Times New Roman" w:eastAsia="Times New Roman" w:hAnsi="Times New Roman" w:cs="Times New Roman"/>
                <w:color w:val="000000"/>
                <w:sz w:val="18"/>
                <w:szCs w:val="18"/>
                <w:lang w:val="lv-LV" w:eastAsia="en-GB"/>
              </w:rPr>
            </w:pPr>
            <w:r w:rsidRPr="00AE4D7C">
              <w:rPr>
                <w:rFonts w:ascii="Times New Roman" w:eastAsia="Times New Roman" w:hAnsi="Times New Roman" w:cs="Times New Roman"/>
                <w:color w:val="000000"/>
                <w:sz w:val="18"/>
                <w:szCs w:val="18"/>
                <w:lang w:val="lv-LV" w:eastAsia="en-GB"/>
              </w:rPr>
              <w:t xml:space="preserve">Bez personas datu un makšķerēšanas datuma norādes licence uzskatāma par nederīgu. </w:t>
            </w:r>
          </w:p>
          <w:p w:rsidR="00AE4D7C" w:rsidRPr="00AE4D7C" w:rsidP="00AE4D7C" w14:paraId="38CE550C" w14:textId="77777777">
            <w:pPr>
              <w:numPr>
                <w:ilvl w:val="0"/>
                <w:numId w:val="18"/>
              </w:numPr>
              <w:autoSpaceDE w:val="0"/>
              <w:autoSpaceDN w:val="0"/>
              <w:adjustRightInd w:val="0"/>
              <w:spacing w:after="0" w:line="240" w:lineRule="auto"/>
              <w:ind w:left="323" w:hanging="283"/>
              <w:jc w:val="both"/>
              <w:rPr>
                <w:rFonts w:ascii="Times New Roman" w:eastAsia="Times New Roman" w:hAnsi="Times New Roman" w:cs="Times New Roman"/>
                <w:color w:val="000000"/>
                <w:sz w:val="18"/>
                <w:szCs w:val="18"/>
                <w:lang w:val="lv-LV" w:eastAsia="en-GB"/>
              </w:rPr>
            </w:pPr>
            <w:r w:rsidRPr="00AE4D7C">
              <w:rPr>
                <w:rFonts w:ascii="Times New Roman" w:eastAsia="Times New Roman" w:hAnsi="Times New Roman" w:cs="Times New Roman"/>
                <w:color w:val="000000"/>
                <w:sz w:val="18"/>
                <w:szCs w:val="18"/>
                <w:lang w:val="lv-LV" w:eastAsia="en-GB"/>
              </w:rPr>
              <w:t xml:space="preserve">Makšķerējot ievērojiet Makšķerēšanas, vēžošanas un zemūdens medību noteikumus un Preiļu novada pašvaldības saistošos noteikumus par licencēto makšķerēšanu. </w:t>
            </w:r>
          </w:p>
          <w:p w:rsidR="00AE4D7C" w:rsidRPr="00AE4D7C" w:rsidP="00AE4D7C" w14:paraId="5EA188EC" w14:textId="77777777">
            <w:pPr>
              <w:numPr>
                <w:ilvl w:val="0"/>
                <w:numId w:val="18"/>
              </w:numPr>
              <w:autoSpaceDE w:val="0"/>
              <w:autoSpaceDN w:val="0"/>
              <w:adjustRightInd w:val="0"/>
              <w:spacing w:after="0" w:line="240" w:lineRule="auto"/>
              <w:ind w:left="323" w:hanging="283"/>
              <w:jc w:val="both"/>
              <w:rPr>
                <w:rFonts w:ascii="Times New Roman" w:eastAsia="Times New Roman" w:hAnsi="Times New Roman" w:cs="Times New Roman"/>
                <w:color w:val="000000"/>
                <w:sz w:val="18"/>
                <w:szCs w:val="18"/>
                <w:lang w:val="lv-LV" w:eastAsia="en-GB"/>
              </w:rPr>
            </w:pPr>
            <w:r w:rsidRPr="00AE4D7C">
              <w:rPr>
                <w:rFonts w:ascii="Times New Roman" w:eastAsia="Times New Roman" w:hAnsi="Times New Roman" w:cs="Times New Roman"/>
                <w:color w:val="000000"/>
                <w:sz w:val="18"/>
                <w:szCs w:val="18"/>
                <w:lang w:val="lv-LV" w:eastAsia="en-GB"/>
              </w:rPr>
              <w:t xml:space="preserve">Vienam makšķerniekam diennaktī lomā atļauts uzglabāt un paturēt: </w:t>
            </w:r>
          </w:p>
          <w:p w:rsidR="00AE4D7C" w:rsidRPr="00AE4D7C" w:rsidP="00AE4D7C" w14:paraId="760E9E39" w14:textId="77777777">
            <w:pPr>
              <w:numPr>
                <w:ilvl w:val="0"/>
                <w:numId w:val="18"/>
              </w:numPr>
              <w:spacing w:after="0" w:line="240" w:lineRule="auto"/>
              <w:ind w:left="323" w:right="74" w:firstLine="0"/>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Lielā </w:t>
            </w:r>
            <w:r w:rsidRPr="00AE4D7C">
              <w:rPr>
                <w:rFonts w:ascii="Times New Roman" w:eastAsia="Times New Roman" w:hAnsi="Times New Roman" w:cs="Times New Roman"/>
                <w:sz w:val="18"/>
                <w:szCs w:val="18"/>
                <w:lang w:val="lv-LV" w:eastAsia="lv-LV"/>
              </w:rPr>
              <w:t>Kolupa</w:t>
            </w:r>
            <w:r w:rsidRPr="00AE4D7C">
              <w:rPr>
                <w:rFonts w:ascii="Times New Roman" w:eastAsia="Times New Roman" w:hAnsi="Times New Roman" w:cs="Times New Roman"/>
                <w:sz w:val="18"/>
                <w:szCs w:val="18"/>
                <w:lang w:val="lv-LV" w:eastAsia="lv-LV"/>
              </w:rPr>
              <w:t xml:space="preserve"> ezerā - 2 līdakas un 2 zandartus(no kuriem viens zandarts var būt garumā lielāks par 65 cm ). </w:t>
            </w:r>
          </w:p>
          <w:p w:rsidR="00AE4D7C" w:rsidRPr="00AE4D7C" w:rsidP="00AE4D7C" w14:paraId="29D8DE67" w14:textId="77777777">
            <w:pPr>
              <w:numPr>
                <w:ilvl w:val="0"/>
                <w:numId w:val="18"/>
              </w:numPr>
              <w:spacing w:after="0" w:line="240" w:lineRule="auto"/>
              <w:ind w:left="323" w:right="74" w:firstLine="0"/>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Eikša, </w:t>
            </w:r>
            <w:r w:rsidRPr="00AE4D7C">
              <w:rPr>
                <w:rFonts w:ascii="Times New Roman" w:eastAsia="Times New Roman" w:hAnsi="Times New Roman" w:cs="Times New Roman"/>
                <w:sz w:val="18"/>
                <w:szCs w:val="18"/>
                <w:lang w:val="lv-LV" w:eastAsia="lv-LV"/>
              </w:rPr>
              <w:t>Jašazarā</w:t>
            </w:r>
            <w:r w:rsidRPr="00AE4D7C">
              <w:rPr>
                <w:rFonts w:ascii="Times New Roman" w:eastAsia="Times New Roman" w:hAnsi="Times New Roman" w:cs="Times New Roman"/>
                <w:sz w:val="18"/>
                <w:szCs w:val="18"/>
                <w:lang w:val="lv-LV" w:eastAsia="lv-LV"/>
              </w:rPr>
              <w:t xml:space="preserve">, </w:t>
            </w:r>
            <w:r w:rsidRPr="00AE4D7C">
              <w:rPr>
                <w:rFonts w:ascii="Times New Roman" w:eastAsia="Times New Roman" w:hAnsi="Times New Roman" w:cs="Times New Roman"/>
                <w:sz w:val="18"/>
                <w:szCs w:val="18"/>
                <w:lang w:val="lv-LV" w:eastAsia="lv-LV"/>
              </w:rPr>
              <w:t>Kategradas</w:t>
            </w:r>
            <w:r w:rsidRPr="00AE4D7C">
              <w:rPr>
                <w:rFonts w:ascii="Times New Roman" w:eastAsia="Times New Roman" w:hAnsi="Times New Roman" w:cs="Times New Roman"/>
                <w:sz w:val="18"/>
                <w:szCs w:val="18"/>
                <w:lang w:val="lv-LV" w:eastAsia="lv-LV"/>
              </w:rPr>
              <w:t xml:space="preserve">,  </w:t>
            </w:r>
            <w:r w:rsidRPr="00AE4D7C">
              <w:rPr>
                <w:rFonts w:ascii="Times New Roman" w:eastAsia="Times New Roman" w:hAnsi="Times New Roman" w:cs="Times New Roman"/>
                <w:sz w:val="18"/>
                <w:szCs w:val="18"/>
                <w:lang w:val="lv-LV" w:eastAsia="lv-LV"/>
              </w:rPr>
              <w:t>Bicānu</w:t>
            </w:r>
            <w:r w:rsidRPr="00AE4D7C">
              <w:rPr>
                <w:rFonts w:ascii="Times New Roman" w:eastAsia="Times New Roman" w:hAnsi="Times New Roman" w:cs="Times New Roman"/>
                <w:sz w:val="18"/>
                <w:szCs w:val="18"/>
                <w:lang w:val="lv-LV" w:eastAsia="lv-LV"/>
              </w:rPr>
              <w:t xml:space="preserve">, </w:t>
            </w:r>
            <w:r w:rsidRPr="00AE4D7C">
              <w:rPr>
                <w:rFonts w:ascii="Times New Roman" w:eastAsia="Times New Roman" w:hAnsi="Times New Roman" w:cs="Times New Roman"/>
                <w:sz w:val="18"/>
                <w:szCs w:val="18"/>
                <w:lang w:val="lv-LV" w:eastAsia="lv-LV"/>
              </w:rPr>
              <w:t>Biešona</w:t>
            </w:r>
            <w:r w:rsidRPr="00AE4D7C">
              <w:rPr>
                <w:rFonts w:ascii="Times New Roman" w:eastAsia="Times New Roman" w:hAnsi="Times New Roman" w:cs="Times New Roman"/>
                <w:sz w:val="18"/>
                <w:szCs w:val="18"/>
                <w:lang w:val="lv-LV" w:eastAsia="lv-LV"/>
              </w:rPr>
              <w:t xml:space="preserve">, </w:t>
            </w:r>
            <w:r w:rsidRPr="00AE4D7C">
              <w:rPr>
                <w:rFonts w:ascii="Times New Roman" w:eastAsia="Times New Roman" w:hAnsi="Times New Roman" w:cs="Times New Roman"/>
                <w:sz w:val="18"/>
                <w:szCs w:val="18"/>
                <w:lang w:val="lv-LV" w:eastAsia="lv-LV"/>
              </w:rPr>
              <w:t>Bierzgaļa</w:t>
            </w:r>
            <w:r w:rsidRPr="00AE4D7C">
              <w:rPr>
                <w:rFonts w:ascii="Times New Roman" w:eastAsia="Times New Roman" w:hAnsi="Times New Roman" w:cs="Times New Roman"/>
                <w:sz w:val="18"/>
                <w:szCs w:val="18"/>
                <w:lang w:val="lv-LV" w:eastAsia="lv-LV"/>
              </w:rPr>
              <w:t xml:space="preserve">, Pelēču, </w:t>
            </w:r>
            <w:r w:rsidRPr="00AE4D7C">
              <w:rPr>
                <w:rFonts w:ascii="Times New Roman" w:eastAsia="Times New Roman" w:hAnsi="Times New Roman" w:cs="Times New Roman"/>
                <w:sz w:val="18"/>
                <w:szCs w:val="18"/>
                <w:lang w:val="lv-LV" w:eastAsia="lv-LV"/>
              </w:rPr>
              <w:t>Pakalņa</w:t>
            </w:r>
            <w:r w:rsidRPr="00AE4D7C">
              <w:rPr>
                <w:rFonts w:ascii="Times New Roman" w:eastAsia="Times New Roman" w:hAnsi="Times New Roman" w:cs="Times New Roman"/>
                <w:sz w:val="18"/>
                <w:szCs w:val="18"/>
                <w:lang w:val="lv-LV" w:eastAsia="lv-LV"/>
              </w:rPr>
              <w:t xml:space="preserve">, Ciriša, Rušona  un </w:t>
            </w:r>
            <w:r w:rsidRPr="00AE4D7C">
              <w:rPr>
                <w:rFonts w:ascii="Times New Roman" w:eastAsia="Times New Roman" w:hAnsi="Times New Roman" w:cs="Times New Roman"/>
                <w:sz w:val="18"/>
                <w:szCs w:val="18"/>
                <w:lang w:val="lv-LV" w:eastAsia="lv-LV"/>
              </w:rPr>
              <w:t>Zolvas</w:t>
            </w:r>
            <w:r w:rsidRPr="00AE4D7C">
              <w:rPr>
                <w:rFonts w:ascii="Times New Roman" w:eastAsia="Times New Roman" w:hAnsi="Times New Roman" w:cs="Times New Roman"/>
                <w:sz w:val="18"/>
                <w:szCs w:val="18"/>
                <w:lang w:val="lv-LV" w:eastAsia="lv-LV"/>
              </w:rPr>
              <w:t xml:space="preserve"> ezeros - 3 līdakas un 3 zandartus(no kuriem viens zandarts var būt garumā lielāks par 65 cm). </w:t>
            </w:r>
          </w:p>
          <w:p w:rsidR="00AE4D7C" w:rsidRPr="00AE4D7C" w:rsidP="00AE4D7C" w14:paraId="7FD8EC42" w14:textId="77777777">
            <w:pPr>
              <w:numPr>
                <w:ilvl w:val="0"/>
                <w:numId w:val="18"/>
              </w:numPr>
              <w:spacing w:after="0" w:line="240" w:lineRule="auto"/>
              <w:ind w:left="323" w:hanging="283"/>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Bicānu</w:t>
            </w:r>
            <w:r w:rsidRPr="00AE4D7C">
              <w:rPr>
                <w:rFonts w:ascii="Times New Roman" w:eastAsia="Times New Roman" w:hAnsi="Times New Roman" w:cs="Times New Roman"/>
                <w:sz w:val="18"/>
                <w:szCs w:val="18"/>
                <w:lang w:val="lv-LV" w:eastAsia="lv-LV"/>
              </w:rPr>
              <w:t xml:space="preserve"> ezers un </w:t>
            </w:r>
            <w:r w:rsidRPr="00AE4D7C">
              <w:rPr>
                <w:rFonts w:ascii="Times New Roman" w:eastAsia="Times New Roman" w:hAnsi="Times New Roman" w:cs="Times New Roman"/>
                <w:sz w:val="18"/>
                <w:szCs w:val="18"/>
                <w:lang w:val="lv-LV" w:eastAsia="lv-LV"/>
              </w:rPr>
              <w:t>Jašazars</w:t>
            </w:r>
            <w:r w:rsidRPr="00AE4D7C">
              <w:rPr>
                <w:rFonts w:ascii="Times New Roman" w:eastAsia="Times New Roman" w:hAnsi="Times New Roman" w:cs="Times New Roman"/>
                <w:sz w:val="18"/>
                <w:szCs w:val="18"/>
                <w:lang w:val="lv-LV" w:eastAsia="lv-LV"/>
              </w:rPr>
              <w:t xml:space="preserve"> atrodas dabas liegumā “Jašas – </w:t>
            </w:r>
            <w:r w:rsidRPr="00AE4D7C">
              <w:rPr>
                <w:rFonts w:ascii="Times New Roman" w:eastAsia="Times New Roman" w:hAnsi="Times New Roman" w:cs="Times New Roman"/>
                <w:sz w:val="18"/>
                <w:szCs w:val="18"/>
                <w:lang w:val="lv-LV" w:eastAsia="lv-LV"/>
              </w:rPr>
              <w:t>Bicānu</w:t>
            </w:r>
            <w:r w:rsidRPr="00AE4D7C">
              <w:rPr>
                <w:rFonts w:ascii="Times New Roman" w:eastAsia="Times New Roman" w:hAnsi="Times New Roman" w:cs="Times New Roman"/>
                <w:sz w:val="18"/>
                <w:szCs w:val="18"/>
                <w:lang w:val="lv-LV" w:eastAsia="lv-LV"/>
              </w:rPr>
              <w:t xml:space="preserve"> ezers” tāpēc šajos ezeros aizliegts pārvietoties ar kuģošanas un citiem peldošiem transporta līdzekļiem, kuru mehāniskā dzinēja vai motora jauda pārsniedz 3,7 </w:t>
            </w:r>
            <w:r w:rsidRPr="00AE4D7C">
              <w:rPr>
                <w:rFonts w:ascii="Times New Roman" w:eastAsia="Times New Roman" w:hAnsi="Times New Roman" w:cs="Times New Roman"/>
                <w:sz w:val="18"/>
                <w:szCs w:val="18"/>
                <w:lang w:val="lv-LV" w:eastAsia="lv-LV"/>
              </w:rPr>
              <w:t>kW</w:t>
            </w:r>
            <w:r w:rsidRPr="00AE4D7C">
              <w:rPr>
                <w:rFonts w:ascii="Times New Roman" w:eastAsia="Times New Roman" w:hAnsi="Times New Roman" w:cs="Times New Roman"/>
                <w:sz w:val="18"/>
                <w:szCs w:val="18"/>
                <w:lang w:val="lv-LV" w:eastAsia="lv-LV"/>
              </w:rPr>
              <w:t>.</w:t>
            </w:r>
          </w:p>
          <w:p w:rsidR="00AE4D7C" w:rsidRPr="00AE4D7C" w:rsidP="00AE4D7C" w14:paraId="3FEC8DD2" w14:textId="77777777">
            <w:pPr>
              <w:numPr>
                <w:ilvl w:val="0"/>
                <w:numId w:val="18"/>
              </w:numPr>
              <w:spacing w:after="0" w:line="240" w:lineRule="auto"/>
              <w:ind w:left="323" w:hanging="283"/>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Aizliegta velcēšana no 1. maija līdz 30. jūnijam Rušonā, kā arī aizliegts velcēt tuvāk par 50 m no cita ūdens transportlīdzekļa vai krasta joslas. </w:t>
            </w:r>
          </w:p>
          <w:p w:rsidR="00AE4D7C" w:rsidRPr="00AE4D7C" w:rsidP="00AE4D7C" w14:paraId="71099637" w14:textId="77777777">
            <w:pPr>
              <w:numPr>
                <w:ilvl w:val="0"/>
                <w:numId w:val="18"/>
              </w:numPr>
              <w:spacing w:after="0" w:line="240" w:lineRule="auto"/>
              <w:ind w:left="323" w:hanging="283"/>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Makšķerēšanai ar gruntsmakšķeri visos šī nolikuma 1. punktā minētajos ezeros ir atļauta tikai viena gruntsmakšķere, kas aprīkota ar ne vairāk kā trijiem āķiem, kā arī Rušonā aizliegts izmantot gruntsmakšķeri, kas aprīkota ar gumiju;</w:t>
            </w:r>
          </w:p>
          <w:p w:rsidR="00AE4D7C" w:rsidRPr="00AE4D7C" w:rsidP="00AE4D7C" w14:paraId="17D4AF86" w14:textId="77777777">
            <w:pPr>
              <w:numPr>
                <w:ilvl w:val="0"/>
                <w:numId w:val="18"/>
              </w:numPr>
              <w:spacing w:after="0" w:line="240" w:lineRule="auto"/>
              <w:ind w:left="323" w:hanging="283"/>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Laika periodā no 01.maija līdz 01.jūnijam, sakarā</w:t>
            </w:r>
            <w:r w:rsidRPr="00AE4D7C">
              <w:rPr>
                <w:rFonts w:ascii="Times New Roman" w:eastAsia="Times New Roman" w:hAnsi="Times New Roman" w:cs="Times New Roman"/>
                <w:sz w:val="18"/>
                <w:szCs w:val="18"/>
                <w:shd w:val="clear" w:color="auto" w:fill="FFFFFF"/>
                <w:lang w:val="lv-LV" w:eastAsia="lv-LV"/>
              </w:rPr>
              <w:t xml:space="preserve"> ar zivju nārstu,</w:t>
            </w:r>
            <w:r w:rsidRPr="00AE4D7C">
              <w:rPr>
                <w:rFonts w:ascii="Times New Roman" w:eastAsia="Times New Roman" w:hAnsi="Times New Roman" w:cs="Times New Roman"/>
                <w:sz w:val="18"/>
                <w:szCs w:val="18"/>
                <w:lang w:val="lv-LV" w:eastAsia="lv-LV"/>
              </w:rPr>
              <w:t xml:space="preserve"> Rušonā (saskaņā ar nolikuma pielikumā Nr.1 Lieguma shēma Rušonā no 01. maija līdz 01. jūnijam)</w:t>
            </w:r>
            <w:r w:rsidRPr="00AE4D7C">
              <w:rPr>
                <w:rFonts w:ascii="Times New Roman" w:eastAsia="Times New Roman" w:hAnsi="Times New Roman" w:cs="Times New Roman"/>
                <w:sz w:val="18"/>
                <w:szCs w:val="18"/>
                <w:shd w:val="clear" w:color="auto" w:fill="FFFFFF"/>
                <w:lang w:val="lv-LV" w:eastAsia="lv-LV"/>
              </w:rPr>
              <w:t xml:space="preserve"> ir aizliegta jebkura veida makšķerēšana no laivām un citiem peldošiem transportlīdzekļiem</w:t>
            </w:r>
            <w:r w:rsidRPr="00AE4D7C">
              <w:rPr>
                <w:rFonts w:ascii="Times New Roman" w:eastAsia="Times New Roman" w:hAnsi="Times New Roman" w:cs="Times New Roman"/>
                <w:sz w:val="18"/>
                <w:szCs w:val="18"/>
                <w:lang w:val="lv-LV" w:eastAsia="lv-LV"/>
              </w:rPr>
              <w:t>.</w:t>
            </w:r>
          </w:p>
          <w:p w:rsidR="00AE4D7C" w:rsidRPr="00AE4D7C" w:rsidP="00AE4D7C" w14:paraId="555E5EC0" w14:textId="77777777">
            <w:pPr>
              <w:numPr>
                <w:ilvl w:val="0"/>
                <w:numId w:val="18"/>
              </w:numPr>
              <w:spacing w:after="0" w:line="240" w:lineRule="auto"/>
              <w:ind w:left="323" w:hanging="283"/>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Makšķerēšana, izmantojot peldošus ūdens transportlīdzekļus, atļauta no 1.maija līdz 31.decembrim; </w:t>
            </w:r>
          </w:p>
          <w:p w:rsidR="00AE4D7C" w:rsidRPr="00AE4D7C" w:rsidP="00AE4D7C" w14:paraId="2065D8FF" w14:textId="77777777">
            <w:pPr>
              <w:numPr>
                <w:ilvl w:val="0"/>
                <w:numId w:val="18"/>
              </w:numPr>
              <w:spacing w:after="0" w:line="240" w:lineRule="auto"/>
              <w:ind w:left="323" w:hanging="283"/>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Diennakts tumšajā laikā no 1.maija līdz 31.oktobrim visiem ūdens transportlīdzekļiem jābūt aprīkotiem ar nepārtraukti darbojošos un skaidri saskatāmu mākslīgās gaismas elementu (riņķa uguns); </w:t>
            </w:r>
          </w:p>
          <w:p w:rsidR="00AE4D7C" w:rsidRPr="00AE4D7C" w:rsidP="00AE4D7C" w14:paraId="7E428207" w14:textId="77777777">
            <w:pPr>
              <w:numPr>
                <w:ilvl w:val="0"/>
                <w:numId w:val="18"/>
              </w:numPr>
              <w:spacing w:after="0" w:line="240" w:lineRule="auto"/>
              <w:ind w:left="323" w:hanging="283"/>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Aizliegts makšķerēt no nolikumā minēto ezeru, kuros ieviesta licencētā makšķerēšana, salām.</w:t>
            </w:r>
          </w:p>
          <w:p w:rsidR="00AE4D7C" w:rsidRPr="00AE4D7C" w:rsidP="00AE4D7C" w14:paraId="58834D1D" w14:textId="77777777">
            <w:pPr>
              <w:numPr>
                <w:ilvl w:val="0"/>
                <w:numId w:val="18"/>
              </w:numPr>
              <w:spacing w:after="0" w:line="240" w:lineRule="auto"/>
              <w:ind w:left="323" w:hanging="283"/>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Obligāti ir jābūt </w:t>
            </w:r>
            <w:r w:rsidRPr="00AE4D7C">
              <w:rPr>
                <w:rFonts w:ascii="Times New Roman" w:eastAsia="Times New Roman" w:hAnsi="Times New Roman" w:cs="Times New Roman"/>
                <w:bCs/>
                <w:sz w:val="18"/>
                <w:szCs w:val="18"/>
                <w:lang w:val="lv-LV" w:eastAsia="lv-LV"/>
              </w:rPr>
              <w:t>glābšanas vestei katram</w:t>
            </w:r>
            <w:r w:rsidRPr="00AE4D7C">
              <w:rPr>
                <w:rFonts w:ascii="Times New Roman" w:eastAsia="Times New Roman" w:hAnsi="Times New Roman" w:cs="Times New Roman"/>
                <w:sz w:val="18"/>
                <w:szCs w:val="18"/>
                <w:lang w:val="lv-LV" w:eastAsia="lv-LV"/>
              </w:rPr>
              <w:t xml:space="preserve"> makšķerniekam, kurš atrodas ūdens transporta līdzeklī.</w:t>
            </w:r>
          </w:p>
          <w:p w:rsidR="00AE4D7C" w:rsidRPr="00AE4D7C" w:rsidP="00AE4D7C" w14:paraId="40323411" w14:textId="77777777">
            <w:pPr>
              <w:numPr>
                <w:ilvl w:val="0"/>
                <w:numId w:val="18"/>
              </w:numPr>
              <w:spacing w:after="0" w:line="240" w:lineRule="auto"/>
              <w:ind w:left="323" w:hanging="283"/>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Licences darbības laiks ir uz licences norādītais attiecīgais periods (no datuma līdz datumam). </w:t>
            </w:r>
          </w:p>
          <w:p w:rsidR="00AE4D7C" w:rsidRPr="00AE4D7C" w:rsidP="00AE4D7C" w14:paraId="6104448B" w14:textId="77777777">
            <w:pPr>
              <w:numPr>
                <w:ilvl w:val="0"/>
                <w:numId w:val="18"/>
              </w:numPr>
              <w:spacing w:after="0" w:line="240" w:lineRule="auto"/>
              <w:ind w:left="323" w:hanging="283"/>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Licences īpašniekam ir pienākums 5 dienu laikā pēc licences derīguma termiņa beigām aizpildīt un nodot lomu pārskatu.</w:t>
            </w:r>
          </w:p>
        </w:tc>
      </w:tr>
    </w:tbl>
    <w:p w:rsidR="00AE4D7C" w:rsidRPr="00AE4D7C" w:rsidP="00AE4D7C" w14:paraId="07BF6C00" w14:textId="77777777">
      <w:pPr>
        <w:spacing w:after="0" w:line="240" w:lineRule="auto"/>
        <w:jc w:val="right"/>
        <w:rPr>
          <w:rFonts w:ascii="Times New Roman" w:eastAsia="Times New Roman" w:hAnsi="Times New Roman" w:cs="Times New Roman"/>
          <w:color w:val="000000"/>
          <w:sz w:val="24"/>
          <w:szCs w:val="24"/>
          <w:lang w:val="lv-LV" w:eastAsia="lv-LV"/>
        </w:rPr>
      </w:pPr>
    </w:p>
    <w:tbl>
      <w:tblPr>
        <w:tblW w:w="1022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5"/>
        <w:gridCol w:w="283"/>
        <w:gridCol w:w="5542"/>
      </w:tblGrid>
      <w:tr w14:paraId="781A0238" w14:textId="77777777" w:rsidTr="00A44A59">
        <w:tblPrEx>
          <w:tblW w:w="1022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540"/>
        </w:trPr>
        <w:tc>
          <w:tcPr>
            <w:tcW w:w="4395" w:type="dxa"/>
            <w:tcBorders>
              <w:top w:val="single" w:sz="4" w:space="0" w:color="auto"/>
              <w:left w:val="single" w:sz="4" w:space="0" w:color="auto"/>
              <w:bottom w:val="single" w:sz="4" w:space="0" w:color="auto"/>
              <w:right w:val="single" w:sz="4" w:space="0" w:color="auto"/>
            </w:tcBorders>
            <w:shd w:val="clear" w:color="auto" w:fill="auto"/>
            <w:noWrap/>
          </w:tcPr>
          <w:p w:rsidR="00AE4D7C" w:rsidRPr="00AE4D7C" w:rsidP="00AE4D7C" w14:paraId="559EEEE0" w14:textId="77777777">
            <w:pPr>
              <w:spacing w:after="0" w:line="240" w:lineRule="auto"/>
              <w:rPr>
                <w:rFonts w:ascii="Times New Roman" w:eastAsia="Times New Roman" w:hAnsi="Times New Roman" w:cs="Times New Roman"/>
                <w:color w:val="212529"/>
                <w:sz w:val="20"/>
                <w:szCs w:val="20"/>
                <w:shd w:val="clear" w:color="auto" w:fill="FEFEFE"/>
                <w:lang w:val="lv-LV" w:eastAsia="lv-LV"/>
              </w:rPr>
            </w:pPr>
            <w:r w:rsidRPr="00AE4D7C">
              <w:rPr>
                <w:rFonts w:ascii="Times New Roman" w:eastAsia="Times New Roman" w:hAnsi="Times New Roman" w:cs="Times New Roman"/>
                <w:b/>
                <w:noProof/>
                <w:sz w:val="20"/>
                <w:szCs w:val="20"/>
                <w:lang w:val="lv-LV" w:eastAsia="lv-LV"/>
              </w:rPr>
              <w:t>Preiļu novada pašvaldība</w:t>
            </w:r>
            <w:r w:rsidRPr="00AE4D7C">
              <w:rPr>
                <w:rFonts w:ascii="Times New Roman" w:eastAsia="Times New Roman" w:hAnsi="Times New Roman" w:cs="Times New Roman"/>
                <w:color w:val="212529"/>
                <w:sz w:val="20"/>
                <w:szCs w:val="20"/>
                <w:shd w:val="clear" w:color="auto" w:fill="FEFEFE"/>
                <w:lang w:val="lv-LV" w:eastAsia="lv-LV"/>
              </w:rPr>
              <w:t xml:space="preserve"> </w:t>
            </w:r>
          </w:p>
          <w:p w:rsidR="00AE4D7C" w:rsidRPr="00AE4D7C" w:rsidP="00AE4D7C" w14:paraId="4D3EEE07" w14:textId="77777777">
            <w:pPr>
              <w:spacing w:after="0" w:line="240" w:lineRule="auto"/>
              <w:rPr>
                <w:rFonts w:ascii="Times New Roman" w:eastAsia="Times New Roman" w:hAnsi="Times New Roman" w:cs="Times New Roman"/>
                <w:noProof/>
                <w:sz w:val="20"/>
                <w:szCs w:val="20"/>
                <w:lang w:val="lv-LV" w:eastAsia="lv-LV"/>
              </w:rPr>
            </w:pPr>
            <w:r w:rsidRPr="00AE4D7C">
              <w:rPr>
                <w:rFonts w:ascii="Times New Roman" w:eastAsia="Times New Roman" w:hAnsi="Times New Roman" w:cs="Times New Roman"/>
                <w:color w:val="212529"/>
                <w:sz w:val="20"/>
                <w:szCs w:val="20"/>
                <w:shd w:val="clear" w:color="auto" w:fill="FEFEFE"/>
                <w:lang w:val="lv-LV" w:eastAsia="lv-LV"/>
              </w:rPr>
              <w:t>Adrese: Raiņa bulvāris 19, Preiļi, LV-5301</w:t>
            </w:r>
            <w:r w:rsidRPr="00AE4D7C">
              <w:rPr>
                <w:rFonts w:ascii="Times New Roman" w:eastAsia="Times New Roman" w:hAnsi="Times New Roman" w:cs="Times New Roman"/>
                <w:color w:val="212529"/>
                <w:sz w:val="20"/>
                <w:szCs w:val="20"/>
                <w:lang w:val="lv-LV" w:eastAsia="lv-LV"/>
              </w:rPr>
              <w:br/>
            </w:r>
            <w:r w:rsidRPr="00AE4D7C">
              <w:rPr>
                <w:rFonts w:ascii="Times New Roman" w:eastAsia="Times New Roman" w:hAnsi="Times New Roman" w:cs="Times New Roman"/>
                <w:color w:val="212529"/>
                <w:sz w:val="20"/>
                <w:szCs w:val="20"/>
                <w:shd w:val="clear" w:color="auto" w:fill="FEFEFE"/>
                <w:lang w:val="lv-LV" w:eastAsia="lv-LV"/>
              </w:rPr>
              <w:t>Tālrunis +371 653 22766</w:t>
            </w:r>
            <w:r w:rsidRPr="00AE4D7C">
              <w:rPr>
                <w:rFonts w:ascii="Times New Roman" w:eastAsia="Times New Roman" w:hAnsi="Times New Roman" w:cs="Times New Roman"/>
                <w:color w:val="212529"/>
                <w:sz w:val="20"/>
                <w:szCs w:val="20"/>
                <w:lang w:val="lv-LV" w:eastAsia="lv-LV"/>
              </w:rPr>
              <w:br/>
            </w:r>
            <w:r w:rsidRPr="00AE4D7C">
              <w:rPr>
                <w:rFonts w:ascii="Times New Roman" w:eastAsia="Times New Roman" w:hAnsi="Times New Roman" w:cs="Times New Roman"/>
                <w:color w:val="212529"/>
                <w:sz w:val="20"/>
                <w:szCs w:val="20"/>
                <w:shd w:val="clear" w:color="auto" w:fill="FEFEFE"/>
                <w:lang w:val="lv-LV" w:eastAsia="lv-LV"/>
              </w:rPr>
              <w:t>E-pasts: </w:t>
            </w:r>
            <w:hyperlink r:id="rId18" w:history="1">
              <w:r w:rsidRPr="00AE4D7C">
                <w:rPr>
                  <w:rFonts w:ascii="Times New Roman" w:eastAsia="Times New Roman" w:hAnsi="Times New Roman" w:cs="Times New Roman"/>
                  <w:b/>
                  <w:bCs/>
                  <w:color w:val="007A53"/>
                  <w:sz w:val="20"/>
                  <w:szCs w:val="20"/>
                  <w:u w:val="single"/>
                  <w:shd w:val="clear" w:color="auto" w:fill="FEFEFE"/>
                  <w:lang w:val="lv-LV" w:eastAsia="lv-LV"/>
                </w:rPr>
                <w:t>dome@preili.lv</w:t>
              </w:r>
            </w:hyperlink>
          </w:p>
        </w:tc>
        <w:tc>
          <w:tcPr>
            <w:tcW w:w="5825" w:type="dxa"/>
            <w:gridSpan w:val="2"/>
            <w:tcBorders>
              <w:top w:val="single" w:sz="4" w:space="0" w:color="auto"/>
              <w:left w:val="single" w:sz="4" w:space="0" w:color="auto"/>
              <w:bottom w:val="single" w:sz="4" w:space="0" w:color="auto"/>
              <w:right w:val="single" w:sz="4" w:space="0" w:color="auto"/>
            </w:tcBorders>
            <w:shd w:val="clear" w:color="auto" w:fill="auto"/>
          </w:tcPr>
          <w:p w:rsidR="00AE4D7C" w:rsidRPr="00AE4D7C" w:rsidP="00AE4D7C" w14:paraId="023E568B" w14:textId="77777777">
            <w:pPr>
              <w:spacing w:after="0" w:line="240" w:lineRule="auto"/>
              <w:rPr>
                <w:rFonts w:ascii="Times New Roman" w:eastAsia="Times New Roman" w:hAnsi="Times New Roman" w:cs="Times New Roman"/>
                <w:color w:val="212529"/>
                <w:sz w:val="20"/>
                <w:szCs w:val="20"/>
                <w:shd w:val="clear" w:color="auto" w:fill="FEFEFE"/>
                <w:lang w:val="lv-LV" w:eastAsia="lv-LV"/>
              </w:rPr>
            </w:pPr>
            <w:r w:rsidRPr="00AE4D7C">
              <w:rPr>
                <w:rFonts w:ascii="Times New Roman" w:eastAsia="Times New Roman" w:hAnsi="Times New Roman" w:cs="Times New Roman"/>
                <w:b/>
                <w:noProof/>
                <w:sz w:val="20"/>
                <w:szCs w:val="20"/>
                <w:lang w:val="lv-LV" w:eastAsia="lv-LV"/>
              </w:rPr>
              <w:t>Preiļu novada pašvaldība</w:t>
            </w:r>
            <w:r w:rsidRPr="00AE4D7C">
              <w:rPr>
                <w:rFonts w:ascii="Times New Roman" w:eastAsia="Times New Roman" w:hAnsi="Times New Roman" w:cs="Times New Roman"/>
                <w:color w:val="212529"/>
                <w:sz w:val="20"/>
                <w:szCs w:val="20"/>
                <w:shd w:val="clear" w:color="auto" w:fill="FEFEFE"/>
                <w:lang w:val="lv-LV" w:eastAsia="lv-LV"/>
              </w:rPr>
              <w:t xml:space="preserve"> </w:t>
            </w:r>
          </w:p>
          <w:p w:rsidR="00AE4D7C" w:rsidRPr="00AE4D7C" w:rsidP="00AE4D7C" w14:paraId="2C8AB75D" w14:textId="77777777">
            <w:pPr>
              <w:spacing w:after="0" w:line="240" w:lineRule="auto"/>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color w:val="212529"/>
                <w:sz w:val="20"/>
                <w:szCs w:val="20"/>
                <w:shd w:val="clear" w:color="auto" w:fill="FEFEFE"/>
                <w:lang w:val="lv-LV" w:eastAsia="lv-LV"/>
              </w:rPr>
              <w:t>Adrese: Raiņa bulvāris 19, Preiļi, LV-5301</w:t>
            </w:r>
            <w:r w:rsidRPr="00AE4D7C">
              <w:rPr>
                <w:rFonts w:ascii="Times New Roman" w:eastAsia="Times New Roman" w:hAnsi="Times New Roman" w:cs="Times New Roman"/>
                <w:color w:val="212529"/>
                <w:sz w:val="20"/>
                <w:szCs w:val="20"/>
                <w:lang w:val="lv-LV" w:eastAsia="lv-LV"/>
              </w:rPr>
              <w:br/>
            </w:r>
            <w:r w:rsidRPr="00AE4D7C">
              <w:rPr>
                <w:rFonts w:ascii="Times New Roman" w:eastAsia="Times New Roman" w:hAnsi="Times New Roman" w:cs="Times New Roman"/>
                <w:color w:val="212529"/>
                <w:sz w:val="20"/>
                <w:szCs w:val="20"/>
                <w:shd w:val="clear" w:color="auto" w:fill="FEFEFE"/>
                <w:lang w:val="lv-LV" w:eastAsia="lv-LV"/>
              </w:rPr>
              <w:t>Tālrunis +371 653 22766</w:t>
            </w:r>
            <w:r w:rsidRPr="00AE4D7C">
              <w:rPr>
                <w:rFonts w:ascii="Times New Roman" w:eastAsia="Times New Roman" w:hAnsi="Times New Roman" w:cs="Times New Roman"/>
                <w:color w:val="212529"/>
                <w:sz w:val="20"/>
                <w:szCs w:val="20"/>
                <w:lang w:val="lv-LV" w:eastAsia="lv-LV"/>
              </w:rPr>
              <w:br/>
            </w:r>
            <w:r w:rsidRPr="00AE4D7C">
              <w:rPr>
                <w:rFonts w:ascii="Times New Roman" w:eastAsia="Times New Roman" w:hAnsi="Times New Roman" w:cs="Times New Roman"/>
                <w:color w:val="212529"/>
                <w:sz w:val="20"/>
                <w:szCs w:val="20"/>
                <w:shd w:val="clear" w:color="auto" w:fill="FEFEFE"/>
                <w:lang w:val="lv-LV" w:eastAsia="lv-LV"/>
              </w:rPr>
              <w:t>E-pasts: </w:t>
            </w:r>
            <w:hyperlink r:id="rId18" w:history="1">
              <w:r w:rsidRPr="00AE4D7C">
                <w:rPr>
                  <w:rFonts w:ascii="Times New Roman" w:eastAsia="Times New Roman" w:hAnsi="Times New Roman" w:cs="Times New Roman"/>
                  <w:b/>
                  <w:bCs/>
                  <w:color w:val="007A53"/>
                  <w:sz w:val="20"/>
                  <w:szCs w:val="20"/>
                  <w:u w:val="single"/>
                  <w:shd w:val="clear" w:color="auto" w:fill="FEFEFE"/>
                  <w:lang w:val="lv-LV" w:eastAsia="lv-LV"/>
                </w:rPr>
                <w:t>dome@preili.lv</w:t>
              </w:r>
            </w:hyperlink>
          </w:p>
          <w:p w:rsidR="00AE4D7C" w:rsidRPr="00AE4D7C" w:rsidP="00AE4D7C" w14:paraId="60A92C59" w14:textId="77777777">
            <w:pPr>
              <w:spacing w:after="0" w:line="240" w:lineRule="auto"/>
              <w:rPr>
                <w:rFonts w:ascii="Times New Roman" w:eastAsia="Times New Roman" w:hAnsi="Times New Roman" w:cs="Times New Roman"/>
                <w:sz w:val="20"/>
                <w:szCs w:val="20"/>
                <w:lang w:val="lv-LV" w:eastAsia="lv-LV"/>
              </w:rPr>
            </w:pPr>
          </w:p>
          <w:p w:rsidR="00AE4D7C" w:rsidRPr="00AE4D7C" w:rsidP="00AE4D7C" w14:paraId="551740B3" w14:textId="77777777">
            <w:pPr>
              <w:spacing w:after="0" w:line="240" w:lineRule="auto"/>
              <w:rPr>
                <w:rFonts w:ascii="Times New Roman" w:eastAsia="Times New Roman" w:hAnsi="Times New Roman" w:cs="Times New Roman"/>
                <w:noProof/>
                <w:sz w:val="24"/>
                <w:szCs w:val="24"/>
                <w:lang w:val="lv-LV" w:eastAsia="lv-LV"/>
              </w:rPr>
            </w:pPr>
            <w:r w:rsidRPr="00AE4D7C">
              <w:rPr>
                <w:rFonts w:ascii="Times New Roman" w:eastAsia="Times New Roman" w:hAnsi="Times New Roman" w:cs="Times New Roman"/>
                <w:i/>
                <w:sz w:val="20"/>
                <w:szCs w:val="20"/>
                <w:lang w:val="lv-LV" w:eastAsia="lv-LV"/>
              </w:rPr>
              <w:t xml:space="preserve">Par konstatētiem Makšķerēšanas noteikumu pārkāpumiem zvanīt: pašvaldības atbildīgajām personām – </w:t>
            </w:r>
            <w:r w:rsidRPr="00AE4D7C">
              <w:rPr>
                <w:rFonts w:ascii="Times New Roman" w:eastAsia="Times New Roman" w:hAnsi="Times New Roman" w:cs="Times New Roman"/>
                <w:b/>
                <w:i/>
                <w:sz w:val="20"/>
                <w:szCs w:val="20"/>
                <w:lang w:val="lv-LV" w:eastAsia="lv-LV"/>
              </w:rPr>
              <w:t>t. 25918877 vai 25213523</w:t>
            </w:r>
          </w:p>
        </w:tc>
      </w:tr>
      <w:tr w14:paraId="60308DB5" w14:textId="77777777" w:rsidTr="00A44A59">
        <w:tblPrEx>
          <w:tblW w:w="10220" w:type="dxa"/>
          <w:tblInd w:w="-459" w:type="dxa"/>
          <w:tblLook w:val="04A0"/>
        </w:tblPrEx>
        <w:trPr>
          <w:trHeight w:val="264"/>
        </w:trPr>
        <w:tc>
          <w:tcPr>
            <w:tcW w:w="4395" w:type="dxa"/>
            <w:tcBorders>
              <w:top w:val="single" w:sz="4" w:space="0" w:color="auto"/>
              <w:left w:val="single" w:sz="4" w:space="0" w:color="auto"/>
              <w:bottom w:val="single" w:sz="4" w:space="0" w:color="auto"/>
              <w:right w:val="single" w:sz="4" w:space="0" w:color="auto"/>
            </w:tcBorders>
            <w:shd w:val="clear" w:color="auto" w:fill="auto"/>
            <w:noWrap/>
          </w:tcPr>
          <w:p w:rsidR="00AE4D7C" w:rsidRPr="00AE4D7C" w:rsidP="00AE4D7C" w14:paraId="18D40D77" w14:textId="77777777">
            <w:pPr>
              <w:autoSpaceDE w:val="0"/>
              <w:autoSpaceDN w:val="0"/>
              <w:adjustRightInd w:val="0"/>
              <w:spacing w:after="0" w:line="240" w:lineRule="auto"/>
              <w:jc w:val="center"/>
              <w:rPr>
                <w:rFonts w:ascii="Times New Roman" w:eastAsia="Times New Roman" w:hAnsi="Times New Roman" w:cs="Times New Roman"/>
                <w:b/>
                <w:bCs/>
                <w:color w:val="000000"/>
                <w:vertAlign w:val="superscript"/>
                <w:lang w:val="lv-LV" w:eastAsia="en-GB"/>
              </w:rPr>
            </w:pPr>
            <w:r w:rsidRPr="00AE4D7C">
              <w:rPr>
                <w:rFonts w:ascii="Times New Roman" w:eastAsia="Times New Roman" w:hAnsi="Times New Roman" w:cs="Times New Roman"/>
                <w:b/>
                <w:bCs/>
                <w:color w:val="000000"/>
                <w:lang w:val="lv-LV" w:eastAsia="en-GB"/>
              </w:rPr>
              <w:t xml:space="preserve">MĒNEŠA  LICENCE </w:t>
            </w:r>
            <w:r w:rsidRPr="00AE4D7C">
              <w:rPr>
                <w:rFonts w:ascii="Times New Roman" w:eastAsia="Times New Roman" w:hAnsi="Times New Roman" w:cs="Times New Roman"/>
                <w:b/>
                <w:bCs/>
                <w:color w:val="000000"/>
                <w:vertAlign w:val="superscript"/>
                <w:lang w:val="lv-LV" w:eastAsia="en-GB"/>
              </w:rPr>
              <w:t>*</w:t>
            </w:r>
          </w:p>
          <w:p w:rsidR="00AE4D7C" w:rsidRPr="00AE4D7C" w:rsidP="00AE4D7C" w14:paraId="1A155018"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color w:val="000000"/>
                <w:sz w:val="20"/>
                <w:szCs w:val="20"/>
                <w:lang w:val="lv-LV" w:eastAsia="en-GB"/>
              </w:rPr>
              <w:t>* Licence derīga vienu norādīto kalendāro mēnesi</w:t>
            </w:r>
          </w:p>
          <w:p w:rsidR="00AE4D7C" w:rsidRPr="00AE4D7C" w:rsidP="00AE4D7C" w14:paraId="3EAE7598"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45E22FFF" w14:textId="77777777">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AE4D7C">
              <w:rPr>
                <w:rFonts w:ascii="Times New Roman" w:eastAsia="Times New Roman" w:hAnsi="Times New Roman" w:cs="Times New Roman"/>
                <w:i/>
                <w:iCs/>
                <w:color w:val="000000"/>
                <w:sz w:val="18"/>
                <w:szCs w:val="18"/>
                <w:lang w:val="lv-LV" w:eastAsia="en-GB"/>
              </w:rPr>
              <w:t>Bicānu</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Bieržgaļa</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Biešonā</w:t>
            </w:r>
            <w:r w:rsidRPr="00AE4D7C">
              <w:rPr>
                <w:rFonts w:ascii="Times New Roman" w:eastAsia="Times New Roman" w:hAnsi="Times New Roman" w:cs="Times New Roman"/>
                <w:i/>
                <w:iCs/>
                <w:color w:val="000000"/>
                <w:sz w:val="18"/>
                <w:szCs w:val="18"/>
                <w:lang w:val="lv-LV" w:eastAsia="en-GB"/>
              </w:rPr>
              <w:t xml:space="preserve">, </w:t>
            </w:r>
            <w:r w:rsidRPr="00AE4D7C">
              <w:rPr>
                <w:rFonts w:ascii="Times New Roman" w:eastAsia="Times New Roman" w:hAnsi="Times New Roman" w:cs="Times New Roman"/>
                <w:i/>
                <w:iCs/>
                <w:color w:val="000000"/>
                <w:sz w:val="18"/>
                <w:szCs w:val="18"/>
                <w:lang w:val="lv-LV" w:eastAsia="en-GB"/>
              </w:rPr>
              <w:t>Cirišā</w:t>
            </w:r>
            <w:r w:rsidRPr="00AE4D7C">
              <w:rPr>
                <w:rFonts w:ascii="Times New Roman" w:eastAsia="Times New Roman" w:hAnsi="Times New Roman" w:cs="Times New Roman"/>
                <w:i/>
                <w:iCs/>
                <w:color w:val="000000"/>
                <w:sz w:val="18"/>
                <w:szCs w:val="18"/>
                <w:lang w:val="lv-LV" w:eastAsia="en-GB"/>
              </w:rPr>
              <w:t xml:space="preserve">, Eikša ezerā, </w:t>
            </w:r>
            <w:r w:rsidRPr="00AE4D7C">
              <w:rPr>
                <w:rFonts w:ascii="Times New Roman" w:eastAsia="Times New Roman" w:hAnsi="Times New Roman" w:cs="Times New Roman"/>
                <w:i/>
                <w:iCs/>
                <w:color w:val="000000"/>
                <w:sz w:val="18"/>
                <w:szCs w:val="18"/>
                <w:lang w:val="lv-LV" w:eastAsia="en-GB"/>
              </w:rPr>
              <w:t>Jašazarā</w:t>
            </w:r>
            <w:r w:rsidRPr="00AE4D7C">
              <w:rPr>
                <w:rFonts w:ascii="Times New Roman" w:eastAsia="Times New Roman" w:hAnsi="Times New Roman" w:cs="Times New Roman"/>
                <w:i/>
                <w:iCs/>
                <w:color w:val="000000"/>
                <w:sz w:val="18"/>
                <w:szCs w:val="18"/>
                <w:lang w:val="lv-LV" w:eastAsia="en-GB"/>
              </w:rPr>
              <w:t xml:space="preserve">, Kategrades ezerā, Lielajā </w:t>
            </w:r>
            <w:r w:rsidRPr="00AE4D7C">
              <w:rPr>
                <w:rFonts w:ascii="Times New Roman" w:eastAsia="Times New Roman" w:hAnsi="Times New Roman" w:cs="Times New Roman"/>
                <w:i/>
                <w:iCs/>
                <w:color w:val="000000"/>
                <w:sz w:val="18"/>
                <w:szCs w:val="18"/>
                <w:lang w:val="lv-LV" w:eastAsia="en-GB"/>
              </w:rPr>
              <w:t>Kolupa</w:t>
            </w:r>
            <w:r w:rsidRPr="00AE4D7C">
              <w:rPr>
                <w:rFonts w:ascii="Times New Roman" w:eastAsia="Times New Roman" w:hAnsi="Times New Roman" w:cs="Times New Roman"/>
                <w:i/>
                <w:iCs/>
                <w:color w:val="000000"/>
                <w:sz w:val="18"/>
                <w:szCs w:val="18"/>
                <w:lang w:val="lv-LV" w:eastAsia="en-GB"/>
              </w:rPr>
              <w:t xml:space="preserve"> ezerā, Pakalnī, Pelēča ezerā, Rušonā  un </w:t>
            </w:r>
            <w:r w:rsidRPr="00AE4D7C">
              <w:rPr>
                <w:rFonts w:ascii="Times New Roman" w:eastAsia="Times New Roman" w:hAnsi="Times New Roman" w:cs="Times New Roman"/>
                <w:i/>
                <w:iCs/>
                <w:color w:val="000000"/>
                <w:sz w:val="18"/>
                <w:szCs w:val="18"/>
                <w:lang w:val="lv-LV" w:eastAsia="en-GB"/>
              </w:rPr>
              <w:t>Zolvas</w:t>
            </w:r>
            <w:r w:rsidRPr="00AE4D7C">
              <w:rPr>
                <w:rFonts w:ascii="Times New Roman" w:eastAsia="Times New Roman" w:hAnsi="Times New Roman" w:cs="Times New Roman"/>
                <w:i/>
                <w:iCs/>
                <w:color w:val="000000"/>
                <w:sz w:val="18"/>
                <w:szCs w:val="18"/>
                <w:lang w:val="lv-LV" w:eastAsia="en-GB"/>
              </w:rPr>
              <w:t xml:space="preserve"> ezerā </w:t>
            </w:r>
          </w:p>
          <w:p w:rsidR="00AE4D7C" w:rsidRPr="00AE4D7C" w:rsidP="00AE4D7C" w14:paraId="11581312"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7AE04D50"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b/>
                <w:bCs/>
                <w:color w:val="000000"/>
                <w:sz w:val="20"/>
                <w:szCs w:val="20"/>
                <w:lang w:val="lv-LV" w:eastAsia="en-GB"/>
              </w:rPr>
              <w:t xml:space="preserve">Derīga: </w:t>
            </w:r>
            <w:r w:rsidRPr="00AE4D7C">
              <w:rPr>
                <w:rFonts w:ascii="Times New Roman" w:eastAsia="Times New Roman" w:hAnsi="Times New Roman" w:cs="Times New Roman"/>
                <w:color w:val="000000"/>
                <w:sz w:val="20"/>
                <w:szCs w:val="20"/>
                <w:lang w:val="lv-LV" w:eastAsia="en-GB"/>
              </w:rPr>
              <w:t xml:space="preserve">no 20__.gada __ . ________ </w:t>
            </w:r>
          </w:p>
          <w:p w:rsidR="00AE4D7C" w:rsidRPr="00AE4D7C" w:rsidP="00AE4D7C" w14:paraId="0A02E39C"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color w:val="000000"/>
                <w:sz w:val="20"/>
                <w:szCs w:val="20"/>
                <w:lang w:val="lv-LV" w:eastAsia="en-GB"/>
              </w:rPr>
              <w:t xml:space="preserve">līdz 20__.gada __. ________ </w:t>
            </w:r>
          </w:p>
          <w:p w:rsidR="00AE4D7C" w:rsidRPr="00AE4D7C" w:rsidP="00AE4D7C" w14:paraId="2BE2A0BA"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303CDD3B"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b/>
                <w:bCs/>
                <w:color w:val="000000"/>
                <w:sz w:val="20"/>
                <w:szCs w:val="20"/>
                <w:lang w:val="lv-LV" w:eastAsia="en-GB"/>
              </w:rPr>
              <w:t xml:space="preserve">Licences cena 15,00 EUR </w:t>
            </w:r>
          </w:p>
          <w:p w:rsidR="00AE4D7C" w:rsidRPr="00AE4D7C" w:rsidP="00AE4D7C" w14:paraId="29FFFC39"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color w:val="000000"/>
                <w:sz w:val="20"/>
                <w:szCs w:val="20"/>
                <w:lang w:val="lv-LV" w:eastAsia="en-GB"/>
              </w:rPr>
              <w:t xml:space="preserve">Ar nolikumu “Par licencēto makšķerēšanu </w:t>
            </w:r>
            <w:r w:rsidRPr="00AE4D7C">
              <w:rPr>
                <w:rFonts w:ascii="Times New Roman" w:eastAsia="Times New Roman" w:hAnsi="Times New Roman" w:cs="Times New Roman"/>
                <w:i/>
                <w:iCs/>
                <w:color w:val="000000"/>
                <w:sz w:val="18"/>
                <w:szCs w:val="18"/>
                <w:lang w:val="lv-LV" w:eastAsia="en-GB"/>
              </w:rPr>
              <w:t>Bicānu</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Bieržgaļa</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Biešonā</w:t>
            </w:r>
            <w:r w:rsidRPr="00AE4D7C">
              <w:rPr>
                <w:rFonts w:ascii="Times New Roman" w:eastAsia="Times New Roman" w:hAnsi="Times New Roman" w:cs="Times New Roman"/>
                <w:i/>
                <w:iCs/>
                <w:color w:val="000000"/>
                <w:sz w:val="18"/>
                <w:szCs w:val="18"/>
                <w:lang w:val="lv-LV" w:eastAsia="en-GB"/>
              </w:rPr>
              <w:t xml:space="preserve">, </w:t>
            </w:r>
            <w:r w:rsidRPr="00AE4D7C">
              <w:rPr>
                <w:rFonts w:ascii="Times New Roman" w:eastAsia="Times New Roman" w:hAnsi="Times New Roman" w:cs="Times New Roman"/>
                <w:i/>
                <w:iCs/>
                <w:color w:val="000000"/>
                <w:sz w:val="18"/>
                <w:szCs w:val="18"/>
                <w:lang w:val="lv-LV" w:eastAsia="en-GB"/>
              </w:rPr>
              <w:t>Cirišā</w:t>
            </w:r>
            <w:r w:rsidRPr="00AE4D7C">
              <w:rPr>
                <w:rFonts w:ascii="Times New Roman" w:eastAsia="Times New Roman" w:hAnsi="Times New Roman" w:cs="Times New Roman"/>
                <w:i/>
                <w:iCs/>
                <w:color w:val="000000"/>
                <w:sz w:val="18"/>
                <w:szCs w:val="18"/>
                <w:lang w:val="lv-LV" w:eastAsia="en-GB"/>
              </w:rPr>
              <w:t xml:space="preserve">, Eikša ezerā, </w:t>
            </w:r>
            <w:r w:rsidRPr="00AE4D7C">
              <w:rPr>
                <w:rFonts w:ascii="Times New Roman" w:eastAsia="Times New Roman" w:hAnsi="Times New Roman" w:cs="Times New Roman"/>
                <w:i/>
                <w:iCs/>
                <w:color w:val="000000"/>
                <w:sz w:val="18"/>
                <w:szCs w:val="18"/>
                <w:lang w:val="lv-LV" w:eastAsia="en-GB"/>
              </w:rPr>
              <w:t>Jašazarā</w:t>
            </w:r>
            <w:r w:rsidRPr="00AE4D7C">
              <w:rPr>
                <w:rFonts w:ascii="Times New Roman" w:eastAsia="Times New Roman" w:hAnsi="Times New Roman" w:cs="Times New Roman"/>
                <w:i/>
                <w:iCs/>
                <w:color w:val="000000"/>
                <w:sz w:val="18"/>
                <w:szCs w:val="18"/>
                <w:lang w:val="lv-LV" w:eastAsia="en-GB"/>
              </w:rPr>
              <w:t xml:space="preserve">, Kategrades ezerā, Lielajā </w:t>
            </w:r>
            <w:r w:rsidRPr="00AE4D7C">
              <w:rPr>
                <w:rFonts w:ascii="Times New Roman" w:eastAsia="Times New Roman" w:hAnsi="Times New Roman" w:cs="Times New Roman"/>
                <w:i/>
                <w:iCs/>
                <w:color w:val="000000"/>
                <w:sz w:val="18"/>
                <w:szCs w:val="18"/>
                <w:lang w:val="lv-LV" w:eastAsia="en-GB"/>
              </w:rPr>
              <w:t>Kolupa</w:t>
            </w:r>
            <w:r w:rsidRPr="00AE4D7C">
              <w:rPr>
                <w:rFonts w:ascii="Times New Roman" w:eastAsia="Times New Roman" w:hAnsi="Times New Roman" w:cs="Times New Roman"/>
                <w:i/>
                <w:iCs/>
                <w:color w:val="000000"/>
                <w:sz w:val="18"/>
                <w:szCs w:val="18"/>
                <w:lang w:val="lv-LV" w:eastAsia="en-GB"/>
              </w:rPr>
              <w:t xml:space="preserve"> ezerā, Pakalnī, Pelēča ezerā, Rušonā  un </w:t>
            </w:r>
            <w:r w:rsidRPr="00AE4D7C">
              <w:rPr>
                <w:rFonts w:ascii="Times New Roman" w:eastAsia="Times New Roman" w:hAnsi="Times New Roman" w:cs="Times New Roman"/>
                <w:i/>
                <w:iCs/>
                <w:color w:val="000000"/>
                <w:sz w:val="18"/>
                <w:szCs w:val="18"/>
                <w:lang w:val="lv-LV" w:eastAsia="en-GB"/>
              </w:rPr>
              <w:t>Zolvas</w:t>
            </w:r>
            <w:r w:rsidRPr="00AE4D7C">
              <w:rPr>
                <w:rFonts w:ascii="Times New Roman" w:eastAsia="Times New Roman" w:hAnsi="Times New Roman" w:cs="Times New Roman"/>
                <w:i/>
                <w:iCs/>
                <w:color w:val="000000"/>
                <w:sz w:val="18"/>
                <w:szCs w:val="18"/>
                <w:lang w:val="lv-LV" w:eastAsia="en-GB"/>
              </w:rPr>
              <w:t xml:space="preserve"> ezeros</w:t>
            </w:r>
            <w:r w:rsidRPr="00AE4D7C">
              <w:rPr>
                <w:rFonts w:ascii="Times New Roman" w:eastAsia="Times New Roman" w:hAnsi="Times New Roman" w:cs="Times New Roman"/>
                <w:color w:val="000000"/>
                <w:sz w:val="20"/>
                <w:szCs w:val="20"/>
                <w:lang w:val="lv-LV" w:eastAsia="en-GB"/>
              </w:rPr>
              <w:t xml:space="preserve">” esmu iepazinies </w:t>
            </w:r>
          </w:p>
          <w:p w:rsidR="00AE4D7C" w:rsidRPr="00AE4D7C" w:rsidP="00AE4D7C" w14:paraId="5C7BDDBD"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16F67CFF"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0925F43E"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color w:val="000000"/>
                <w:sz w:val="20"/>
                <w:szCs w:val="20"/>
                <w:lang w:val="lv-LV" w:eastAsia="en-GB"/>
              </w:rPr>
              <w:t xml:space="preserve">_______________________ </w:t>
            </w:r>
          </w:p>
          <w:p w:rsidR="00AE4D7C" w:rsidRPr="00AE4D7C" w:rsidP="00AE4D7C" w14:paraId="1017AB72"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color w:val="000000"/>
                <w:sz w:val="20"/>
                <w:szCs w:val="20"/>
                <w:lang w:val="lv-LV" w:eastAsia="en-GB"/>
              </w:rPr>
              <w:t xml:space="preserve">(licences saņēmēja paraksts) </w:t>
            </w:r>
          </w:p>
          <w:p w:rsidR="00AE4D7C" w:rsidRPr="00AE4D7C" w:rsidP="00AE4D7C" w14:paraId="7718DB60"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0FA4DD1A"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42C2DF39"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48FA7110"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color w:val="000000"/>
                <w:sz w:val="20"/>
                <w:szCs w:val="20"/>
                <w:lang w:val="lv-LV" w:eastAsia="en-GB"/>
              </w:rPr>
              <w:t xml:space="preserve">___________________________ </w:t>
            </w:r>
          </w:p>
          <w:p w:rsidR="00AE4D7C" w:rsidRPr="00AE4D7C" w:rsidP="00AE4D7C" w14:paraId="4AD0471B" w14:textId="77777777">
            <w:pPr>
              <w:spacing w:after="0" w:line="240" w:lineRule="auto"/>
              <w:ind w:right="-5"/>
              <w:contextualSpacing/>
              <w:jc w:val="both"/>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sz w:val="20"/>
                <w:szCs w:val="20"/>
                <w:lang w:val="lv-LV" w:eastAsia="lv-LV"/>
              </w:rPr>
              <w:t xml:space="preserve">(vārds, uzvārds, tālruņa nr., e-pasta adrese, licences izsniegšanas datums) </w:t>
            </w:r>
          </w:p>
          <w:p w:rsidR="00AE4D7C" w:rsidRPr="00AE4D7C" w:rsidP="00AE4D7C" w14:paraId="3344BDE9" w14:textId="77777777">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p w:rsidR="00AE4D7C" w:rsidRPr="00AE4D7C" w:rsidP="00AE4D7C" w14:paraId="6F366B15" w14:textId="77777777">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tc>
        <w:tc>
          <w:tcPr>
            <w:tcW w:w="5825" w:type="dxa"/>
            <w:gridSpan w:val="2"/>
            <w:tcBorders>
              <w:top w:val="single" w:sz="4" w:space="0" w:color="auto"/>
              <w:left w:val="single" w:sz="4" w:space="0" w:color="auto"/>
              <w:bottom w:val="single" w:sz="4" w:space="0" w:color="auto"/>
              <w:right w:val="single" w:sz="4" w:space="0" w:color="auto"/>
            </w:tcBorders>
            <w:shd w:val="clear" w:color="auto" w:fill="auto"/>
          </w:tcPr>
          <w:p w:rsidR="00AE4D7C" w:rsidRPr="00AE4D7C" w:rsidP="00AE4D7C" w14:paraId="15B703DC" w14:textId="77777777">
            <w:pPr>
              <w:autoSpaceDE w:val="0"/>
              <w:autoSpaceDN w:val="0"/>
              <w:adjustRightInd w:val="0"/>
              <w:spacing w:after="0" w:line="240" w:lineRule="auto"/>
              <w:jc w:val="center"/>
              <w:rPr>
                <w:rFonts w:ascii="Times New Roman" w:eastAsia="Times New Roman" w:hAnsi="Times New Roman" w:cs="Times New Roman"/>
                <w:b/>
                <w:bCs/>
                <w:color w:val="000000"/>
                <w:vertAlign w:val="superscript"/>
                <w:lang w:val="lv-LV" w:eastAsia="en-GB"/>
              </w:rPr>
            </w:pPr>
            <w:r w:rsidRPr="00AE4D7C">
              <w:rPr>
                <w:rFonts w:ascii="Times New Roman" w:eastAsia="Times New Roman" w:hAnsi="Times New Roman" w:cs="Times New Roman"/>
                <w:b/>
                <w:bCs/>
                <w:color w:val="000000"/>
                <w:lang w:val="lv-LV" w:eastAsia="en-GB"/>
              </w:rPr>
              <w:t xml:space="preserve">MĒNEŠA  LICENCE </w:t>
            </w:r>
            <w:r w:rsidRPr="00AE4D7C">
              <w:rPr>
                <w:rFonts w:ascii="Times New Roman" w:eastAsia="Times New Roman" w:hAnsi="Times New Roman" w:cs="Times New Roman"/>
                <w:b/>
                <w:bCs/>
                <w:color w:val="000000"/>
                <w:vertAlign w:val="superscript"/>
                <w:lang w:val="lv-LV" w:eastAsia="en-GB"/>
              </w:rPr>
              <w:t>*</w:t>
            </w:r>
          </w:p>
          <w:p w:rsidR="00AE4D7C" w:rsidRPr="00AE4D7C" w:rsidP="00AE4D7C" w14:paraId="291BD2E2" w14:textId="77777777">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lv-LV" w:eastAsia="en-GB"/>
              </w:rPr>
            </w:pPr>
            <w:r w:rsidRPr="00AE4D7C">
              <w:rPr>
                <w:rFonts w:ascii="Times New Roman" w:eastAsia="Times New Roman" w:hAnsi="Times New Roman" w:cs="Times New Roman"/>
                <w:color w:val="000000"/>
                <w:sz w:val="20"/>
                <w:szCs w:val="20"/>
                <w:lang w:val="lv-LV" w:eastAsia="en-GB"/>
              </w:rPr>
              <w:t>* Licence derīga vienu norādīto kalendāro mēnesi</w:t>
            </w:r>
            <w:r w:rsidRPr="00AE4D7C">
              <w:rPr>
                <w:rFonts w:ascii="Times New Roman" w:eastAsia="Times New Roman" w:hAnsi="Times New Roman" w:cs="Times New Roman"/>
                <w:color w:val="000000"/>
                <w:sz w:val="24"/>
                <w:szCs w:val="24"/>
                <w:lang w:val="lv-LV" w:eastAsia="en-GB"/>
              </w:rPr>
              <w:t>.</w:t>
            </w:r>
          </w:p>
          <w:p w:rsidR="00AE4D7C" w:rsidRPr="00AE4D7C" w:rsidP="00AE4D7C" w14:paraId="2B75F847"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AE4D7C" w:rsidRPr="00AE4D7C" w:rsidP="00AE4D7C" w14:paraId="67C27CE7" w14:textId="77777777">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AE4D7C">
              <w:rPr>
                <w:rFonts w:ascii="Times New Roman" w:eastAsia="Times New Roman" w:hAnsi="Times New Roman" w:cs="Times New Roman"/>
                <w:i/>
                <w:iCs/>
                <w:color w:val="000000"/>
                <w:sz w:val="18"/>
                <w:szCs w:val="18"/>
                <w:lang w:val="lv-LV" w:eastAsia="en-GB"/>
              </w:rPr>
              <w:t>Bicānu</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Bieržgaļa</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Biešonā</w:t>
            </w:r>
            <w:r w:rsidRPr="00AE4D7C">
              <w:rPr>
                <w:rFonts w:ascii="Times New Roman" w:eastAsia="Times New Roman" w:hAnsi="Times New Roman" w:cs="Times New Roman"/>
                <w:i/>
                <w:iCs/>
                <w:color w:val="000000"/>
                <w:sz w:val="18"/>
                <w:szCs w:val="18"/>
                <w:lang w:val="lv-LV" w:eastAsia="en-GB"/>
              </w:rPr>
              <w:t xml:space="preserve">, </w:t>
            </w:r>
            <w:r w:rsidRPr="00AE4D7C">
              <w:rPr>
                <w:rFonts w:ascii="Times New Roman" w:eastAsia="Times New Roman" w:hAnsi="Times New Roman" w:cs="Times New Roman"/>
                <w:i/>
                <w:iCs/>
                <w:color w:val="000000"/>
                <w:sz w:val="18"/>
                <w:szCs w:val="18"/>
                <w:lang w:val="lv-LV" w:eastAsia="en-GB"/>
              </w:rPr>
              <w:t>Cirišā</w:t>
            </w:r>
            <w:r w:rsidRPr="00AE4D7C">
              <w:rPr>
                <w:rFonts w:ascii="Times New Roman" w:eastAsia="Times New Roman" w:hAnsi="Times New Roman" w:cs="Times New Roman"/>
                <w:i/>
                <w:iCs/>
                <w:color w:val="000000"/>
                <w:sz w:val="18"/>
                <w:szCs w:val="18"/>
                <w:lang w:val="lv-LV" w:eastAsia="en-GB"/>
              </w:rPr>
              <w:t xml:space="preserve">, Eikša ezerā, </w:t>
            </w:r>
            <w:r w:rsidRPr="00AE4D7C">
              <w:rPr>
                <w:rFonts w:ascii="Times New Roman" w:eastAsia="Times New Roman" w:hAnsi="Times New Roman" w:cs="Times New Roman"/>
                <w:i/>
                <w:iCs/>
                <w:color w:val="000000"/>
                <w:sz w:val="18"/>
                <w:szCs w:val="18"/>
                <w:lang w:val="lv-LV" w:eastAsia="en-GB"/>
              </w:rPr>
              <w:t>Jašazarā</w:t>
            </w:r>
            <w:r w:rsidRPr="00AE4D7C">
              <w:rPr>
                <w:rFonts w:ascii="Times New Roman" w:eastAsia="Times New Roman" w:hAnsi="Times New Roman" w:cs="Times New Roman"/>
                <w:i/>
                <w:iCs/>
                <w:color w:val="000000"/>
                <w:sz w:val="18"/>
                <w:szCs w:val="18"/>
                <w:lang w:val="lv-LV" w:eastAsia="en-GB"/>
              </w:rPr>
              <w:t xml:space="preserve">, Kategrades ezerā, Lielajā </w:t>
            </w:r>
            <w:r w:rsidRPr="00AE4D7C">
              <w:rPr>
                <w:rFonts w:ascii="Times New Roman" w:eastAsia="Times New Roman" w:hAnsi="Times New Roman" w:cs="Times New Roman"/>
                <w:i/>
                <w:iCs/>
                <w:color w:val="000000"/>
                <w:sz w:val="18"/>
                <w:szCs w:val="18"/>
                <w:lang w:val="lv-LV" w:eastAsia="en-GB"/>
              </w:rPr>
              <w:t>Kolupa</w:t>
            </w:r>
            <w:r w:rsidRPr="00AE4D7C">
              <w:rPr>
                <w:rFonts w:ascii="Times New Roman" w:eastAsia="Times New Roman" w:hAnsi="Times New Roman" w:cs="Times New Roman"/>
                <w:i/>
                <w:iCs/>
                <w:color w:val="000000"/>
                <w:sz w:val="18"/>
                <w:szCs w:val="18"/>
                <w:lang w:val="lv-LV" w:eastAsia="en-GB"/>
              </w:rPr>
              <w:t xml:space="preserve"> ezerā, Pakalnī, Pelēča ezerā, Rušonā  un </w:t>
            </w:r>
            <w:r w:rsidRPr="00AE4D7C">
              <w:rPr>
                <w:rFonts w:ascii="Times New Roman" w:eastAsia="Times New Roman" w:hAnsi="Times New Roman" w:cs="Times New Roman"/>
                <w:i/>
                <w:iCs/>
                <w:color w:val="000000"/>
                <w:sz w:val="18"/>
                <w:szCs w:val="18"/>
                <w:lang w:val="lv-LV" w:eastAsia="en-GB"/>
              </w:rPr>
              <w:t>Zolvas</w:t>
            </w:r>
            <w:r w:rsidRPr="00AE4D7C">
              <w:rPr>
                <w:rFonts w:ascii="Times New Roman" w:eastAsia="Times New Roman" w:hAnsi="Times New Roman" w:cs="Times New Roman"/>
                <w:i/>
                <w:iCs/>
                <w:color w:val="000000"/>
                <w:sz w:val="18"/>
                <w:szCs w:val="18"/>
                <w:lang w:val="lv-LV" w:eastAsia="en-GB"/>
              </w:rPr>
              <w:t xml:space="preserve"> ezerā </w:t>
            </w:r>
          </w:p>
          <w:p w:rsidR="00AE4D7C" w:rsidRPr="00AE4D7C" w:rsidP="00AE4D7C" w14:paraId="2B3EA434"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AE4D7C" w:rsidRPr="00AE4D7C" w:rsidP="00AE4D7C" w14:paraId="1D2E2327"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AE4D7C" w:rsidRPr="00AE4D7C" w:rsidP="00AE4D7C" w14:paraId="0E0754DB"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AE4D7C">
              <w:rPr>
                <w:rFonts w:ascii="Times New Roman" w:eastAsia="Times New Roman" w:hAnsi="Times New Roman" w:cs="Times New Roman"/>
                <w:b/>
                <w:bCs/>
                <w:i/>
                <w:iCs/>
                <w:color w:val="000000"/>
                <w:sz w:val="20"/>
                <w:szCs w:val="20"/>
                <w:lang w:val="lv-LV" w:eastAsia="en-GB"/>
              </w:rPr>
              <w:t xml:space="preserve">Derīga: </w:t>
            </w:r>
            <w:r w:rsidRPr="00AE4D7C">
              <w:rPr>
                <w:rFonts w:ascii="Times New Roman" w:eastAsia="Times New Roman" w:hAnsi="Times New Roman" w:cs="Times New Roman"/>
                <w:i/>
                <w:iCs/>
                <w:color w:val="000000"/>
                <w:sz w:val="20"/>
                <w:szCs w:val="20"/>
                <w:lang w:val="lv-LV" w:eastAsia="en-GB"/>
              </w:rPr>
              <w:t xml:space="preserve">no 20___.gada __ . ________ </w:t>
            </w:r>
          </w:p>
          <w:p w:rsidR="00AE4D7C" w:rsidRPr="00AE4D7C" w:rsidP="00AE4D7C" w14:paraId="4A4F0630"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AE4D7C">
              <w:rPr>
                <w:rFonts w:ascii="Times New Roman" w:eastAsia="Times New Roman" w:hAnsi="Times New Roman" w:cs="Times New Roman"/>
                <w:i/>
                <w:iCs/>
                <w:color w:val="000000"/>
                <w:sz w:val="20"/>
                <w:szCs w:val="20"/>
                <w:lang w:val="lv-LV" w:eastAsia="en-GB"/>
              </w:rPr>
              <w:t xml:space="preserve">līdz 20___.gada __ . ________ </w:t>
            </w:r>
          </w:p>
          <w:p w:rsidR="00AE4D7C" w:rsidRPr="00AE4D7C" w:rsidP="00AE4D7C" w14:paraId="54AD34DB"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AE4D7C" w:rsidRPr="00AE4D7C" w:rsidP="00AE4D7C" w14:paraId="13D19219"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AE4D7C">
              <w:rPr>
                <w:rFonts w:ascii="Times New Roman" w:eastAsia="Times New Roman" w:hAnsi="Times New Roman" w:cs="Times New Roman"/>
                <w:b/>
                <w:bCs/>
                <w:i/>
                <w:iCs/>
                <w:color w:val="000000"/>
                <w:sz w:val="20"/>
                <w:szCs w:val="20"/>
                <w:lang w:val="lv-LV" w:eastAsia="en-GB"/>
              </w:rPr>
              <w:t xml:space="preserve">Licences cena </w:t>
            </w:r>
            <w:r w:rsidRPr="00AE4D7C">
              <w:rPr>
                <w:rFonts w:ascii="Times New Roman" w:eastAsia="Times New Roman" w:hAnsi="Times New Roman" w:cs="Times New Roman"/>
                <w:i/>
                <w:iCs/>
                <w:color w:val="000000"/>
                <w:sz w:val="20"/>
                <w:szCs w:val="20"/>
                <w:lang w:val="lv-LV" w:eastAsia="en-GB"/>
              </w:rPr>
              <w:t>15, 00 EUR</w:t>
            </w:r>
          </w:p>
          <w:p w:rsidR="00AE4D7C" w:rsidRPr="00AE4D7C" w:rsidP="00AE4D7C" w14:paraId="69DE8912"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AE4D7C">
              <w:rPr>
                <w:rFonts w:ascii="Times New Roman" w:eastAsia="Times New Roman" w:hAnsi="Times New Roman" w:cs="Times New Roman"/>
                <w:i/>
                <w:iCs/>
                <w:color w:val="000000"/>
                <w:sz w:val="20"/>
                <w:szCs w:val="20"/>
                <w:lang w:val="lv-LV" w:eastAsia="en-GB"/>
              </w:rPr>
              <w:t xml:space="preserve"> </w:t>
            </w:r>
          </w:p>
          <w:p w:rsidR="00AE4D7C" w:rsidRPr="00AE4D7C" w:rsidP="00AE4D7C" w14:paraId="193D5607"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AE4D7C">
              <w:rPr>
                <w:rFonts w:ascii="Times New Roman" w:eastAsia="Times New Roman" w:hAnsi="Times New Roman" w:cs="Times New Roman"/>
                <w:b/>
                <w:bCs/>
                <w:i/>
                <w:iCs/>
                <w:color w:val="000000"/>
                <w:sz w:val="20"/>
                <w:szCs w:val="20"/>
                <w:lang w:val="lv-LV" w:eastAsia="en-GB"/>
              </w:rPr>
              <w:t>Licence izdota</w:t>
            </w:r>
            <w:r w:rsidRPr="00AE4D7C">
              <w:rPr>
                <w:rFonts w:ascii="Times New Roman" w:eastAsia="Times New Roman" w:hAnsi="Times New Roman" w:cs="Times New Roman"/>
                <w:i/>
                <w:iCs/>
                <w:color w:val="000000"/>
                <w:sz w:val="20"/>
                <w:szCs w:val="20"/>
                <w:lang w:val="lv-LV" w:eastAsia="en-GB"/>
              </w:rPr>
              <w:t xml:space="preserve">: _____________________________ </w:t>
            </w:r>
          </w:p>
          <w:p w:rsidR="00AE4D7C" w:rsidRPr="00AE4D7C" w:rsidP="00AE4D7C" w14:paraId="6119FFE4"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AE4D7C">
              <w:rPr>
                <w:rFonts w:ascii="Times New Roman" w:eastAsia="Times New Roman" w:hAnsi="Times New Roman" w:cs="Times New Roman"/>
                <w:i/>
                <w:iCs/>
                <w:color w:val="000000"/>
                <w:sz w:val="20"/>
                <w:szCs w:val="20"/>
                <w:lang w:val="lv-LV" w:eastAsia="en-GB"/>
              </w:rPr>
              <w:t xml:space="preserve">(vārds, uzvārds, ) </w:t>
            </w:r>
          </w:p>
          <w:p w:rsidR="00AE4D7C" w:rsidRPr="00AE4D7C" w:rsidP="00AE4D7C" w14:paraId="3D7AB441" w14:textId="77777777">
            <w:pPr>
              <w:spacing w:after="0" w:line="240" w:lineRule="auto"/>
              <w:ind w:right="-5"/>
              <w:contextualSpacing/>
              <w:jc w:val="both"/>
              <w:rPr>
                <w:rFonts w:ascii="Times New Roman" w:eastAsia="Times New Roman" w:hAnsi="Times New Roman" w:cs="Times New Roman"/>
                <w:b/>
                <w:bCs/>
                <w:i/>
                <w:iCs/>
                <w:sz w:val="20"/>
                <w:szCs w:val="20"/>
                <w:lang w:val="lv-LV" w:eastAsia="lv-LV"/>
              </w:rPr>
            </w:pPr>
          </w:p>
          <w:p w:rsidR="00AE4D7C" w:rsidRPr="00AE4D7C" w:rsidP="00AE4D7C" w14:paraId="27620711" w14:textId="77777777">
            <w:pPr>
              <w:spacing w:after="0" w:line="240" w:lineRule="auto"/>
              <w:ind w:right="-5"/>
              <w:contextualSpacing/>
              <w:jc w:val="both"/>
              <w:rPr>
                <w:rFonts w:ascii="Times New Roman" w:eastAsia="Times New Roman" w:hAnsi="Times New Roman" w:cs="Times New Roman"/>
                <w:b/>
                <w:bCs/>
                <w:i/>
                <w:iCs/>
                <w:sz w:val="18"/>
                <w:szCs w:val="18"/>
                <w:lang w:val="lv-LV" w:eastAsia="lv-LV"/>
              </w:rPr>
            </w:pPr>
            <w:r w:rsidRPr="00AE4D7C">
              <w:rPr>
                <w:rFonts w:ascii="Times New Roman" w:eastAsia="Times New Roman" w:hAnsi="Times New Roman" w:cs="Times New Roman"/>
                <w:b/>
                <w:bCs/>
                <w:i/>
                <w:iCs/>
                <w:sz w:val="18"/>
                <w:szCs w:val="18"/>
                <w:lang w:val="lv-LV" w:eastAsia="lv-LV"/>
              </w:rPr>
              <w:t xml:space="preserve">Kas jāzina licences īpašniekiem </w:t>
            </w:r>
          </w:p>
          <w:p w:rsidR="00AE4D7C" w:rsidRPr="00AE4D7C" w:rsidP="00AE4D7C" w14:paraId="76B5EEC4" w14:textId="77777777">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AE4D7C">
              <w:rPr>
                <w:rFonts w:ascii="Times New Roman" w:eastAsia="Times New Roman" w:hAnsi="Times New Roman" w:cs="Times New Roman"/>
                <w:color w:val="000000"/>
                <w:sz w:val="18"/>
                <w:szCs w:val="18"/>
                <w:lang w:val="lv-LV" w:eastAsia="en-GB"/>
              </w:rPr>
              <w:t xml:space="preserve">Bez personas datu un makšķerēšanas datuma norādes licence uzskatāma par nederīgu. </w:t>
            </w:r>
          </w:p>
          <w:p w:rsidR="00AE4D7C" w:rsidRPr="00AE4D7C" w:rsidP="00AE4D7C" w14:paraId="3C95BC01" w14:textId="77777777">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AE4D7C">
              <w:rPr>
                <w:rFonts w:ascii="Times New Roman" w:eastAsia="Times New Roman" w:hAnsi="Times New Roman" w:cs="Times New Roman"/>
                <w:color w:val="000000"/>
                <w:sz w:val="18"/>
                <w:szCs w:val="18"/>
                <w:lang w:val="lv-LV" w:eastAsia="en-GB"/>
              </w:rPr>
              <w:t xml:space="preserve">Makšķerējot ievērojiet Makšķerēšanas, vēžošanas un zemūdens medību noteikumus un Preiļu novada pašvaldības saistošos noteikumus par licencēto makšķerēšanu. </w:t>
            </w:r>
          </w:p>
          <w:p w:rsidR="00AE4D7C" w:rsidRPr="00AE4D7C" w:rsidP="00AE4D7C" w14:paraId="575A544B" w14:textId="77777777">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AE4D7C">
              <w:rPr>
                <w:rFonts w:ascii="Times New Roman" w:eastAsia="Times New Roman" w:hAnsi="Times New Roman" w:cs="Times New Roman"/>
                <w:color w:val="000000"/>
                <w:sz w:val="18"/>
                <w:szCs w:val="18"/>
                <w:lang w:val="lv-LV" w:eastAsia="en-GB"/>
              </w:rPr>
              <w:t xml:space="preserve">Vienam makšķerniekam diennaktī lomā atļauts uzglabāt un paturēt: </w:t>
            </w:r>
          </w:p>
          <w:p w:rsidR="00AE4D7C" w:rsidRPr="00AE4D7C" w:rsidP="00AE4D7C" w14:paraId="3F60AA98" w14:textId="77777777">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Lielā </w:t>
            </w:r>
            <w:r w:rsidRPr="00AE4D7C">
              <w:rPr>
                <w:rFonts w:ascii="Times New Roman" w:eastAsia="Times New Roman" w:hAnsi="Times New Roman" w:cs="Times New Roman"/>
                <w:sz w:val="18"/>
                <w:szCs w:val="18"/>
                <w:lang w:val="lv-LV" w:eastAsia="lv-LV"/>
              </w:rPr>
              <w:t>Kolupa</w:t>
            </w:r>
            <w:r w:rsidRPr="00AE4D7C">
              <w:rPr>
                <w:rFonts w:ascii="Times New Roman" w:eastAsia="Times New Roman" w:hAnsi="Times New Roman" w:cs="Times New Roman"/>
                <w:sz w:val="18"/>
                <w:szCs w:val="18"/>
                <w:lang w:val="lv-LV" w:eastAsia="lv-LV"/>
              </w:rPr>
              <w:t xml:space="preserve"> ezerā - 2 līdakas un 2 zandartus (no kuriem viens zandarts var būt garumā lielāks par 65 cm ). </w:t>
            </w:r>
          </w:p>
          <w:p w:rsidR="00AE4D7C" w:rsidRPr="00AE4D7C" w:rsidP="00AE4D7C" w14:paraId="7A7D71E4" w14:textId="77777777">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Eikša, </w:t>
            </w:r>
            <w:r w:rsidRPr="00AE4D7C">
              <w:rPr>
                <w:rFonts w:ascii="Times New Roman" w:eastAsia="Times New Roman" w:hAnsi="Times New Roman" w:cs="Times New Roman"/>
                <w:sz w:val="18"/>
                <w:szCs w:val="18"/>
                <w:lang w:val="lv-LV" w:eastAsia="lv-LV"/>
              </w:rPr>
              <w:t>Jašazarā</w:t>
            </w:r>
            <w:r w:rsidRPr="00AE4D7C">
              <w:rPr>
                <w:rFonts w:ascii="Times New Roman" w:eastAsia="Times New Roman" w:hAnsi="Times New Roman" w:cs="Times New Roman"/>
                <w:sz w:val="18"/>
                <w:szCs w:val="18"/>
                <w:lang w:val="lv-LV" w:eastAsia="lv-LV"/>
              </w:rPr>
              <w:t xml:space="preserve">, </w:t>
            </w:r>
            <w:r w:rsidRPr="00AE4D7C">
              <w:rPr>
                <w:rFonts w:ascii="Times New Roman" w:eastAsia="Times New Roman" w:hAnsi="Times New Roman" w:cs="Times New Roman"/>
                <w:sz w:val="18"/>
                <w:szCs w:val="18"/>
                <w:lang w:val="lv-LV" w:eastAsia="lv-LV"/>
              </w:rPr>
              <w:t>Kategradas</w:t>
            </w:r>
            <w:r w:rsidRPr="00AE4D7C">
              <w:rPr>
                <w:rFonts w:ascii="Times New Roman" w:eastAsia="Times New Roman" w:hAnsi="Times New Roman" w:cs="Times New Roman"/>
                <w:sz w:val="18"/>
                <w:szCs w:val="18"/>
                <w:lang w:val="lv-LV" w:eastAsia="lv-LV"/>
              </w:rPr>
              <w:t xml:space="preserve">,  </w:t>
            </w:r>
            <w:r w:rsidRPr="00AE4D7C">
              <w:rPr>
                <w:rFonts w:ascii="Times New Roman" w:eastAsia="Times New Roman" w:hAnsi="Times New Roman" w:cs="Times New Roman"/>
                <w:sz w:val="18"/>
                <w:szCs w:val="18"/>
                <w:lang w:val="lv-LV" w:eastAsia="lv-LV"/>
              </w:rPr>
              <w:t>Bicānu</w:t>
            </w:r>
            <w:r w:rsidRPr="00AE4D7C">
              <w:rPr>
                <w:rFonts w:ascii="Times New Roman" w:eastAsia="Times New Roman" w:hAnsi="Times New Roman" w:cs="Times New Roman"/>
                <w:sz w:val="18"/>
                <w:szCs w:val="18"/>
                <w:lang w:val="lv-LV" w:eastAsia="lv-LV"/>
              </w:rPr>
              <w:t xml:space="preserve">, </w:t>
            </w:r>
            <w:r w:rsidRPr="00AE4D7C">
              <w:rPr>
                <w:rFonts w:ascii="Times New Roman" w:eastAsia="Times New Roman" w:hAnsi="Times New Roman" w:cs="Times New Roman"/>
                <w:sz w:val="18"/>
                <w:szCs w:val="18"/>
                <w:lang w:val="lv-LV" w:eastAsia="lv-LV"/>
              </w:rPr>
              <w:t>Biešona</w:t>
            </w:r>
            <w:r w:rsidRPr="00AE4D7C">
              <w:rPr>
                <w:rFonts w:ascii="Times New Roman" w:eastAsia="Times New Roman" w:hAnsi="Times New Roman" w:cs="Times New Roman"/>
                <w:sz w:val="18"/>
                <w:szCs w:val="18"/>
                <w:lang w:val="lv-LV" w:eastAsia="lv-LV"/>
              </w:rPr>
              <w:t xml:space="preserve">, </w:t>
            </w:r>
            <w:r w:rsidRPr="00AE4D7C">
              <w:rPr>
                <w:rFonts w:ascii="Times New Roman" w:eastAsia="Times New Roman" w:hAnsi="Times New Roman" w:cs="Times New Roman"/>
                <w:sz w:val="18"/>
                <w:szCs w:val="18"/>
                <w:lang w:val="lv-LV" w:eastAsia="lv-LV"/>
              </w:rPr>
              <w:t>Bierzgaļa</w:t>
            </w:r>
            <w:r w:rsidRPr="00AE4D7C">
              <w:rPr>
                <w:rFonts w:ascii="Times New Roman" w:eastAsia="Times New Roman" w:hAnsi="Times New Roman" w:cs="Times New Roman"/>
                <w:sz w:val="18"/>
                <w:szCs w:val="18"/>
                <w:lang w:val="lv-LV" w:eastAsia="lv-LV"/>
              </w:rPr>
              <w:t xml:space="preserve">, Pelēču, </w:t>
            </w:r>
            <w:r w:rsidRPr="00AE4D7C">
              <w:rPr>
                <w:rFonts w:ascii="Times New Roman" w:eastAsia="Times New Roman" w:hAnsi="Times New Roman" w:cs="Times New Roman"/>
                <w:sz w:val="18"/>
                <w:szCs w:val="18"/>
                <w:lang w:val="lv-LV" w:eastAsia="lv-LV"/>
              </w:rPr>
              <w:t>Pakalņa</w:t>
            </w:r>
            <w:r w:rsidRPr="00AE4D7C">
              <w:rPr>
                <w:rFonts w:ascii="Times New Roman" w:eastAsia="Times New Roman" w:hAnsi="Times New Roman" w:cs="Times New Roman"/>
                <w:sz w:val="18"/>
                <w:szCs w:val="18"/>
                <w:lang w:val="lv-LV" w:eastAsia="lv-LV"/>
              </w:rPr>
              <w:t xml:space="preserve">, Ciriša, Rušona  un </w:t>
            </w:r>
            <w:r w:rsidRPr="00AE4D7C">
              <w:rPr>
                <w:rFonts w:ascii="Times New Roman" w:eastAsia="Times New Roman" w:hAnsi="Times New Roman" w:cs="Times New Roman"/>
                <w:sz w:val="18"/>
                <w:szCs w:val="18"/>
                <w:lang w:val="lv-LV" w:eastAsia="lv-LV"/>
              </w:rPr>
              <w:t>Zolvas</w:t>
            </w:r>
            <w:r w:rsidRPr="00AE4D7C">
              <w:rPr>
                <w:rFonts w:ascii="Times New Roman" w:eastAsia="Times New Roman" w:hAnsi="Times New Roman" w:cs="Times New Roman"/>
                <w:sz w:val="18"/>
                <w:szCs w:val="18"/>
                <w:lang w:val="lv-LV" w:eastAsia="lv-LV"/>
              </w:rPr>
              <w:t xml:space="preserve"> ezeros - 3 līdakas un 3 zandartus (no kuriem viens zandarts var būt garumā lielāks par 65 cm). </w:t>
            </w:r>
          </w:p>
          <w:p w:rsidR="00AE4D7C" w:rsidRPr="00AE4D7C" w:rsidP="00AE4D7C" w14:paraId="39872E84"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Bicānu</w:t>
            </w:r>
            <w:r w:rsidRPr="00AE4D7C">
              <w:rPr>
                <w:rFonts w:ascii="Times New Roman" w:eastAsia="Times New Roman" w:hAnsi="Times New Roman" w:cs="Times New Roman"/>
                <w:sz w:val="18"/>
                <w:szCs w:val="18"/>
                <w:lang w:val="lv-LV" w:eastAsia="lv-LV"/>
              </w:rPr>
              <w:t xml:space="preserve"> ezers un </w:t>
            </w:r>
            <w:r w:rsidRPr="00AE4D7C">
              <w:rPr>
                <w:rFonts w:ascii="Times New Roman" w:eastAsia="Times New Roman" w:hAnsi="Times New Roman" w:cs="Times New Roman"/>
                <w:sz w:val="18"/>
                <w:szCs w:val="18"/>
                <w:lang w:val="lv-LV" w:eastAsia="lv-LV"/>
              </w:rPr>
              <w:t>Jašazars</w:t>
            </w:r>
            <w:r w:rsidRPr="00AE4D7C">
              <w:rPr>
                <w:rFonts w:ascii="Times New Roman" w:eastAsia="Times New Roman" w:hAnsi="Times New Roman" w:cs="Times New Roman"/>
                <w:sz w:val="18"/>
                <w:szCs w:val="18"/>
                <w:lang w:val="lv-LV" w:eastAsia="lv-LV"/>
              </w:rPr>
              <w:t xml:space="preserve"> atrodas dabas liegumā “Jašas – </w:t>
            </w:r>
            <w:r w:rsidRPr="00AE4D7C">
              <w:rPr>
                <w:rFonts w:ascii="Times New Roman" w:eastAsia="Times New Roman" w:hAnsi="Times New Roman" w:cs="Times New Roman"/>
                <w:sz w:val="18"/>
                <w:szCs w:val="18"/>
                <w:lang w:val="lv-LV" w:eastAsia="lv-LV"/>
              </w:rPr>
              <w:t>Bicānu</w:t>
            </w:r>
            <w:r w:rsidRPr="00AE4D7C">
              <w:rPr>
                <w:rFonts w:ascii="Times New Roman" w:eastAsia="Times New Roman" w:hAnsi="Times New Roman" w:cs="Times New Roman"/>
                <w:sz w:val="18"/>
                <w:szCs w:val="18"/>
                <w:lang w:val="lv-LV" w:eastAsia="lv-LV"/>
              </w:rPr>
              <w:t xml:space="preserve"> ezers” tāpēc šajos ezeros aizliegts pārvietoties ar kuģošanas un citiem peldošiem transporta līdzekļiem, kuru mehāniskā dzinēja vai motora jauda pārsniedz 3,7 </w:t>
            </w:r>
            <w:r w:rsidRPr="00AE4D7C">
              <w:rPr>
                <w:rFonts w:ascii="Times New Roman" w:eastAsia="Times New Roman" w:hAnsi="Times New Roman" w:cs="Times New Roman"/>
                <w:sz w:val="18"/>
                <w:szCs w:val="18"/>
                <w:lang w:val="lv-LV" w:eastAsia="lv-LV"/>
              </w:rPr>
              <w:t>kW</w:t>
            </w:r>
            <w:r w:rsidRPr="00AE4D7C">
              <w:rPr>
                <w:rFonts w:ascii="Times New Roman" w:eastAsia="Times New Roman" w:hAnsi="Times New Roman" w:cs="Times New Roman"/>
                <w:sz w:val="18"/>
                <w:szCs w:val="18"/>
                <w:lang w:val="lv-LV" w:eastAsia="lv-LV"/>
              </w:rPr>
              <w:t>.</w:t>
            </w:r>
          </w:p>
          <w:p w:rsidR="00AE4D7C" w:rsidRPr="00AE4D7C" w:rsidP="00AE4D7C" w14:paraId="12104D01"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Aizliegta velcēšana no 1. maija līdz 30. jūnijam Rušonā, kā arī aizliegts velcēt tuvāk par 50 m no cita ūdens transportlīdzekļa vai krasta joslas. </w:t>
            </w:r>
          </w:p>
          <w:p w:rsidR="00AE4D7C" w:rsidRPr="00AE4D7C" w:rsidP="00AE4D7C" w14:paraId="1666EB0B"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Makšķerēšanai ar gruntsmakšķeri visos šī nolikuma 1. punktā minētajos ezeros ir atļauta tikai viena gruntsmakšķere, kas aprīkota ar ne vairāk kā trijiem āķiem, kā arī Rušonā aizliegts izmantot gruntsmakšķeri, kas aprīkota ar gumiju;</w:t>
            </w:r>
          </w:p>
          <w:p w:rsidR="00AE4D7C" w:rsidRPr="00AE4D7C" w:rsidP="00AE4D7C" w14:paraId="0553CA02"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Laika periodā no 01.maija līdz 01.jūnijam, sakarā</w:t>
            </w:r>
            <w:r w:rsidRPr="00AE4D7C">
              <w:rPr>
                <w:rFonts w:ascii="Times New Roman" w:eastAsia="Times New Roman" w:hAnsi="Times New Roman" w:cs="Times New Roman"/>
                <w:sz w:val="18"/>
                <w:szCs w:val="18"/>
                <w:shd w:val="clear" w:color="auto" w:fill="FFFFFF"/>
                <w:lang w:val="lv-LV" w:eastAsia="lv-LV"/>
              </w:rPr>
              <w:t xml:space="preserve"> ar zivju nārstu,</w:t>
            </w:r>
            <w:r w:rsidRPr="00AE4D7C">
              <w:rPr>
                <w:rFonts w:ascii="Times New Roman" w:eastAsia="Times New Roman" w:hAnsi="Times New Roman" w:cs="Times New Roman"/>
                <w:sz w:val="18"/>
                <w:szCs w:val="18"/>
                <w:lang w:val="lv-LV" w:eastAsia="lv-LV"/>
              </w:rPr>
              <w:t xml:space="preserve"> Rušonā (saskaņā ar nolikuma pielikumā Nr.1 Lieguma shēma Rušonā no 01. maija līdz 01. jūnijam)</w:t>
            </w:r>
            <w:r w:rsidRPr="00AE4D7C">
              <w:rPr>
                <w:rFonts w:ascii="Times New Roman" w:eastAsia="Times New Roman" w:hAnsi="Times New Roman" w:cs="Times New Roman"/>
                <w:sz w:val="18"/>
                <w:szCs w:val="18"/>
                <w:shd w:val="clear" w:color="auto" w:fill="FFFFFF"/>
                <w:lang w:val="lv-LV" w:eastAsia="lv-LV"/>
              </w:rPr>
              <w:t xml:space="preserve"> ir aizliegta jebkura veida makšķerēšana no laivām un citiem peldošiem transportlīdzekļiem</w:t>
            </w:r>
            <w:r w:rsidRPr="00AE4D7C">
              <w:rPr>
                <w:rFonts w:ascii="Times New Roman" w:eastAsia="Times New Roman" w:hAnsi="Times New Roman" w:cs="Times New Roman"/>
                <w:sz w:val="18"/>
                <w:szCs w:val="18"/>
                <w:lang w:val="lv-LV" w:eastAsia="lv-LV"/>
              </w:rPr>
              <w:t>.</w:t>
            </w:r>
          </w:p>
          <w:p w:rsidR="00AE4D7C" w:rsidRPr="00AE4D7C" w:rsidP="00AE4D7C" w14:paraId="7A796D5D"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Makšķerēšana, izmantojot peldošus ūdens transportlīdzekļus, atļauta no 1.maija līdz 31.decembrim; </w:t>
            </w:r>
          </w:p>
          <w:p w:rsidR="00AE4D7C" w:rsidRPr="00AE4D7C" w:rsidP="00AE4D7C" w14:paraId="1F65834C"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Diennakts tumšajā laikā no 1.maija līdz 31.oktobrim visiem ūdens transportlīdzekļiem jābūt aprīkotiem ar nepārtraukti darbojošos un skaidri saskatāmu mākslīgās gaismas elementu (riņķa uguns); </w:t>
            </w:r>
          </w:p>
          <w:p w:rsidR="00AE4D7C" w:rsidRPr="00AE4D7C" w:rsidP="00AE4D7C" w14:paraId="146AAD7D"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Aizliegts makšķerēt no nolikumā minēto ezeru, kuros ieviesta licencētā makšķerēšana, salām.</w:t>
            </w:r>
          </w:p>
          <w:p w:rsidR="00AE4D7C" w:rsidRPr="00AE4D7C" w:rsidP="00AE4D7C" w14:paraId="5B8E54B3"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Obligāti ir jābūt </w:t>
            </w:r>
            <w:r w:rsidRPr="00AE4D7C">
              <w:rPr>
                <w:rFonts w:ascii="Times New Roman" w:eastAsia="Times New Roman" w:hAnsi="Times New Roman" w:cs="Times New Roman"/>
                <w:bCs/>
                <w:sz w:val="18"/>
                <w:szCs w:val="18"/>
                <w:lang w:val="lv-LV" w:eastAsia="lv-LV"/>
              </w:rPr>
              <w:t>glābšanas vestei katram</w:t>
            </w:r>
            <w:r w:rsidRPr="00AE4D7C">
              <w:rPr>
                <w:rFonts w:ascii="Times New Roman" w:eastAsia="Times New Roman" w:hAnsi="Times New Roman" w:cs="Times New Roman"/>
                <w:sz w:val="18"/>
                <w:szCs w:val="18"/>
                <w:lang w:val="lv-LV" w:eastAsia="lv-LV"/>
              </w:rPr>
              <w:t xml:space="preserve"> makšķerniekam, kurš atrodas ūdens transporta līdzeklī.</w:t>
            </w:r>
          </w:p>
          <w:p w:rsidR="00AE4D7C" w:rsidRPr="00AE4D7C" w:rsidP="00AE4D7C" w14:paraId="7E542B05"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Licences darbības laiks ir uz licences norādītais attiecīgais periods (no datuma līdz datumam). </w:t>
            </w:r>
          </w:p>
          <w:p w:rsidR="00AE4D7C" w:rsidP="00AE4D7C" w14:paraId="449F68F5" w14:textId="77777777">
            <w:pPr>
              <w:spacing w:after="0" w:line="240" w:lineRule="auto"/>
              <w:ind w:left="317"/>
              <w:jc w:val="both"/>
              <w:rPr>
                <w:rFonts w:ascii="Times New Roman" w:eastAsia="Times New Roman" w:hAnsi="Times New Roman" w:cs="Times New Roman"/>
                <w:sz w:val="18"/>
                <w:szCs w:val="18"/>
                <w:lang w:val="lv-LV" w:eastAsia="lv-LV"/>
              </w:rPr>
            </w:pPr>
          </w:p>
          <w:p w:rsidR="00A44A59" w:rsidP="00AE4D7C" w14:paraId="328A69C7" w14:textId="77777777">
            <w:pPr>
              <w:spacing w:after="0" w:line="240" w:lineRule="auto"/>
              <w:ind w:left="317"/>
              <w:jc w:val="both"/>
              <w:rPr>
                <w:rFonts w:ascii="Times New Roman" w:eastAsia="Times New Roman" w:hAnsi="Times New Roman" w:cs="Times New Roman"/>
                <w:sz w:val="18"/>
                <w:szCs w:val="18"/>
                <w:lang w:val="lv-LV" w:eastAsia="lv-LV"/>
              </w:rPr>
            </w:pPr>
          </w:p>
          <w:p w:rsidR="00A44A59" w:rsidRPr="00AE4D7C" w:rsidP="00AE4D7C" w14:paraId="7E035067" w14:textId="77777777">
            <w:pPr>
              <w:spacing w:after="0" w:line="240" w:lineRule="auto"/>
              <w:ind w:left="317"/>
              <w:jc w:val="both"/>
              <w:rPr>
                <w:rFonts w:ascii="Times New Roman" w:eastAsia="Times New Roman" w:hAnsi="Times New Roman" w:cs="Times New Roman"/>
                <w:sz w:val="18"/>
                <w:szCs w:val="18"/>
                <w:lang w:val="lv-LV" w:eastAsia="lv-LV"/>
              </w:rPr>
            </w:pPr>
          </w:p>
        </w:tc>
      </w:tr>
      <w:tr w14:paraId="19B0C45A" w14:textId="77777777" w:rsidTr="00A44A59">
        <w:tblPrEx>
          <w:tblW w:w="10220" w:type="dxa"/>
          <w:tblInd w:w="-459" w:type="dxa"/>
          <w:tblLook w:val="04A0"/>
        </w:tblPrEx>
        <w:trPr>
          <w:trHeight w:val="1120"/>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tcPr>
          <w:p w:rsidR="00AE4D7C" w:rsidRPr="00AE4D7C" w:rsidP="00AE4D7C" w14:paraId="41B93032" w14:textId="77777777">
            <w:pPr>
              <w:spacing w:after="0" w:line="240" w:lineRule="auto"/>
              <w:rPr>
                <w:rFonts w:ascii="Times New Roman" w:eastAsia="Times New Roman" w:hAnsi="Times New Roman" w:cs="Times New Roman"/>
                <w:color w:val="212529"/>
                <w:sz w:val="20"/>
                <w:szCs w:val="20"/>
                <w:shd w:val="clear" w:color="auto" w:fill="FEFEFE"/>
                <w:lang w:val="lv-LV" w:eastAsia="lv-LV"/>
              </w:rPr>
            </w:pPr>
            <w:r w:rsidRPr="00AE4D7C">
              <w:rPr>
                <w:rFonts w:ascii="Times New Roman" w:eastAsia="Times New Roman" w:hAnsi="Times New Roman" w:cs="Times New Roman"/>
                <w:b/>
                <w:noProof/>
                <w:sz w:val="20"/>
                <w:szCs w:val="20"/>
                <w:lang w:val="lv-LV" w:eastAsia="lv-LV"/>
              </w:rPr>
              <w:t>Preiļu novada pašvaldība</w:t>
            </w:r>
            <w:r w:rsidRPr="00AE4D7C">
              <w:rPr>
                <w:rFonts w:ascii="Times New Roman" w:eastAsia="Times New Roman" w:hAnsi="Times New Roman" w:cs="Times New Roman"/>
                <w:color w:val="212529"/>
                <w:sz w:val="20"/>
                <w:szCs w:val="20"/>
                <w:shd w:val="clear" w:color="auto" w:fill="FEFEFE"/>
                <w:lang w:val="lv-LV" w:eastAsia="lv-LV"/>
              </w:rPr>
              <w:t xml:space="preserve"> </w:t>
            </w:r>
          </w:p>
          <w:p w:rsidR="00AE4D7C" w:rsidRPr="00AE4D7C" w:rsidP="00AE4D7C" w14:paraId="787AC707" w14:textId="77777777">
            <w:pPr>
              <w:spacing w:after="0" w:line="240" w:lineRule="auto"/>
              <w:rPr>
                <w:rFonts w:ascii="Times New Roman" w:eastAsia="Times New Roman" w:hAnsi="Times New Roman" w:cs="Times New Roman"/>
                <w:noProof/>
                <w:sz w:val="20"/>
                <w:szCs w:val="20"/>
                <w:lang w:val="lv-LV" w:eastAsia="lv-LV"/>
              </w:rPr>
            </w:pPr>
            <w:r w:rsidRPr="00AE4D7C">
              <w:rPr>
                <w:rFonts w:ascii="Times New Roman" w:eastAsia="Times New Roman" w:hAnsi="Times New Roman" w:cs="Times New Roman"/>
                <w:color w:val="212529"/>
                <w:sz w:val="20"/>
                <w:szCs w:val="20"/>
                <w:shd w:val="clear" w:color="auto" w:fill="FEFEFE"/>
                <w:lang w:val="lv-LV" w:eastAsia="lv-LV"/>
              </w:rPr>
              <w:t>Adrese: Raiņa bulvāris 19, Preiļi, LV-5301</w:t>
            </w:r>
            <w:r w:rsidRPr="00AE4D7C">
              <w:rPr>
                <w:rFonts w:ascii="Times New Roman" w:eastAsia="Times New Roman" w:hAnsi="Times New Roman" w:cs="Times New Roman"/>
                <w:color w:val="212529"/>
                <w:sz w:val="20"/>
                <w:szCs w:val="20"/>
                <w:lang w:val="lv-LV" w:eastAsia="lv-LV"/>
              </w:rPr>
              <w:br/>
            </w:r>
            <w:r w:rsidRPr="00AE4D7C">
              <w:rPr>
                <w:rFonts w:ascii="Times New Roman" w:eastAsia="Times New Roman" w:hAnsi="Times New Roman" w:cs="Times New Roman"/>
                <w:color w:val="212529"/>
                <w:sz w:val="20"/>
                <w:szCs w:val="20"/>
                <w:shd w:val="clear" w:color="auto" w:fill="FEFEFE"/>
                <w:lang w:val="lv-LV" w:eastAsia="lv-LV"/>
              </w:rPr>
              <w:t>Tālrunis +371 653 22766</w:t>
            </w:r>
            <w:r w:rsidRPr="00AE4D7C">
              <w:rPr>
                <w:rFonts w:ascii="Times New Roman" w:eastAsia="Times New Roman" w:hAnsi="Times New Roman" w:cs="Times New Roman"/>
                <w:color w:val="212529"/>
                <w:sz w:val="20"/>
                <w:szCs w:val="20"/>
                <w:lang w:val="lv-LV" w:eastAsia="lv-LV"/>
              </w:rPr>
              <w:br/>
            </w:r>
            <w:r w:rsidRPr="00AE4D7C">
              <w:rPr>
                <w:rFonts w:ascii="Times New Roman" w:eastAsia="Times New Roman" w:hAnsi="Times New Roman" w:cs="Times New Roman"/>
                <w:color w:val="212529"/>
                <w:sz w:val="20"/>
                <w:szCs w:val="20"/>
                <w:shd w:val="clear" w:color="auto" w:fill="FEFEFE"/>
                <w:lang w:val="lv-LV" w:eastAsia="lv-LV"/>
              </w:rPr>
              <w:t>E-pasts: </w:t>
            </w:r>
            <w:hyperlink r:id="rId18" w:history="1">
              <w:r w:rsidRPr="00AE4D7C">
                <w:rPr>
                  <w:rFonts w:ascii="Times New Roman" w:eastAsia="Times New Roman" w:hAnsi="Times New Roman" w:cs="Times New Roman"/>
                  <w:b/>
                  <w:bCs/>
                  <w:color w:val="007A53"/>
                  <w:sz w:val="20"/>
                  <w:szCs w:val="20"/>
                  <w:u w:val="single"/>
                  <w:shd w:val="clear" w:color="auto" w:fill="FEFEFE"/>
                  <w:lang w:val="lv-LV" w:eastAsia="lv-LV"/>
                </w:rPr>
                <w:t>dome@preili.lv</w:t>
              </w:r>
            </w:hyperlink>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AE4D7C" w:rsidRPr="00AE4D7C" w:rsidP="00AE4D7C" w14:paraId="193241B8" w14:textId="77777777">
            <w:pPr>
              <w:spacing w:after="0" w:line="240" w:lineRule="auto"/>
              <w:rPr>
                <w:rFonts w:ascii="Times New Roman" w:eastAsia="Times New Roman" w:hAnsi="Times New Roman" w:cs="Times New Roman"/>
                <w:color w:val="212529"/>
                <w:sz w:val="20"/>
                <w:szCs w:val="20"/>
                <w:shd w:val="clear" w:color="auto" w:fill="FEFEFE"/>
                <w:lang w:val="lv-LV" w:eastAsia="lv-LV"/>
              </w:rPr>
            </w:pPr>
            <w:r w:rsidRPr="00AE4D7C">
              <w:rPr>
                <w:rFonts w:ascii="Times New Roman" w:eastAsia="Times New Roman" w:hAnsi="Times New Roman" w:cs="Times New Roman"/>
                <w:b/>
                <w:noProof/>
                <w:sz w:val="20"/>
                <w:szCs w:val="20"/>
                <w:lang w:val="lv-LV" w:eastAsia="lv-LV"/>
              </w:rPr>
              <w:t>Preiļu novada pašvaldība</w:t>
            </w:r>
            <w:r w:rsidRPr="00AE4D7C">
              <w:rPr>
                <w:rFonts w:ascii="Times New Roman" w:eastAsia="Times New Roman" w:hAnsi="Times New Roman" w:cs="Times New Roman"/>
                <w:color w:val="212529"/>
                <w:sz w:val="20"/>
                <w:szCs w:val="20"/>
                <w:shd w:val="clear" w:color="auto" w:fill="FEFEFE"/>
                <w:lang w:val="lv-LV" w:eastAsia="lv-LV"/>
              </w:rPr>
              <w:t xml:space="preserve"> </w:t>
            </w:r>
          </w:p>
          <w:p w:rsidR="00AE4D7C" w:rsidRPr="00AE4D7C" w:rsidP="00AE4D7C" w14:paraId="380FF228" w14:textId="77777777">
            <w:pPr>
              <w:spacing w:after="0" w:line="240" w:lineRule="auto"/>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color w:val="212529"/>
                <w:sz w:val="20"/>
                <w:szCs w:val="20"/>
                <w:shd w:val="clear" w:color="auto" w:fill="FEFEFE"/>
                <w:lang w:val="lv-LV" w:eastAsia="lv-LV"/>
              </w:rPr>
              <w:t>Adrese: Raiņa bulvāris 19, Preiļi, LV-5301</w:t>
            </w:r>
            <w:r w:rsidRPr="00AE4D7C">
              <w:rPr>
                <w:rFonts w:ascii="Times New Roman" w:eastAsia="Times New Roman" w:hAnsi="Times New Roman" w:cs="Times New Roman"/>
                <w:color w:val="212529"/>
                <w:sz w:val="20"/>
                <w:szCs w:val="20"/>
                <w:lang w:val="lv-LV" w:eastAsia="lv-LV"/>
              </w:rPr>
              <w:br/>
            </w:r>
            <w:r w:rsidRPr="00AE4D7C">
              <w:rPr>
                <w:rFonts w:ascii="Times New Roman" w:eastAsia="Times New Roman" w:hAnsi="Times New Roman" w:cs="Times New Roman"/>
                <w:color w:val="212529"/>
                <w:sz w:val="20"/>
                <w:szCs w:val="20"/>
                <w:shd w:val="clear" w:color="auto" w:fill="FEFEFE"/>
                <w:lang w:val="lv-LV" w:eastAsia="lv-LV"/>
              </w:rPr>
              <w:t>Tālrunis +371 653 22766</w:t>
            </w:r>
            <w:r w:rsidRPr="00AE4D7C">
              <w:rPr>
                <w:rFonts w:ascii="Times New Roman" w:eastAsia="Times New Roman" w:hAnsi="Times New Roman" w:cs="Times New Roman"/>
                <w:color w:val="212529"/>
                <w:sz w:val="20"/>
                <w:szCs w:val="20"/>
                <w:lang w:val="lv-LV" w:eastAsia="lv-LV"/>
              </w:rPr>
              <w:br/>
            </w:r>
            <w:r w:rsidRPr="00AE4D7C">
              <w:rPr>
                <w:rFonts w:ascii="Times New Roman" w:eastAsia="Times New Roman" w:hAnsi="Times New Roman" w:cs="Times New Roman"/>
                <w:color w:val="212529"/>
                <w:sz w:val="20"/>
                <w:szCs w:val="20"/>
                <w:shd w:val="clear" w:color="auto" w:fill="FEFEFE"/>
                <w:lang w:val="lv-LV" w:eastAsia="lv-LV"/>
              </w:rPr>
              <w:t>E-pasts: </w:t>
            </w:r>
            <w:hyperlink r:id="rId18" w:history="1">
              <w:r w:rsidRPr="00AE4D7C">
                <w:rPr>
                  <w:rFonts w:ascii="Times New Roman" w:eastAsia="Times New Roman" w:hAnsi="Times New Roman" w:cs="Times New Roman"/>
                  <w:b/>
                  <w:bCs/>
                  <w:color w:val="007A53"/>
                  <w:sz w:val="20"/>
                  <w:szCs w:val="20"/>
                  <w:u w:val="single"/>
                  <w:shd w:val="clear" w:color="auto" w:fill="FEFEFE"/>
                  <w:lang w:val="lv-LV" w:eastAsia="lv-LV"/>
                </w:rPr>
                <w:t>dome@preili.lv</w:t>
              </w:r>
            </w:hyperlink>
          </w:p>
          <w:p w:rsidR="00AE4D7C" w:rsidRPr="00AE4D7C" w:rsidP="00AE4D7C" w14:paraId="56C9B8DA" w14:textId="77777777">
            <w:pPr>
              <w:spacing w:after="0" w:line="240" w:lineRule="auto"/>
              <w:rPr>
                <w:rFonts w:ascii="Times New Roman" w:eastAsia="Times New Roman" w:hAnsi="Times New Roman" w:cs="Times New Roman"/>
                <w:sz w:val="20"/>
                <w:szCs w:val="20"/>
                <w:lang w:val="lv-LV" w:eastAsia="lv-LV"/>
              </w:rPr>
            </w:pPr>
          </w:p>
          <w:p w:rsidR="00AE4D7C" w:rsidRPr="00AE4D7C" w:rsidP="00AE4D7C" w14:paraId="13C5789C" w14:textId="77777777">
            <w:pPr>
              <w:spacing w:after="0" w:line="240" w:lineRule="auto"/>
              <w:rPr>
                <w:rFonts w:ascii="Times New Roman" w:eastAsia="Times New Roman" w:hAnsi="Times New Roman" w:cs="Times New Roman"/>
                <w:noProof/>
                <w:sz w:val="24"/>
                <w:szCs w:val="24"/>
                <w:lang w:val="lv-LV" w:eastAsia="lv-LV"/>
              </w:rPr>
            </w:pPr>
            <w:r w:rsidRPr="00AE4D7C">
              <w:rPr>
                <w:rFonts w:ascii="Times New Roman" w:eastAsia="Times New Roman" w:hAnsi="Times New Roman" w:cs="Times New Roman"/>
                <w:i/>
                <w:sz w:val="20"/>
                <w:szCs w:val="20"/>
                <w:lang w:val="lv-LV" w:eastAsia="lv-LV"/>
              </w:rPr>
              <w:t xml:space="preserve">Par konstatētiem Makšķerēšanas noteikumu pārkāpumiem zvanīt: pašvaldības atbildīgajām personām – </w:t>
            </w:r>
            <w:r w:rsidRPr="00AE4D7C">
              <w:rPr>
                <w:rFonts w:ascii="Times New Roman" w:eastAsia="Times New Roman" w:hAnsi="Times New Roman" w:cs="Times New Roman"/>
                <w:b/>
                <w:i/>
                <w:sz w:val="20"/>
                <w:szCs w:val="20"/>
                <w:lang w:val="lv-LV" w:eastAsia="lv-LV"/>
              </w:rPr>
              <w:t>t. 25918877 vai 25213523</w:t>
            </w:r>
          </w:p>
        </w:tc>
      </w:tr>
      <w:tr w14:paraId="354E9EB8" w14:textId="77777777" w:rsidTr="00A44A59">
        <w:tblPrEx>
          <w:tblW w:w="10220" w:type="dxa"/>
          <w:tblInd w:w="-459" w:type="dxa"/>
          <w:tblLook w:val="04A0"/>
        </w:tblPrEx>
        <w:trPr>
          <w:trHeight w:val="264"/>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tcPr>
          <w:p w:rsidR="00AE4D7C" w:rsidRPr="00AE4D7C" w:rsidP="00AE4D7C" w14:paraId="2D6975B5" w14:textId="77777777">
            <w:pPr>
              <w:autoSpaceDE w:val="0"/>
              <w:autoSpaceDN w:val="0"/>
              <w:adjustRightInd w:val="0"/>
              <w:spacing w:after="0" w:line="240" w:lineRule="auto"/>
              <w:jc w:val="center"/>
              <w:rPr>
                <w:rFonts w:ascii="Times New Roman" w:eastAsia="Times New Roman" w:hAnsi="Times New Roman" w:cs="Times New Roman"/>
                <w:b/>
                <w:bCs/>
                <w:color w:val="000000"/>
                <w:lang w:val="lv-LV" w:eastAsia="en-GB"/>
              </w:rPr>
            </w:pPr>
            <w:r w:rsidRPr="00AE4D7C">
              <w:rPr>
                <w:rFonts w:ascii="Times New Roman" w:eastAsia="Times New Roman" w:hAnsi="Times New Roman" w:cs="Times New Roman"/>
                <w:b/>
                <w:bCs/>
                <w:color w:val="000000"/>
                <w:lang w:val="lv-LV" w:eastAsia="en-GB"/>
              </w:rPr>
              <w:t>VASARAS SEZONAS  LICENCE</w:t>
            </w:r>
            <w:r w:rsidRPr="00AE4D7C">
              <w:rPr>
                <w:rFonts w:ascii="Times New Roman" w:eastAsia="Times New Roman" w:hAnsi="Times New Roman" w:cs="Times New Roman"/>
                <w:b/>
                <w:bCs/>
                <w:color w:val="000000"/>
                <w:vertAlign w:val="superscript"/>
                <w:lang w:val="lv-LV" w:eastAsia="en-GB"/>
              </w:rPr>
              <w:t>*</w:t>
            </w:r>
          </w:p>
          <w:p w:rsidR="00AE4D7C" w:rsidRPr="00AE4D7C" w:rsidP="00AE4D7C" w14:paraId="41D55F65" w14:textId="77777777">
            <w:pPr>
              <w:autoSpaceDE w:val="0"/>
              <w:autoSpaceDN w:val="0"/>
              <w:adjustRightInd w:val="0"/>
              <w:spacing w:after="0" w:line="240" w:lineRule="auto"/>
              <w:jc w:val="both"/>
              <w:rPr>
                <w:rFonts w:ascii="Times New Roman" w:eastAsia="Times New Roman" w:hAnsi="Times New Roman" w:cs="Times New Roman"/>
                <w:color w:val="000000"/>
                <w:sz w:val="18"/>
                <w:szCs w:val="18"/>
                <w:lang w:val="es-ES" w:eastAsia="en-GB"/>
              </w:rPr>
            </w:pPr>
            <w:r w:rsidRPr="00AE4D7C">
              <w:rPr>
                <w:rFonts w:ascii="Times New Roman" w:eastAsia="Times New Roman" w:hAnsi="Times New Roman" w:cs="Times New Roman"/>
                <w:b/>
                <w:bCs/>
                <w:color w:val="000000"/>
                <w:sz w:val="18"/>
                <w:szCs w:val="18"/>
                <w:lang w:val="lv-LV" w:eastAsia="en-GB"/>
              </w:rPr>
              <w:t>*</w:t>
            </w:r>
            <w:r w:rsidRPr="00AE4D7C">
              <w:rPr>
                <w:rFonts w:ascii="Times New Roman" w:eastAsia="Times New Roman" w:hAnsi="Times New Roman" w:cs="Times New Roman"/>
                <w:color w:val="000000"/>
                <w:sz w:val="18"/>
                <w:szCs w:val="18"/>
                <w:lang w:val="es-ES" w:eastAsia="en-GB"/>
              </w:rPr>
              <w:t xml:space="preserve"> </w:t>
            </w:r>
            <w:r w:rsidRPr="00AE4D7C">
              <w:rPr>
                <w:rFonts w:ascii="Times New Roman" w:eastAsia="Times New Roman" w:hAnsi="Times New Roman" w:cs="Times New Roman"/>
                <w:color w:val="000000"/>
                <w:sz w:val="18"/>
                <w:szCs w:val="18"/>
                <w:lang w:val="es-ES" w:eastAsia="en-GB"/>
              </w:rPr>
              <w:t>Vasaras</w:t>
            </w:r>
            <w:r w:rsidRPr="00AE4D7C">
              <w:rPr>
                <w:rFonts w:ascii="Times New Roman" w:eastAsia="Times New Roman" w:hAnsi="Times New Roman" w:cs="Times New Roman"/>
                <w:color w:val="000000"/>
                <w:sz w:val="18"/>
                <w:szCs w:val="18"/>
                <w:lang w:val="es-ES" w:eastAsia="en-GB"/>
              </w:rPr>
              <w:t xml:space="preserve"> </w:t>
            </w:r>
            <w:r w:rsidRPr="00AE4D7C">
              <w:rPr>
                <w:rFonts w:ascii="Times New Roman" w:eastAsia="Times New Roman" w:hAnsi="Times New Roman" w:cs="Times New Roman"/>
                <w:color w:val="000000"/>
                <w:sz w:val="18"/>
                <w:szCs w:val="18"/>
                <w:lang w:val="es-ES" w:eastAsia="en-GB"/>
              </w:rPr>
              <w:t>sezonas</w:t>
            </w:r>
            <w:r w:rsidRPr="00AE4D7C">
              <w:rPr>
                <w:rFonts w:ascii="Times New Roman" w:eastAsia="Times New Roman" w:hAnsi="Times New Roman" w:cs="Times New Roman"/>
                <w:color w:val="000000"/>
                <w:sz w:val="18"/>
                <w:szCs w:val="18"/>
                <w:lang w:val="es-ES" w:eastAsia="en-GB"/>
              </w:rPr>
              <w:t xml:space="preserve"> (no 1.maija </w:t>
            </w:r>
            <w:r w:rsidRPr="00AE4D7C">
              <w:rPr>
                <w:rFonts w:ascii="Times New Roman" w:eastAsia="Times New Roman" w:hAnsi="Times New Roman" w:cs="Times New Roman"/>
                <w:color w:val="000000"/>
                <w:sz w:val="18"/>
                <w:szCs w:val="18"/>
                <w:lang w:val="es-ES" w:eastAsia="en-GB"/>
              </w:rPr>
              <w:t>līdz</w:t>
            </w:r>
            <w:r w:rsidRPr="00AE4D7C">
              <w:rPr>
                <w:rFonts w:ascii="Times New Roman" w:eastAsia="Times New Roman" w:hAnsi="Times New Roman" w:cs="Times New Roman"/>
                <w:color w:val="000000"/>
                <w:sz w:val="18"/>
                <w:szCs w:val="18"/>
                <w:lang w:val="es-ES" w:eastAsia="en-GB"/>
              </w:rPr>
              <w:t xml:space="preserve"> 31.oktobrim) </w:t>
            </w:r>
            <w:r w:rsidRPr="00AE4D7C">
              <w:rPr>
                <w:rFonts w:ascii="Times New Roman" w:eastAsia="Times New Roman" w:hAnsi="Times New Roman" w:cs="Times New Roman"/>
                <w:color w:val="000000"/>
                <w:sz w:val="18"/>
                <w:szCs w:val="18"/>
                <w:lang w:val="es-ES" w:eastAsia="en-GB"/>
              </w:rPr>
              <w:t>licence</w:t>
            </w:r>
            <w:r w:rsidRPr="00AE4D7C">
              <w:rPr>
                <w:rFonts w:ascii="Times New Roman" w:eastAsia="Times New Roman" w:hAnsi="Times New Roman" w:cs="Times New Roman"/>
                <w:color w:val="000000"/>
                <w:sz w:val="18"/>
                <w:szCs w:val="18"/>
                <w:lang w:val="es-ES" w:eastAsia="en-GB"/>
              </w:rPr>
              <w:t xml:space="preserve"> </w:t>
            </w:r>
            <w:r w:rsidRPr="00AE4D7C">
              <w:rPr>
                <w:rFonts w:ascii="Times New Roman" w:eastAsia="Times New Roman" w:hAnsi="Times New Roman" w:cs="Times New Roman"/>
                <w:color w:val="000000"/>
                <w:sz w:val="18"/>
                <w:szCs w:val="18"/>
                <w:lang w:val="es-ES" w:eastAsia="en-GB"/>
              </w:rPr>
              <w:t>makšķerēšanai</w:t>
            </w:r>
            <w:r w:rsidRPr="00AE4D7C">
              <w:rPr>
                <w:rFonts w:ascii="Times New Roman" w:eastAsia="Times New Roman" w:hAnsi="Times New Roman" w:cs="Times New Roman"/>
                <w:color w:val="000000"/>
                <w:sz w:val="18"/>
                <w:szCs w:val="18"/>
                <w:lang w:val="es-ES" w:eastAsia="en-GB"/>
              </w:rPr>
              <w:t xml:space="preserve"> no </w:t>
            </w:r>
            <w:r w:rsidRPr="00AE4D7C">
              <w:rPr>
                <w:rFonts w:ascii="Times New Roman" w:eastAsia="Times New Roman" w:hAnsi="Times New Roman" w:cs="Times New Roman"/>
                <w:color w:val="000000"/>
                <w:sz w:val="18"/>
                <w:szCs w:val="18"/>
                <w:lang w:val="es-ES" w:eastAsia="en-GB"/>
              </w:rPr>
              <w:t>krasta</w:t>
            </w:r>
            <w:r w:rsidRPr="00AE4D7C">
              <w:rPr>
                <w:rFonts w:ascii="Times New Roman" w:eastAsia="Times New Roman" w:hAnsi="Times New Roman" w:cs="Times New Roman"/>
                <w:color w:val="000000"/>
                <w:sz w:val="18"/>
                <w:szCs w:val="18"/>
                <w:lang w:val="es-ES" w:eastAsia="en-GB"/>
              </w:rPr>
              <w:t xml:space="preserve">, </w:t>
            </w:r>
            <w:r w:rsidRPr="00AE4D7C">
              <w:rPr>
                <w:rFonts w:ascii="Times New Roman" w:eastAsia="Times New Roman" w:hAnsi="Times New Roman" w:cs="Times New Roman"/>
                <w:color w:val="000000"/>
                <w:sz w:val="18"/>
                <w:szCs w:val="18"/>
                <w:lang w:val="es-ES" w:eastAsia="en-GB"/>
              </w:rPr>
              <w:t>laivas</w:t>
            </w:r>
            <w:r w:rsidRPr="00AE4D7C">
              <w:rPr>
                <w:rFonts w:ascii="Times New Roman" w:eastAsia="Times New Roman" w:hAnsi="Times New Roman" w:cs="Times New Roman"/>
                <w:color w:val="000000"/>
                <w:sz w:val="18"/>
                <w:szCs w:val="18"/>
                <w:lang w:val="es-ES" w:eastAsia="en-GB"/>
              </w:rPr>
              <w:t xml:space="preserve"> un </w:t>
            </w:r>
            <w:r w:rsidRPr="00AE4D7C">
              <w:rPr>
                <w:rFonts w:ascii="Times New Roman" w:eastAsia="Times New Roman" w:hAnsi="Times New Roman" w:cs="Times New Roman"/>
                <w:color w:val="000000"/>
                <w:sz w:val="18"/>
                <w:szCs w:val="18"/>
                <w:lang w:val="es-ES" w:eastAsia="en-GB"/>
              </w:rPr>
              <w:t>citiem</w:t>
            </w:r>
            <w:r w:rsidRPr="00AE4D7C">
              <w:rPr>
                <w:rFonts w:ascii="Times New Roman" w:eastAsia="Times New Roman" w:hAnsi="Times New Roman" w:cs="Times New Roman"/>
                <w:color w:val="000000"/>
                <w:sz w:val="18"/>
                <w:szCs w:val="18"/>
                <w:lang w:val="es-ES" w:eastAsia="en-GB"/>
              </w:rPr>
              <w:t xml:space="preserve"> </w:t>
            </w:r>
            <w:r w:rsidRPr="00AE4D7C">
              <w:rPr>
                <w:rFonts w:ascii="Times New Roman" w:eastAsia="Times New Roman" w:hAnsi="Times New Roman" w:cs="Times New Roman"/>
                <w:color w:val="000000"/>
                <w:sz w:val="18"/>
                <w:szCs w:val="18"/>
                <w:lang w:val="es-ES" w:eastAsia="en-GB"/>
              </w:rPr>
              <w:t>peldošiem</w:t>
            </w:r>
            <w:r w:rsidRPr="00AE4D7C">
              <w:rPr>
                <w:rFonts w:ascii="Times New Roman" w:eastAsia="Times New Roman" w:hAnsi="Times New Roman" w:cs="Times New Roman"/>
                <w:color w:val="000000"/>
                <w:sz w:val="18"/>
                <w:szCs w:val="18"/>
                <w:lang w:val="es-ES" w:eastAsia="en-GB"/>
              </w:rPr>
              <w:t xml:space="preserve"> </w:t>
            </w:r>
            <w:r w:rsidRPr="00AE4D7C">
              <w:rPr>
                <w:rFonts w:ascii="Times New Roman" w:eastAsia="Times New Roman" w:hAnsi="Times New Roman" w:cs="Times New Roman"/>
                <w:color w:val="000000"/>
                <w:sz w:val="18"/>
                <w:szCs w:val="18"/>
                <w:lang w:val="es-ES" w:eastAsia="en-GB"/>
              </w:rPr>
              <w:t>ūdens</w:t>
            </w:r>
            <w:r w:rsidRPr="00AE4D7C">
              <w:rPr>
                <w:rFonts w:ascii="Times New Roman" w:eastAsia="Times New Roman" w:hAnsi="Times New Roman" w:cs="Times New Roman"/>
                <w:color w:val="000000"/>
                <w:sz w:val="18"/>
                <w:szCs w:val="18"/>
                <w:lang w:val="es-ES" w:eastAsia="en-GB"/>
              </w:rPr>
              <w:t xml:space="preserve"> transporta </w:t>
            </w:r>
            <w:r w:rsidRPr="00AE4D7C">
              <w:rPr>
                <w:rFonts w:ascii="Times New Roman" w:eastAsia="Times New Roman" w:hAnsi="Times New Roman" w:cs="Times New Roman"/>
                <w:color w:val="000000"/>
                <w:sz w:val="18"/>
                <w:szCs w:val="18"/>
                <w:lang w:val="es-ES" w:eastAsia="en-GB"/>
              </w:rPr>
              <w:t>līdzekļiem</w:t>
            </w:r>
            <w:r w:rsidRPr="00AE4D7C">
              <w:rPr>
                <w:rFonts w:ascii="Times New Roman" w:eastAsia="Times New Roman" w:hAnsi="Times New Roman" w:cs="Times New Roman"/>
                <w:color w:val="000000"/>
                <w:sz w:val="18"/>
                <w:szCs w:val="18"/>
                <w:lang w:val="es-ES" w:eastAsia="en-GB"/>
              </w:rPr>
              <w:t xml:space="preserve">. </w:t>
            </w:r>
          </w:p>
          <w:p w:rsidR="00AE4D7C" w:rsidRPr="00AE4D7C" w:rsidP="00AE4D7C" w14:paraId="31B979D6"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3383DFE8" w14:textId="77777777">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AE4D7C">
              <w:rPr>
                <w:rFonts w:ascii="Times New Roman" w:eastAsia="Times New Roman" w:hAnsi="Times New Roman" w:cs="Times New Roman"/>
                <w:i/>
                <w:iCs/>
                <w:color w:val="000000"/>
                <w:sz w:val="18"/>
                <w:szCs w:val="18"/>
                <w:lang w:val="lv-LV" w:eastAsia="en-GB"/>
              </w:rPr>
              <w:t>Bicānu</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Bieržgaļa</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Biešonā</w:t>
            </w:r>
            <w:r w:rsidRPr="00AE4D7C">
              <w:rPr>
                <w:rFonts w:ascii="Times New Roman" w:eastAsia="Times New Roman" w:hAnsi="Times New Roman" w:cs="Times New Roman"/>
                <w:i/>
                <w:iCs/>
                <w:color w:val="000000"/>
                <w:sz w:val="18"/>
                <w:szCs w:val="18"/>
                <w:lang w:val="lv-LV" w:eastAsia="en-GB"/>
              </w:rPr>
              <w:t xml:space="preserve">, </w:t>
            </w:r>
            <w:r w:rsidRPr="00AE4D7C">
              <w:rPr>
                <w:rFonts w:ascii="Times New Roman" w:eastAsia="Times New Roman" w:hAnsi="Times New Roman" w:cs="Times New Roman"/>
                <w:i/>
                <w:iCs/>
                <w:color w:val="000000"/>
                <w:sz w:val="18"/>
                <w:szCs w:val="18"/>
                <w:lang w:val="lv-LV" w:eastAsia="en-GB"/>
              </w:rPr>
              <w:t>Cirišā</w:t>
            </w:r>
            <w:r w:rsidRPr="00AE4D7C">
              <w:rPr>
                <w:rFonts w:ascii="Times New Roman" w:eastAsia="Times New Roman" w:hAnsi="Times New Roman" w:cs="Times New Roman"/>
                <w:i/>
                <w:iCs/>
                <w:color w:val="000000"/>
                <w:sz w:val="18"/>
                <w:szCs w:val="18"/>
                <w:lang w:val="lv-LV" w:eastAsia="en-GB"/>
              </w:rPr>
              <w:t xml:space="preserve">, Eikša ezerā, </w:t>
            </w:r>
            <w:r w:rsidRPr="00AE4D7C">
              <w:rPr>
                <w:rFonts w:ascii="Times New Roman" w:eastAsia="Times New Roman" w:hAnsi="Times New Roman" w:cs="Times New Roman"/>
                <w:i/>
                <w:iCs/>
                <w:color w:val="000000"/>
                <w:sz w:val="18"/>
                <w:szCs w:val="18"/>
                <w:lang w:val="lv-LV" w:eastAsia="en-GB"/>
              </w:rPr>
              <w:t>Jašazarā</w:t>
            </w:r>
            <w:r w:rsidRPr="00AE4D7C">
              <w:rPr>
                <w:rFonts w:ascii="Times New Roman" w:eastAsia="Times New Roman" w:hAnsi="Times New Roman" w:cs="Times New Roman"/>
                <w:i/>
                <w:iCs/>
                <w:color w:val="000000"/>
                <w:sz w:val="18"/>
                <w:szCs w:val="18"/>
                <w:lang w:val="lv-LV" w:eastAsia="en-GB"/>
              </w:rPr>
              <w:t xml:space="preserve">, Kategrades ezerā, Lielajā </w:t>
            </w:r>
            <w:r w:rsidRPr="00AE4D7C">
              <w:rPr>
                <w:rFonts w:ascii="Times New Roman" w:eastAsia="Times New Roman" w:hAnsi="Times New Roman" w:cs="Times New Roman"/>
                <w:i/>
                <w:iCs/>
                <w:color w:val="000000"/>
                <w:sz w:val="18"/>
                <w:szCs w:val="18"/>
                <w:lang w:val="lv-LV" w:eastAsia="en-GB"/>
              </w:rPr>
              <w:t>Kolupa</w:t>
            </w:r>
            <w:r w:rsidRPr="00AE4D7C">
              <w:rPr>
                <w:rFonts w:ascii="Times New Roman" w:eastAsia="Times New Roman" w:hAnsi="Times New Roman" w:cs="Times New Roman"/>
                <w:i/>
                <w:iCs/>
                <w:color w:val="000000"/>
                <w:sz w:val="18"/>
                <w:szCs w:val="18"/>
                <w:lang w:val="lv-LV" w:eastAsia="en-GB"/>
              </w:rPr>
              <w:t xml:space="preserve"> ezerā, Pakalnī, Pelēča ezerā, Rušonā  un </w:t>
            </w:r>
            <w:r w:rsidRPr="00AE4D7C">
              <w:rPr>
                <w:rFonts w:ascii="Times New Roman" w:eastAsia="Times New Roman" w:hAnsi="Times New Roman" w:cs="Times New Roman"/>
                <w:i/>
                <w:iCs/>
                <w:color w:val="000000"/>
                <w:sz w:val="18"/>
                <w:szCs w:val="18"/>
                <w:lang w:val="lv-LV" w:eastAsia="en-GB"/>
              </w:rPr>
              <w:t>Zolvas</w:t>
            </w:r>
            <w:r w:rsidRPr="00AE4D7C">
              <w:rPr>
                <w:rFonts w:ascii="Times New Roman" w:eastAsia="Times New Roman" w:hAnsi="Times New Roman" w:cs="Times New Roman"/>
                <w:i/>
                <w:iCs/>
                <w:color w:val="000000"/>
                <w:sz w:val="18"/>
                <w:szCs w:val="18"/>
                <w:lang w:val="lv-LV" w:eastAsia="en-GB"/>
              </w:rPr>
              <w:t xml:space="preserve"> ezerā </w:t>
            </w:r>
          </w:p>
          <w:p w:rsidR="00AE4D7C" w:rsidRPr="00AE4D7C" w:rsidP="00AE4D7C" w14:paraId="6531A6F6"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3CDF29D9"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585534AF"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b/>
                <w:bCs/>
                <w:color w:val="000000"/>
                <w:sz w:val="20"/>
                <w:szCs w:val="20"/>
                <w:lang w:val="lv-LV" w:eastAsia="en-GB"/>
              </w:rPr>
              <w:t>Derīga:</w:t>
            </w:r>
            <w:r w:rsidRPr="00AE4D7C">
              <w:rPr>
                <w:rFonts w:ascii="Times New Roman" w:eastAsia="Times New Roman" w:hAnsi="Times New Roman" w:cs="Times New Roman"/>
                <w:color w:val="000000"/>
                <w:sz w:val="20"/>
                <w:szCs w:val="20"/>
                <w:lang w:val="lv-LV" w:eastAsia="en-GB"/>
              </w:rPr>
              <w:t xml:space="preserve"> no 20__.gada __ . ________ </w:t>
            </w:r>
          </w:p>
          <w:p w:rsidR="00AE4D7C" w:rsidRPr="00AE4D7C" w:rsidP="00AE4D7C" w14:paraId="57D30905"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color w:val="000000"/>
                <w:sz w:val="20"/>
                <w:szCs w:val="20"/>
                <w:lang w:val="lv-LV" w:eastAsia="en-GB"/>
              </w:rPr>
              <w:t xml:space="preserve">līdz 20__.gada __. ________ </w:t>
            </w:r>
          </w:p>
          <w:p w:rsidR="00AE4D7C" w:rsidRPr="00AE4D7C" w:rsidP="00AE4D7C" w14:paraId="560DF0C9"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6FDB4567"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b/>
                <w:bCs/>
                <w:color w:val="000000"/>
                <w:sz w:val="20"/>
                <w:szCs w:val="20"/>
                <w:lang w:val="lv-LV" w:eastAsia="en-GB"/>
              </w:rPr>
              <w:t xml:space="preserve">Licences cena 25,00 EUR </w:t>
            </w:r>
          </w:p>
          <w:p w:rsidR="00AE4D7C" w:rsidRPr="00AE4D7C" w:rsidP="00AE4D7C" w14:paraId="4A028052"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color w:val="000000"/>
                <w:sz w:val="20"/>
                <w:szCs w:val="20"/>
                <w:lang w:val="lv-LV" w:eastAsia="en-GB"/>
              </w:rPr>
              <w:t xml:space="preserve">Ar nolikumu “Par licencēto makšķerēšanu </w:t>
            </w:r>
            <w:r w:rsidRPr="00AE4D7C">
              <w:rPr>
                <w:rFonts w:ascii="Times New Roman" w:eastAsia="Times New Roman" w:hAnsi="Times New Roman" w:cs="Times New Roman"/>
                <w:i/>
                <w:iCs/>
                <w:color w:val="000000"/>
                <w:sz w:val="18"/>
                <w:szCs w:val="18"/>
                <w:lang w:val="lv-LV" w:eastAsia="en-GB"/>
              </w:rPr>
              <w:t>Bicānu</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Bieržgaļa</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Biešonā</w:t>
            </w:r>
            <w:r w:rsidRPr="00AE4D7C">
              <w:rPr>
                <w:rFonts w:ascii="Times New Roman" w:eastAsia="Times New Roman" w:hAnsi="Times New Roman" w:cs="Times New Roman"/>
                <w:i/>
                <w:iCs/>
                <w:color w:val="000000"/>
                <w:sz w:val="18"/>
                <w:szCs w:val="18"/>
                <w:lang w:val="lv-LV" w:eastAsia="en-GB"/>
              </w:rPr>
              <w:t xml:space="preserve">, </w:t>
            </w:r>
            <w:r w:rsidRPr="00AE4D7C">
              <w:rPr>
                <w:rFonts w:ascii="Times New Roman" w:eastAsia="Times New Roman" w:hAnsi="Times New Roman" w:cs="Times New Roman"/>
                <w:i/>
                <w:iCs/>
                <w:color w:val="000000"/>
                <w:sz w:val="18"/>
                <w:szCs w:val="18"/>
                <w:lang w:val="lv-LV" w:eastAsia="en-GB"/>
              </w:rPr>
              <w:t>Cirišā</w:t>
            </w:r>
            <w:r w:rsidRPr="00AE4D7C">
              <w:rPr>
                <w:rFonts w:ascii="Times New Roman" w:eastAsia="Times New Roman" w:hAnsi="Times New Roman" w:cs="Times New Roman"/>
                <w:i/>
                <w:iCs/>
                <w:color w:val="000000"/>
                <w:sz w:val="18"/>
                <w:szCs w:val="18"/>
                <w:lang w:val="lv-LV" w:eastAsia="en-GB"/>
              </w:rPr>
              <w:t xml:space="preserve">, Eikša ezerā, </w:t>
            </w:r>
            <w:r w:rsidRPr="00AE4D7C">
              <w:rPr>
                <w:rFonts w:ascii="Times New Roman" w:eastAsia="Times New Roman" w:hAnsi="Times New Roman" w:cs="Times New Roman"/>
                <w:i/>
                <w:iCs/>
                <w:color w:val="000000"/>
                <w:sz w:val="18"/>
                <w:szCs w:val="18"/>
                <w:lang w:val="lv-LV" w:eastAsia="en-GB"/>
              </w:rPr>
              <w:t>Jašazarā</w:t>
            </w:r>
            <w:r w:rsidRPr="00AE4D7C">
              <w:rPr>
                <w:rFonts w:ascii="Times New Roman" w:eastAsia="Times New Roman" w:hAnsi="Times New Roman" w:cs="Times New Roman"/>
                <w:i/>
                <w:iCs/>
                <w:color w:val="000000"/>
                <w:sz w:val="18"/>
                <w:szCs w:val="18"/>
                <w:lang w:val="lv-LV" w:eastAsia="en-GB"/>
              </w:rPr>
              <w:t xml:space="preserve">, Kategrades ezerā, Lielajā </w:t>
            </w:r>
            <w:r w:rsidRPr="00AE4D7C">
              <w:rPr>
                <w:rFonts w:ascii="Times New Roman" w:eastAsia="Times New Roman" w:hAnsi="Times New Roman" w:cs="Times New Roman"/>
                <w:i/>
                <w:iCs/>
                <w:color w:val="000000"/>
                <w:sz w:val="18"/>
                <w:szCs w:val="18"/>
                <w:lang w:val="lv-LV" w:eastAsia="en-GB"/>
              </w:rPr>
              <w:t>Kolupa</w:t>
            </w:r>
            <w:r w:rsidRPr="00AE4D7C">
              <w:rPr>
                <w:rFonts w:ascii="Times New Roman" w:eastAsia="Times New Roman" w:hAnsi="Times New Roman" w:cs="Times New Roman"/>
                <w:i/>
                <w:iCs/>
                <w:color w:val="000000"/>
                <w:sz w:val="18"/>
                <w:szCs w:val="18"/>
                <w:lang w:val="lv-LV" w:eastAsia="en-GB"/>
              </w:rPr>
              <w:t xml:space="preserve"> ezerā, Pakalnī, Pelēča ezerā, Rušonā  un </w:t>
            </w:r>
            <w:r w:rsidRPr="00AE4D7C">
              <w:rPr>
                <w:rFonts w:ascii="Times New Roman" w:eastAsia="Times New Roman" w:hAnsi="Times New Roman" w:cs="Times New Roman"/>
                <w:i/>
                <w:iCs/>
                <w:color w:val="000000"/>
                <w:sz w:val="18"/>
                <w:szCs w:val="18"/>
                <w:lang w:val="lv-LV" w:eastAsia="en-GB"/>
              </w:rPr>
              <w:t>Zolvas</w:t>
            </w:r>
            <w:r w:rsidRPr="00AE4D7C">
              <w:rPr>
                <w:rFonts w:ascii="Times New Roman" w:eastAsia="Times New Roman" w:hAnsi="Times New Roman" w:cs="Times New Roman"/>
                <w:i/>
                <w:iCs/>
                <w:color w:val="000000"/>
                <w:sz w:val="18"/>
                <w:szCs w:val="18"/>
                <w:lang w:val="lv-LV" w:eastAsia="en-GB"/>
              </w:rPr>
              <w:t xml:space="preserve"> </w:t>
            </w:r>
            <w:r w:rsidRPr="00AE4D7C">
              <w:rPr>
                <w:rFonts w:ascii="Times New Roman" w:eastAsia="Times New Roman" w:hAnsi="Times New Roman" w:cs="Times New Roman"/>
                <w:i/>
                <w:iCs/>
                <w:color w:val="000000"/>
                <w:sz w:val="20"/>
                <w:szCs w:val="20"/>
                <w:lang w:val="lv-LV" w:eastAsia="en-GB"/>
              </w:rPr>
              <w:t>ezeros</w:t>
            </w:r>
            <w:r w:rsidRPr="00AE4D7C">
              <w:rPr>
                <w:rFonts w:ascii="Times New Roman" w:eastAsia="Times New Roman" w:hAnsi="Times New Roman" w:cs="Times New Roman"/>
                <w:color w:val="000000"/>
                <w:sz w:val="20"/>
                <w:szCs w:val="20"/>
                <w:lang w:val="lv-LV" w:eastAsia="en-GB"/>
              </w:rPr>
              <w:t xml:space="preserve">” esmu iepazinies </w:t>
            </w:r>
          </w:p>
          <w:p w:rsidR="00AE4D7C" w:rsidRPr="00AE4D7C" w:rsidP="00AE4D7C" w14:paraId="5D01A606"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234B2506"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14D81FCA"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color w:val="000000"/>
                <w:sz w:val="20"/>
                <w:szCs w:val="20"/>
                <w:lang w:val="lv-LV" w:eastAsia="en-GB"/>
              </w:rPr>
              <w:t xml:space="preserve">_______________________ </w:t>
            </w:r>
          </w:p>
          <w:p w:rsidR="00AE4D7C" w:rsidRPr="00AE4D7C" w:rsidP="00AE4D7C" w14:paraId="42483C3C"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color w:val="000000"/>
                <w:sz w:val="20"/>
                <w:szCs w:val="20"/>
                <w:lang w:val="lv-LV" w:eastAsia="en-GB"/>
              </w:rPr>
              <w:t xml:space="preserve">(licences saņēmēja paraksts) </w:t>
            </w:r>
          </w:p>
          <w:p w:rsidR="00AE4D7C" w:rsidRPr="00AE4D7C" w:rsidP="00AE4D7C" w14:paraId="683B97F2"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51410A10"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472BD7E9"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7806E626"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color w:val="000000"/>
                <w:sz w:val="20"/>
                <w:szCs w:val="20"/>
                <w:lang w:val="lv-LV" w:eastAsia="en-GB"/>
              </w:rPr>
              <w:t xml:space="preserve">___________________________ </w:t>
            </w:r>
          </w:p>
          <w:p w:rsidR="00AE4D7C" w:rsidRPr="00AE4D7C" w:rsidP="00AE4D7C" w14:paraId="3BB83E36" w14:textId="77777777">
            <w:pPr>
              <w:spacing w:after="0" w:line="240" w:lineRule="auto"/>
              <w:ind w:right="-5"/>
              <w:contextualSpacing/>
              <w:jc w:val="both"/>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sz w:val="20"/>
                <w:szCs w:val="20"/>
                <w:lang w:val="lv-LV" w:eastAsia="lv-LV"/>
              </w:rPr>
              <w:t xml:space="preserve">(vārds, uzvārds, tālruņa nr., e-pasta adrese, licences izsniegšanas datums) </w:t>
            </w:r>
          </w:p>
          <w:p w:rsidR="00AE4D7C" w:rsidRPr="00AE4D7C" w:rsidP="00AE4D7C" w14:paraId="26376194" w14:textId="77777777">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p w:rsidR="00AE4D7C" w:rsidRPr="00AE4D7C" w:rsidP="00AE4D7C" w14:paraId="35A73AF1" w14:textId="77777777">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AE4D7C" w:rsidRPr="00AE4D7C" w:rsidP="00AE4D7C" w14:paraId="6B8CF0A9" w14:textId="77777777">
            <w:pPr>
              <w:autoSpaceDE w:val="0"/>
              <w:autoSpaceDN w:val="0"/>
              <w:adjustRightInd w:val="0"/>
              <w:spacing w:after="0" w:line="240" w:lineRule="auto"/>
              <w:jc w:val="center"/>
              <w:rPr>
                <w:rFonts w:ascii="Times New Roman" w:eastAsia="Times New Roman" w:hAnsi="Times New Roman" w:cs="Times New Roman"/>
                <w:b/>
                <w:bCs/>
                <w:color w:val="000000"/>
                <w:lang w:val="lv-LV" w:eastAsia="en-GB"/>
              </w:rPr>
            </w:pPr>
            <w:r w:rsidRPr="00AE4D7C">
              <w:rPr>
                <w:rFonts w:ascii="Times New Roman" w:eastAsia="Times New Roman" w:hAnsi="Times New Roman" w:cs="Times New Roman"/>
                <w:b/>
                <w:bCs/>
                <w:color w:val="000000"/>
                <w:lang w:val="lv-LV" w:eastAsia="en-GB"/>
              </w:rPr>
              <w:t>VASARAS SEZONAS  LICENCE</w:t>
            </w:r>
            <w:r w:rsidRPr="00AE4D7C">
              <w:rPr>
                <w:rFonts w:ascii="Times New Roman" w:eastAsia="Times New Roman" w:hAnsi="Times New Roman" w:cs="Times New Roman"/>
                <w:b/>
                <w:bCs/>
                <w:color w:val="000000"/>
                <w:vertAlign w:val="superscript"/>
                <w:lang w:val="lv-LV" w:eastAsia="en-GB"/>
              </w:rPr>
              <w:t>*</w:t>
            </w:r>
          </w:p>
          <w:p w:rsidR="00AE4D7C" w:rsidRPr="00AE4D7C" w:rsidP="00AE4D7C" w14:paraId="18F97DAE" w14:textId="77777777">
            <w:pPr>
              <w:autoSpaceDE w:val="0"/>
              <w:autoSpaceDN w:val="0"/>
              <w:adjustRightInd w:val="0"/>
              <w:spacing w:after="0" w:line="240" w:lineRule="auto"/>
              <w:jc w:val="both"/>
              <w:rPr>
                <w:rFonts w:ascii="Times New Roman" w:eastAsia="Times New Roman" w:hAnsi="Times New Roman" w:cs="Times New Roman"/>
                <w:color w:val="000000"/>
                <w:sz w:val="18"/>
                <w:szCs w:val="18"/>
                <w:lang w:val="es-ES" w:eastAsia="en-GB"/>
              </w:rPr>
            </w:pPr>
            <w:r w:rsidRPr="00AE4D7C">
              <w:rPr>
                <w:rFonts w:ascii="Times New Roman" w:eastAsia="Times New Roman" w:hAnsi="Times New Roman" w:cs="Times New Roman"/>
                <w:b/>
                <w:bCs/>
                <w:color w:val="000000"/>
                <w:sz w:val="18"/>
                <w:szCs w:val="18"/>
                <w:lang w:val="lv-LV" w:eastAsia="en-GB"/>
              </w:rPr>
              <w:t>*</w:t>
            </w:r>
            <w:r w:rsidRPr="00AE4D7C">
              <w:rPr>
                <w:rFonts w:ascii="Times New Roman" w:eastAsia="Times New Roman" w:hAnsi="Times New Roman" w:cs="Times New Roman"/>
                <w:color w:val="000000"/>
                <w:sz w:val="18"/>
                <w:szCs w:val="18"/>
                <w:lang w:val="es-ES" w:eastAsia="en-GB"/>
              </w:rPr>
              <w:t xml:space="preserve"> </w:t>
            </w:r>
            <w:r w:rsidRPr="00AE4D7C">
              <w:rPr>
                <w:rFonts w:ascii="Times New Roman" w:eastAsia="Times New Roman" w:hAnsi="Times New Roman" w:cs="Times New Roman"/>
                <w:color w:val="000000"/>
                <w:sz w:val="18"/>
                <w:szCs w:val="18"/>
                <w:lang w:val="es-ES" w:eastAsia="en-GB"/>
              </w:rPr>
              <w:t>Vasaras</w:t>
            </w:r>
            <w:r w:rsidRPr="00AE4D7C">
              <w:rPr>
                <w:rFonts w:ascii="Times New Roman" w:eastAsia="Times New Roman" w:hAnsi="Times New Roman" w:cs="Times New Roman"/>
                <w:color w:val="000000"/>
                <w:sz w:val="18"/>
                <w:szCs w:val="18"/>
                <w:lang w:val="es-ES" w:eastAsia="en-GB"/>
              </w:rPr>
              <w:t xml:space="preserve"> </w:t>
            </w:r>
            <w:r w:rsidRPr="00AE4D7C">
              <w:rPr>
                <w:rFonts w:ascii="Times New Roman" w:eastAsia="Times New Roman" w:hAnsi="Times New Roman" w:cs="Times New Roman"/>
                <w:color w:val="000000"/>
                <w:sz w:val="18"/>
                <w:szCs w:val="18"/>
                <w:lang w:val="es-ES" w:eastAsia="en-GB"/>
              </w:rPr>
              <w:t>sezonas</w:t>
            </w:r>
            <w:r w:rsidRPr="00AE4D7C">
              <w:rPr>
                <w:rFonts w:ascii="Times New Roman" w:eastAsia="Times New Roman" w:hAnsi="Times New Roman" w:cs="Times New Roman"/>
                <w:color w:val="000000"/>
                <w:sz w:val="18"/>
                <w:szCs w:val="18"/>
                <w:lang w:val="es-ES" w:eastAsia="en-GB"/>
              </w:rPr>
              <w:t xml:space="preserve"> (no 1.maija </w:t>
            </w:r>
            <w:r w:rsidRPr="00AE4D7C">
              <w:rPr>
                <w:rFonts w:ascii="Times New Roman" w:eastAsia="Times New Roman" w:hAnsi="Times New Roman" w:cs="Times New Roman"/>
                <w:color w:val="000000"/>
                <w:sz w:val="18"/>
                <w:szCs w:val="18"/>
                <w:lang w:val="es-ES" w:eastAsia="en-GB"/>
              </w:rPr>
              <w:t>līdz</w:t>
            </w:r>
            <w:r w:rsidRPr="00AE4D7C">
              <w:rPr>
                <w:rFonts w:ascii="Times New Roman" w:eastAsia="Times New Roman" w:hAnsi="Times New Roman" w:cs="Times New Roman"/>
                <w:color w:val="000000"/>
                <w:sz w:val="18"/>
                <w:szCs w:val="18"/>
                <w:lang w:val="es-ES" w:eastAsia="en-GB"/>
              </w:rPr>
              <w:t xml:space="preserve"> 31.oktobrim) </w:t>
            </w:r>
            <w:r w:rsidRPr="00AE4D7C">
              <w:rPr>
                <w:rFonts w:ascii="Times New Roman" w:eastAsia="Times New Roman" w:hAnsi="Times New Roman" w:cs="Times New Roman"/>
                <w:color w:val="000000"/>
                <w:sz w:val="18"/>
                <w:szCs w:val="18"/>
                <w:lang w:val="es-ES" w:eastAsia="en-GB"/>
              </w:rPr>
              <w:t>licence</w:t>
            </w:r>
            <w:r w:rsidRPr="00AE4D7C">
              <w:rPr>
                <w:rFonts w:ascii="Times New Roman" w:eastAsia="Times New Roman" w:hAnsi="Times New Roman" w:cs="Times New Roman"/>
                <w:color w:val="000000"/>
                <w:sz w:val="18"/>
                <w:szCs w:val="18"/>
                <w:lang w:val="es-ES" w:eastAsia="en-GB"/>
              </w:rPr>
              <w:t xml:space="preserve"> </w:t>
            </w:r>
            <w:r w:rsidRPr="00AE4D7C">
              <w:rPr>
                <w:rFonts w:ascii="Times New Roman" w:eastAsia="Times New Roman" w:hAnsi="Times New Roman" w:cs="Times New Roman"/>
                <w:color w:val="000000"/>
                <w:sz w:val="18"/>
                <w:szCs w:val="18"/>
                <w:lang w:val="es-ES" w:eastAsia="en-GB"/>
              </w:rPr>
              <w:t>makšķerēšanai</w:t>
            </w:r>
            <w:r w:rsidRPr="00AE4D7C">
              <w:rPr>
                <w:rFonts w:ascii="Times New Roman" w:eastAsia="Times New Roman" w:hAnsi="Times New Roman" w:cs="Times New Roman"/>
                <w:color w:val="000000"/>
                <w:sz w:val="18"/>
                <w:szCs w:val="18"/>
                <w:lang w:val="es-ES" w:eastAsia="en-GB"/>
              </w:rPr>
              <w:t xml:space="preserve"> no </w:t>
            </w:r>
            <w:r w:rsidRPr="00AE4D7C">
              <w:rPr>
                <w:rFonts w:ascii="Times New Roman" w:eastAsia="Times New Roman" w:hAnsi="Times New Roman" w:cs="Times New Roman"/>
                <w:color w:val="000000"/>
                <w:sz w:val="18"/>
                <w:szCs w:val="18"/>
                <w:lang w:val="es-ES" w:eastAsia="en-GB"/>
              </w:rPr>
              <w:t>krasta</w:t>
            </w:r>
            <w:r w:rsidRPr="00AE4D7C">
              <w:rPr>
                <w:rFonts w:ascii="Times New Roman" w:eastAsia="Times New Roman" w:hAnsi="Times New Roman" w:cs="Times New Roman"/>
                <w:color w:val="000000"/>
                <w:sz w:val="18"/>
                <w:szCs w:val="18"/>
                <w:lang w:val="es-ES" w:eastAsia="en-GB"/>
              </w:rPr>
              <w:t xml:space="preserve">, </w:t>
            </w:r>
            <w:r w:rsidRPr="00AE4D7C">
              <w:rPr>
                <w:rFonts w:ascii="Times New Roman" w:eastAsia="Times New Roman" w:hAnsi="Times New Roman" w:cs="Times New Roman"/>
                <w:color w:val="000000"/>
                <w:sz w:val="18"/>
                <w:szCs w:val="18"/>
                <w:lang w:val="es-ES" w:eastAsia="en-GB"/>
              </w:rPr>
              <w:t>laivas</w:t>
            </w:r>
            <w:r w:rsidRPr="00AE4D7C">
              <w:rPr>
                <w:rFonts w:ascii="Times New Roman" w:eastAsia="Times New Roman" w:hAnsi="Times New Roman" w:cs="Times New Roman"/>
                <w:color w:val="000000"/>
                <w:sz w:val="18"/>
                <w:szCs w:val="18"/>
                <w:lang w:val="es-ES" w:eastAsia="en-GB"/>
              </w:rPr>
              <w:t xml:space="preserve"> un </w:t>
            </w:r>
            <w:r w:rsidRPr="00AE4D7C">
              <w:rPr>
                <w:rFonts w:ascii="Times New Roman" w:eastAsia="Times New Roman" w:hAnsi="Times New Roman" w:cs="Times New Roman"/>
                <w:color w:val="000000"/>
                <w:sz w:val="18"/>
                <w:szCs w:val="18"/>
                <w:lang w:val="es-ES" w:eastAsia="en-GB"/>
              </w:rPr>
              <w:t>citiem</w:t>
            </w:r>
            <w:r w:rsidRPr="00AE4D7C">
              <w:rPr>
                <w:rFonts w:ascii="Times New Roman" w:eastAsia="Times New Roman" w:hAnsi="Times New Roman" w:cs="Times New Roman"/>
                <w:color w:val="000000"/>
                <w:sz w:val="18"/>
                <w:szCs w:val="18"/>
                <w:lang w:val="es-ES" w:eastAsia="en-GB"/>
              </w:rPr>
              <w:t xml:space="preserve"> </w:t>
            </w:r>
            <w:r w:rsidRPr="00AE4D7C">
              <w:rPr>
                <w:rFonts w:ascii="Times New Roman" w:eastAsia="Times New Roman" w:hAnsi="Times New Roman" w:cs="Times New Roman"/>
                <w:color w:val="000000"/>
                <w:sz w:val="18"/>
                <w:szCs w:val="18"/>
                <w:lang w:val="es-ES" w:eastAsia="en-GB"/>
              </w:rPr>
              <w:t>peldošiem</w:t>
            </w:r>
            <w:r w:rsidRPr="00AE4D7C">
              <w:rPr>
                <w:rFonts w:ascii="Times New Roman" w:eastAsia="Times New Roman" w:hAnsi="Times New Roman" w:cs="Times New Roman"/>
                <w:color w:val="000000"/>
                <w:sz w:val="18"/>
                <w:szCs w:val="18"/>
                <w:lang w:val="es-ES" w:eastAsia="en-GB"/>
              </w:rPr>
              <w:t xml:space="preserve"> </w:t>
            </w:r>
            <w:r w:rsidRPr="00AE4D7C">
              <w:rPr>
                <w:rFonts w:ascii="Times New Roman" w:eastAsia="Times New Roman" w:hAnsi="Times New Roman" w:cs="Times New Roman"/>
                <w:color w:val="000000"/>
                <w:sz w:val="18"/>
                <w:szCs w:val="18"/>
                <w:lang w:val="es-ES" w:eastAsia="en-GB"/>
              </w:rPr>
              <w:t>ūdens</w:t>
            </w:r>
            <w:r w:rsidRPr="00AE4D7C">
              <w:rPr>
                <w:rFonts w:ascii="Times New Roman" w:eastAsia="Times New Roman" w:hAnsi="Times New Roman" w:cs="Times New Roman"/>
                <w:color w:val="000000"/>
                <w:sz w:val="18"/>
                <w:szCs w:val="18"/>
                <w:lang w:val="es-ES" w:eastAsia="en-GB"/>
              </w:rPr>
              <w:t xml:space="preserve"> transporta </w:t>
            </w:r>
            <w:r w:rsidRPr="00AE4D7C">
              <w:rPr>
                <w:rFonts w:ascii="Times New Roman" w:eastAsia="Times New Roman" w:hAnsi="Times New Roman" w:cs="Times New Roman"/>
                <w:color w:val="000000"/>
                <w:sz w:val="18"/>
                <w:szCs w:val="18"/>
                <w:lang w:val="es-ES" w:eastAsia="en-GB"/>
              </w:rPr>
              <w:t>līdzekļiem</w:t>
            </w:r>
            <w:r w:rsidRPr="00AE4D7C">
              <w:rPr>
                <w:rFonts w:ascii="Times New Roman" w:eastAsia="Times New Roman" w:hAnsi="Times New Roman" w:cs="Times New Roman"/>
                <w:color w:val="000000"/>
                <w:sz w:val="18"/>
                <w:szCs w:val="18"/>
                <w:lang w:val="es-ES" w:eastAsia="en-GB"/>
              </w:rPr>
              <w:t>.</w:t>
            </w:r>
          </w:p>
          <w:p w:rsidR="00AE4D7C" w:rsidRPr="00AE4D7C" w:rsidP="00AE4D7C" w14:paraId="36574079" w14:textId="77777777">
            <w:pPr>
              <w:autoSpaceDE w:val="0"/>
              <w:autoSpaceDN w:val="0"/>
              <w:adjustRightInd w:val="0"/>
              <w:spacing w:after="0" w:line="240" w:lineRule="auto"/>
              <w:jc w:val="both"/>
              <w:rPr>
                <w:rFonts w:ascii="Times New Roman" w:eastAsia="Times New Roman" w:hAnsi="Times New Roman" w:cs="Times New Roman"/>
                <w:color w:val="000000"/>
                <w:sz w:val="18"/>
                <w:szCs w:val="18"/>
                <w:lang w:val="es-ES" w:eastAsia="en-GB"/>
              </w:rPr>
            </w:pPr>
          </w:p>
          <w:p w:rsidR="00AE4D7C" w:rsidRPr="00AE4D7C" w:rsidP="00AE4D7C" w14:paraId="4C5127A4" w14:textId="77777777">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AE4D7C">
              <w:rPr>
                <w:rFonts w:ascii="Times New Roman" w:eastAsia="Times New Roman" w:hAnsi="Times New Roman" w:cs="Times New Roman"/>
                <w:i/>
                <w:iCs/>
                <w:color w:val="000000"/>
                <w:sz w:val="18"/>
                <w:szCs w:val="18"/>
                <w:lang w:val="lv-LV" w:eastAsia="en-GB"/>
              </w:rPr>
              <w:t>Bicānu</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Bieržgaļa</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Biešonā</w:t>
            </w:r>
            <w:r w:rsidRPr="00AE4D7C">
              <w:rPr>
                <w:rFonts w:ascii="Times New Roman" w:eastAsia="Times New Roman" w:hAnsi="Times New Roman" w:cs="Times New Roman"/>
                <w:i/>
                <w:iCs/>
                <w:color w:val="000000"/>
                <w:sz w:val="18"/>
                <w:szCs w:val="18"/>
                <w:lang w:val="lv-LV" w:eastAsia="en-GB"/>
              </w:rPr>
              <w:t xml:space="preserve">, </w:t>
            </w:r>
            <w:r w:rsidRPr="00AE4D7C">
              <w:rPr>
                <w:rFonts w:ascii="Times New Roman" w:eastAsia="Times New Roman" w:hAnsi="Times New Roman" w:cs="Times New Roman"/>
                <w:i/>
                <w:iCs/>
                <w:color w:val="000000"/>
                <w:sz w:val="18"/>
                <w:szCs w:val="18"/>
                <w:lang w:val="lv-LV" w:eastAsia="en-GB"/>
              </w:rPr>
              <w:t>Cirišā</w:t>
            </w:r>
            <w:r w:rsidRPr="00AE4D7C">
              <w:rPr>
                <w:rFonts w:ascii="Times New Roman" w:eastAsia="Times New Roman" w:hAnsi="Times New Roman" w:cs="Times New Roman"/>
                <w:i/>
                <w:iCs/>
                <w:color w:val="000000"/>
                <w:sz w:val="18"/>
                <w:szCs w:val="18"/>
                <w:lang w:val="lv-LV" w:eastAsia="en-GB"/>
              </w:rPr>
              <w:t xml:space="preserve">, Eikša ezerā, </w:t>
            </w:r>
            <w:r w:rsidRPr="00AE4D7C">
              <w:rPr>
                <w:rFonts w:ascii="Times New Roman" w:eastAsia="Times New Roman" w:hAnsi="Times New Roman" w:cs="Times New Roman"/>
                <w:i/>
                <w:iCs/>
                <w:color w:val="000000"/>
                <w:sz w:val="18"/>
                <w:szCs w:val="18"/>
                <w:lang w:val="lv-LV" w:eastAsia="en-GB"/>
              </w:rPr>
              <w:t>Jašazarā</w:t>
            </w:r>
            <w:r w:rsidRPr="00AE4D7C">
              <w:rPr>
                <w:rFonts w:ascii="Times New Roman" w:eastAsia="Times New Roman" w:hAnsi="Times New Roman" w:cs="Times New Roman"/>
                <w:i/>
                <w:iCs/>
                <w:color w:val="000000"/>
                <w:sz w:val="18"/>
                <w:szCs w:val="18"/>
                <w:lang w:val="lv-LV" w:eastAsia="en-GB"/>
              </w:rPr>
              <w:t xml:space="preserve">, Kategrades ezerā, Lielajā </w:t>
            </w:r>
            <w:r w:rsidRPr="00AE4D7C">
              <w:rPr>
                <w:rFonts w:ascii="Times New Roman" w:eastAsia="Times New Roman" w:hAnsi="Times New Roman" w:cs="Times New Roman"/>
                <w:i/>
                <w:iCs/>
                <w:color w:val="000000"/>
                <w:sz w:val="18"/>
                <w:szCs w:val="18"/>
                <w:lang w:val="lv-LV" w:eastAsia="en-GB"/>
              </w:rPr>
              <w:t>Kolupa</w:t>
            </w:r>
            <w:r w:rsidRPr="00AE4D7C">
              <w:rPr>
                <w:rFonts w:ascii="Times New Roman" w:eastAsia="Times New Roman" w:hAnsi="Times New Roman" w:cs="Times New Roman"/>
                <w:i/>
                <w:iCs/>
                <w:color w:val="000000"/>
                <w:sz w:val="18"/>
                <w:szCs w:val="18"/>
                <w:lang w:val="lv-LV" w:eastAsia="en-GB"/>
              </w:rPr>
              <w:t xml:space="preserve"> ezerā, Pakalnī, Pelēča ezerā, Rušonā  un </w:t>
            </w:r>
            <w:r w:rsidRPr="00AE4D7C">
              <w:rPr>
                <w:rFonts w:ascii="Times New Roman" w:eastAsia="Times New Roman" w:hAnsi="Times New Roman" w:cs="Times New Roman"/>
                <w:i/>
                <w:iCs/>
                <w:color w:val="000000"/>
                <w:sz w:val="18"/>
                <w:szCs w:val="18"/>
                <w:lang w:val="lv-LV" w:eastAsia="en-GB"/>
              </w:rPr>
              <w:t>Zolvas</w:t>
            </w:r>
            <w:r w:rsidRPr="00AE4D7C">
              <w:rPr>
                <w:rFonts w:ascii="Times New Roman" w:eastAsia="Times New Roman" w:hAnsi="Times New Roman" w:cs="Times New Roman"/>
                <w:i/>
                <w:iCs/>
                <w:color w:val="000000"/>
                <w:sz w:val="18"/>
                <w:szCs w:val="18"/>
                <w:lang w:val="lv-LV" w:eastAsia="en-GB"/>
              </w:rPr>
              <w:t xml:space="preserve"> ezerā </w:t>
            </w:r>
          </w:p>
          <w:p w:rsidR="00AE4D7C" w:rsidRPr="00AE4D7C" w:rsidP="00AE4D7C" w14:paraId="606A9591"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AE4D7C" w:rsidRPr="00AE4D7C" w:rsidP="00AE4D7C" w14:paraId="73F8D774"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AE4D7C" w:rsidRPr="00AE4D7C" w:rsidP="00AE4D7C" w14:paraId="2C6E800B"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AE4D7C">
              <w:rPr>
                <w:rFonts w:ascii="Times New Roman" w:eastAsia="Times New Roman" w:hAnsi="Times New Roman" w:cs="Times New Roman"/>
                <w:b/>
                <w:bCs/>
                <w:i/>
                <w:iCs/>
                <w:color w:val="000000"/>
                <w:sz w:val="20"/>
                <w:szCs w:val="20"/>
                <w:lang w:val="lv-LV" w:eastAsia="en-GB"/>
              </w:rPr>
              <w:t xml:space="preserve">Derīga: </w:t>
            </w:r>
            <w:r w:rsidRPr="00AE4D7C">
              <w:rPr>
                <w:rFonts w:ascii="Times New Roman" w:eastAsia="Times New Roman" w:hAnsi="Times New Roman" w:cs="Times New Roman"/>
                <w:i/>
                <w:iCs/>
                <w:color w:val="000000"/>
                <w:sz w:val="20"/>
                <w:szCs w:val="20"/>
                <w:lang w:val="lv-LV" w:eastAsia="en-GB"/>
              </w:rPr>
              <w:t xml:space="preserve">no 20___.gada __ . ________ </w:t>
            </w:r>
          </w:p>
          <w:p w:rsidR="00AE4D7C" w:rsidRPr="00AE4D7C" w:rsidP="00AE4D7C" w14:paraId="2632E610"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AE4D7C">
              <w:rPr>
                <w:rFonts w:ascii="Times New Roman" w:eastAsia="Times New Roman" w:hAnsi="Times New Roman" w:cs="Times New Roman"/>
                <w:i/>
                <w:iCs/>
                <w:color w:val="000000"/>
                <w:sz w:val="20"/>
                <w:szCs w:val="20"/>
                <w:lang w:val="lv-LV" w:eastAsia="en-GB"/>
              </w:rPr>
              <w:t xml:space="preserve">līdz 20___.gada __ . ________ </w:t>
            </w:r>
          </w:p>
          <w:p w:rsidR="00AE4D7C" w:rsidRPr="00AE4D7C" w:rsidP="00AE4D7C" w14:paraId="09B0B2E8"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AE4D7C" w:rsidRPr="00AE4D7C" w:rsidP="00AE4D7C" w14:paraId="5ACC1F82"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AE4D7C" w:rsidRPr="00AE4D7C" w:rsidP="00AE4D7C" w14:paraId="63E1A507"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AE4D7C">
              <w:rPr>
                <w:rFonts w:ascii="Times New Roman" w:eastAsia="Times New Roman" w:hAnsi="Times New Roman" w:cs="Times New Roman"/>
                <w:b/>
                <w:bCs/>
                <w:i/>
                <w:iCs/>
                <w:color w:val="000000"/>
                <w:sz w:val="20"/>
                <w:szCs w:val="20"/>
                <w:lang w:val="lv-LV" w:eastAsia="en-GB"/>
              </w:rPr>
              <w:t xml:space="preserve">Licences cena </w:t>
            </w:r>
            <w:r w:rsidRPr="00AE4D7C">
              <w:rPr>
                <w:rFonts w:ascii="Times New Roman" w:eastAsia="Times New Roman" w:hAnsi="Times New Roman" w:cs="Times New Roman"/>
                <w:i/>
                <w:iCs/>
                <w:color w:val="000000"/>
                <w:sz w:val="20"/>
                <w:szCs w:val="20"/>
                <w:lang w:val="lv-LV" w:eastAsia="en-GB"/>
              </w:rPr>
              <w:t>25, 00 EUR</w:t>
            </w:r>
          </w:p>
          <w:p w:rsidR="00AE4D7C" w:rsidRPr="00AE4D7C" w:rsidP="00AE4D7C" w14:paraId="6284DF79"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AE4D7C">
              <w:rPr>
                <w:rFonts w:ascii="Times New Roman" w:eastAsia="Times New Roman" w:hAnsi="Times New Roman" w:cs="Times New Roman"/>
                <w:i/>
                <w:iCs/>
                <w:color w:val="000000"/>
                <w:sz w:val="20"/>
                <w:szCs w:val="20"/>
                <w:lang w:val="lv-LV" w:eastAsia="en-GB"/>
              </w:rPr>
              <w:t xml:space="preserve"> </w:t>
            </w:r>
          </w:p>
          <w:p w:rsidR="00AE4D7C" w:rsidRPr="00AE4D7C" w:rsidP="00AE4D7C" w14:paraId="1E7E0E4F"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AE4D7C">
              <w:rPr>
                <w:rFonts w:ascii="Times New Roman" w:eastAsia="Times New Roman" w:hAnsi="Times New Roman" w:cs="Times New Roman"/>
                <w:b/>
                <w:bCs/>
                <w:i/>
                <w:iCs/>
                <w:color w:val="000000"/>
                <w:sz w:val="20"/>
                <w:szCs w:val="20"/>
                <w:lang w:val="lv-LV" w:eastAsia="en-GB"/>
              </w:rPr>
              <w:t>Licence izdota</w:t>
            </w:r>
            <w:r w:rsidRPr="00AE4D7C">
              <w:rPr>
                <w:rFonts w:ascii="Times New Roman" w:eastAsia="Times New Roman" w:hAnsi="Times New Roman" w:cs="Times New Roman"/>
                <w:i/>
                <w:iCs/>
                <w:color w:val="000000"/>
                <w:sz w:val="20"/>
                <w:szCs w:val="20"/>
                <w:lang w:val="lv-LV" w:eastAsia="en-GB"/>
              </w:rPr>
              <w:t xml:space="preserve">: _____________________________ </w:t>
            </w:r>
          </w:p>
          <w:p w:rsidR="00AE4D7C" w:rsidRPr="00AE4D7C" w:rsidP="00AE4D7C" w14:paraId="64F7AF02"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AE4D7C">
              <w:rPr>
                <w:rFonts w:ascii="Times New Roman" w:eastAsia="Times New Roman" w:hAnsi="Times New Roman" w:cs="Times New Roman"/>
                <w:i/>
                <w:iCs/>
                <w:color w:val="000000"/>
                <w:sz w:val="20"/>
                <w:szCs w:val="20"/>
                <w:lang w:val="lv-LV" w:eastAsia="en-GB"/>
              </w:rPr>
              <w:t xml:space="preserve">(vārds, uzvārds, ) </w:t>
            </w:r>
          </w:p>
          <w:p w:rsidR="00AE4D7C" w:rsidRPr="00AE4D7C" w:rsidP="00AE4D7C" w14:paraId="0D01D66B"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AE4D7C" w:rsidRPr="00AE4D7C" w:rsidP="00AE4D7C" w14:paraId="1A8B6F8F" w14:textId="77777777">
            <w:pPr>
              <w:spacing w:after="0" w:line="240" w:lineRule="auto"/>
              <w:ind w:right="-5"/>
              <w:contextualSpacing/>
              <w:jc w:val="both"/>
              <w:rPr>
                <w:rFonts w:ascii="Times New Roman" w:eastAsia="Times New Roman" w:hAnsi="Times New Roman" w:cs="Times New Roman"/>
                <w:b/>
                <w:bCs/>
                <w:i/>
                <w:iCs/>
                <w:sz w:val="18"/>
                <w:szCs w:val="18"/>
                <w:lang w:val="lv-LV" w:eastAsia="lv-LV"/>
              </w:rPr>
            </w:pPr>
            <w:r w:rsidRPr="00AE4D7C">
              <w:rPr>
                <w:rFonts w:ascii="Times New Roman" w:eastAsia="Times New Roman" w:hAnsi="Times New Roman" w:cs="Times New Roman"/>
                <w:b/>
                <w:bCs/>
                <w:i/>
                <w:iCs/>
                <w:sz w:val="18"/>
                <w:szCs w:val="18"/>
                <w:lang w:val="lv-LV" w:eastAsia="lv-LV"/>
              </w:rPr>
              <w:t xml:space="preserve">Kas jāzina licences īpašniekiem </w:t>
            </w:r>
          </w:p>
          <w:p w:rsidR="00AE4D7C" w:rsidRPr="00AE4D7C" w:rsidP="00AE4D7C" w14:paraId="72438CA0" w14:textId="77777777">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AE4D7C">
              <w:rPr>
                <w:rFonts w:ascii="Times New Roman" w:eastAsia="Times New Roman" w:hAnsi="Times New Roman" w:cs="Times New Roman"/>
                <w:color w:val="000000"/>
                <w:sz w:val="18"/>
                <w:szCs w:val="18"/>
                <w:lang w:val="lv-LV" w:eastAsia="en-GB"/>
              </w:rPr>
              <w:t xml:space="preserve">Bez personas datu un makšķerēšanas datuma norādes licence uzskatāma par nederīgu. </w:t>
            </w:r>
          </w:p>
          <w:p w:rsidR="00AE4D7C" w:rsidRPr="00AE4D7C" w:rsidP="00AE4D7C" w14:paraId="2476C180" w14:textId="77777777">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AE4D7C">
              <w:rPr>
                <w:rFonts w:ascii="Times New Roman" w:eastAsia="Times New Roman" w:hAnsi="Times New Roman" w:cs="Times New Roman"/>
                <w:color w:val="000000"/>
                <w:sz w:val="18"/>
                <w:szCs w:val="18"/>
                <w:lang w:val="lv-LV" w:eastAsia="en-GB"/>
              </w:rPr>
              <w:t xml:space="preserve">Makšķerējot ievērojiet Makšķerēšanas, vēžošanas un zemūdens medību noteikumus un Preiļu novada pašvaldības saistošos noteikumus par licencēto makšķerēšanu. </w:t>
            </w:r>
          </w:p>
          <w:p w:rsidR="00AE4D7C" w:rsidRPr="00AE4D7C" w:rsidP="00AE4D7C" w14:paraId="7AEA0A36" w14:textId="77777777">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AE4D7C">
              <w:rPr>
                <w:rFonts w:ascii="Times New Roman" w:eastAsia="Times New Roman" w:hAnsi="Times New Roman" w:cs="Times New Roman"/>
                <w:color w:val="000000"/>
                <w:sz w:val="18"/>
                <w:szCs w:val="18"/>
                <w:lang w:val="lv-LV" w:eastAsia="en-GB"/>
              </w:rPr>
              <w:t xml:space="preserve">Vienam makšķerniekam diennaktī lomā atļauts uzglabāt un paturēt: </w:t>
            </w:r>
          </w:p>
          <w:p w:rsidR="00AE4D7C" w:rsidRPr="00AE4D7C" w:rsidP="00AE4D7C" w14:paraId="7F96BB17" w14:textId="77777777">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Lielā </w:t>
            </w:r>
            <w:r w:rsidRPr="00AE4D7C">
              <w:rPr>
                <w:rFonts w:ascii="Times New Roman" w:eastAsia="Times New Roman" w:hAnsi="Times New Roman" w:cs="Times New Roman"/>
                <w:sz w:val="18"/>
                <w:szCs w:val="18"/>
                <w:lang w:val="lv-LV" w:eastAsia="lv-LV"/>
              </w:rPr>
              <w:t>Kolupa</w:t>
            </w:r>
            <w:r w:rsidRPr="00AE4D7C">
              <w:rPr>
                <w:rFonts w:ascii="Times New Roman" w:eastAsia="Times New Roman" w:hAnsi="Times New Roman" w:cs="Times New Roman"/>
                <w:sz w:val="18"/>
                <w:szCs w:val="18"/>
                <w:lang w:val="lv-LV" w:eastAsia="lv-LV"/>
              </w:rPr>
              <w:t xml:space="preserve"> ezerā - 2 līdakas un 2 zandartus (no kuriem viens zandarts var būt garumā lielāks par 65 cm ). </w:t>
            </w:r>
          </w:p>
          <w:p w:rsidR="00AE4D7C" w:rsidRPr="00AE4D7C" w:rsidP="00AE4D7C" w14:paraId="54945CC3" w14:textId="77777777">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Eikša, </w:t>
            </w:r>
            <w:r w:rsidRPr="00AE4D7C">
              <w:rPr>
                <w:rFonts w:ascii="Times New Roman" w:eastAsia="Times New Roman" w:hAnsi="Times New Roman" w:cs="Times New Roman"/>
                <w:sz w:val="18"/>
                <w:szCs w:val="18"/>
                <w:lang w:val="lv-LV" w:eastAsia="lv-LV"/>
              </w:rPr>
              <w:t>Jašazarā</w:t>
            </w:r>
            <w:r w:rsidRPr="00AE4D7C">
              <w:rPr>
                <w:rFonts w:ascii="Times New Roman" w:eastAsia="Times New Roman" w:hAnsi="Times New Roman" w:cs="Times New Roman"/>
                <w:sz w:val="18"/>
                <w:szCs w:val="18"/>
                <w:lang w:val="lv-LV" w:eastAsia="lv-LV"/>
              </w:rPr>
              <w:t xml:space="preserve">, </w:t>
            </w:r>
            <w:r w:rsidRPr="00AE4D7C">
              <w:rPr>
                <w:rFonts w:ascii="Times New Roman" w:eastAsia="Times New Roman" w:hAnsi="Times New Roman" w:cs="Times New Roman"/>
                <w:sz w:val="18"/>
                <w:szCs w:val="18"/>
                <w:lang w:val="lv-LV" w:eastAsia="lv-LV"/>
              </w:rPr>
              <w:t>Kategradas</w:t>
            </w:r>
            <w:r w:rsidRPr="00AE4D7C">
              <w:rPr>
                <w:rFonts w:ascii="Times New Roman" w:eastAsia="Times New Roman" w:hAnsi="Times New Roman" w:cs="Times New Roman"/>
                <w:sz w:val="18"/>
                <w:szCs w:val="18"/>
                <w:lang w:val="lv-LV" w:eastAsia="lv-LV"/>
              </w:rPr>
              <w:t xml:space="preserve">,  </w:t>
            </w:r>
            <w:r w:rsidRPr="00AE4D7C">
              <w:rPr>
                <w:rFonts w:ascii="Times New Roman" w:eastAsia="Times New Roman" w:hAnsi="Times New Roman" w:cs="Times New Roman"/>
                <w:sz w:val="18"/>
                <w:szCs w:val="18"/>
                <w:lang w:val="lv-LV" w:eastAsia="lv-LV"/>
              </w:rPr>
              <w:t>Bicānu</w:t>
            </w:r>
            <w:r w:rsidRPr="00AE4D7C">
              <w:rPr>
                <w:rFonts w:ascii="Times New Roman" w:eastAsia="Times New Roman" w:hAnsi="Times New Roman" w:cs="Times New Roman"/>
                <w:sz w:val="18"/>
                <w:szCs w:val="18"/>
                <w:lang w:val="lv-LV" w:eastAsia="lv-LV"/>
              </w:rPr>
              <w:t xml:space="preserve">, </w:t>
            </w:r>
            <w:r w:rsidRPr="00AE4D7C">
              <w:rPr>
                <w:rFonts w:ascii="Times New Roman" w:eastAsia="Times New Roman" w:hAnsi="Times New Roman" w:cs="Times New Roman"/>
                <w:sz w:val="18"/>
                <w:szCs w:val="18"/>
                <w:lang w:val="lv-LV" w:eastAsia="lv-LV"/>
              </w:rPr>
              <w:t>Biešona</w:t>
            </w:r>
            <w:r w:rsidRPr="00AE4D7C">
              <w:rPr>
                <w:rFonts w:ascii="Times New Roman" w:eastAsia="Times New Roman" w:hAnsi="Times New Roman" w:cs="Times New Roman"/>
                <w:sz w:val="18"/>
                <w:szCs w:val="18"/>
                <w:lang w:val="lv-LV" w:eastAsia="lv-LV"/>
              </w:rPr>
              <w:t xml:space="preserve">, </w:t>
            </w:r>
            <w:r w:rsidRPr="00AE4D7C">
              <w:rPr>
                <w:rFonts w:ascii="Times New Roman" w:eastAsia="Times New Roman" w:hAnsi="Times New Roman" w:cs="Times New Roman"/>
                <w:sz w:val="18"/>
                <w:szCs w:val="18"/>
                <w:lang w:val="lv-LV" w:eastAsia="lv-LV"/>
              </w:rPr>
              <w:t>Bierzgaļa</w:t>
            </w:r>
            <w:r w:rsidRPr="00AE4D7C">
              <w:rPr>
                <w:rFonts w:ascii="Times New Roman" w:eastAsia="Times New Roman" w:hAnsi="Times New Roman" w:cs="Times New Roman"/>
                <w:sz w:val="18"/>
                <w:szCs w:val="18"/>
                <w:lang w:val="lv-LV" w:eastAsia="lv-LV"/>
              </w:rPr>
              <w:t xml:space="preserve">, Pelēču, </w:t>
            </w:r>
            <w:r w:rsidRPr="00AE4D7C">
              <w:rPr>
                <w:rFonts w:ascii="Times New Roman" w:eastAsia="Times New Roman" w:hAnsi="Times New Roman" w:cs="Times New Roman"/>
                <w:sz w:val="18"/>
                <w:szCs w:val="18"/>
                <w:lang w:val="lv-LV" w:eastAsia="lv-LV"/>
              </w:rPr>
              <w:t>Pakalņa</w:t>
            </w:r>
            <w:r w:rsidRPr="00AE4D7C">
              <w:rPr>
                <w:rFonts w:ascii="Times New Roman" w:eastAsia="Times New Roman" w:hAnsi="Times New Roman" w:cs="Times New Roman"/>
                <w:sz w:val="18"/>
                <w:szCs w:val="18"/>
                <w:lang w:val="lv-LV" w:eastAsia="lv-LV"/>
              </w:rPr>
              <w:t xml:space="preserve">, Ciriša, Rušona  un </w:t>
            </w:r>
            <w:r w:rsidRPr="00AE4D7C">
              <w:rPr>
                <w:rFonts w:ascii="Times New Roman" w:eastAsia="Times New Roman" w:hAnsi="Times New Roman" w:cs="Times New Roman"/>
                <w:sz w:val="18"/>
                <w:szCs w:val="18"/>
                <w:lang w:val="lv-LV" w:eastAsia="lv-LV"/>
              </w:rPr>
              <w:t>Zolvas</w:t>
            </w:r>
            <w:r w:rsidRPr="00AE4D7C">
              <w:rPr>
                <w:rFonts w:ascii="Times New Roman" w:eastAsia="Times New Roman" w:hAnsi="Times New Roman" w:cs="Times New Roman"/>
                <w:sz w:val="18"/>
                <w:szCs w:val="18"/>
                <w:lang w:val="lv-LV" w:eastAsia="lv-LV"/>
              </w:rPr>
              <w:t xml:space="preserve"> ezeros - 3 līdakas un 3 zandartus(no kuriem viens zandarts var būt garumā lielāks par 65 cm). </w:t>
            </w:r>
          </w:p>
          <w:p w:rsidR="00AE4D7C" w:rsidRPr="00AE4D7C" w:rsidP="00AE4D7C" w14:paraId="5AB784F9"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Bicānu</w:t>
            </w:r>
            <w:r w:rsidRPr="00AE4D7C">
              <w:rPr>
                <w:rFonts w:ascii="Times New Roman" w:eastAsia="Times New Roman" w:hAnsi="Times New Roman" w:cs="Times New Roman"/>
                <w:sz w:val="18"/>
                <w:szCs w:val="18"/>
                <w:lang w:val="lv-LV" w:eastAsia="lv-LV"/>
              </w:rPr>
              <w:t xml:space="preserve"> ezers un </w:t>
            </w:r>
            <w:r w:rsidRPr="00AE4D7C">
              <w:rPr>
                <w:rFonts w:ascii="Times New Roman" w:eastAsia="Times New Roman" w:hAnsi="Times New Roman" w:cs="Times New Roman"/>
                <w:sz w:val="18"/>
                <w:szCs w:val="18"/>
                <w:lang w:val="lv-LV" w:eastAsia="lv-LV"/>
              </w:rPr>
              <w:t>Jašazars</w:t>
            </w:r>
            <w:r w:rsidRPr="00AE4D7C">
              <w:rPr>
                <w:rFonts w:ascii="Times New Roman" w:eastAsia="Times New Roman" w:hAnsi="Times New Roman" w:cs="Times New Roman"/>
                <w:sz w:val="18"/>
                <w:szCs w:val="18"/>
                <w:lang w:val="lv-LV" w:eastAsia="lv-LV"/>
              </w:rPr>
              <w:t xml:space="preserve"> atrodas dabas liegumā “Jašas – </w:t>
            </w:r>
            <w:r w:rsidRPr="00AE4D7C">
              <w:rPr>
                <w:rFonts w:ascii="Times New Roman" w:eastAsia="Times New Roman" w:hAnsi="Times New Roman" w:cs="Times New Roman"/>
                <w:sz w:val="18"/>
                <w:szCs w:val="18"/>
                <w:lang w:val="lv-LV" w:eastAsia="lv-LV"/>
              </w:rPr>
              <w:t>Bicānu</w:t>
            </w:r>
            <w:r w:rsidRPr="00AE4D7C">
              <w:rPr>
                <w:rFonts w:ascii="Times New Roman" w:eastAsia="Times New Roman" w:hAnsi="Times New Roman" w:cs="Times New Roman"/>
                <w:sz w:val="18"/>
                <w:szCs w:val="18"/>
                <w:lang w:val="lv-LV" w:eastAsia="lv-LV"/>
              </w:rPr>
              <w:t xml:space="preserve"> ezers” tāpēc šajos ezeros aizliegts pārvietoties ar kuģošanas un citiem peldošiem transporta līdzekļiem, kuru mehāniskā dzinēja vai motora jauda pārsniedz 3,7 </w:t>
            </w:r>
            <w:r w:rsidRPr="00AE4D7C">
              <w:rPr>
                <w:rFonts w:ascii="Times New Roman" w:eastAsia="Times New Roman" w:hAnsi="Times New Roman" w:cs="Times New Roman"/>
                <w:sz w:val="18"/>
                <w:szCs w:val="18"/>
                <w:lang w:val="lv-LV" w:eastAsia="lv-LV"/>
              </w:rPr>
              <w:t>kW</w:t>
            </w:r>
            <w:r w:rsidRPr="00AE4D7C">
              <w:rPr>
                <w:rFonts w:ascii="Times New Roman" w:eastAsia="Times New Roman" w:hAnsi="Times New Roman" w:cs="Times New Roman"/>
                <w:sz w:val="18"/>
                <w:szCs w:val="18"/>
                <w:lang w:val="lv-LV" w:eastAsia="lv-LV"/>
              </w:rPr>
              <w:t>.</w:t>
            </w:r>
          </w:p>
          <w:p w:rsidR="00AE4D7C" w:rsidRPr="00AE4D7C" w:rsidP="00AE4D7C" w14:paraId="4D752005"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Aizliegta velcēšana no 1. maija līdz 30. jūnijam Rušonā, kā arī aizliegts velcēt tuvāk par 50 m no cita ūdens transportlīdzekļa vai krasta joslas. </w:t>
            </w:r>
          </w:p>
          <w:p w:rsidR="00AE4D7C" w:rsidRPr="00AE4D7C" w:rsidP="00AE4D7C" w14:paraId="215A384F"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Makšķerēšanai ar gruntsmakšķeri visos šī nolikuma 1. punktā minētajos ezeros ir atļauta tikai viena gruntsmakšķere, kas aprīkota ar ne vairāk kā trijiem āķiem, kā arī Rušonā aizliegts izmantot gruntsmakšķeri, kas aprīkota ar gumiju;</w:t>
            </w:r>
          </w:p>
          <w:p w:rsidR="00AE4D7C" w:rsidRPr="00AE4D7C" w:rsidP="00AE4D7C" w14:paraId="1D2EF609"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Laika periodā no 01.maija līdz 01.jūnijam, sakarā</w:t>
            </w:r>
            <w:r w:rsidRPr="00AE4D7C">
              <w:rPr>
                <w:rFonts w:ascii="Times New Roman" w:eastAsia="Times New Roman" w:hAnsi="Times New Roman" w:cs="Times New Roman"/>
                <w:sz w:val="18"/>
                <w:szCs w:val="18"/>
                <w:shd w:val="clear" w:color="auto" w:fill="FFFFFF"/>
                <w:lang w:val="lv-LV" w:eastAsia="lv-LV"/>
              </w:rPr>
              <w:t xml:space="preserve"> ar zivju nārstu,</w:t>
            </w:r>
            <w:r w:rsidRPr="00AE4D7C">
              <w:rPr>
                <w:rFonts w:ascii="Times New Roman" w:eastAsia="Times New Roman" w:hAnsi="Times New Roman" w:cs="Times New Roman"/>
                <w:sz w:val="18"/>
                <w:szCs w:val="18"/>
                <w:lang w:val="lv-LV" w:eastAsia="lv-LV"/>
              </w:rPr>
              <w:t xml:space="preserve"> Rušonā (saskaņā ar nolikuma pielikumā Nr.1 Lieguma shēma Rušonā no 01. maija līdz 01. jūnijam)</w:t>
            </w:r>
            <w:r w:rsidRPr="00AE4D7C">
              <w:rPr>
                <w:rFonts w:ascii="Times New Roman" w:eastAsia="Times New Roman" w:hAnsi="Times New Roman" w:cs="Times New Roman"/>
                <w:sz w:val="18"/>
                <w:szCs w:val="18"/>
                <w:shd w:val="clear" w:color="auto" w:fill="FFFFFF"/>
                <w:lang w:val="lv-LV" w:eastAsia="lv-LV"/>
              </w:rPr>
              <w:t xml:space="preserve"> ir aizliegta jebkura veida makšķerēšana no laivām un citiem peldošiem transportlīdzekļiem</w:t>
            </w:r>
            <w:r w:rsidRPr="00AE4D7C">
              <w:rPr>
                <w:rFonts w:ascii="Times New Roman" w:eastAsia="Times New Roman" w:hAnsi="Times New Roman" w:cs="Times New Roman"/>
                <w:sz w:val="18"/>
                <w:szCs w:val="18"/>
                <w:lang w:val="lv-LV" w:eastAsia="lv-LV"/>
              </w:rPr>
              <w:t>.</w:t>
            </w:r>
          </w:p>
          <w:p w:rsidR="00AE4D7C" w:rsidRPr="00AE4D7C" w:rsidP="00AE4D7C" w14:paraId="2DA167C0"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Makšķerēšana, izmantojot peldošus ūdens transportlīdzekļus, atļauta no 1.maija līdz 31.decembrim; </w:t>
            </w:r>
          </w:p>
          <w:p w:rsidR="00AE4D7C" w:rsidRPr="00AE4D7C" w:rsidP="00AE4D7C" w14:paraId="2415F83C"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Diennakts tumšajā laikā no 1.maija līdz 31.oktobrim visiem ūdens transportlīdzekļiem jābūt aprīkotiem ar nepārtraukti darbojošos un skaidri saskatāmu mākslīgās gaismas elementu (riņķa uguns); </w:t>
            </w:r>
          </w:p>
          <w:p w:rsidR="00AE4D7C" w:rsidRPr="00AE4D7C" w:rsidP="00AE4D7C" w14:paraId="79E0D435"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Aizliegts makšķerēt no nolikumā minēto ezeru, kuros ieviesta licencētā makšķerēšana, salām.</w:t>
            </w:r>
          </w:p>
          <w:p w:rsidR="00AE4D7C" w:rsidRPr="00AE4D7C" w:rsidP="00AE4D7C" w14:paraId="413A0138"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Obligāti ir jābūt </w:t>
            </w:r>
            <w:r w:rsidRPr="00AE4D7C">
              <w:rPr>
                <w:rFonts w:ascii="Times New Roman" w:eastAsia="Times New Roman" w:hAnsi="Times New Roman" w:cs="Times New Roman"/>
                <w:bCs/>
                <w:sz w:val="18"/>
                <w:szCs w:val="18"/>
                <w:lang w:val="lv-LV" w:eastAsia="lv-LV"/>
              </w:rPr>
              <w:t>glābšanas vestei katram</w:t>
            </w:r>
            <w:r w:rsidRPr="00AE4D7C">
              <w:rPr>
                <w:rFonts w:ascii="Times New Roman" w:eastAsia="Times New Roman" w:hAnsi="Times New Roman" w:cs="Times New Roman"/>
                <w:sz w:val="18"/>
                <w:szCs w:val="18"/>
                <w:lang w:val="lv-LV" w:eastAsia="lv-LV"/>
              </w:rPr>
              <w:t xml:space="preserve"> makšķerniekam, kurš atrodas ūdens transporta līdzeklī.</w:t>
            </w:r>
          </w:p>
          <w:p w:rsidR="00AE4D7C" w:rsidRPr="00AE4D7C" w:rsidP="00AE4D7C" w14:paraId="694DA6DF"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Licences darbības laiks ir uz licences norādītais attiecīgais periods (no datuma līdz datumam). </w:t>
            </w:r>
          </w:p>
          <w:p w:rsidR="00AE4D7C" w:rsidRPr="00AE4D7C" w:rsidP="00AE4D7C" w14:paraId="63079792" w14:textId="77777777">
            <w:pPr>
              <w:spacing w:after="0" w:line="240" w:lineRule="auto"/>
              <w:jc w:val="both"/>
              <w:rPr>
                <w:rFonts w:ascii="Times New Roman" w:eastAsia="Times New Roman" w:hAnsi="Times New Roman" w:cs="Times New Roman"/>
                <w:sz w:val="18"/>
                <w:szCs w:val="18"/>
                <w:lang w:val="lv-LV" w:eastAsia="lv-LV"/>
              </w:rPr>
            </w:pPr>
          </w:p>
        </w:tc>
      </w:tr>
      <w:tr w14:paraId="57F7CB12" w14:textId="77777777" w:rsidTr="00A44A59">
        <w:tblPrEx>
          <w:tblW w:w="10220" w:type="dxa"/>
          <w:tblInd w:w="-459" w:type="dxa"/>
          <w:tblLook w:val="04A0"/>
        </w:tblPrEx>
        <w:trPr>
          <w:trHeight w:val="1120"/>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tcPr>
          <w:p w:rsidR="00AE4D7C" w:rsidRPr="00AE4D7C" w:rsidP="00AE4D7C" w14:paraId="242BDB27" w14:textId="77777777">
            <w:pPr>
              <w:spacing w:after="0" w:line="240" w:lineRule="auto"/>
              <w:rPr>
                <w:rFonts w:ascii="Times New Roman" w:eastAsia="Times New Roman" w:hAnsi="Times New Roman" w:cs="Times New Roman"/>
                <w:color w:val="212529"/>
                <w:sz w:val="20"/>
                <w:szCs w:val="20"/>
                <w:shd w:val="clear" w:color="auto" w:fill="FEFEFE"/>
                <w:lang w:val="lv-LV" w:eastAsia="lv-LV"/>
              </w:rPr>
            </w:pPr>
            <w:r w:rsidRPr="00AE4D7C">
              <w:rPr>
                <w:rFonts w:ascii="Times New Roman" w:eastAsia="Times New Roman" w:hAnsi="Times New Roman" w:cs="Times New Roman"/>
                <w:b/>
                <w:noProof/>
                <w:sz w:val="20"/>
                <w:szCs w:val="20"/>
                <w:lang w:val="lv-LV" w:eastAsia="lv-LV"/>
              </w:rPr>
              <w:t>Preiļu novada pašvaldība</w:t>
            </w:r>
            <w:r w:rsidRPr="00AE4D7C">
              <w:rPr>
                <w:rFonts w:ascii="Times New Roman" w:eastAsia="Times New Roman" w:hAnsi="Times New Roman" w:cs="Times New Roman"/>
                <w:color w:val="212529"/>
                <w:sz w:val="20"/>
                <w:szCs w:val="20"/>
                <w:shd w:val="clear" w:color="auto" w:fill="FEFEFE"/>
                <w:lang w:val="lv-LV" w:eastAsia="lv-LV"/>
              </w:rPr>
              <w:t xml:space="preserve"> </w:t>
            </w:r>
          </w:p>
          <w:p w:rsidR="00AE4D7C" w:rsidRPr="00AE4D7C" w:rsidP="00AE4D7C" w14:paraId="418326A2" w14:textId="77777777">
            <w:pPr>
              <w:spacing w:after="0" w:line="240" w:lineRule="auto"/>
              <w:rPr>
                <w:rFonts w:ascii="Times New Roman" w:eastAsia="Times New Roman" w:hAnsi="Times New Roman" w:cs="Times New Roman"/>
                <w:noProof/>
                <w:sz w:val="20"/>
                <w:szCs w:val="20"/>
                <w:lang w:val="lv-LV" w:eastAsia="lv-LV"/>
              </w:rPr>
            </w:pPr>
            <w:r w:rsidRPr="00AE4D7C">
              <w:rPr>
                <w:rFonts w:ascii="Times New Roman" w:eastAsia="Times New Roman" w:hAnsi="Times New Roman" w:cs="Times New Roman"/>
                <w:color w:val="212529"/>
                <w:sz w:val="20"/>
                <w:szCs w:val="20"/>
                <w:shd w:val="clear" w:color="auto" w:fill="FEFEFE"/>
                <w:lang w:val="lv-LV" w:eastAsia="lv-LV"/>
              </w:rPr>
              <w:t>Adrese: Raiņa bulvāris 19, Preiļi, LV-5301</w:t>
            </w:r>
            <w:r w:rsidRPr="00AE4D7C">
              <w:rPr>
                <w:rFonts w:ascii="Times New Roman" w:eastAsia="Times New Roman" w:hAnsi="Times New Roman" w:cs="Times New Roman"/>
                <w:color w:val="212529"/>
                <w:sz w:val="20"/>
                <w:szCs w:val="20"/>
                <w:lang w:val="lv-LV" w:eastAsia="lv-LV"/>
              </w:rPr>
              <w:br/>
            </w:r>
            <w:r w:rsidRPr="00AE4D7C">
              <w:rPr>
                <w:rFonts w:ascii="Times New Roman" w:eastAsia="Times New Roman" w:hAnsi="Times New Roman" w:cs="Times New Roman"/>
                <w:color w:val="212529"/>
                <w:sz w:val="20"/>
                <w:szCs w:val="20"/>
                <w:shd w:val="clear" w:color="auto" w:fill="FEFEFE"/>
                <w:lang w:val="lv-LV" w:eastAsia="lv-LV"/>
              </w:rPr>
              <w:t>Tālrunis +371 653 22766</w:t>
            </w:r>
            <w:r w:rsidRPr="00AE4D7C">
              <w:rPr>
                <w:rFonts w:ascii="Times New Roman" w:eastAsia="Times New Roman" w:hAnsi="Times New Roman" w:cs="Times New Roman"/>
                <w:color w:val="212529"/>
                <w:sz w:val="20"/>
                <w:szCs w:val="20"/>
                <w:lang w:val="lv-LV" w:eastAsia="lv-LV"/>
              </w:rPr>
              <w:br/>
            </w:r>
            <w:r w:rsidRPr="00AE4D7C">
              <w:rPr>
                <w:rFonts w:ascii="Times New Roman" w:eastAsia="Times New Roman" w:hAnsi="Times New Roman" w:cs="Times New Roman"/>
                <w:color w:val="212529"/>
                <w:sz w:val="20"/>
                <w:szCs w:val="20"/>
                <w:shd w:val="clear" w:color="auto" w:fill="FEFEFE"/>
                <w:lang w:val="lv-LV" w:eastAsia="lv-LV"/>
              </w:rPr>
              <w:t>E-pasts: </w:t>
            </w:r>
            <w:hyperlink r:id="rId18" w:history="1">
              <w:r w:rsidRPr="00AE4D7C">
                <w:rPr>
                  <w:rFonts w:ascii="Times New Roman" w:eastAsia="Times New Roman" w:hAnsi="Times New Roman" w:cs="Times New Roman"/>
                  <w:b/>
                  <w:bCs/>
                  <w:color w:val="007A53"/>
                  <w:sz w:val="20"/>
                  <w:szCs w:val="20"/>
                  <w:u w:val="single"/>
                  <w:shd w:val="clear" w:color="auto" w:fill="FEFEFE"/>
                  <w:lang w:val="lv-LV" w:eastAsia="lv-LV"/>
                </w:rPr>
                <w:t>dome@preili.lv</w:t>
              </w:r>
            </w:hyperlink>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AE4D7C" w:rsidRPr="00AE4D7C" w:rsidP="00AE4D7C" w14:paraId="5F6DE8EB" w14:textId="77777777">
            <w:pPr>
              <w:spacing w:after="0" w:line="240" w:lineRule="auto"/>
              <w:rPr>
                <w:rFonts w:ascii="Times New Roman" w:eastAsia="Times New Roman" w:hAnsi="Times New Roman" w:cs="Times New Roman"/>
                <w:color w:val="212529"/>
                <w:sz w:val="20"/>
                <w:szCs w:val="20"/>
                <w:shd w:val="clear" w:color="auto" w:fill="FEFEFE"/>
                <w:lang w:val="lv-LV" w:eastAsia="lv-LV"/>
              </w:rPr>
            </w:pPr>
            <w:r w:rsidRPr="00AE4D7C">
              <w:rPr>
                <w:rFonts w:ascii="Times New Roman" w:eastAsia="Times New Roman" w:hAnsi="Times New Roman" w:cs="Times New Roman"/>
                <w:b/>
                <w:noProof/>
                <w:sz w:val="20"/>
                <w:szCs w:val="20"/>
                <w:lang w:val="lv-LV" w:eastAsia="lv-LV"/>
              </w:rPr>
              <w:t>Preiļu novada pašvaldība</w:t>
            </w:r>
            <w:r w:rsidRPr="00AE4D7C">
              <w:rPr>
                <w:rFonts w:ascii="Times New Roman" w:eastAsia="Times New Roman" w:hAnsi="Times New Roman" w:cs="Times New Roman"/>
                <w:color w:val="212529"/>
                <w:sz w:val="20"/>
                <w:szCs w:val="20"/>
                <w:shd w:val="clear" w:color="auto" w:fill="FEFEFE"/>
                <w:lang w:val="lv-LV" w:eastAsia="lv-LV"/>
              </w:rPr>
              <w:t xml:space="preserve"> </w:t>
            </w:r>
          </w:p>
          <w:p w:rsidR="00AE4D7C" w:rsidRPr="00AE4D7C" w:rsidP="00AE4D7C" w14:paraId="168D77EF" w14:textId="77777777">
            <w:pPr>
              <w:spacing w:after="0" w:line="240" w:lineRule="auto"/>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color w:val="212529"/>
                <w:sz w:val="20"/>
                <w:szCs w:val="20"/>
                <w:shd w:val="clear" w:color="auto" w:fill="FEFEFE"/>
                <w:lang w:val="lv-LV" w:eastAsia="lv-LV"/>
              </w:rPr>
              <w:t>Adrese: Raiņa bulvāris 19, Preiļi, LV-5301</w:t>
            </w:r>
            <w:r w:rsidRPr="00AE4D7C">
              <w:rPr>
                <w:rFonts w:ascii="Times New Roman" w:eastAsia="Times New Roman" w:hAnsi="Times New Roman" w:cs="Times New Roman"/>
                <w:color w:val="212529"/>
                <w:sz w:val="20"/>
                <w:szCs w:val="20"/>
                <w:lang w:val="lv-LV" w:eastAsia="lv-LV"/>
              </w:rPr>
              <w:br/>
            </w:r>
            <w:r w:rsidRPr="00AE4D7C">
              <w:rPr>
                <w:rFonts w:ascii="Times New Roman" w:eastAsia="Times New Roman" w:hAnsi="Times New Roman" w:cs="Times New Roman"/>
                <w:color w:val="212529"/>
                <w:sz w:val="20"/>
                <w:szCs w:val="20"/>
                <w:shd w:val="clear" w:color="auto" w:fill="FEFEFE"/>
                <w:lang w:val="lv-LV" w:eastAsia="lv-LV"/>
              </w:rPr>
              <w:t>Tālrunis +371 653 22766</w:t>
            </w:r>
            <w:r w:rsidRPr="00AE4D7C">
              <w:rPr>
                <w:rFonts w:ascii="Times New Roman" w:eastAsia="Times New Roman" w:hAnsi="Times New Roman" w:cs="Times New Roman"/>
                <w:color w:val="212529"/>
                <w:sz w:val="20"/>
                <w:szCs w:val="20"/>
                <w:lang w:val="lv-LV" w:eastAsia="lv-LV"/>
              </w:rPr>
              <w:br/>
            </w:r>
            <w:r w:rsidRPr="00AE4D7C">
              <w:rPr>
                <w:rFonts w:ascii="Times New Roman" w:eastAsia="Times New Roman" w:hAnsi="Times New Roman" w:cs="Times New Roman"/>
                <w:color w:val="212529"/>
                <w:sz w:val="20"/>
                <w:szCs w:val="20"/>
                <w:shd w:val="clear" w:color="auto" w:fill="FEFEFE"/>
                <w:lang w:val="lv-LV" w:eastAsia="lv-LV"/>
              </w:rPr>
              <w:t>E-pasts: </w:t>
            </w:r>
            <w:hyperlink r:id="rId18" w:history="1">
              <w:r w:rsidRPr="00AE4D7C">
                <w:rPr>
                  <w:rFonts w:ascii="Times New Roman" w:eastAsia="Times New Roman" w:hAnsi="Times New Roman" w:cs="Times New Roman"/>
                  <w:b/>
                  <w:bCs/>
                  <w:color w:val="007A53"/>
                  <w:sz w:val="20"/>
                  <w:szCs w:val="20"/>
                  <w:u w:val="single"/>
                  <w:shd w:val="clear" w:color="auto" w:fill="FEFEFE"/>
                  <w:lang w:val="lv-LV" w:eastAsia="lv-LV"/>
                </w:rPr>
                <w:t>dome@preili.lv</w:t>
              </w:r>
            </w:hyperlink>
          </w:p>
          <w:p w:rsidR="00AE4D7C" w:rsidRPr="00AE4D7C" w:rsidP="00AE4D7C" w14:paraId="4C3EC944" w14:textId="77777777">
            <w:pPr>
              <w:spacing w:after="0" w:line="240" w:lineRule="auto"/>
              <w:rPr>
                <w:rFonts w:ascii="Times New Roman" w:eastAsia="Times New Roman" w:hAnsi="Times New Roman" w:cs="Times New Roman"/>
                <w:sz w:val="20"/>
                <w:szCs w:val="20"/>
                <w:lang w:val="lv-LV" w:eastAsia="lv-LV"/>
              </w:rPr>
            </w:pPr>
          </w:p>
          <w:p w:rsidR="00AE4D7C" w:rsidRPr="00AE4D7C" w:rsidP="00AE4D7C" w14:paraId="1FBC0D72" w14:textId="77777777">
            <w:pPr>
              <w:spacing w:after="0" w:line="240" w:lineRule="auto"/>
              <w:rPr>
                <w:rFonts w:ascii="Times New Roman" w:eastAsia="Times New Roman" w:hAnsi="Times New Roman" w:cs="Times New Roman"/>
                <w:i/>
                <w:sz w:val="20"/>
                <w:szCs w:val="20"/>
                <w:lang w:val="lv-LV" w:eastAsia="lv-LV"/>
              </w:rPr>
            </w:pPr>
            <w:r w:rsidRPr="00AE4D7C">
              <w:rPr>
                <w:rFonts w:ascii="Times New Roman" w:eastAsia="Times New Roman" w:hAnsi="Times New Roman" w:cs="Times New Roman"/>
                <w:i/>
                <w:sz w:val="20"/>
                <w:szCs w:val="20"/>
                <w:lang w:val="lv-LV" w:eastAsia="lv-LV"/>
              </w:rPr>
              <w:t xml:space="preserve">Par konstatētiem Makšķerēšanas noteikumu pārkāpumiem zvanīt: pašvaldības atbildīgajām personām – </w:t>
            </w:r>
            <w:r w:rsidRPr="00AE4D7C">
              <w:rPr>
                <w:rFonts w:ascii="Times New Roman" w:eastAsia="Times New Roman" w:hAnsi="Times New Roman" w:cs="Times New Roman"/>
                <w:b/>
                <w:i/>
                <w:sz w:val="20"/>
                <w:szCs w:val="20"/>
                <w:lang w:val="lv-LV" w:eastAsia="lv-LV"/>
              </w:rPr>
              <w:t>t. 25918877 vai 25213523</w:t>
            </w:r>
          </w:p>
          <w:p w:rsidR="00AE4D7C" w:rsidRPr="00AE4D7C" w:rsidP="00AE4D7C" w14:paraId="0C5C9CCB" w14:textId="77777777">
            <w:pPr>
              <w:spacing w:after="0" w:line="240" w:lineRule="auto"/>
              <w:rPr>
                <w:rFonts w:ascii="Times New Roman" w:eastAsia="Times New Roman" w:hAnsi="Times New Roman" w:cs="Times New Roman"/>
                <w:noProof/>
                <w:sz w:val="20"/>
                <w:szCs w:val="20"/>
                <w:lang w:val="lv-LV" w:eastAsia="lv-LV"/>
              </w:rPr>
            </w:pPr>
          </w:p>
        </w:tc>
      </w:tr>
      <w:tr w14:paraId="69732FCB" w14:textId="77777777" w:rsidTr="00A44A59">
        <w:tblPrEx>
          <w:tblW w:w="10220" w:type="dxa"/>
          <w:tblInd w:w="-459" w:type="dxa"/>
          <w:tblLook w:val="04A0"/>
        </w:tblPrEx>
        <w:trPr>
          <w:trHeight w:val="264"/>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tcPr>
          <w:p w:rsidR="00AE4D7C" w:rsidRPr="00AE4D7C" w:rsidP="00AE4D7C" w14:paraId="58365BA3" w14:textId="77777777">
            <w:pPr>
              <w:autoSpaceDE w:val="0"/>
              <w:autoSpaceDN w:val="0"/>
              <w:adjustRightInd w:val="0"/>
              <w:spacing w:after="0" w:line="240" w:lineRule="auto"/>
              <w:jc w:val="center"/>
              <w:rPr>
                <w:rFonts w:ascii="Times New Roman" w:eastAsia="Times New Roman" w:hAnsi="Times New Roman" w:cs="Times New Roman"/>
                <w:b/>
                <w:bCs/>
                <w:color w:val="000000"/>
                <w:lang w:val="lv-LV" w:eastAsia="en-GB"/>
              </w:rPr>
            </w:pPr>
            <w:r w:rsidRPr="00AE4D7C">
              <w:rPr>
                <w:rFonts w:ascii="Times New Roman" w:eastAsia="Times New Roman" w:hAnsi="Times New Roman" w:cs="Times New Roman"/>
                <w:b/>
                <w:bCs/>
                <w:color w:val="000000"/>
                <w:lang w:val="lv-LV" w:eastAsia="en-GB"/>
              </w:rPr>
              <w:t>ZIEMAS SEZONAS  LICENCE</w:t>
            </w:r>
            <w:r w:rsidRPr="00AE4D7C">
              <w:rPr>
                <w:rFonts w:ascii="Times New Roman" w:eastAsia="Times New Roman" w:hAnsi="Times New Roman" w:cs="Times New Roman"/>
                <w:b/>
                <w:bCs/>
                <w:color w:val="000000"/>
                <w:vertAlign w:val="superscript"/>
                <w:lang w:val="lv-LV" w:eastAsia="en-GB"/>
              </w:rPr>
              <w:t>*</w:t>
            </w:r>
          </w:p>
          <w:p w:rsidR="00AE4D7C" w:rsidRPr="00AE4D7C" w:rsidP="00AE4D7C" w14:paraId="38665DD9" w14:textId="77777777">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lv-LV" w:eastAsia="en-GB"/>
              </w:rPr>
            </w:pPr>
            <w:r w:rsidRPr="00AE4D7C">
              <w:rPr>
                <w:rFonts w:ascii="Times New Roman" w:eastAsia="Times New Roman" w:hAnsi="Times New Roman" w:cs="Times New Roman"/>
                <w:color w:val="000000"/>
                <w:sz w:val="20"/>
                <w:szCs w:val="20"/>
                <w:lang w:val="es-ES" w:eastAsia="en-GB"/>
              </w:rPr>
              <w:t xml:space="preserve">* </w:t>
            </w:r>
            <w:r w:rsidRPr="00AE4D7C">
              <w:rPr>
                <w:rFonts w:ascii="Times New Roman" w:eastAsia="Times New Roman" w:hAnsi="Times New Roman" w:cs="Times New Roman"/>
                <w:color w:val="000000"/>
                <w:sz w:val="20"/>
                <w:szCs w:val="20"/>
                <w:lang w:val="es-ES" w:eastAsia="en-GB"/>
              </w:rPr>
              <w:t>Ziemas</w:t>
            </w:r>
            <w:r w:rsidRPr="00AE4D7C">
              <w:rPr>
                <w:rFonts w:ascii="Times New Roman" w:eastAsia="Times New Roman" w:hAnsi="Times New Roman" w:cs="Times New Roman"/>
                <w:color w:val="000000"/>
                <w:sz w:val="20"/>
                <w:szCs w:val="20"/>
                <w:lang w:val="es-ES" w:eastAsia="en-GB"/>
              </w:rPr>
              <w:t xml:space="preserve"> </w:t>
            </w:r>
            <w:r w:rsidRPr="00AE4D7C">
              <w:rPr>
                <w:rFonts w:ascii="Times New Roman" w:eastAsia="Times New Roman" w:hAnsi="Times New Roman" w:cs="Times New Roman"/>
                <w:color w:val="000000"/>
                <w:sz w:val="20"/>
                <w:szCs w:val="20"/>
                <w:lang w:val="es-ES" w:eastAsia="en-GB"/>
              </w:rPr>
              <w:t>sezonas</w:t>
            </w:r>
            <w:r w:rsidRPr="00AE4D7C">
              <w:rPr>
                <w:rFonts w:ascii="Times New Roman" w:eastAsia="Times New Roman" w:hAnsi="Times New Roman" w:cs="Times New Roman"/>
                <w:color w:val="000000"/>
                <w:sz w:val="20"/>
                <w:szCs w:val="20"/>
                <w:lang w:val="es-ES" w:eastAsia="en-GB"/>
              </w:rPr>
              <w:t xml:space="preserve"> (no </w:t>
            </w:r>
            <w:r w:rsidRPr="00AE4D7C">
              <w:rPr>
                <w:rFonts w:ascii="Times New Roman" w:eastAsia="Times New Roman" w:hAnsi="Times New Roman" w:cs="Times New Roman"/>
                <w:color w:val="000000"/>
                <w:sz w:val="20"/>
                <w:szCs w:val="20"/>
                <w:lang w:val="es-ES" w:eastAsia="en-GB"/>
              </w:rPr>
              <w:t>1.novembra</w:t>
            </w:r>
            <w:r w:rsidRPr="00AE4D7C">
              <w:rPr>
                <w:rFonts w:ascii="Times New Roman" w:eastAsia="Times New Roman" w:hAnsi="Times New Roman" w:cs="Times New Roman"/>
                <w:color w:val="000000"/>
                <w:sz w:val="20"/>
                <w:szCs w:val="20"/>
                <w:lang w:val="es-ES" w:eastAsia="en-GB"/>
              </w:rPr>
              <w:t xml:space="preserve"> </w:t>
            </w:r>
            <w:r w:rsidRPr="00AE4D7C">
              <w:rPr>
                <w:rFonts w:ascii="Times New Roman" w:eastAsia="Times New Roman" w:hAnsi="Times New Roman" w:cs="Times New Roman"/>
                <w:color w:val="000000"/>
                <w:sz w:val="20"/>
                <w:szCs w:val="20"/>
                <w:lang w:val="es-ES" w:eastAsia="en-GB"/>
              </w:rPr>
              <w:t>līdz</w:t>
            </w:r>
            <w:r w:rsidRPr="00AE4D7C">
              <w:rPr>
                <w:rFonts w:ascii="Times New Roman" w:eastAsia="Times New Roman" w:hAnsi="Times New Roman" w:cs="Times New Roman"/>
                <w:color w:val="000000"/>
                <w:sz w:val="20"/>
                <w:szCs w:val="20"/>
                <w:lang w:val="es-ES" w:eastAsia="en-GB"/>
              </w:rPr>
              <w:t xml:space="preserve"> 30.aprīlim).</w:t>
            </w:r>
          </w:p>
          <w:p w:rsidR="00AE4D7C" w:rsidRPr="00AE4D7C" w:rsidP="00AE4D7C" w14:paraId="4A2B1B4F"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72C3787E" w14:textId="77777777">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AE4D7C">
              <w:rPr>
                <w:rFonts w:ascii="Times New Roman" w:eastAsia="Times New Roman" w:hAnsi="Times New Roman" w:cs="Times New Roman"/>
                <w:i/>
                <w:iCs/>
                <w:color w:val="000000"/>
                <w:sz w:val="18"/>
                <w:szCs w:val="18"/>
                <w:lang w:val="lv-LV" w:eastAsia="en-GB"/>
              </w:rPr>
              <w:t>Bicānu</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Bieržgaļa</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Biešonā</w:t>
            </w:r>
            <w:r w:rsidRPr="00AE4D7C">
              <w:rPr>
                <w:rFonts w:ascii="Times New Roman" w:eastAsia="Times New Roman" w:hAnsi="Times New Roman" w:cs="Times New Roman"/>
                <w:i/>
                <w:iCs/>
                <w:color w:val="000000"/>
                <w:sz w:val="18"/>
                <w:szCs w:val="18"/>
                <w:lang w:val="lv-LV" w:eastAsia="en-GB"/>
              </w:rPr>
              <w:t xml:space="preserve">, </w:t>
            </w:r>
            <w:r w:rsidRPr="00AE4D7C">
              <w:rPr>
                <w:rFonts w:ascii="Times New Roman" w:eastAsia="Times New Roman" w:hAnsi="Times New Roman" w:cs="Times New Roman"/>
                <w:i/>
                <w:iCs/>
                <w:color w:val="000000"/>
                <w:sz w:val="18"/>
                <w:szCs w:val="18"/>
                <w:lang w:val="lv-LV" w:eastAsia="en-GB"/>
              </w:rPr>
              <w:t>Cirišā</w:t>
            </w:r>
            <w:r w:rsidRPr="00AE4D7C">
              <w:rPr>
                <w:rFonts w:ascii="Times New Roman" w:eastAsia="Times New Roman" w:hAnsi="Times New Roman" w:cs="Times New Roman"/>
                <w:i/>
                <w:iCs/>
                <w:color w:val="000000"/>
                <w:sz w:val="18"/>
                <w:szCs w:val="18"/>
                <w:lang w:val="lv-LV" w:eastAsia="en-GB"/>
              </w:rPr>
              <w:t xml:space="preserve">, Eikša ezerā, </w:t>
            </w:r>
            <w:r w:rsidRPr="00AE4D7C">
              <w:rPr>
                <w:rFonts w:ascii="Times New Roman" w:eastAsia="Times New Roman" w:hAnsi="Times New Roman" w:cs="Times New Roman"/>
                <w:i/>
                <w:iCs/>
                <w:color w:val="000000"/>
                <w:sz w:val="18"/>
                <w:szCs w:val="18"/>
                <w:lang w:val="lv-LV" w:eastAsia="en-GB"/>
              </w:rPr>
              <w:t>Jašazarā</w:t>
            </w:r>
            <w:r w:rsidRPr="00AE4D7C">
              <w:rPr>
                <w:rFonts w:ascii="Times New Roman" w:eastAsia="Times New Roman" w:hAnsi="Times New Roman" w:cs="Times New Roman"/>
                <w:i/>
                <w:iCs/>
                <w:color w:val="000000"/>
                <w:sz w:val="18"/>
                <w:szCs w:val="18"/>
                <w:lang w:val="lv-LV" w:eastAsia="en-GB"/>
              </w:rPr>
              <w:t xml:space="preserve">, Kategrades ezerā, Lielajā </w:t>
            </w:r>
            <w:r w:rsidRPr="00AE4D7C">
              <w:rPr>
                <w:rFonts w:ascii="Times New Roman" w:eastAsia="Times New Roman" w:hAnsi="Times New Roman" w:cs="Times New Roman"/>
                <w:i/>
                <w:iCs/>
                <w:color w:val="000000"/>
                <w:sz w:val="18"/>
                <w:szCs w:val="18"/>
                <w:lang w:val="lv-LV" w:eastAsia="en-GB"/>
              </w:rPr>
              <w:t>Kolupa</w:t>
            </w:r>
            <w:r w:rsidRPr="00AE4D7C">
              <w:rPr>
                <w:rFonts w:ascii="Times New Roman" w:eastAsia="Times New Roman" w:hAnsi="Times New Roman" w:cs="Times New Roman"/>
                <w:i/>
                <w:iCs/>
                <w:color w:val="000000"/>
                <w:sz w:val="18"/>
                <w:szCs w:val="18"/>
                <w:lang w:val="lv-LV" w:eastAsia="en-GB"/>
              </w:rPr>
              <w:t xml:space="preserve"> ezerā, Pakalnī, Pelēča ezerā, Rušonā  un </w:t>
            </w:r>
            <w:r w:rsidRPr="00AE4D7C">
              <w:rPr>
                <w:rFonts w:ascii="Times New Roman" w:eastAsia="Times New Roman" w:hAnsi="Times New Roman" w:cs="Times New Roman"/>
                <w:i/>
                <w:iCs/>
                <w:color w:val="000000"/>
                <w:sz w:val="18"/>
                <w:szCs w:val="18"/>
                <w:lang w:val="lv-LV" w:eastAsia="en-GB"/>
              </w:rPr>
              <w:t>Zolvas</w:t>
            </w:r>
            <w:r w:rsidRPr="00AE4D7C">
              <w:rPr>
                <w:rFonts w:ascii="Times New Roman" w:eastAsia="Times New Roman" w:hAnsi="Times New Roman" w:cs="Times New Roman"/>
                <w:i/>
                <w:iCs/>
                <w:color w:val="000000"/>
                <w:sz w:val="18"/>
                <w:szCs w:val="18"/>
                <w:lang w:val="lv-LV" w:eastAsia="en-GB"/>
              </w:rPr>
              <w:t xml:space="preserve"> ezerā </w:t>
            </w:r>
          </w:p>
          <w:p w:rsidR="00AE4D7C" w:rsidRPr="00AE4D7C" w:rsidP="00AE4D7C" w14:paraId="4FF26EF6"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2297B081"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305B163D"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b/>
                <w:bCs/>
                <w:color w:val="000000"/>
                <w:sz w:val="20"/>
                <w:szCs w:val="20"/>
                <w:lang w:val="lv-LV" w:eastAsia="en-GB"/>
              </w:rPr>
              <w:t>Derīga:</w:t>
            </w:r>
            <w:r w:rsidRPr="00AE4D7C">
              <w:rPr>
                <w:rFonts w:ascii="Times New Roman" w:eastAsia="Times New Roman" w:hAnsi="Times New Roman" w:cs="Times New Roman"/>
                <w:color w:val="000000"/>
                <w:sz w:val="20"/>
                <w:szCs w:val="20"/>
                <w:lang w:val="lv-LV" w:eastAsia="en-GB"/>
              </w:rPr>
              <w:t xml:space="preserve"> no 20__.gada __ . ________ </w:t>
            </w:r>
          </w:p>
          <w:p w:rsidR="00AE4D7C" w:rsidRPr="00AE4D7C" w:rsidP="00AE4D7C" w14:paraId="3170DFAD"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color w:val="000000"/>
                <w:sz w:val="20"/>
                <w:szCs w:val="20"/>
                <w:lang w:val="lv-LV" w:eastAsia="en-GB"/>
              </w:rPr>
              <w:t xml:space="preserve">līdz 20__.gada __. ________ </w:t>
            </w:r>
          </w:p>
          <w:p w:rsidR="00AE4D7C" w:rsidRPr="00AE4D7C" w:rsidP="00AE4D7C" w14:paraId="5241CE8E"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419E0E34"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b/>
                <w:bCs/>
                <w:color w:val="000000"/>
                <w:sz w:val="20"/>
                <w:szCs w:val="20"/>
                <w:lang w:val="lv-LV" w:eastAsia="en-GB"/>
              </w:rPr>
              <w:t xml:space="preserve">Licences cena 25,00 EUR </w:t>
            </w:r>
          </w:p>
          <w:p w:rsidR="00AE4D7C" w:rsidRPr="00AE4D7C" w:rsidP="00AE4D7C" w14:paraId="6793BAF4"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color w:val="000000"/>
                <w:sz w:val="20"/>
                <w:szCs w:val="20"/>
                <w:lang w:val="lv-LV" w:eastAsia="en-GB"/>
              </w:rPr>
              <w:t xml:space="preserve">Ar nolikumu “Par licencēto makšķerēšanu </w:t>
            </w:r>
            <w:r w:rsidRPr="00AE4D7C">
              <w:rPr>
                <w:rFonts w:ascii="Times New Roman" w:eastAsia="Times New Roman" w:hAnsi="Times New Roman" w:cs="Times New Roman"/>
                <w:i/>
                <w:iCs/>
                <w:color w:val="000000"/>
                <w:sz w:val="18"/>
                <w:szCs w:val="18"/>
                <w:lang w:val="lv-LV" w:eastAsia="en-GB"/>
              </w:rPr>
              <w:t>Bicānu</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Bieržgaļa</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Biešonā</w:t>
            </w:r>
            <w:r w:rsidRPr="00AE4D7C">
              <w:rPr>
                <w:rFonts w:ascii="Times New Roman" w:eastAsia="Times New Roman" w:hAnsi="Times New Roman" w:cs="Times New Roman"/>
                <w:i/>
                <w:iCs/>
                <w:color w:val="000000"/>
                <w:sz w:val="18"/>
                <w:szCs w:val="18"/>
                <w:lang w:val="lv-LV" w:eastAsia="en-GB"/>
              </w:rPr>
              <w:t xml:space="preserve">, </w:t>
            </w:r>
            <w:r w:rsidRPr="00AE4D7C">
              <w:rPr>
                <w:rFonts w:ascii="Times New Roman" w:eastAsia="Times New Roman" w:hAnsi="Times New Roman" w:cs="Times New Roman"/>
                <w:i/>
                <w:iCs/>
                <w:color w:val="000000"/>
                <w:sz w:val="18"/>
                <w:szCs w:val="18"/>
                <w:lang w:val="lv-LV" w:eastAsia="en-GB"/>
              </w:rPr>
              <w:t>Cirišā</w:t>
            </w:r>
            <w:r w:rsidRPr="00AE4D7C">
              <w:rPr>
                <w:rFonts w:ascii="Times New Roman" w:eastAsia="Times New Roman" w:hAnsi="Times New Roman" w:cs="Times New Roman"/>
                <w:i/>
                <w:iCs/>
                <w:color w:val="000000"/>
                <w:sz w:val="18"/>
                <w:szCs w:val="18"/>
                <w:lang w:val="lv-LV" w:eastAsia="en-GB"/>
              </w:rPr>
              <w:t xml:space="preserve">, Eikša ezerā, </w:t>
            </w:r>
            <w:r w:rsidRPr="00AE4D7C">
              <w:rPr>
                <w:rFonts w:ascii="Times New Roman" w:eastAsia="Times New Roman" w:hAnsi="Times New Roman" w:cs="Times New Roman"/>
                <w:i/>
                <w:iCs/>
                <w:color w:val="000000"/>
                <w:sz w:val="18"/>
                <w:szCs w:val="18"/>
                <w:lang w:val="lv-LV" w:eastAsia="en-GB"/>
              </w:rPr>
              <w:t>Jašazarā</w:t>
            </w:r>
            <w:r w:rsidRPr="00AE4D7C">
              <w:rPr>
                <w:rFonts w:ascii="Times New Roman" w:eastAsia="Times New Roman" w:hAnsi="Times New Roman" w:cs="Times New Roman"/>
                <w:i/>
                <w:iCs/>
                <w:color w:val="000000"/>
                <w:sz w:val="18"/>
                <w:szCs w:val="18"/>
                <w:lang w:val="lv-LV" w:eastAsia="en-GB"/>
              </w:rPr>
              <w:t xml:space="preserve">, Kategrades ezerā, Lielajā </w:t>
            </w:r>
            <w:r w:rsidRPr="00AE4D7C">
              <w:rPr>
                <w:rFonts w:ascii="Times New Roman" w:eastAsia="Times New Roman" w:hAnsi="Times New Roman" w:cs="Times New Roman"/>
                <w:i/>
                <w:iCs/>
                <w:color w:val="000000"/>
                <w:sz w:val="18"/>
                <w:szCs w:val="18"/>
                <w:lang w:val="lv-LV" w:eastAsia="en-GB"/>
              </w:rPr>
              <w:t>Kolupa</w:t>
            </w:r>
            <w:r w:rsidRPr="00AE4D7C">
              <w:rPr>
                <w:rFonts w:ascii="Times New Roman" w:eastAsia="Times New Roman" w:hAnsi="Times New Roman" w:cs="Times New Roman"/>
                <w:i/>
                <w:iCs/>
                <w:color w:val="000000"/>
                <w:sz w:val="18"/>
                <w:szCs w:val="18"/>
                <w:lang w:val="lv-LV" w:eastAsia="en-GB"/>
              </w:rPr>
              <w:t xml:space="preserve"> ezerā, Pakalnī, Pelēča ezerā, Rušonā  un </w:t>
            </w:r>
            <w:r w:rsidRPr="00AE4D7C">
              <w:rPr>
                <w:rFonts w:ascii="Times New Roman" w:eastAsia="Times New Roman" w:hAnsi="Times New Roman" w:cs="Times New Roman"/>
                <w:i/>
                <w:iCs/>
                <w:color w:val="000000"/>
                <w:sz w:val="18"/>
                <w:szCs w:val="18"/>
                <w:lang w:val="lv-LV" w:eastAsia="en-GB"/>
              </w:rPr>
              <w:t>Zolvas</w:t>
            </w:r>
            <w:r w:rsidRPr="00AE4D7C">
              <w:rPr>
                <w:rFonts w:ascii="Times New Roman" w:eastAsia="Times New Roman" w:hAnsi="Times New Roman" w:cs="Times New Roman"/>
                <w:i/>
                <w:iCs/>
                <w:color w:val="000000"/>
                <w:sz w:val="18"/>
                <w:szCs w:val="18"/>
                <w:lang w:val="lv-LV" w:eastAsia="en-GB"/>
              </w:rPr>
              <w:t xml:space="preserve"> e</w:t>
            </w:r>
            <w:r w:rsidRPr="00AE4D7C">
              <w:rPr>
                <w:rFonts w:ascii="Times New Roman" w:eastAsia="Times New Roman" w:hAnsi="Times New Roman" w:cs="Times New Roman"/>
                <w:i/>
                <w:iCs/>
                <w:color w:val="000000"/>
                <w:sz w:val="20"/>
                <w:szCs w:val="20"/>
                <w:lang w:val="lv-LV" w:eastAsia="en-GB"/>
              </w:rPr>
              <w:t>zeros</w:t>
            </w:r>
            <w:r w:rsidRPr="00AE4D7C">
              <w:rPr>
                <w:rFonts w:ascii="Times New Roman" w:eastAsia="Times New Roman" w:hAnsi="Times New Roman" w:cs="Times New Roman"/>
                <w:color w:val="000000"/>
                <w:sz w:val="20"/>
                <w:szCs w:val="20"/>
                <w:lang w:val="lv-LV" w:eastAsia="en-GB"/>
              </w:rPr>
              <w:t xml:space="preserve">” esmu iepazinies </w:t>
            </w:r>
          </w:p>
          <w:p w:rsidR="00AE4D7C" w:rsidRPr="00AE4D7C" w:rsidP="00AE4D7C" w14:paraId="29780938"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7D06765E"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7BF7E9DC"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color w:val="000000"/>
                <w:sz w:val="20"/>
                <w:szCs w:val="20"/>
                <w:lang w:val="lv-LV" w:eastAsia="en-GB"/>
              </w:rPr>
              <w:t xml:space="preserve">_______________________ </w:t>
            </w:r>
          </w:p>
          <w:p w:rsidR="00AE4D7C" w:rsidRPr="00AE4D7C" w:rsidP="00AE4D7C" w14:paraId="70D3848C"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color w:val="000000"/>
                <w:sz w:val="20"/>
                <w:szCs w:val="20"/>
                <w:lang w:val="lv-LV" w:eastAsia="en-GB"/>
              </w:rPr>
              <w:t xml:space="preserve">(licences saņēmēja paraksts) </w:t>
            </w:r>
          </w:p>
          <w:p w:rsidR="00AE4D7C" w:rsidRPr="00AE4D7C" w:rsidP="00AE4D7C" w14:paraId="7D90D0CA"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37A6BECF"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12F2D48F"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08D11EC3"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color w:val="000000"/>
                <w:sz w:val="20"/>
                <w:szCs w:val="20"/>
                <w:lang w:val="lv-LV" w:eastAsia="en-GB"/>
              </w:rPr>
              <w:t xml:space="preserve">___________________________ </w:t>
            </w:r>
          </w:p>
          <w:p w:rsidR="00AE4D7C" w:rsidRPr="00AE4D7C" w:rsidP="00AE4D7C" w14:paraId="5995C3C7" w14:textId="77777777">
            <w:pPr>
              <w:spacing w:after="0" w:line="240" w:lineRule="auto"/>
              <w:ind w:right="-5"/>
              <w:contextualSpacing/>
              <w:jc w:val="both"/>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sz w:val="20"/>
                <w:szCs w:val="20"/>
                <w:lang w:val="lv-LV" w:eastAsia="lv-LV"/>
              </w:rPr>
              <w:t xml:space="preserve">(vārds, uzvārds, tālruņa nr., e-pasta adrese, licences izsniegšanas datums) </w:t>
            </w:r>
          </w:p>
          <w:p w:rsidR="00AE4D7C" w:rsidRPr="00AE4D7C" w:rsidP="00AE4D7C" w14:paraId="6184982F" w14:textId="77777777">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p w:rsidR="00AE4D7C" w:rsidRPr="00AE4D7C" w:rsidP="00AE4D7C" w14:paraId="36CF3CAF" w14:textId="77777777">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AE4D7C" w:rsidRPr="00AE4D7C" w:rsidP="00AE4D7C" w14:paraId="4757D7D8" w14:textId="77777777">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lv-LV" w:eastAsia="en-GB"/>
              </w:rPr>
            </w:pPr>
            <w:r w:rsidRPr="00AE4D7C">
              <w:rPr>
                <w:rFonts w:ascii="Times New Roman" w:eastAsia="Times New Roman" w:hAnsi="Times New Roman" w:cs="Times New Roman"/>
                <w:b/>
                <w:bCs/>
                <w:color w:val="000000"/>
                <w:sz w:val="24"/>
                <w:szCs w:val="24"/>
                <w:lang w:val="lv-LV" w:eastAsia="en-GB"/>
              </w:rPr>
              <w:t>ZIEMAS SEZONAS  LICENCE</w:t>
            </w:r>
            <w:r w:rsidRPr="00AE4D7C">
              <w:rPr>
                <w:rFonts w:ascii="Times New Roman" w:eastAsia="Times New Roman" w:hAnsi="Times New Roman" w:cs="Times New Roman"/>
                <w:b/>
                <w:bCs/>
                <w:color w:val="000000"/>
                <w:sz w:val="24"/>
                <w:szCs w:val="24"/>
                <w:vertAlign w:val="superscript"/>
                <w:lang w:val="lv-LV" w:eastAsia="en-GB"/>
              </w:rPr>
              <w:t>*</w:t>
            </w:r>
          </w:p>
          <w:p w:rsidR="00AE4D7C" w:rsidRPr="00AE4D7C" w:rsidP="00AE4D7C" w14:paraId="1000643F" w14:textId="77777777">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lv-LV" w:eastAsia="en-GB"/>
              </w:rPr>
            </w:pPr>
            <w:r w:rsidRPr="00AE4D7C">
              <w:rPr>
                <w:rFonts w:ascii="Times New Roman" w:eastAsia="Times New Roman" w:hAnsi="Times New Roman" w:cs="Times New Roman"/>
                <w:color w:val="000000"/>
                <w:sz w:val="20"/>
                <w:szCs w:val="20"/>
                <w:lang w:val="es-ES" w:eastAsia="en-GB"/>
              </w:rPr>
              <w:t xml:space="preserve">* </w:t>
            </w:r>
            <w:r w:rsidRPr="00AE4D7C">
              <w:rPr>
                <w:rFonts w:ascii="Times New Roman" w:eastAsia="Times New Roman" w:hAnsi="Times New Roman" w:cs="Times New Roman"/>
                <w:color w:val="000000"/>
                <w:sz w:val="20"/>
                <w:szCs w:val="20"/>
                <w:lang w:val="es-ES" w:eastAsia="en-GB"/>
              </w:rPr>
              <w:t>Ziemas</w:t>
            </w:r>
            <w:r w:rsidRPr="00AE4D7C">
              <w:rPr>
                <w:rFonts w:ascii="Times New Roman" w:eastAsia="Times New Roman" w:hAnsi="Times New Roman" w:cs="Times New Roman"/>
                <w:color w:val="000000"/>
                <w:sz w:val="20"/>
                <w:szCs w:val="20"/>
                <w:lang w:val="es-ES" w:eastAsia="en-GB"/>
              </w:rPr>
              <w:t xml:space="preserve"> </w:t>
            </w:r>
            <w:r w:rsidRPr="00AE4D7C">
              <w:rPr>
                <w:rFonts w:ascii="Times New Roman" w:eastAsia="Times New Roman" w:hAnsi="Times New Roman" w:cs="Times New Roman"/>
                <w:color w:val="000000"/>
                <w:sz w:val="20"/>
                <w:szCs w:val="20"/>
                <w:lang w:val="es-ES" w:eastAsia="en-GB"/>
              </w:rPr>
              <w:t>sezonas</w:t>
            </w:r>
            <w:r w:rsidRPr="00AE4D7C">
              <w:rPr>
                <w:rFonts w:ascii="Times New Roman" w:eastAsia="Times New Roman" w:hAnsi="Times New Roman" w:cs="Times New Roman"/>
                <w:color w:val="000000"/>
                <w:sz w:val="20"/>
                <w:szCs w:val="20"/>
                <w:lang w:val="es-ES" w:eastAsia="en-GB"/>
              </w:rPr>
              <w:t xml:space="preserve"> (no </w:t>
            </w:r>
            <w:r w:rsidRPr="00AE4D7C">
              <w:rPr>
                <w:rFonts w:ascii="Times New Roman" w:eastAsia="Times New Roman" w:hAnsi="Times New Roman" w:cs="Times New Roman"/>
                <w:color w:val="000000"/>
                <w:sz w:val="20"/>
                <w:szCs w:val="20"/>
                <w:lang w:val="es-ES" w:eastAsia="en-GB"/>
              </w:rPr>
              <w:t>1.novembra</w:t>
            </w:r>
            <w:r w:rsidRPr="00AE4D7C">
              <w:rPr>
                <w:rFonts w:ascii="Times New Roman" w:eastAsia="Times New Roman" w:hAnsi="Times New Roman" w:cs="Times New Roman"/>
                <w:color w:val="000000"/>
                <w:sz w:val="20"/>
                <w:szCs w:val="20"/>
                <w:lang w:val="es-ES" w:eastAsia="en-GB"/>
              </w:rPr>
              <w:t xml:space="preserve"> </w:t>
            </w:r>
            <w:r w:rsidRPr="00AE4D7C">
              <w:rPr>
                <w:rFonts w:ascii="Times New Roman" w:eastAsia="Times New Roman" w:hAnsi="Times New Roman" w:cs="Times New Roman"/>
                <w:color w:val="000000"/>
                <w:sz w:val="20"/>
                <w:szCs w:val="20"/>
                <w:lang w:val="es-ES" w:eastAsia="en-GB"/>
              </w:rPr>
              <w:t>līdz</w:t>
            </w:r>
            <w:r w:rsidRPr="00AE4D7C">
              <w:rPr>
                <w:rFonts w:ascii="Times New Roman" w:eastAsia="Times New Roman" w:hAnsi="Times New Roman" w:cs="Times New Roman"/>
                <w:color w:val="000000"/>
                <w:sz w:val="20"/>
                <w:szCs w:val="20"/>
                <w:lang w:val="es-ES" w:eastAsia="en-GB"/>
              </w:rPr>
              <w:t xml:space="preserve"> 30.aprīlim).</w:t>
            </w:r>
          </w:p>
          <w:p w:rsidR="00AE4D7C" w:rsidRPr="00AE4D7C" w:rsidP="00AE4D7C" w14:paraId="7A127224"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AE4D7C" w:rsidRPr="00AE4D7C" w:rsidP="00AE4D7C" w14:paraId="30B1C431" w14:textId="77777777">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AE4D7C">
              <w:rPr>
                <w:rFonts w:ascii="Times New Roman" w:eastAsia="Times New Roman" w:hAnsi="Times New Roman" w:cs="Times New Roman"/>
                <w:i/>
                <w:iCs/>
                <w:color w:val="000000"/>
                <w:sz w:val="18"/>
                <w:szCs w:val="18"/>
                <w:lang w:val="lv-LV" w:eastAsia="en-GB"/>
              </w:rPr>
              <w:t>Bicānu</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Bieržgaļa</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Biešonā</w:t>
            </w:r>
            <w:r w:rsidRPr="00AE4D7C">
              <w:rPr>
                <w:rFonts w:ascii="Times New Roman" w:eastAsia="Times New Roman" w:hAnsi="Times New Roman" w:cs="Times New Roman"/>
                <w:i/>
                <w:iCs/>
                <w:color w:val="000000"/>
                <w:sz w:val="18"/>
                <w:szCs w:val="18"/>
                <w:lang w:val="lv-LV" w:eastAsia="en-GB"/>
              </w:rPr>
              <w:t xml:space="preserve">, </w:t>
            </w:r>
            <w:r w:rsidRPr="00AE4D7C">
              <w:rPr>
                <w:rFonts w:ascii="Times New Roman" w:eastAsia="Times New Roman" w:hAnsi="Times New Roman" w:cs="Times New Roman"/>
                <w:i/>
                <w:iCs/>
                <w:color w:val="000000"/>
                <w:sz w:val="18"/>
                <w:szCs w:val="18"/>
                <w:lang w:val="lv-LV" w:eastAsia="en-GB"/>
              </w:rPr>
              <w:t>Cirišā</w:t>
            </w:r>
            <w:r w:rsidRPr="00AE4D7C">
              <w:rPr>
                <w:rFonts w:ascii="Times New Roman" w:eastAsia="Times New Roman" w:hAnsi="Times New Roman" w:cs="Times New Roman"/>
                <w:i/>
                <w:iCs/>
                <w:color w:val="000000"/>
                <w:sz w:val="18"/>
                <w:szCs w:val="18"/>
                <w:lang w:val="lv-LV" w:eastAsia="en-GB"/>
              </w:rPr>
              <w:t xml:space="preserve">, Eikša ezerā, </w:t>
            </w:r>
            <w:r w:rsidRPr="00AE4D7C">
              <w:rPr>
                <w:rFonts w:ascii="Times New Roman" w:eastAsia="Times New Roman" w:hAnsi="Times New Roman" w:cs="Times New Roman"/>
                <w:i/>
                <w:iCs/>
                <w:color w:val="000000"/>
                <w:sz w:val="18"/>
                <w:szCs w:val="18"/>
                <w:lang w:val="lv-LV" w:eastAsia="en-GB"/>
              </w:rPr>
              <w:t>Jašazarā</w:t>
            </w:r>
            <w:r w:rsidRPr="00AE4D7C">
              <w:rPr>
                <w:rFonts w:ascii="Times New Roman" w:eastAsia="Times New Roman" w:hAnsi="Times New Roman" w:cs="Times New Roman"/>
                <w:i/>
                <w:iCs/>
                <w:color w:val="000000"/>
                <w:sz w:val="18"/>
                <w:szCs w:val="18"/>
                <w:lang w:val="lv-LV" w:eastAsia="en-GB"/>
              </w:rPr>
              <w:t xml:space="preserve">, Kategrades ezerā, Lielajā </w:t>
            </w:r>
            <w:r w:rsidRPr="00AE4D7C">
              <w:rPr>
                <w:rFonts w:ascii="Times New Roman" w:eastAsia="Times New Roman" w:hAnsi="Times New Roman" w:cs="Times New Roman"/>
                <w:i/>
                <w:iCs/>
                <w:color w:val="000000"/>
                <w:sz w:val="18"/>
                <w:szCs w:val="18"/>
                <w:lang w:val="lv-LV" w:eastAsia="en-GB"/>
              </w:rPr>
              <w:t>Kolupa</w:t>
            </w:r>
            <w:r w:rsidRPr="00AE4D7C">
              <w:rPr>
                <w:rFonts w:ascii="Times New Roman" w:eastAsia="Times New Roman" w:hAnsi="Times New Roman" w:cs="Times New Roman"/>
                <w:i/>
                <w:iCs/>
                <w:color w:val="000000"/>
                <w:sz w:val="18"/>
                <w:szCs w:val="18"/>
                <w:lang w:val="lv-LV" w:eastAsia="en-GB"/>
              </w:rPr>
              <w:t xml:space="preserve"> ezerā, Pakalnī, Pelēča ezerā, Rušonā  un </w:t>
            </w:r>
            <w:r w:rsidRPr="00AE4D7C">
              <w:rPr>
                <w:rFonts w:ascii="Times New Roman" w:eastAsia="Times New Roman" w:hAnsi="Times New Roman" w:cs="Times New Roman"/>
                <w:i/>
                <w:iCs/>
                <w:color w:val="000000"/>
                <w:sz w:val="18"/>
                <w:szCs w:val="18"/>
                <w:lang w:val="lv-LV" w:eastAsia="en-GB"/>
              </w:rPr>
              <w:t>Zolvas</w:t>
            </w:r>
            <w:r w:rsidRPr="00AE4D7C">
              <w:rPr>
                <w:rFonts w:ascii="Times New Roman" w:eastAsia="Times New Roman" w:hAnsi="Times New Roman" w:cs="Times New Roman"/>
                <w:i/>
                <w:iCs/>
                <w:color w:val="000000"/>
                <w:sz w:val="18"/>
                <w:szCs w:val="18"/>
                <w:lang w:val="lv-LV" w:eastAsia="en-GB"/>
              </w:rPr>
              <w:t xml:space="preserve"> ezerā </w:t>
            </w:r>
          </w:p>
          <w:p w:rsidR="00AE4D7C" w:rsidRPr="00AE4D7C" w:rsidP="00AE4D7C" w14:paraId="2EC0620B"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AE4D7C" w:rsidRPr="00AE4D7C" w:rsidP="00AE4D7C" w14:paraId="257E1C76"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AE4D7C">
              <w:rPr>
                <w:rFonts w:ascii="Times New Roman" w:eastAsia="Times New Roman" w:hAnsi="Times New Roman" w:cs="Times New Roman"/>
                <w:b/>
                <w:bCs/>
                <w:i/>
                <w:iCs/>
                <w:color w:val="000000"/>
                <w:sz w:val="20"/>
                <w:szCs w:val="20"/>
                <w:lang w:val="lv-LV" w:eastAsia="en-GB"/>
              </w:rPr>
              <w:t xml:space="preserve">Derīga: </w:t>
            </w:r>
            <w:r w:rsidRPr="00AE4D7C">
              <w:rPr>
                <w:rFonts w:ascii="Times New Roman" w:eastAsia="Times New Roman" w:hAnsi="Times New Roman" w:cs="Times New Roman"/>
                <w:i/>
                <w:iCs/>
                <w:color w:val="000000"/>
                <w:sz w:val="20"/>
                <w:szCs w:val="20"/>
                <w:lang w:val="lv-LV" w:eastAsia="en-GB"/>
              </w:rPr>
              <w:t xml:space="preserve">no 20___.gada __ . ________ </w:t>
            </w:r>
          </w:p>
          <w:p w:rsidR="00AE4D7C" w:rsidRPr="00AE4D7C" w:rsidP="00AE4D7C" w14:paraId="721693E3"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AE4D7C">
              <w:rPr>
                <w:rFonts w:ascii="Times New Roman" w:eastAsia="Times New Roman" w:hAnsi="Times New Roman" w:cs="Times New Roman"/>
                <w:i/>
                <w:iCs/>
                <w:color w:val="000000"/>
                <w:sz w:val="20"/>
                <w:szCs w:val="20"/>
                <w:lang w:val="lv-LV" w:eastAsia="en-GB"/>
              </w:rPr>
              <w:t xml:space="preserve">līdz 20___.gada __ . ________ </w:t>
            </w:r>
          </w:p>
          <w:p w:rsidR="00AE4D7C" w:rsidRPr="00AE4D7C" w:rsidP="00AE4D7C" w14:paraId="67344E12"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AE4D7C" w:rsidRPr="00AE4D7C" w:rsidP="00AE4D7C" w14:paraId="5CA3E3E0"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AE4D7C" w:rsidRPr="00AE4D7C" w:rsidP="00AE4D7C" w14:paraId="1669F254"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AE4D7C">
              <w:rPr>
                <w:rFonts w:ascii="Times New Roman" w:eastAsia="Times New Roman" w:hAnsi="Times New Roman" w:cs="Times New Roman"/>
                <w:b/>
                <w:bCs/>
                <w:i/>
                <w:iCs/>
                <w:color w:val="000000"/>
                <w:sz w:val="20"/>
                <w:szCs w:val="20"/>
                <w:lang w:val="lv-LV" w:eastAsia="en-GB"/>
              </w:rPr>
              <w:t xml:space="preserve">Licences cena </w:t>
            </w:r>
            <w:r w:rsidRPr="00AE4D7C">
              <w:rPr>
                <w:rFonts w:ascii="Times New Roman" w:eastAsia="Times New Roman" w:hAnsi="Times New Roman" w:cs="Times New Roman"/>
                <w:i/>
                <w:iCs/>
                <w:color w:val="000000"/>
                <w:sz w:val="20"/>
                <w:szCs w:val="20"/>
                <w:lang w:val="lv-LV" w:eastAsia="en-GB"/>
              </w:rPr>
              <w:t>25, 00 EUR</w:t>
            </w:r>
          </w:p>
          <w:p w:rsidR="00AE4D7C" w:rsidRPr="00AE4D7C" w:rsidP="00AE4D7C" w14:paraId="79822DD8"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AE4D7C">
              <w:rPr>
                <w:rFonts w:ascii="Times New Roman" w:eastAsia="Times New Roman" w:hAnsi="Times New Roman" w:cs="Times New Roman"/>
                <w:i/>
                <w:iCs/>
                <w:color w:val="000000"/>
                <w:sz w:val="20"/>
                <w:szCs w:val="20"/>
                <w:lang w:val="lv-LV" w:eastAsia="en-GB"/>
              </w:rPr>
              <w:t xml:space="preserve"> </w:t>
            </w:r>
          </w:p>
          <w:p w:rsidR="00AE4D7C" w:rsidRPr="00AE4D7C" w:rsidP="00AE4D7C" w14:paraId="1225B38E"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AE4D7C">
              <w:rPr>
                <w:rFonts w:ascii="Times New Roman" w:eastAsia="Times New Roman" w:hAnsi="Times New Roman" w:cs="Times New Roman"/>
                <w:b/>
                <w:bCs/>
                <w:i/>
                <w:iCs/>
                <w:color w:val="000000"/>
                <w:sz w:val="20"/>
                <w:szCs w:val="20"/>
                <w:lang w:val="lv-LV" w:eastAsia="en-GB"/>
              </w:rPr>
              <w:t>Licence izdota</w:t>
            </w:r>
            <w:r w:rsidRPr="00AE4D7C">
              <w:rPr>
                <w:rFonts w:ascii="Times New Roman" w:eastAsia="Times New Roman" w:hAnsi="Times New Roman" w:cs="Times New Roman"/>
                <w:i/>
                <w:iCs/>
                <w:color w:val="000000"/>
                <w:sz w:val="20"/>
                <w:szCs w:val="20"/>
                <w:lang w:val="lv-LV" w:eastAsia="en-GB"/>
              </w:rPr>
              <w:t xml:space="preserve">: _____________________________ </w:t>
            </w:r>
          </w:p>
          <w:p w:rsidR="00AE4D7C" w:rsidRPr="00AE4D7C" w:rsidP="00AE4D7C" w14:paraId="4B65FA45"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AE4D7C">
              <w:rPr>
                <w:rFonts w:ascii="Times New Roman" w:eastAsia="Times New Roman" w:hAnsi="Times New Roman" w:cs="Times New Roman"/>
                <w:i/>
                <w:iCs/>
                <w:color w:val="000000"/>
                <w:sz w:val="20"/>
                <w:szCs w:val="20"/>
                <w:lang w:val="lv-LV" w:eastAsia="en-GB"/>
              </w:rPr>
              <w:t xml:space="preserve">(vārds, uzvārds, ) </w:t>
            </w:r>
          </w:p>
          <w:p w:rsidR="00AE4D7C" w:rsidRPr="00AE4D7C" w:rsidP="00AE4D7C" w14:paraId="223EFEF0"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AE4D7C" w:rsidRPr="00AE4D7C" w:rsidP="00AE4D7C" w14:paraId="65C6F6CE" w14:textId="77777777">
            <w:pPr>
              <w:spacing w:after="0" w:line="240" w:lineRule="auto"/>
              <w:ind w:right="-5"/>
              <w:contextualSpacing/>
              <w:jc w:val="both"/>
              <w:rPr>
                <w:rFonts w:ascii="Times New Roman" w:eastAsia="Times New Roman" w:hAnsi="Times New Roman" w:cs="Times New Roman"/>
                <w:b/>
                <w:bCs/>
                <w:i/>
                <w:iCs/>
                <w:sz w:val="18"/>
                <w:szCs w:val="18"/>
                <w:lang w:val="lv-LV" w:eastAsia="lv-LV"/>
              </w:rPr>
            </w:pPr>
            <w:r w:rsidRPr="00AE4D7C">
              <w:rPr>
                <w:rFonts w:ascii="Times New Roman" w:eastAsia="Times New Roman" w:hAnsi="Times New Roman" w:cs="Times New Roman"/>
                <w:b/>
                <w:bCs/>
                <w:i/>
                <w:iCs/>
                <w:sz w:val="18"/>
                <w:szCs w:val="18"/>
                <w:lang w:val="lv-LV" w:eastAsia="lv-LV"/>
              </w:rPr>
              <w:t xml:space="preserve">Kas jāzina licences īpašniekiem </w:t>
            </w:r>
          </w:p>
          <w:p w:rsidR="00AE4D7C" w:rsidRPr="00AE4D7C" w:rsidP="00AE4D7C" w14:paraId="1CF730D4" w14:textId="77777777">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AE4D7C">
              <w:rPr>
                <w:rFonts w:ascii="Times New Roman" w:eastAsia="Times New Roman" w:hAnsi="Times New Roman" w:cs="Times New Roman"/>
                <w:color w:val="000000"/>
                <w:sz w:val="18"/>
                <w:szCs w:val="18"/>
                <w:lang w:val="lv-LV" w:eastAsia="en-GB"/>
              </w:rPr>
              <w:t xml:space="preserve">Bez personas datu un makšķerēšanas datuma norādes licence uzskatāma par nederīgu. </w:t>
            </w:r>
          </w:p>
          <w:p w:rsidR="00AE4D7C" w:rsidRPr="00AE4D7C" w:rsidP="00AE4D7C" w14:paraId="5218EF62" w14:textId="77777777">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AE4D7C">
              <w:rPr>
                <w:rFonts w:ascii="Times New Roman" w:eastAsia="Times New Roman" w:hAnsi="Times New Roman" w:cs="Times New Roman"/>
                <w:color w:val="000000"/>
                <w:sz w:val="18"/>
                <w:szCs w:val="18"/>
                <w:lang w:val="lv-LV" w:eastAsia="en-GB"/>
              </w:rPr>
              <w:t xml:space="preserve">Makšķerējot ievērojiet Makšķerēšanas, vēžošanas un zemūdens medību noteikumus un Preiļu novada pašvaldības saistošos noteikumus par licencēto makšķerēšanu. </w:t>
            </w:r>
          </w:p>
          <w:p w:rsidR="00AE4D7C" w:rsidRPr="00AE4D7C" w:rsidP="00AE4D7C" w14:paraId="21A46F8D" w14:textId="77777777">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AE4D7C">
              <w:rPr>
                <w:rFonts w:ascii="Times New Roman" w:eastAsia="Times New Roman" w:hAnsi="Times New Roman" w:cs="Times New Roman"/>
                <w:color w:val="000000"/>
                <w:sz w:val="18"/>
                <w:szCs w:val="18"/>
                <w:lang w:val="lv-LV" w:eastAsia="en-GB"/>
              </w:rPr>
              <w:t xml:space="preserve">Vienam makšķerniekam diennaktī lomā atļauts uzglabāt un paturēt: </w:t>
            </w:r>
          </w:p>
          <w:p w:rsidR="00AE4D7C" w:rsidRPr="00AE4D7C" w:rsidP="00AE4D7C" w14:paraId="3C582BBF" w14:textId="77777777">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Lielā </w:t>
            </w:r>
            <w:r w:rsidRPr="00AE4D7C">
              <w:rPr>
                <w:rFonts w:ascii="Times New Roman" w:eastAsia="Times New Roman" w:hAnsi="Times New Roman" w:cs="Times New Roman"/>
                <w:sz w:val="18"/>
                <w:szCs w:val="18"/>
                <w:lang w:val="lv-LV" w:eastAsia="lv-LV"/>
              </w:rPr>
              <w:t>Kolupa</w:t>
            </w:r>
            <w:r w:rsidRPr="00AE4D7C">
              <w:rPr>
                <w:rFonts w:ascii="Times New Roman" w:eastAsia="Times New Roman" w:hAnsi="Times New Roman" w:cs="Times New Roman"/>
                <w:sz w:val="18"/>
                <w:szCs w:val="18"/>
                <w:lang w:val="lv-LV" w:eastAsia="lv-LV"/>
              </w:rPr>
              <w:t xml:space="preserve"> ezerā - 2 līdakas un 2 zandartus(no kuriem viens zandarts var būt garumā lielāks par 65 cm ). </w:t>
            </w:r>
          </w:p>
          <w:p w:rsidR="00AE4D7C" w:rsidRPr="00AE4D7C" w:rsidP="00AE4D7C" w14:paraId="1D9308B8" w14:textId="77777777">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Eikša, </w:t>
            </w:r>
            <w:r w:rsidRPr="00AE4D7C">
              <w:rPr>
                <w:rFonts w:ascii="Times New Roman" w:eastAsia="Times New Roman" w:hAnsi="Times New Roman" w:cs="Times New Roman"/>
                <w:sz w:val="18"/>
                <w:szCs w:val="18"/>
                <w:lang w:val="lv-LV" w:eastAsia="lv-LV"/>
              </w:rPr>
              <w:t>Jašazarā</w:t>
            </w:r>
            <w:r w:rsidRPr="00AE4D7C">
              <w:rPr>
                <w:rFonts w:ascii="Times New Roman" w:eastAsia="Times New Roman" w:hAnsi="Times New Roman" w:cs="Times New Roman"/>
                <w:sz w:val="18"/>
                <w:szCs w:val="18"/>
                <w:lang w:val="lv-LV" w:eastAsia="lv-LV"/>
              </w:rPr>
              <w:t xml:space="preserve">, </w:t>
            </w:r>
            <w:r w:rsidRPr="00AE4D7C">
              <w:rPr>
                <w:rFonts w:ascii="Times New Roman" w:eastAsia="Times New Roman" w:hAnsi="Times New Roman" w:cs="Times New Roman"/>
                <w:sz w:val="18"/>
                <w:szCs w:val="18"/>
                <w:lang w:val="lv-LV" w:eastAsia="lv-LV"/>
              </w:rPr>
              <w:t>Kategradas</w:t>
            </w:r>
            <w:r w:rsidRPr="00AE4D7C">
              <w:rPr>
                <w:rFonts w:ascii="Times New Roman" w:eastAsia="Times New Roman" w:hAnsi="Times New Roman" w:cs="Times New Roman"/>
                <w:sz w:val="18"/>
                <w:szCs w:val="18"/>
                <w:lang w:val="lv-LV" w:eastAsia="lv-LV"/>
              </w:rPr>
              <w:t xml:space="preserve">,  </w:t>
            </w:r>
            <w:r w:rsidRPr="00AE4D7C">
              <w:rPr>
                <w:rFonts w:ascii="Times New Roman" w:eastAsia="Times New Roman" w:hAnsi="Times New Roman" w:cs="Times New Roman"/>
                <w:sz w:val="18"/>
                <w:szCs w:val="18"/>
                <w:lang w:val="lv-LV" w:eastAsia="lv-LV"/>
              </w:rPr>
              <w:t>Bicānu</w:t>
            </w:r>
            <w:r w:rsidRPr="00AE4D7C">
              <w:rPr>
                <w:rFonts w:ascii="Times New Roman" w:eastAsia="Times New Roman" w:hAnsi="Times New Roman" w:cs="Times New Roman"/>
                <w:sz w:val="18"/>
                <w:szCs w:val="18"/>
                <w:lang w:val="lv-LV" w:eastAsia="lv-LV"/>
              </w:rPr>
              <w:t xml:space="preserve">, </w:t>
            </w:r>
            <w:r w:rsidRPr="00AE4D7C">
              <w:rPr>
                <w:rFonts w:ascii="Times New Roman" w:eastAsia="Times New Roman" w:hAnsi="Times New Roman" w:cs="Times New Roman"/>
                <w:sz w:val="18"/>
                <w:szCs w:val="18"/>
                <w:lang w:val="lv-LV" w:eastAsia="lv-LV"/>
              </w:rPr>
              <w:t>Biešona</w:t>
            </w:r>
            <w:r w:rsidRPr="00AE4D7C">
              <w:rPr>
                <w:rFonts w:ascii="Times New Roman" w:eastAsia="Times New Roman" w:hAnsi="Times New Roman" w:cs="Times New Roman"/>
                <w:sz w:val="18"/>
                <w:szCs w:val="18"/>
                <w:lang w:val="lv-LV" w:eastAsia="lv-LV"/>
              </w:rPr>
              <w:t xml:space="preserve">, </w:t>
            </w:r>
            <w:r w:rsidRPr="00AE4D7C">
              <w:rPr>
                <w:rFonts w:ascii="Times New Roman" w:eastAsia="Times New Roman" w:hAnsi="Times New Roman" w:cs="Times New Roman"/>
                <w:sz w:val="18"/>
                <w:szCs w:val="18"/>
                <w:lang w:val="lv-LV" w:eastAsia="lv-LV"/>
              </w:rPr>
              <w:t>Bierzgaļa</w:t>
            </w:r>
            <w:r w:rsidRPr="00AE4D7C">
              <w:rPr>
                <w:rFonts w:ascii="Times New Roman" w:eastAsia="Times New Roman" w:hAnsi="Times New Roman" w:cs="Times New Roman"/>
                <w:sz w:val="18"/>
                <w:szCs w:val="18"/>
                <w:lang w:val="lv-LV" w:eastAsia="lv-LV"/>
              </w:rPr>
              <w:t xml:space="preserve">, Pelēču, </w:t>
            </w:r>
            <w:r w:rsidRPr="00AE4D7C">
              <w:rPr>
                <w:rFonts w:ascii="Times New Roman" w:eastAsia="Times New Roman" w:hAnsi="Times New Roman" w:cs="Times New Roman"/>
                <w:sz w:val="18"/>
                <w:szCs w:val="18"/>
                <w:lang w:val="lv-LV" w:eastAsia="lv-LV"/>
              </w:rPr>
              <w:t>Pakalņa</w:t>
            </w:r>
            <w:r w:rsidRPr="00AE4D7C">
              <w:rPr>
                <w:rFonts w:ascii="Times New Roman" w:eastAsia="Times New Roman" w:hAnsi="Times New Roman" w:cs="Times New Roman"/>
                <w:sz w:val="18"/>
                <w:szCs w:val="18"/>
                <w:lang w:val="lv-LV" w:eastAsia="lv-LV"/>
              </w:rPr>
              <w:t xml:space="preserve">, Ciriša, Rušona  un </w:t>
            </w:r>
            <w:r w:rsidRPr="00AE4D7C">
              <w:rPr>
                <w:rFonts w:ascii="Times New Roman" w:eastAsia="Times New Roman" w:hAnsi="Times New Roman" w:cs="Times New Roman"/>
                <w:sz w:val="18"/>
                <w:szCs w:val="18"/>
                <w:lang w:val="lv-LV" w:eastAsia="lv-LV"/>
              </w:rPr>
              <w:t>Zolvas</w:t>
            </w:r>
            <w:r w:rsidRPr="00AE4D7C">
              <w:rPr>
                <w:rFonts w:ascii="Times New Roman" w:eastAsia="Times New Roman" w:hAnsi="Times New Roman" w:cs="Times New Roman"/>
                <w:sz w:val="18"/>
                <w:szCs w:val="18"/>
                <w:lang w:val="lv-LV" w:eastAsia="lv-LV"/>
              </w:rPr>
              <w:t xml:space="preserve"> ezeros - 3 līdakas un 3 zandartus(no kuriem viens zandarts var būt garumā lielāks par 65 cm). </w:t>
            </w:r>
          </w:p>
          <w:p w:rsidR="00AE4D7C" w:rsidRPr="00AE4D7C" w:rsidP="00AE4D7C" w14:paraId="2CC23584"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Bicānu</w:t>
            </w:r>
            <w:r w:rsidRPr="00AE4D7C">
              <w:rPr>
                <w:rFonts w:ascii="Times New Roman" w:eastAsia="Times New Roman" w:hAnsi="Times New Roman" w:cs="Times New Roman"/>
                <w:sz w:val="18"/>
                <w:szCs w:val="18"/>
                <w:lang w:val="lv-LV" w:eastAsia="lv-LV"/>
              </w:rPr>
              <w:t xml:space="preserve"> ezers un </w:t>
            </w:r>
            <w:r w:rsidRPr="00AE4D7C">
              <w:rPr>
                <w:rFonts w:ascii="Times New Roman" w:eastAsia="Times New Roman" w:hAnsi="Times New Roman" w:cs="Times New Roman"/>
                <w:sz w:val="18"/>
                <w:szCs w:val="18"/>
                <w:lang w:val="lv-LV" w:eastAsia="lv-LV"/>
              </w:rPr>
              <w:t>Jašazars</w:t>
            </w:r>
            <w:r w:rsidRPr="00AE4D7C">
              <w:rPr>
                <w:rFonts w:ascii="Times New Roman" w:eastAsia="Times New Roman" w:hAnsi="Times New Roman" w:cs="Times New Roman"/>
                <w:sz w:val="18"/>
                <w:szCs w:val="18"/>
                <w:lang w:val="lv-LV" w:eastAsia="lv-LV"/>
              </w:rPr>
              <w:t xml:space="preserve"> atrodas dabas liegumā “Jašas – </w:t>
            </w:r>
            <w:r w:rsidRPr="00AE4D7C">
              <w:rPr>
                <w:rFonts w:ascii="Times New Roman" w:eastAsia="Times New Roman" w:hAnsi="Times New Roman" w:cs="Times New Roman"/>
                <w:sz w:val="18"/>
                <w:szCs w:val="18"/>
                <w:lang w:val="lv-LV" w:eastAsia="lv-LV"/>
              </w:rPr>
              <w:t>Bicānu</w:t>
            </w:r>
            <w:r w:rsidRPr="00AE4D7C">
              <w:rPr>
                <w:rFonts w:ascii="Times New Roman" w:eastAsia="Times New Roman" w:hAnsi="Times New Roman" w:cs="Times New Roman"/>
                <w:sz w:val="18"/>
                <w:szCs w:val="18"/>
                <w:lang w:val="lv-LV" w:eastAsia="lv-LV"/>
              </w:rPr>
              <w:t xml:space="preserve"> ezers” tāpēc šajos ezeros aizliegts pārvietoties ar kuģošanas un citiem peldošiem transporta līdzekļiem, kuru mehāniskā dzinēja vai motora jauda pārsniedz 3,7 </w:t>
            </w:r>
            <w:r w:rsidRPr="00AE4D7C">
              <w:rPr>
                <w:rFonts w:ascii="Times New Roman" w:eastAsia="Times New Roman" w:hAnsi="Times New Roman" w:cs="Times New Roman"/>
                <w:sz w:val="18"/>
                <w:szCs w:val="18"/>
                <w:lang w:val="lv-LV" w:eastAsia="lv-LV"/>
              </w:rPr>
              <w:t>kW</w:t>
            </w:r>
            <w:r w:rsidRPr="00AE4D7C">
              <w:rPr>
                <w:rFonts w:ascii="Times New Roman" w:eastAsia="Times New Roman" w:hAnsi="Times New Roman" w:cs="Times New Roman"/>
                <w:sz w:val="18"/>
                <w:szCs w:val="18"/>
                <w:lang w:val="lv-LV" w:eastAsia="lv-LV"/>
              </w:rPr>
              <w:t>.</w:t>
            </w:r>
          </w:p>
          <w:p w:rsidR="00AE4D7C" w:rsidRPr="00AE4D7C" w:rsidP="00AE4D7C" w14:paraId="318BC50C"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Aizliegta velcēšana no 1. maija līdz 30. jūnijam Rušonā, kā arī aizliegts velcēt tuvāk par 50 m no cita ūdens transportlīdzekļa vai krasta joslas. </w:t>
            </w:r>
          </w:p>
          <w:p w:rsidR="00AE4D7C" w:rsidRPr="00AE4D7C" w:rsidP="00AE4D7C" w14:paraId="5A132AC2"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Makšķerēšanai ar gruntsmakšķeri visos šī nolikuma 1. punktā minētajos ezeros ir atļauta tikai viena gruntsmakšķere, kas aprīkota ar ne vairāk kā trijiem āķiem, kā arī Rušonā aizliegts izmantot gruntsmakšķeri, kas aprīkota ar gumiju;</w:t>
            </w:r>
          </w:p>
          <w:p w:rsidR="00AE4D7C" w:rsidRPr="00AE4D7C" w:rsidP="00AE4D7C" w14:paraId="2C5C46AB"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Laika periodā no 01.maija līdz 01.jūnijam, sakarā</w:t>
            </w:r>
            <w:r w:rsidRPr="00AE4D7C">
              <w:rPr>
                <w:rFonts w:ascii="Times New Roman" w:eastAsia="Times New Roman" w:hAnsi="Times New Roman" w:cs="Times New Roman"/>
                <w:sz w:val="18"/>
                <w:szCs w:val="18"/>
                <w:shd w:val="clear" w:color="auto" w:fill="FFFFFF"/>
                <w:lang w:val="lv-LV" w:eastAsia="lv-LV"/>
              </w:rPr>
              <w:t xml:space="preserve"> ar zivju nārstu,</w:t>
            </w:r>
            <w:r w:rsidRPr="00AE4D7C">
              <w:rPr>
                <w:rFonts w:ascii="Times New Roman" w:eastAsia="Times New Roman" w:hAnsi="Times New Roman" w:cs="Times New Roman"/>
                <w:sz w:val="18"/>
                <w:szCs w:val="18"/>
                <w:lang w:val="lv-LV" w:eastAsia="lv-LV"/>
              </w:rPr>
              <w:t xml:space="preserve"> Rušonā (saskaņā ar nolikuma pielikumā Nr.1 Lieguma shēma Rušonā no 01. maija līdz 01. jūnijam)</w:t>
            </w:r>
            <w:r w:rsidRPr="00AE4D7C">
              <w:rPr>
                <w:rFonts w:ascii="Times New Roman" w:eastAsia="Times New Roman" w:hAnsi="Times New Roman" w:cs="Times New Roman"/>
                <w:sz w:val="18"/>
                <w:szCs w:val="18"/>
                <w:shd w:val="clear" w:color="auto" w:fill="FFFFFF"/>
                <w:lang w:val="lv-LV" w:eastAsia="lv-LV"/>
              </w:rPr>
              <w:t xml:space="preserve"> ir aizliegta jebkura veida makšķerēšana no laivām un citiem peldošiem transportlīdzekļiem</w:t>
            </w:r>
            <w:r w:rsidRPr="00AE4D7C">
              <w:rPr>
                <w:rFonts w:ascii="Times New Roman" w:eastAsia="Times New Roman" w:hAnsi="Times New Roman" w:cs="Times New Roman"/>
                <w:sz w:val="18"/>
                <w:szCs w:val="18"/>
                <w:lang w:val="lv-LV" w:eastAsia="lv-LV"/>
              </w:rPr>
              <w:t>.</w:t>
            </w:r>
          </w:p>
          <w:p w:rsidR="00AE4D7C" w:rsidRPr="00AE4D7C" w:rsidP="00AE4D7C" w14:paraId="6B0FE110"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Makšķerēšana, izmantojot peldošus ūdens transportlīdzekļus, atļauta no 1.maija līdz 31.decembrim; </w:t>
            </w:r>
          </w:p>
          <w:p w:rsidR="00AE4D7C" w:rsidRPr="00AE4D7C" w:rsidP="00AE4D7C" w14:paraId="5B3A25F0"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Diennakts tumšajā laikā no 1.maija līdz 31.oktobrim visiem ūdens transportlīdzekļiem jābūt aprīkotiem ar nepārtraukti darbojošos un skaidri saskatāmu mākslīgās gaismas elementu (riņķa uguns); </w:t>
            </w:r>
          </w:p>
          <w:p w:rsidR="00AE4D7C" w:rsidRPr="00AE4D7C" w:rsidP="00AE4D7C" w14:paraId="60CE3D3B"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Aizliegts makšķerēt no nolikumā minēto ezeru, kuros ieviesta licencētā makšķerēšana, salām.</w:t>
            </w:r>
          </w:p>
          <w:p w:rsidR="00AE4D7C" w:rsidRPr="00AE4D7C" w:rsidP="00AE4D7C" w14:paraId="630FE07D"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Obligāti ir jābūt </w:t>
            </w:r>
            <w:r w:rsidRPr="00AE4D7C">
              <w:rPr>
                <w:rFonts w:ascii="Times New Roman" w:eastAsia="Times New Roman" w:hAnsi="Times New Roman" w:cs="Times New Roman"/>
                <w:bCs/>
                <w:sz w:val="18"/>
                <w:szCs w:val="18"/>
                <w:lang w:val="lv-LV" w:eastAsia="lv-LV"/>
              </w:rPr>
              <w:t>glābšanas vestei katram</w:t>
            </w:r>
            <w:r w:rsidRPr="00AE4D7C">
              <w:rPr>
                <w:rFonts w:ascii="Times New Roman" w:eastAsia="Times New Roman" w:hAnsi="Times New Roman" w:cs="Times New Roman"/>
                <w:sz w:val="18"/>
                <w:szCs w:val="18"/>
                <w:lang w:val="lv-LV" w:eastAsia="lv-LV"/>
              </w:rPr>
              <w:t xml:space="preserve"> makšķerniekam, kurš atrodas ūdens transporta līdzeklī.</w:t>
            </w:r>
          </w:p>
          <w:p w:rsidR="00AE4D7C" w:rsidRPr="00AE4D7C" w:rsidP="00AE4D7C" w14:paraId="7324165D"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Licences darbības laiks ir uz licences norādītais attiecīgais periods (no datuma līdz datumam). </w:t>
            </w:r>
          </w:p>
          <w:p w:rsidR="00AE4D7C" w:rsidRPr="00AE4D7C" w:rsidP="00AE4D7C" w14:paraId="4A7AF0C2" w14:textId="77777777">
            <w:pPr>
              <w:spacing w:after="0" w:line="240" w:lineRule="auto"/>
              <w:ind w:left="173"/>
              <w:jc w:val="both"/>
              <w:rPr>
                <w:rFonts w:ascii="Times New Roman" w:eastAsia="Times New Roman" w:hAnsi="Times New Roman" w:cs="Times New Roman"/>
                <w:sz w:val="20"/>
                <w:szCs w:val="20"/>
                <w:lang w:val="lv-LV" w:eastAsia="lv-LV"/>
              </w:rPr>
            </w:pPr>
          </w:p>
        </w:tc>
      </w:tr>
    </w:tbl>
    <w:p w:rsidR="00AE4D7C" w:rsidRPr="00AE4D7C" w:rsidP="00AE4D7C" w14:paraId="02FD7F7A" w14:textId="77777777">
      <w:pPr>
        <w:spacing w:after="0" w:line="240" w:lineRule="auto"/>
        <w:rPr>
          <w:rFonts w:ascii="Times New Roman" w:eastAsia="Times New Roman" w:hAnsi="Times New Roman" w:cs="Times New Roman"/>
          <w:color w:val="000000"/>
          <w:sz w:val="24"/>
          <w:szCs w:val="24"/>
          <w:lang w:val="lv-LV" w:eastAsia="lv-LV"/>
        </w:rPr>
      </w:pPr>
    </w:p>
    <w:p w:rsidR="00AE4D7C" w:rsidRPr="00AE4D7C" w:rsidP="00AE4D7C" w14:paraId="5210210B" w14:textId="77777777">
      <w:pPr>
        <w:spacing w:after="0" w:line="240" w:lineRule="auto"/>
        <w:rPr>
          <w:rFonts w:ascii="Times New Roman" w:eastAsia="Times New Roman" w:hAnsi="Times New Roman" w:cs="Times New Roman"/>
          <w:color w:val="000000"/>
          <w:sz w:val="24"/>
          <w:szCs w:val="24"/>
          <w:lang w:val="lv-LV" w:eastAsia="lv-LV"/>
        </w:rPr>
      </w:pPr>
    </w:p>
    <w:tbl>
      <w:tblPr>
        <w:tblW w:w="1022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142"/>
        <w:gridCol w:w="5542"/>
      </w:tblGrid>
      <w:tr w14:paraId="3F3C3393" w14:textId="77777777" w:rsidTr="00AE4D7C">
        <w:tblPrEx>
          <w:tblW w:w="1022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120"/>
        </w:trPr>
        <w:tc>
          <w:tcPr>
            <w:tcW w:w="4536" w:type="dxa"/>
            <w:tcBorders>
              <w:top w:val="single" w:sz="4" w:space="0" w:color="auto"/>
              <w:left w:val="single" w:sz="4" w:space="0" w:color="auto"/>
              <w:bottom w:val="single" w:sz="4" w:space="0" w:color="auto"/>
              <w:right w:val="single" w:sz="4" w:space="0" w:color="auto"/>
            </w:tcBorders>
            <w:shd w:val="clear" w:color="auto" w:fill="auto"/>
            <w:noWrap/>
          </w:tcPr>
          <w:p w:rsidR="00AE4D7C" w:rsidRPr="00AE4D7C" w:rsidP="00AE4D7C" w14:paraId="4FD085E7" w14:textId="77777777">
            <w:pPr>
              <w:spacing w:after="0" w:line="240" w:lineRule="auto"/>
              <w:rPr>
                <w:rFonts w:ascii="Times New Roman" w:eastAsia="Times New Roman" w:hAnsi="Times New Roman" w:cs="Times New Roman"/>
                <w:color w:val="212529"/>
                <w:sz w:val="20"/>
                <w:szCs w:val="20"/>
                <w:shd w:val="clear" w:color="auto" w:fill="FEFEFE"/>
                <w:lang w:val="lv-LV" w:eastAsia="lv-LV"/>
              </w:rPr>
            </w:pPr>
            <w:r w:rsidRPr="00AE4D7C">
              <w:rPr>
                <w:rFonts w:ascii="Times New Roman" w:eastAsia="Times New Roman" w:hAnsi="Times New Roman" w:cs="Times New Roman"/>
                <w:b/>
                <w:noProof/>
                <w:sz w:val="20"/>
                <w:szCs w:val="20"/>
                <w:lang w:val="lv-LV" w:eastAsia="lv-LV"/>
              </w:rPr>
              <w:t>Preiļu novada pašvaldība</w:t>
            </w:r>
            <w:r w:rsidRPr="00AE4D7C">
              <w:rPr>
                <w:rFonts w:ascii="Times New Roman" w:eastAsia="Times New Roman" w:hAnsi="Times New Roman" w:cs="Times New Roman"/>
                <w:color w:val="212529"/>
                <w:sz w:val="20"/>
                <w:szCs w:val="20"/>
                <w:shd w:val="clear" w:color="auto" w:fill="FEFEFE"/>
                <w:lang w:val="lv-LV" w:eastAsia="lv-LV"/>
              </w:rPr>
              <w:t xml:space="preserve"> </w:t>
            </w:r>
          </w:p>
          <w:p w:rsidR="00AE4D7C" w:rsidRPr="00AE4D7C" w:rsidP="00AE4D7C" w14:paraId="0DADD6C6" w14:textId="77777777">
            <w:pPr>
              <w:spacing w:after="0" w:line="240" w:lineRule="auto"/>
              <w:rPr>
                <w:rFonts w:ascii="Times New Roman" w:eastAsia="Times New Roman" w:hAnsi="Times New Roman" w:cs="Times New Roman"/>
                <w:noProof/>
                <w:sz w:val="20"/>
                <w:szCs w:val="20"/>
                <w:lang w:val="lv-LV" w:eastAsia="lv-LV"/>
              </w:rPr>
            </w:pPr>
            <w:r w:rsidRPr="00AE4D7C">
              <w:rPr>
                <w:rFonts w:ascii="Times New Roman" w:eastAsia="Times New Roman" w:hAnsi="Times New Roman" w:cs="Times New Roman"/>
                <w:color w:val="212529"/>
                <w:sz w:val="20"/>
                <w:szCs w:val="20"/>
                <w:shd w:val="clear" w:color="auto" w:fill="FEFEFE"/>
                <w:lang w:val="lv-LV" w:eastAsia="lv-LV"/>
              </w:rPr>
              <w:t>Adrese: Raiņa bulvāris 19, Preiļi, LV-5301</w:t>
            </w:r>
            <w:r w:rsidRPr="00AE4D7C">
              <w:rPr>
                <w:rFonts w:ascii="Times New Roman" w:eastAsia="Times New Roman" w:hAnsi="Times New Roman" w:cs="Times New Roman"/>
                <w:color w:val="212529"/>
                <w:sz w:val="20"/>
                <w:szCs w:val="20"/>
                <w:lang w:val="lv-LV" w:eastAsia="lv-LV"/>
              </w:rPr>
              <w:br/>
            </w:r>
            <w:r w:rsidRPr="00AE4D7C">
              <w:rPr>
                <w:rFonts w:ascii="Times New Roman" w:eastAsia="Times New Roman" w:hAnsi="Times New Roman" w:cs="Times New Roman"/>
                <w:color w:val="212529"/>
                <w:sz w:val="20"/>
                <w:szCs w:val="20"/>
                <w:shd w:val="clear" w:color="auto" w:fill="FEFEFE"/>
                <w:lang w:val="lv-LV" w:eastAsia="lv-LV"/>
              </w:rPr>
              <w:t>Tālrunis +371 653 22766</w:t>
            </w:r>
            <w:r w:rsidRPr="00AE4D7C">
              <w:rPr>
                <w:rFonts w:ascii="Times New Roman" w:eastAsia="Times New Roman" w:hAnsi="Times New Roman" w:cs="Times New Roman"/>
                <w:color w:val="212529"/>
                <w:sz w:val="20"/>
                <w:szCs w:val="20"/>
                <w:lang w:val="lv-LV" w:eastAsia="lv-LV"/>
              </w:rPr>
              <w:br/>
            </w:r>
            <w:r w:rsidRPr="00AE4D7C">
              <w:rPr>
                <w:rFonts w:ascii="Times New Roman" w:eastAsia="Times New Roman" w:hAnsi="Times New Roman" w:cs="Times New Roman"/>
                <w:color w:val="212529"/>
                <w:sz w:val="20"/>
                <w:szCs w:val="20"/>
                <w:shd w:val="clear" w:color="auto" w:fill="FEFEFE"/>
                <w:lang w:val="lv-LV" w:eastAsia="lv-LV"/>
              </w:rPr>
              <w:t>E-pasts: </w:t>
            </w:r>
            <w:hyperlink r:id="rId18" w:history="1">
              <w:r w:rsidRPr="00AE4D7C">
                <w:rPr>
                  <w:rFonts w:ascii="Times New Roman" w:eastAsia="Times New Roman" w:hAnsi="Times New Roman" w:cs="Times New Roman"/>
                  <w:b/>
                  <w:bCs/>
                  <w:color w:val="007A53"/>
                  <w:sz w:val="20"/>
                  <w:szCs w:val="20"/>
                  <w:u w:val="single"/>
                  <w:shd w:val="clear" w:color="auto" w:fill="FEFEFE"/>
                  <w:lang w:val="lv-LV" w:eastAsia="lv-LV"/>
                </w:rPr>
                <w:t>dome@preili.lv</w:t>
              </w:r>
            </w:hyperlink>
          </w:p>
        </w:tc>
        <w:tc>
          <w:tcPr>
            <w:tcW w:w="5684" w:type="dxa"/>
            <w:gridSpan w:val="2"/>
            <w:tcBorders>
              <w:top w:val="single" w:sz="4" w:space="0" w:color="auto"/>
              <w:left w:val="single" w:sz="4" w:space="0" w:color="auto"/>
              <w:bottom w:val="single" w:sz="4" w:space="0" w:color="auto"/>
              <w:right w:val="single" w:sz="4" w:space="0" w:color="auto"/>
            </w:tcBorders>
            <w:shd w:val="clear" w:color="auto" w:fill="auto"/>
          </w:tcPr>
          <w:p w:rsidR="00AE4D7C" w:rsidRPr="00AE4D7C" w:rsidP="00AE4D7C" w14:paraId="611513F6" w14:textId="77777777">
            <w:pPr>
              <w:spacing w:after="0" w:line="240" w:lineRule="auto"/>
              <w:rPr>
                <w:rFonts w:ascii="Times New Roman" w:eastAsia="Times New Roman" w:hAnsi="Times New Roman" w:cs="Times New Roman"/>
                <w:color w:val="212529"/>
                <w:sz w:val="20"/>
                <w:szCs w:val="20"/>
                <w:shd w:val="clear" w:color="auto" w:fill="FEFEFE"/>
                <w:lang w:val="lv-LV" w:eastAsia="lv-LV"/>
              </w:rPr>
            </w:pPr>
            <w:r w:rsidRPr="00AE4D7C">
              <w:rPr>
                <w:rFonts w:ascii="Times New Roman" w:eastAsia="Times New Roman" w:hAnsi="Times New Roman" w:cs="Times New Roman"/>
                <w:b/>
                <w:noProof/>
                <w:sz w:val="20"/>
                <w:szCs w:val="20"/>
                <w:lang w:val="lv-LV" w:eastAsia="lv-LV"/>
              </w:rPr>
              <w:t>Preiļu novada pašvaldība</w:t>
            </w:r>
            <w:r w:rsidRPr="00AE4D7C">
              <w:rPr>
                <w:rFonts w:ascii="Times New Roman" w:eastAsia="Times New Roman" w:hAnsi="Times New Roman" w:cs="Times New Roman"/>
                <w:color w:val="212529"/>
                <w:sz w:val="20"/>
                <w:szCs w:val="20"/>
                <w:shd w:val="clear" w:color="auto" w:fill="FEFEFE"/>
                <w:lang w:val="lv-LV" w:eastAsia="lv-LV"/>
              </w:rPr>
              <w:t xml:space="preserve"> </w:t>
            </w:r>
          </w:p>
          <w:p w:rsidR="00AE4D7C" w:rsidRPr="00AE4D7C" w:rsidP="00AE4D7C" w14:paraId="00ABC0C1" w14:textId="77777777">
            <w:pPr>
              <w:spacing w:after="0" w:line="240" w:lineRule="auto"/>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color w:val="212529"/>
                <w:sz w:val="20"/>
                <w:szCs w:val="20"/>
                <w:shd w:val="clear" w:color="auto" w:fill="FEFEFE"/>
                <w:lang w:val="lv-LV" w:eastAsia="lv-LV"/>
              </w:rPr>
              <w:t>Adrese: Raiņa bulvāris 19, Preiļi, LV-5301</w:t>
            </w:r>
            <w:r w:rsidRPr="00AE4D7C">
              <w:rPr>
                <w:rFonts w:ascii="Times New Roman" w:eastAsia="Times New Roman" w:hAnsi="Times New Roman" w:cs="Times New Roman"/>
                <w:color w:val="212529"/>
                <w:sz w:val="20"/>
                <w:szCs w:val="20"/>
                <w:lang w:val="lv-LV" w:eastAsia="lv-LV"/>
              </w:rPr>
              <w:br/>
            </w:r>
            <w:r w:rsidRPr="00AE4D7C">
              <w:rPr>
                <w:rFonts w:ascii="Times New Roman" w:eastAsia="Times New Roman" w:hAnsi="Times New Roman" w:cs="Times New Roman"/>
                <w:color w:val="212529"/>
                <w:sz w:val="20"/>
                <w:szCs w:val="20"/>
                <w:shd w:val="clear" w:color="auto" w:fill="FEFEFE"/>
                <w:lang w:val="lv-LV" w:eastAsia="lv-LV"/>
              </w:rPr>
              <w:t>Tālrunis +371 653 22766</w:t>
            </w:r>
            <w:r w:rsidRPr="00AE4D7C">
              <w:rPr>
                <w:rFonts w:ascii="Times New Roman" w:eastAsia="Times New Roman" w:hAnsi="Times New Roman" w:cs="Times New Roman"/>
                <w:color w:val="212529"/>
                <w:sz w:val="20"/>
                <w:szCs w:val="20"/>
                <w:lang w:val="lv-LV" w:eastAsia="lv-LV"/>
              </w:rPr>
              <w:br/>
            </w:r>
            <w:r w:rsidRPr="00AE4D7C">
              <w:rPr>
                <w:rFonts w:ascii="Times New Roman" w:eastAsia="Times New Roman" w:hAnsi="Times New Roman" w:cs="Times New Roman"/>
                <w:color w:val="212529"/>
                <w:sz w:val="20"/>
                <w:szCs w:val="20"/>
                <w:shd w:val="clear" w:color="auto" w:fill="FEFEFE"/>
                <w:lang w:val="lv-LV" w:eastAsia="lv-LV"/>
              </w:rPr>
              <w:t>E-pasts: </w:t>
            </w:r>
            <w:hyperlink r:id="rId18" w:history="1">
              <w:r w:rsidRPr="00AE4D7C">
                <w:rPr>
                  <w:rFonts w:ascii="Times New Roman" w:eastAsia="Times New Roman" w:hAnsi="Times New Roman" w:cs="Times New Roman"/>
                  <w:b/>
                  <w:bCs/>
                  <w:color w:val="007A53"/>
                  <w:sz w:val="20"/>
                  <w:szCs w:val="20"/>
                  <w:u w:val="single"/>
                  <w:shd w:val="clear" w:color="auto" w:fill="FEFEFE"/>
                  <w:lang w:val="lv-LV" w:eastAsia="lv-LV"/>
                </w:rPr>
                <w:t>dome@preili.lv</w:t>
              </w:r>
            </w:hyperlink>
          </w:p>
          <w:p w:rsidR="00AE4D7C" w:rsidRPr="00AE4D7C" w:rsidP="00AE4D7C" w14:paraId="580E4D4E" w14:textId="77777777">
            <w:pPr>
              <w:spacing w:after="0" w:line="240" w:lineRule="auto"/>
              <w:rPr>
                <w:rFonts w:ascii="Times New Roman" w:eastAsia="Times New Roman" w:hAnsi="Times New Roman" w:cs="Times New Roman"/>
                <w:sz w:val="20"/>
                <w:szCs w:val="20"/>
                <w:lang w:val="lv-LV" w:eastAsia="lv-LV"/>
              </w:rPr>
            </w:pPr>
          </w:p>
          <w:p w:rsidR="00AE4D7C" w:rsidRPr="00AE4D7C" w:rsidP="00AE4D7C" w14:paraId="37B89516" w14:textId="77777777">
            <w:pPr>
              <w:spacing w:after="0" w:line="240" w:lineRule="auto"/>
              <w:rPr>
                <w:rFonts w:ascii="Times New Roman" w:eastAsia="Times New Roman" w:hAnsi="Times New Roman" w:cs="Times New Roman"/>
                <w:i/>
                <w:sz w:val="20"/>
                <w:szCs w:val="20"/>
                <w:lang w:val="lv-LV" w:eastAsia="lv-LV"/>
              </w:rPr>
            </w:pPr>
            <w:r w:rsidRPr="00AE4D7C">
              <w:rPr>
                <w:rFonts w:ascii="Times New Roman" w:eastAsia="Times New Roman" w:hAnsi="Times New Roman" w:cs="Times New Roman"/>
                <w:i/>
                <w:sz w:val="20"/>
                <w:szCs w:val="20"/>
                <w:lang w:val="lv-LV" w:eastAsia="lv-LV"/>
              </w:rPr>
              <w:t xml:space="preserve">Par konstatētiem Makšķerēšanas noteikumu pārkāpumiem zvanīt: pašvaldības atbildīgajām personām – </w:t>
            </w:r>
            <w:r w:rsidRPr="00AE4D7C">
              <w:rPr>
                <w:rFonts w:ascii="Times New Roman" w:eastAsia="Times New Roman" w:hAnsi="Times New Roman" w:cs="Times New Roman"/>
                <w:b/>
                <w:i/>
                <w:sz w:val="20"/>
                <w:szCs w:val="20"/>
                <w:lang w:val="lv-LV" w:eastAsia="lv-LV"/>
              </w:rPr>
              <w:t>t. 25918877 vai 25213523</w:t>
            </w:r>
          </w:p>
        </w:tc>
      </w:tr>
      <w:tr w14:paraId="35E3CE7C" w14:textId="77777777" w:rsidTr="00AE4D7C">
        <w:tblPrEx>
          <w:tblW w:w="10220" w:type="dxa"/>
          <w:tblInd w:w="-459" w:type="dxa"/>
          <w:tblLook w:val="04A0"/>
        </w:tblPrEx>
        <w:trPr>
          <w:trHeight w:val="264"/>
        </w:trPr>
        <w:tc>
          <w:tcPr>
            <w:tcW w:w="4536" w:type="dxa"/>
            <w:tcBorders>
              <w:top w:val="single" w:sz="4" w:space="0" w:color="auto"/>
              <w:left w:val="single" w:sz="4" w:space="0" w:color="auto"/>
              <w:bottom w:val="single" w:sz="4" w:space="0" w:color="auto"/>
              <w:right w:val="single" w:sz="4" w:space="0" w:color="auto"/>
            </w:tcBorders>
            <w:shd w:val="clear" w:color="auto" w:fill="auto"/>
            <w:noWrap/>
          </w:tcPr>
          <w:p w:rsidR="00AE4D7C" w:rsidRPr="00AE4D7C" w:rsidP="00AE4D7C" w14:paraId="03936C4B" w14:textId="77777777">
            <w:pPr>
              <w:autoSpaceDE w:val="0"/>
              <w:autoSpaceDN w:val="0"/>
              <w:adjustRightInd w:val="0"/>
              <w:spacing w:after="0" w:line="240" w:lineRule="auto"/>
              <w:jc w:val="center"/>
              <w:rPr>
                <w:rFonts w:ascii="Times New Roman" w:eastAsia="Times New Roman" w:hAnsi="Times New Roman" w:cs="Times New Roman"/>
                <w:b/>
                <w:bCs/>
                <w:color w:val="000000"/>
                <w:lang w:val="es-ES" w:eastAsia="en-GB"/>
              </w:rPr>
            </w:pPr>
            <w:r w:rsidRPr="00AE4D7C">
              <w:rPr>
                <w:rFonts w:ascii="Times New Roman" w:eastAsia="Times New Roman" w:hAnsi="Times New Roman" w:cs="Times New Roman"/>
                <w:b/>
                <w:bCs/>
                <w:color w:val="000000"/>
                <w:lang w:val="lv-LV" w:eastAsia="en-GB"/>
              </w:rPr>
              <w:t xml:space="preserve">GADA LICENCE </w:t>
            </w:r>
            <w:r w:rsidRPr="00AE4D7C">
              <w:rPr>
                <w:rFonts w:ascii="Times New Roman" w:eastAsia="Times New Roman" w:hAnsi="Times New Roman" w:cs="Times New Roman"/>
                <w:b/>
                <w:bCs/>
                <w:color w:val="000000"/>
                <w:lang w:val="es-ES" w:eastAsia="en-GB"/>
              </w:rPr>
              <w:t>MAKŠĶERĒŠANAI NO LAIVAS UN CITIEM PELDOŠIEM ŪDENS TRANSPORTA LĪDZEKĻIEM VAI LEDUS</w:t>
            </w:r>
            <w:r w:rsidRPr="00AE4D7C">
              <w:rPr>
                <w:rFonts w:ascii="Times New Roman" w:eastAsia="Times New Roman" w:hAnsi="Times New Roman" w:cs="Times New Roman"/>
                <w:color w:val="000000"/>
                <w:sz w:val="28"/>
                <w:szCs w:val="28"/>
                <w:lang w:val="es-ES" w:eastAsia="en-GB"/>
              </w:rPr>
              <w:t>*</w:t>
            </w:r>
          </w:p>
          <w:p w:rsidR="00AE4D7C" w:rsidRPr="00AE4D7C" w:rsidP="00AE4D7C" w14:paraId="49AE1D36" w14:textId="77777777">
            <w:pPr>
              <w:autoSpaceDE w:val="0"/>
              <w:autoSpaceDN w:val="0"/>
              <w:adjustRightInd w:val="0"/>
              <w:spacing w:after="0" w:line="240" w:lineRule="auto"/>
              <w:rPr>
                <w:rFonts w:ascii="Times New Roman" w:eastAsia="Times New Roman" w:hAnsi="Times New Roman" w:cs="Times New Roman"/>
                <w:color w:val="000000"/>
                <w:sz w:val="18"/>
                <w:szCs w:val="18"/>
                <w:lang w:val="es-ES" w:eastAsia="en-GB"/>
              </w:rPr>
            </w:pPr>
            <w:r w:rsidRPr="00AE4D7C">
              <w:rPr>
                <w:rFonts w:ascii="Times New Roman" w:eastAsia="Times New Roman" w:hAnsi="Times New Roman" w:cs="Times New Roman"/>
                <w:color w:val="000000"/>
                <w:sz w:val="18"/>
                <w:szCs w:val="18"/>
                <w:lang w:val="es-ES" w:eastAsia="en-GB"/>
              </w:rPr>
              <w:t>*</w:t>
            </w:r>
            <w:r w:rsidRPr="00AE4D7C">
              <w:rPr>
                <w:rFonts w:ascii="Times New Roman" w:eastAsia="Times New Roman" w:hAnsi="Times New Roman" w:cs="Times New Roman"/>
                <w:color w:val="000000"/>
                <w:sz w:val="18"/>
                <w:szCs w:val="18"/>
                <w:lang w:val="es-ES" w:eastAsia="en-GB"/>
              </w:rPr>
              <w:t>Licences</w:t>
            </w:r>
            <w:r w:rsidRPr="00AE4D7C">
              <w:rPr>
                <w:rFonts w:ascii="Times New Roman" w:eastAsia="Times New Roman" w:hAnsi="Times New Roman" w:cs="Times New Roman"/>
                <w:color w:val="000000"/>
                <w:sz w:val="18"/>
                <w:szCs w:val="18"/>
                <w:lang w:val="es-ES" w:eastAsia="en-GB"/>
              </w:rPr>
              <w:t xml:space="preserve"> </w:t>
            </w:r>
            <w:r w:rsidRPr="00AE4D7C">
              <w:rPr>
                <w:rFonts w:ascii="Times New Roman" w:eastAsia="Times New Roman" w:hAnsi="Times New Roman" w:cs="Times New Roman"/>
                <w:color w:val="000000"/>
                <w:sz w:val="18"/>
                <w:szCs w:val="18"/>
                <w:lang w:val="es-ES" w:eastAsia="en-GB"/>
              </w:rPr>
              <w:t>darbības</w:t>
            </w:r>
            <w:r w:rsidRPr="00AE4D7C">
              <w:rPr>
                <w:rFonts w:ascii="Times New Roman" w:eastAsia="Times New Roman" w:hAnsi="Times New Roman" w:cs="Times New Roman"/>
                <w:color w:val="000000"/>
                <w:sz w:val="18"/>
                <w:szCs w:val="18"/>
                <w:lang w:val="es-ES" w:eastAsia="en-GB"/>
              </w:rPr>
              <w:t xml:space="preserve"> </w:t>
            </w:r>
            <w:r w:rsidRPr="00AE4D7C">
              <w:rPr>
                <w:rFonts w:ascii="Times New Roman" w:eastAsia="Times New Roman" w:hAnsi="Times New Roman" w:cs="Times New Roman"/>
                <w:color w:val="000000"/>
                <w:sz w:val="18"/>
                <w:szCs w:val="18"/>
                <w:lang w:val="es-ES" w:eastAsia="en-GB"/>
              </w:rPr>
              <w:t>laiks</w:t>
            </w:r>
            <w:r w:rsidRPr="00AE4D7C">
              <w:rPr>
                <w:rFonts w:ascii="Times New Roman" w:eastAsia="Times New Roman" w:hAnsi="Times New Roman" w:cs="Times New Roman"/>
                <w:color w:val="000000"/>
                <w:sz w:val="18"/>
                <w:szCs w:val="18"/>
                <w:lang w:val="es-ES" w:eastAsia="en-GB"/>
              </w:rPr>
              <w:t xml:space="preserve">  no</w:t>
            </w:r>
            <w:r w:rsidRPr="00AE4D7C">
              <w:rPr>
                <w:rFonts w:ascii="Times New Roman" w:eastAsia="Times New Roman" w:hAnsi="Times New Roman" w:cs="Times New Roman"/>
                <w:color w:val="000000"/>
                <w:sz w:val="18"/>
                <w:szCs w:val="18"/>
                <w:lang w:val="es-ES" w:eastAsia="en-GB"/>
              </w:rPr>
              <w:t xml:space="preserve"> 1.janvāra </w:t>
            </w:r>
            <w:r w:rsidRPr="00AE4D7C">
              <w:rPr>
                <w:rFonts w:ascii="Times New Roman" w:eastAsia="Times New Roman" w:hAnsi="Times New Roman" w:cs="Times New Roman"/>
                <w:color w:val="000000"/>
                <w:sz w:val="18"/>
                <w:szCs w:val="18"/>
                <w:lang w:val="es-ES" w:eastAsia="en-GB"/>
              </w:rPr>
              <w:t>līdz</w:t>
            </w:r>
            <w:r w:rsidRPr="00AE4D7C">
              <w:rPr>
                <w:rFonts w:ascii="Times New Roman" w:eastAsia="Times New Roman" w:hAnsi="Times New Roman" w:cs="Times New Roman"/>
                <w:color w:val="000000"/>
                <w:sz w:val="18"/>
                <w:szCs w:val="18"/>
                <w:lang w:val="es-ES" w:eastAsia="en-GB"/>
              </w:rPr>
              <w:t xml:space="preserve"> 31.decembrim.</w:t>
            </w:r>
          </w:p>
          <w:p w:rsidR="00AE4D7C" w:rsidRPr="00AE4D7C" w:rsidP="00AE4D7C" w14:paraId="37A381A6"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16B19FC3" w14:textId="77777777">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AE4D7C">
              <w:rPr>
                <w:rFonts w:ascii="Times New Roman" w:eastAsia="Times New Roman" w:hAnsi="Times New Roman" w:cs="Times New Roman"/>
                <w:i/>
                <w:iCs/>
                <w:color w:val="000000"/>
                <w:sz w:val="18"/>
                <w:szCs w:val="18"/>
                <w:lang w:val="lv-LV" w:eastAsia="en-GB"/>
              </w:rPr>
              <w:t>Bicānu</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Bieržgaļa</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Biešonā</w:t>
            </w:r>
            <w:r w:rsidRPr="00AE4D7C">
              <w:rPr>
                <w:rFonts w:ascii="Times New Roman" w:eastAsia="Times New Roman" w:hAnsi="Times New Roman" w:cs="Times New Roman"/>
                <w:i/>
                <w:iCs/>
                <w:color w:val="000000"/>
                <w:sz w:val="18"/>
                <w:szCs w:val="18"/>
                <w:lang w:val="lv-LV" w:eastAsia="en-GB"/>
              </w:rPr>
              <w:t xml:space="preserve">, </w:t>
            </w:r>
            <w:r w:rsidRPr="00AE4D7C">
              <w:rPr>
                <w:rFonts w:ascii="Times New Roman" w:eastAsia="Times New Roman" w:hAnsi="Times New Roman" w:cs="Times New Roman"/>
                <w:i/>
                <w:iCs/>
                <w:color w:val="000000"/>
                <w:sz w:val="18"/>
                <w:szCs w:val="18"/>
                <w:lang w:val="lv-LV" w:eastAsia="en-GB"/>
              </w:rPr>
              <w:t>Cirišā</w:t>
            </w:r>
            <w:r w:rsidRPr="00AE4D7C">
              <w:rPr>
                <w:rFonts w:ascii="Times New Roman" w:eastAsia="Times New Roman" w:hAnsi="Times New Roman" w:cs="Times New Roman"/>
                <w:i/>
                <w:iCs/>
                <w:color w:val="000000"/>
                <w:sz w:val="18"/>
                <w:szCs w:val="18"/>
                <w:lang w:val="lv-LV" w:eastAsia="en-GB"/>
              </w:rPr>
              <w:t xml:space="preserve">, Eikša ezerā, </w:t>
            </w:r>
            <w:r w:rsidRPr="00AE4D7C">
              <w:rPr>
                <w:rFonts w:ascii="Times New Roman" w:eastAsia="Times New Roman" w:hAnsi="Times New Roman" w:cs="Times New Roman"/>
                <w:i/>
                <w:iCs/>
                <w:color w:val="000000"/>
                <w:sz w:val="18"/>
                <w:szCs w:val="18"/>
                <w:lang w:val="lv-LV" w:eastAsia="en-GB"/>
              </w:rPr>
              <w:t>Jašazarā</w:t>
            </w:r>
            <w:r w:rsidRPr="00AE4D7C">
              <w:rPr>
                <w:rFonts w:ascii="Times New Roman" w:eastAsia="Times New Roman" w:hAnsi="Times New Roman" w:cs="Times New Roman"/>
                <w:i/>
                <w:iCs/>
                <w:color w:val="000000"/>
                <w:sz w:val="18"/>
                <w:szCs w:val="18"/>
                <w:lang w:val="lv-LV" w:eastAsia="en-GB"/>
              </w:rPr>
              <w:t xml:space="preserve">, Kategrades ezerā, Lielajā </w:t>
            </w:r>
            <w:r w:rsidRPr="00AE4D7C">
              <w:rPr>
                <w:rFonts w:ascii="Times New Roman" w:eastAsia="Times New Roman" w:hAnsi="Times New Roman" w:cs="Times New Roman"/>
                <w:i/>
                <w:iCs/>
                <w:color w:val="000000"/>
                <w:sz w:val="18"/>
                <w:szCs w:val="18"/>
                <w:lang w:val="lv-LV" w:eastAsia="en-GB"/>
              </w:rPr>
              <w:t>Kolupa</w:t>
            </w:r>
            <w:r w:rsidRPr="00AE4D7C">
              <w:rPr>
                <w:rFonts w:ascii="Times New Roman" w:eastAsia="Times New Roman" w:hAnsi="Times New Roman" w:cs="Times New Roman"/>
                <w:i/>
                <w:iCs/>
                <w:color w:val="000000"/>
                <w:sz w:val="18"/>
                <w:szCs w:val="18"/>
                <w:lang w:val="lv-LV" w:eastAsia="en-GB"/>
              </w:rPr>
              <w:t xml:space="preserve"> ezerā, Pakalnī, Pelēča ezerā, Rušonā  un </w:t>
            </w:r>
            <w:r w:rsidRPr="00AE4D7C">
              <w:rPr>
                <w:rFonts w:ascii="Times New Roman" w:eastAsia="Times New Roman" w:hAnsi="Times New Roman" w:cs="Times New Roman"/>
                <w:i/>
                <w:iCs/>
                <w:color w:val="000000"/>
                <w:sz w:val="18"/>
                <w:szCs w:val="18"/>
                <w:lang w:val="lv-LV" w:eastAsia="en-GB"/>
              </w:rPr>
              <w:t>Zolvas</w:t>
            </w:r>
            <w:r w:rsidRPr="00AE4D7C">
              <w:rPr>
                <w:rFonts w:ascii="Times New Roman" w:eastAsia="Times New Roman" w:hAnsi="Times New Roman" w:cs="Times New Roman"/>
                <w:i/>
                <w:iCs/>
                <w:color w:val="000000"/>
                <w:sz w:val="18"/>
                <w:szCs w:val="18"/>
                <w:lang w:val="lv-LV" w:eastAsia="en-GB"/>
              </w:rPr>
              <w:t xml:space="preserve"> ezerā </w:t>
            </w:r>
          </w:p>
          <w:p w:rsidR="00AE4D7C" w:rsidRPr="00AE4D7C" w:rsidP="00AE4D7C" w14:paraId="374AC93E"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4B171B5A"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b/>
                <w:bCs/>
                <w:color w:val="000000"/>
                <w:sz w:val="20"/>
                <w:szCs w:val="20"/>
                <w:lang w:val="lv-LV" w:eastAsia="en-GB"/>
              </w:rPr>
              <w:t>Derīga:</w:t>
            </w:r>
            <w:r w:rsidRPr="00AE4D7C">
              <w:rPr>
                <w:rFonts w:ascii="Times New Roman" w:eastAsia="Times New Roman" w:hAnsi="Times New Roman" w:cs="Times New Roman"/>
                <w:color w:val="000000"/>
                <w:sz w:val="20"/>
                <w:szCs w:val="20"/>
                <w:lang w:val="lv-LV" w:eastAsia="en-GB"/>
              </w:rPr>
              <w:t xml:space="preserve"> no 20__.gada __ . ________ </w:t>
            </w:r>
          </w:p>
          <w:p w:rsidR="00AE4D7C" w:rsidRPr="00AE4D7C" w:rsidP="00AE4D7C" w14:paraId="50811EA4"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color w:val="000000"/>
                <w:sz w:val="20"/>
                <w:szCs w:val="20"/>
                <w:lang w:val="lv-LV" w:eastAsia="en-GB"/>
              </w:rPr>
              <w:t xml:space="preserve">līdz 20__.gada __. ________ </w:t>
            </w:r>
          </w:p>
          <w:p w:rsidR="00AE4D7C" w:rsidRPr="00AE4D7C" w:rsidP="00AE4D7C" w14:paraId="04815658"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70DA1C7F" w14:textId="77777777">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lv-LV" w:eastAsia="en-GB"/>
              </w:rPr>
            </w:pPr>
            <w:r w:rsidRPr="00AE4D7C">
              <w:rPr>
                <w:rFonts w:ascii="Times New Roman" w:eastAsia="Times New Roman" w:hAnsi="Times New Roman" w:cs="Times New Roman"/>
                <w:b/>
                <w:bCs/>
                <w:color w:val="000000"/>
                <w:sz w:val="20"/>
                <w:szCs w:val="20"/>
                <w:lang w:val="lv-LV" w:eastAsia="en-GB"/>
              </w:rPr>
              <w:t xml:space="preserve">Licences cena 50,00 EUR </w:t>
            </w:r>
          </w:p>
          <w:p w:rsidR="00AE4D7C" w:rsidRPr="00AE4D7C" w:rsidP="00AE4D7C" w14:paraId="7A842C9E"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3BB0AC99" w14:textId="77777777">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AE4D7C">
              <w:rPr>
                <w:rFonts w:ascii="Times New Roman" w:eastAsia="Times New Roman" w:hAnsi="Times New Roman" w:cs="Times New Roman"/>
                <w:color w:val="000000"/>
                <w:sz w:val="20"/>
                <w:szCs w:val="20"/>
                <w:lang w:val="lv-LV" w:eastAsia="en-GB"/>
              </w:rPr>
              <w:t xml:space="preserve">Ar nolikumu “Par licencēto makšķerēšanu </w:t>
            </w:r>
            <w:r w:rsidRPr="00AE4D7C">
              <w:rPr>
                <w:rFonts w:ascii="Times New Roman" w:eastAsia="Times New Roman" w:hAnsi="Times New Roman" w:cs="Times New Roman"/>
                <w:i/>
                <w:iCs/>
                <w:color w:val="000000"/>
                <w:sz w:val="18"/>
                <w:szCs w:val="18"/>
                <w:lang w:val="lv-LV" w:eastAsia="en-GB"/>
              </w:rPr>
              <w:t>Bicānu</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Bieržgaļa</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Biešonā</w:t>
            </w:r>
            <w:r w:rsidRPr="00AE4D7C">
              <w:rPr>
                <w:rFonts w:ascii="Times New Roman" w:eastAsia="Times New Roman" w:hAnsi="Times New Roman" w:cs="Times New Roman"/>
                <w:i/>
                <w:iCs/>
                <w:color w:val="000000"/>
                <w:sz w:val="18"/>
                <w:szCs w:val="18"/>
                <w:lang w:val="lv-LV" w:eastAsia="en-GB"/>
              </w:rPr>
              <w:t xml:space="preserve">, </w:t>
            </w:r>
            <w:r w:rsidRPr="00AE4D7C">
              <w:rPr>
                <w:rFonts w:ascii="Times New Roman" w:eastAsia="Times New Roman" w:hAnsi="Times New Roman" w:cs="Times New Roman"/>
                <w:i/>
                <w:iCs/>
                <w:color w:val="000000"/>
                <w:sz w:val="18"/>
                <w:szCs w:val="18"/>
                <w:lang w:val="lv-LV" w:eastAsia="en-GB"/>
              </w:rPr>
              <w:t>Cirišā</w:t>
            </w:r>
            <w:r w:rsidRPr="00AE4D7C">
              <w:rPr>
                <w:rFonts w:ascii="Times New Roman" w:eastAsia="Times New Roman" w:hAnsi="Times New Roman" w:cs="Times New Roman"/>
                <w:i/>
                <w:iCs/>
                <w:color w:val="000000"/>
                <w:sz w:val="18"/>
                <w:szCs w:val="18"/>
                <w:lang w:val="lv-LV" w:eastAsia="en-GB"/>
              </w:rPr>
              <w:t xml:space="preserve">, Eikša ezerā, </w:t>
            </w:r>
            <w:r w:rsidRPr="00AE4D7C">
              <w:rPr>
                <w:rFonts w:ascii="Times New Roman" w:eastAsia="Times New Roman" w:hAnsi="Times New Roman" w:cs="Times New Roman"/>
                <w:i/>
                <w:iCs/>
                <w:color w:val="000000"/>
                <w:sz w:val="18"/>
                <w:szCs w:val="18"/>
                <w:lang w:val="lv-LV" w:eastAsia="en-GB"/>
              </w:rPr>
              <w:t>Jašazarā</w:t>
            </w:r>
            <w:r w:rsidRPr="00AE4D7C">
              <w:rPr>
                <w:rFonts w:ascii="Times New Roman" w:eastAsia="Times New Roman" w:hAnsi="Times New Roman" w:cs="Times New Roman"/>
                <w:i/>
                <w:iCs/>
                <w:color w:val="000000"/>
                <w:sz w:val="18"/>
                <w:szCs w:val="18"/>
                <w:lang w:val="lv-LV" w:eastAsia="en-GB"/>
              </w:rPr>
              <w:t xml:space="preserve">, Kategrades ezerā, Lielajā </w:t>
            </w:r>
            <w:r w:rsidRPr="00AE4D7C">
              <w:rPr>
                <w:rFonts w:ascii="Times New Roman" w:eastAsia="Times New Roman" w:hAnsi="Times New Roman" w:cs="Times New Roman"/>
                <w:i/>
                <w:iCs/>
                <w:color w:val="000000"/>
                <w:sz w:val="18"/>
                <w:szCs w:val="18"/>
                <w:lang w:val="lv-LV" w:eastAsia="en-GB"/>
              </w:rPr>
              <w:t>Kolupa</w:t>
            </w:r>
            <w:r w:rsidRPr="00AE4D7C">
              <w:rPr>
                <w:rFonts w:ascii="Times New Roman" w:eastAsia="Times New Roman" w:hAnsi="Times New Roman" w:cs="Times New Roman"/>
                <w:i/>
                <w:iCs/>
                <w:color w:val="000000"/>
                <w:sz w:val="18"/>
                <w:szCs w:val="18"/>
                <w:lang w:val="lv-LV" w:eastAsia="en-GB"/>
              </w:rPr>
              <w:t xml:space="preserve"> ezerā, Pakalnī, Pelēča ezerā, Rušonā  un </w:t>
            </w:r>
            <w:r w:rsidRPr="00AE4D7C">
              <w:rPr>
                <w:rFonts w:ascii="Times New Roman" w:eastAsia="Times New Roman" w:hAnsi="Times New Roman" w:cs="Times New Roman"/>
                <w:i/>
                <w:iCs/>
                <w:color w:val="000000"/>
                <w:sz w:val="18"/>
                <w:szCs w:val="18"/>
                <w:lang w:val="lv-LV" w:eastAsia="en-GB"/>
              </w:rPr>
              <w:t>Zolvas</w:t>
            </w:r>
            <w:r w:rsidRPr="00AE4D7C">
              <w:rPr>
                <w:rFonts w:ascii="Times New Roman" w:eastAsia="Times New Roman" w:hAnsi="Times New Roman" w:cs="Times New Roman"/>
                <w:i/>
                <w:iCs/>
                <w:color w:val="000000"/>
                <w:sz w:val="18"/>
                <w:szCs w:val="18"/>
                <w:lang w:val="lv-LV" w:eastAsia="en-GB"/>
              </w:rPr>
              <w:t xml:space="preserve"> </w:t>
            </w:r>
            <w:r w:rsidRPr="00AE4D7C">
              <w:rPr>
                <w:rFonts w:ascii="Times New Roman" w:eastAsia="Times New Roman" w:hAnsi="Times New Roman" w:cs="Times New Roman"/>
                <w:i/>
                <w:iCs/>
                <w:color w:val="000000"/>
                <w:sz w:val="20"/>
                <w:szCs w:val="20"/>
                <w:lang w:val="lv-LV" w:eastAsia="en-GB"/>
              </w:rPr>
              <w:t>ezeros</w:t>
            </w:r>
            <w:r w:rsidRPr="00AE4D7C">
              <w:rPr>
                <w:rFonts w:ascii="Times New Roman" w:eastAsia="Times New Roman" w:hAnsi="Times New Roman" w:cs="Times New Roman"/>
                <w:color w:val="000000"/>
                <w:sz w:val="20"/>
                <w:szCs w:val="20"/>
                <w:lang w:val="lv-LV" w:eastAsia="en-GB"/>
              </w:rPr>
              <w:t xml:space="preserve">” esmu iepazinies </w:t>
            </w:r>
          </w:p>
          <w:p w:rsidR="00AE4D7C" w:rsidRPr="00AE4D7C" w:rsidP="00AE4D7C" w14:paraId="03DA4586"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67A9D448"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7941CD9B"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color w:val="000000"/>
                <w:sz w:val="20"/>
                <w:szCs w:val="20"/>
                <w:lang w:val="lv-LV" w:eastAsia="en-GB"/>
              </w:rPr>
              <w:t xml:space="preserve">_______________________ </w:t>
            </w:r>
          </w:p>
          <w:p w:rsidR="00AE4D7C" w:rsidRPr="00AE4D7C" w:rsidP="00AE4D7C" w14:paraId="6C79B262"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color w:val="000000"/>
                <w:sz w:val="20"/>
                <w:szCs w:val="20"/>
                <w:lang w:val="lv-LV" w:eastAsia="en-GB"/>
              </w:rPr>
              <w:t xml:space="preserve">(licences saņēmēja paraksts) </w:t>
            </w:r>
          </w:p>
          <w:p w:rsidR="00AE4D7C" w:rsidRPr="00AE4D7C" w:rsidP="00AE4D7C" w14:paraId="13BD5C34"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62870171"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704F41FC"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2BA35D01"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color w:val="000000"/>
                <w:sz w:val="20"/>
                <w:szCs w:val="20"/>
                <w:lang w:val="lv-LV" w:eastAsia="en-GB"/>
              </w:rPr>
              <w:t xml:space="preserve">___________________________ </w:t>
            </w:r>
          </w:p>
          <w:p w:rsidR="00AE4D7C" w:rsidRPr="00AE4D7C" w:rsidP="00AE4D7C" w14:paraId="3533BDF7" w14:textId="77777777">
            <w:pPr>
              <w:spacing w:after="0" w:line="240" w:lineRule="auto"/>
              <w:ind w:right="-5"/>
              <w:contextualSpacing/>
              <w:jc w:val="both"/>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sz w:val="20"/>
                <w:szCs w:val="20"/>
                <w:lang w:val="lv-LV" w:eastAsia="lv-LV"/>
              </w:rPr>
              <w:t xml:space="preserve">(vārds, uzvārds, tālruņa nr., e-pasta adrese, licences izsniegšanas datums) </w:t>
            </w:r>
          </w:p>
          <w:p w:rsidR="00AE4D7C" w:rsidRPr="00AE4D7C" w:rsidP="00AE4D7C" w14:paraId="1D0B74F7" w14:textId="77777777">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p w:rsidR="00AE4D7C" w:rsidRPr="00AE4D7C" w:rsidP="00AE4D7C" w14:paraId="5B92DF1A" w14:textId="77777777">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tc>
        <w:tc>
          <w:tcPr>
            <w:tcW w:w="5684" w:type="dxa"/>
            <w:gridSpan w:val="2"/>
            <w:tcBorders>
              <w:top w:val="single" w:sz="4" w:space="0" w:color="auto"/>
              <w:left w:val="single" w:sz="4" w:space="0" w:color="auto"/>
              <w:bottom w:val="single" w:sz="4" w:space="0" w:color="auto"/>
              <w:right w:val="single" w:sz="4" w:space="0" w:color="auto"/>
            </w:tcBorders>
            <w:shd w:val="clear" w:color="auto" w:fill="auto"/>
          </w:tcPr>
          <w:p w:rsidR="00AE4D7C" w:rsidRPr="00AE4D7C" w:rsidP="00AE4D7C" w14:paraId="2C85CB34" w14:textId="77777777">
            <w:pPr>
              <w:autoSpaceDE w:val="0"/>
              <w:autoSpaceDN w:val="0"/>
              <w:adjustRightInd w:val="0"/>
              <w:spacing w:after="0" w:line="240" w:lineRule="auto"/>
              <w:jc w:val="center"/>
              <w:rPr>
                <w:rFonts w:ascii="Times New Roman" w:eastAsia="Times New Roman" w:hAnsi="Times New Roman" w:cs="Times New Roman"/>
                <w:b/>
                <w:bCs/>
                <w:color w:val="000000"/>
                <w:lang w:val="es-ES" w:eastAsia="en-GB"/>
              </w:rPr>
            </w:pPr>
            <w:r w:rsidRPr="00AE4D7C">
              <w:rPr>
                <w:rFonts w:ascii="Times New Roman" w:eastAsia="Times New Roman" w:hAnsi="Times New Roman" w:cs="Times New Roman"/>
                <w:b/>
                <w:bCs/>
                <w:color w:val="000000"/>
                <w:lang w:val="lv-LV" w:eastAsia="en-GB"/>
              </w:rPr>
              <w:t xml:space="preserve">GADA LICENCE </w:t>
            </w:r>
            <w:r w:rsidRPr="00AE4D7C">
              <w:rPr>
                <w:rFonts w:ascii="Times New Roman" w:eastAsia="Times New Roman" w:hAnsi="Times New Roman" w:cs="Times New Roman"/>
                <w:b/>
                <w:bCs/>
                <w:color w:val="000000"/>
                <w:lang w:val="es-ES" w:eastAsia="en-GB"/>
              </w:rPr>
              <w:t>MAKŠĶERĒŠANAI NO LAIVAS UN CITIEM PELDOŠIEM ŪDENS TRANSPORTA LĪDZEKĻIEM VAI LEDUS</w:t>
            </w:r>
            <w:r w:rsidRPr="00AE4D7C">
              <w:rPr>
                <w:rFonts w:ascii="Times New Roman" w:eastAsia="Times New Roman" w:hAnsi="Times New Roman" w:cs="Times New Roman"/>
                <w:color w:val="000000"/>
                <w:sz w:val="28"/>
                <w:szCs w:val="28"/>
                <w:lang w:val="es-ES" w:eastAsia="en-GB"/>
              </w:rPr>
              <w:t>*</w:t>
            </w:r>
          </w:p>
          <w:p w:rsidR="00AE4D7C" w:rsidRPr="00AE4D7C" w:rsidP="00AE4D7C" w14:paraId="23D14CCE" w14:textId="77777777">
            <w:pPr>
              <w:autoSpaceDE w:val="0"/>
              <w:autoSpaceDN w:val="0"/>
              <w:adjustRightInd w:val="0"/>
              <w:spacing w:after="0" w:line="240" w:lineRule="auto"/>
              <w:jc w:val="both"/>
              <w:rPr>
                <w:rFonts w:ascii="Times New Roman" w:eastAsia="Times New Roman" w:hAnsi="Times New Roman" w:cs="Times New Roman"/>
                <w:color w:val="000000"/>
                <w:sz w:val="18"/>
                <w:szCs w:val="18"/>
                <w:lang w:val="es-ES" w:eastAsia="en-GB"/>
              </w:rPr>
            </w:pPr>
            <w:r w:rsidRPr="00AE4D7C">
              <w:rPr>
                <w:rFonts w:ascii="Times New Roman" w:eastAsia="Times New Roman" w:hAnsi="Times New Roman" w:cs="Times New Roman"/>
                <w:color w:val="000000"/>
                <w:sz w:val="18"/>
                <w:szCs w:val="18"/>
                <w:lang w:val="es-ES" w:eastAsia="en-GB"/>
              </w:rPr>
              <w:t>*</w:t>
            </w:r>
            <w:r w:rsidRPr="00AE4D7C">
              <w:rPr>
                <w:rFonts w:ascii="Times New Roman" w:eastAsia="Times New Roman" w:hAnsi="Times New Roman" w:cs="Times New Roman"/>
                <w:color w:val="000000"/>
                <w:sz w:val="18"/>
                <w:szCs w:val="18"/>
                <w:lang w:val="es-ES" w:eastAsia="en-GB"/>
              </w:rPr>
              <w:t>Licences</w:t>
            </w:r>
            <w:r w:rsidRPr="00AE4D7C">
              <w:rPr>
                <w:rFonts w:ascii="Times New Roman" w:eastAsia="Times New Roman" w:hAnsi="Times New Roman" w:cs="Times New Roman"/>
                <w:color w:val="000000"/>
                <w:sz w:val="18"/>
                <w:szCs w:val="18"/>
                <w:lang w:val="es-ES" w:eastAsia="en-GB"/>
              </w:rPr>
              <w:t xml:space="preserve"> </w:t>
            </w:r>
            <w:r w:rsidRPr="00AE4D7C">
              <w:rPr>
                <w:rFonts w:ascii="Times New Roman" w:eastAsia="Times New Roman" w:hAnsi="Times New Roman" w:cs="Times New Roman"/>
                <w:color w:val="000000"/>
                <w:sz w:val="18"/>
                <w:szCs w:val="18"/>
                <w:lang w:val="es-ES" w:eastAsia="en-GB"/>
              </w:rPr>
              <w:t>darbības</w:t>
            </w:r>
            <w:r w:rsidRPr="00AE4D7C">
              <w:rPr>
                <w:rFonts w:ascii="Times New Roman" w:eastAsia="Times New Roman" w:hAnsi="Times New Roman" w:cs="Times New Roman"/>
                <w:color w:val="000000"/>
                <w:sz w:val="18"/>
                <w:szCs w:val="18"/>
                <w:lang w:val="es-ES" w:eastAsia="en-GB"/>
              </w:rPr>
              <w:t xml:space="preserve"> </w:t>
            </w:r>
            <w:r w:rsidRPr="00AE4D7C">
              <w:rPr>
                <w:rFonts w:ascii="Times New Roman" w:eastAsia="Times New Roman" w:hAnsi="Times New Roman" w:cs="Times New Roman"/>
                <w:color w:val="000000"/>
                <w:sz w:val="18"/>
                <w:szCs w:val="18"/>
                <w:lang w:val="es-ES" w:eastAsia="en-GB"/>
              </w:rPr>
              <w:t>laiks</w:t>
            </w:r>
            <w:r w:rsidRPr="00AE4D7C">
              <w:rPr>
                <w:rFonts w:ascii="Times New Roman" w:eastAsia="Times New Roman" w:hAnsi="Times New Roman" w:cs="Times New Roman"/>
                <w:color w:val="000000"/>
                <w:sz w:val="18"/>
                <w:szCs w:val="18"/>
                <w:lang w:val="es-ES" w:eastAsia="en-GB"/>
              </w:rPr>
              <w:t xml:space="preserve">  no</w:t>
            </w:r>
            <w:r w:rsidRPr="00AE4D7C">
              <w:rPr>
                <w:rFonts w:ascii="Times New Roman" w:eastAsia="Times New Roman" w:hAnsi="Times New Roman" w:cs="Times New Roman"/>
                <w:color w:val="000000"/>
                <w:sz w:val="18"/>
                <w:szCs w:val="18"/>
                <w:lang w:val="es-ES" w:eastAsia="en-GB"/>
              </w:rPr>
              <w:t xml:space="preserve"> 1.janvāra </w:t>
            </w:r>
            <w:r w:rsidRPr="00AE4D7C">
              <w:rPr>
                <w:rFonts w:ascii="Times New Roman" w:eastAsia="Times New Roman" w:hAnsi="Times New Roman" w:cs="Times New Roman"/>
                <w:color w:val="000000"/>
                <w:sz w:val="18"/>
                <w:szCs w:val="18"/>
                <w:lang w:val="es-ES" w:eastAsia="en-GB"/>
              </w:rPr>
              <w:t>līdz</w:t>
            </w:r>
            <w:r w:rsidRPr="00AE4D7C">
              <w:rPr>
                <w:rFonts w:ascii="Times New Roman" w:eastAsia="Times New Roman" w:hAnsi="Times New Roman" w:cs="Times New Roman"/>
                <w:color w:val="000000"/>
                <w:sz w:val="18"/>
                <w:szCs w:val="18"/>
                <w:lang w:val="es-ES" w:eastAsia="en-GB"/>
              </w:rPr>
              <w:t xml:space="preserve"> 31.decembrim.</w:t>
            </w:r>
          </w:p>
          <w:p w:rsidR="00AE4D7C" w:rsidRPr="00AE4D7C" w:rsidP="00AE4D7C" w14:paraId="2F7C362E" w14:textId="77777777">
            <w:pPr>
              <w:autoSpaceDE w:val="0"/>
              <w:autoSpaceDN w:val="0"/>
              <w:adjustRightInd w:val="0"/>
              <w:spacing w:after="0" w:line="240" w:lineRule="auto"/>
              <w:jc w:val="both"/>
              <w:rPr>
                <w:rFonts w:ascii="Times New Roman" w:eastAsia="Times New Roman" w:hAnsi="Times New Roman" w:cs="Times New Roman"/>
                <w:color w:val="000000"/>
                <w:sz w:val="18"/>
                <w:szCs w:val="18"/>
                <w:lang w:val="es-ES" w:eastAsia="en-GB"/>
              </w:rPr>
            </w:pPr>
          </w:p>
          <w:p w:rsidR="00AE4D7C" w:rsidRPr="00AE4D7C" w:rsidP="00AE4D7C" w14:paraId="4B375728" w14:textId="77777777">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AE4D7C">
              <w:rPr>
                <w:rFonts w:ascii="Times New Roman" w:eastAsia="Times New Roman" w:hAnsi="Times New Roman" w:cs="Times New Roman"/>
                <w:i/>
                <w:iCs/>
                <w:color w:val="000000"/>
                <w:sz w:val="18"/>
                <w:szCs w:val="18"/>
                <w:lang w:val="lv-LV" w:eastAsia="en-GB"/>
              </w:rPr>
              <w:t>Bicānu</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Bieržgaļa</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Biešonā</w:t>
            </w:r>
            <w:r w:rsidRPr="00AE4D7C">
              <w:rPr>
                <w:rFonts w:ascii="Times New Roman" w:eastAsia="Times New Roman" w:hAnsi="Times New Roman" w:cs="Times New Roman"/>
                <w:i/>
                <w:iCs/>
                <w:color w:val="000000"/>
                <w:sz w:val="18"/>
                <w:szCs w:val="18"/>
                <w:lang w:val="lv-LV" w:eastAsia="en-GB"/>
              </w:rPr>
              <w:t xml:space="preserve">, </w:t>
            </w:r>
            <w:r w:rsidRPr="00AE4D7C">
              <w:rPr>
                <w:rFonts w:ascii="Times New Roman" w:eastAsia="Times New Roman" w:hAnsi="Times New Roman" w:cs="Times New Roman"/>
                <w:i/>
                <w:iCs/>
                <w:color w:val="000000"/>
                <w:sz w:val="18"/>
                <w:szCs w:val="18"/>
                <w:lang w:val="lv-LV" w:eastAsia="en-GB"/>
              </w:rPr>
              <w:t>Cirišā</w:t>
            </w:r>
            <w:r w:rsidRPr="00AE4D7C">
              <w:rPr>
                <w:rFonts w:ascii="Times New Roman" w:eastAsia="Times New Roman" w:hAnsi="Times New Roman" w:cs="Times New Roman"/>
                <w:i/>
                <w:iCs/>
                <w:color w:val="000000"/>
                <w:sz w:val="18"/>
                <w:szCs w:val="18"/>
                <w:lang w:val="lv-LV" w:eastAsia="en-GB"/>
              </w:rPr>
              <w:t xml:space="preserve">, Eikša ezerā, </w:t>
            </w:r>
            <w:r w:rsidRPr="00AE4D7C">
              <w:rPr>
                <w:rFonts w:ascii="Times New Roman" w:eastAsia="Times New Roman" w:hAnsi="Times New Roman" w:cs="Times New Roman"/>
                <w:i/>
                <w:iCs/>
                <w:color w:val="000000"/>
                <w:sz w:val="18"/>
                <w:szCs w:val="18"/>
                <w:lang w:val="lv-LV" w:eastAsia="en-GB"/>
              </w:rPr>
              <w:t>Jašazarā</w:t>
            </w:r>
            <w:r w:rsidRPr="00AE4D7C">
              <w:rPr>
                <w:rFonts w:ascii="Times New Roman" w:eastAsia="Times New Roman" w:hAnsi="Times New Roman" w:cs="Times New Roman"/>
                <w:i/>
                <w:iCs/>
                <w:color w:val="000000"/>
                <w:sz w:val="18"/>
                <w:szCs w:val="18"/>
                <w:lang w:val="lv-LV" w:eastAsia="en-GB"/>
              </w:rPr>
              <w:t xml:space="preserve">, Kategrades ezerā, Lielajā </w:t>
            </w:r>
            <w:r w:rsidRPr="00AE4D7C">
              <w:rPr>
                <w:rFonts w:ascii="Times New Roman" w:eastAsia="Times New Roman" w:hAnsi="Times New Roman" w:cs="Times New Roman"/>
                <w:i/>
                <w:iCs/>
                <w:color w:val="000000"/>
                <w:sz w:val="18"/>
                <w:szCs w:val="18"/>
                <w:lang w:val="lv-LV" w:eastAsia="en-GB"/>
              </w:rPr>
              <w:t>Kolupa</w:t>
            </w:r>
            <w:r w:rsidRPr="00AE4D7C">
              <w:rPr>
                <w:rFonts w:ascii="Times New Roman" w:eastAsia="Times New Roman" w:hAnsi="Times New Roman" w:cs="Times New Roman"/>
                <w:i/>
                <w:iCs/>
                <w:color w:val="000000"/>
                <w:sz w:val="18"/>
                <w:szCs w:val="18"/>
                <w:lang w:val="lv-LV" w:eastAsia="en-GB"/>
              </w:rPr>
              <w:t xml:space="preserve"> ezerā, Pakalnī, Pelēča ezerā, Rušonā  un </w:t>
            </w:r>
            <w:r w:rsidRPr="00AE4D7C">
              <w:rPr>
                <w:rFonts w:ascii="Times New Roman" w:eastAsia="Times New Roman" w:hAnsi="Times New Roman" w:cs="Times New Roman"/>
                <w:i/>
                <w:iCs/>
                <w:color w:val="000000"/>
                <w:sz w:val="18"/>
                <w:szCs w:val="18"/>
                <w:lang w:val="lv-LV" w:eastAsia="en-GB"/>
              </w:rPr>
              <w:t>Zolvas</w:t>
            </w:r>
            <w:r w:rsidRPr="00AE4D7C">
              <w:rPr>
                <w:rFonts w:ascii="Times New Roman" w:eastAsia="Times New Roman" w:hAnsi="Times New Roman" w:cs="Times New Roman"/>
                <w:i/>
                <w:iCs/>
                <w:color w:val="000000"/>
                <w:sz w:val="18"/>
                <w:szCs w:val="18"/>
                <w:lang w:val="lv-LV" w:eastAsia="en-GB"/>
              </w:rPr>
              <w:t xml:space="preserve"> ezerā </w:t>
            </w:r>
          </w:p>
          <w:p w:rsidR="00AE4D7C" w:rsidRPr="00AE4D7C" w:rsidP="00AE4D7C" w14:paraId="25176835"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AE4D7C" w:rsidRPr="00AE4D7C" w:rsidP="00AE4D7C" w14:paraId="0E058875"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AE4D7C" w:rsidRPr="00AE4D7C" w:rsidP="00AE4D7C" w14:paraId="0550A3C2"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AE4D7C">
              <w:rPr>
                <w:rFonts w:ascii="Times New Roman" w:eastAsia="Times New Roman" w:hAnsi="Times New Roman" w:cs="Times New Roman"/>
                <w:b/>
                <w:bCs/>
                <w:i/>
                <w:iCs/>
                <w:color w:val="000000"/>
                <w:sz w:val="20"/>
                <w:szCs w:val="20"/>
                <w:lang w:val="lv-LV" w:eastAsia="en-GB"/>
              </w:rPr>
              <w:t xml:space="preserve">Derīga: </w:t>
            </w:r>
            <w:r w:rsidRPr="00AE4D7C">
              <w:rPr>
                <w:rFonts w:ascii="Times New Roman" w:eastAsia="Times New Roman" w:hAnsi="Times New Roman" w:cs="Times New Roman"/>
                <w:i/>
                <w:iCs/>
                <w:color w:val="000000"/>
                <w:sz w:val="20"/>
                <w:szCs w:val="20"/>
                <w:lang w:val="lv-LV" w:eastAsia="en-GB"/>
              </w:rPr>
              <w:t xml:space="preserve">no 20___.gada __ . ________ </w:t>
            </w:r>
          </w:p>
          <w:p w:rsidR="00AE4D7C" w:rsidRPr="00AE4D7C" w:rsidP="00AE4D7C" w14:paraId="01A7063F"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AE4D7C">
              <w:rPr>
                <w:rFonts w:ascii="Times New Roman" w:eastAsia="Times New Roman" w:hAnsi="Times New Roman" w:cs="Times New Roman"/>
                <w:i/>
                <w:iCs/>
                <w:color w:val="000000"/>
                <w:sz w:val="20"/>
                <w:szCs w:val="20"/>
                <w:lang w:val="lv-LV" w:eastAsia="en-GB"/>
              </w:rPr>
              <w:t xml:space="preserve">līdz 20___.gada __ . ________ </w:t>
            </w:r>
          </w:p>
          <w:p w:rsidR="00AE4D7C" w:rsidRPr="00AE4D7C" w:rsidP="00AE4D7C" w14:paraId="7FA75E46"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AE4D7C" w:rsidRPr="00AE4D7C" w:rsidP="00AE4D7C" w14:paraId="52D896E5"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AE4D7C">
              <w:rPr>
                <w:rFonts w:ascii="Times New Roman" w:eastAsia="Times New Roman" w:hAnsi="Times New Roman" w:cs="Times New Roman"/>
                <w:b/>
                <w:bCs/>
                <w:i/>
                <w:iCs/>
                <w:color w:val="000000"/>
                <w:sz w:val="20"/>
                <w:szCs w:val="20"/>
                <w:lang w:val="lv-LV" w:eastAsia="en-GB"/>
              </w:rPr>
              <w:t xml:space="preserve">Licences cena </w:t>
            </w:r>
            <w:r w:rsidRPr="00AE4D7C">
              <w:rPr>
                <w:rFonts w:ascii="Times New Roman" w:eastAsia="Times New Roman" w:hAnsi="Times New Roman" w:cs="Times New Roman"/>
                <w:i/>
                <w:iCs/>
                <w:color w:val="000000"/>
                <w:sz w:val="20"/>
                <w:szCs w:val="20"/>
                <w:lang w:val="lv-LV" w:eastAsia="en-GB"/>
              </w:rPr>
              <w:t>50, 00 EUR</w:t>
            </w:r>
          </w:p>
          <w:p w:rsidR="00AE4D7C" w:rsidRPr="00AE4D7C" w:rsidP="00AE4D7C" w14:paraId="5A21B11F"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AE4D7C" w:rsidRPr="00AE4D7C" w:rsidP="00AE4D7C" w14:paraId="5994DB9C"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AE4D7C">
              <w:rPr>
                <w:rFonts w:ascii="Times New Roman" w:eastAsia="Times New Roman" w:hAnsi="Times New Roman" w:cs="Times New Roman"/>
                <w:b/>
                <w:bCs/>
                <w:i/>
                <w:iCs/>
                <w:color w:val="000000"/>
                <w:sz w:val="20"/>
                <w:szCs w:val="20"/>
                <w:lang w:val="lv-LV" w:eastAsia="en-GB"/>
              </w:rPr>
              <w:t>Licence izdota</w:t>
            </w:r>
            <w:r w:rsidRPr="00AE4D7C">
              <w:rPr>
                <w:rFonts w:ascii="Times New Roman" w:eastAsia="Times New Roman" w:hAnsi="Times New Roman" w:cs="Times New Roman"/>
                <w:i/>
                <w:iCs/>
                <w:color w:val="000000"/>
                <w:sz w:val="20"/>
                <w:szCs w:val="20"/>
                <w:lang w:val="lv-LV" w:eastAsia="en-GB"/>
              </w:rPr>
              <w:t xml:space="preserve">: _____________________________ </w:t>
            </w:r>
          </w:p>
          <w:p w:rsidR="00AE4D7C" w:rsidRPr="00AE4D7C" w:rsidP="00AE4D7C" w14:paraId="3EB9D859"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AE4D7C">
              <w:rPr>
                <w:rFonts w:ascii="Times New Roman" w:eastAsia="Times New Roman" w:hAnsi="Times New Roman" w:cs="Times New Roman"/>
                <w:i/>
                <w:iCs/>
                <w:color w:val="000000"/>
                <w:sz w:val="20"/>
                <w:szCs w:val="20"/>
                <w:lang w:val="lv-LV" w:eastAsia="en-GB"/>
              </w:rPr>
              <w:t xml:space="preserve">(vārds, uzvārds, ) </w:t>
            </w:r>
          </w:p>
          <w:p w:rsidR="00AE4D7C" w:rsidRPr="00AE4D7C" w:rsidP="00AE4D7C" w14:paraId="7AAD9EA7" w14:textId="77777777">
            <w:pPr>
              <w:spacing w:after="0" w:line="240" w:lineRule="auto"/>
              <w:ind w:right="-5"/>
              <w:contextualSpacing/>
              <w:jc w:val="both"/>
              <w:rPr>
                <w:rFonts w:ascii="Times New Roman" w:eastAsia="Times New Roman" w:hAnsi="Times New Roman" w:cs="Times New Roman"/>
                <w:b/>
                <w:bCs/>
                <w:i/>
                <w:iCs/>
                <w:sz w:val="18"/>
                <w:szCs w:val="18"/>
                <w:lang w:val="lv-LV" w:eastAsia="lv-LV"/>
              </w:rPr>
            </w:pPr>
          </w:p>
          <w:p w:rsidR="00AE4D7C" w:rsidRPr="00AE4D7C" w:rsidP="00AE4D7C" w14:paraId="71AC6214" w14:textId="77777777">
            <w:pPr>
              <w:spacing w:after="0" w:line="240" w:lineRule="auto"/>
              <w:ind w:right="-5"/>
              <w:contextualSpacing/>
              <w:jc w:val="both"/>
              <w:rPr>
                <w:rFonts w:ascii="Times New Roman" w:eastAsia="Times New Roman" w:hAnsi="Times New Roman" w:cs="Times New Roman"/>
                <w:b/>
                <w:bCs/>
                <w:i/>
                <w:iCs/>
                <w:sz w:val="18"/>
                <w:szCs w:val="18"/>
                <w:lang w:val="lv-LV" w:eastAsia="lv-LV"/>
              </w:rPr>
            </w:pPr>
            <w:r w:rsidRPr="00AE4D7C">
              <w:rPr>
                <w:rFonts w:ascii="Times New Roman" w:eastAsia="Times New Roman" w:hAnsi="Times New Roman" w:cs="Times New Roman"/>
                <w:b/>
                <w:bCs/>
                <w:i/>
                <w:iCs/>
                <w:sz w:val="18"/>
                <w:szCs w:val="18"/>
                <w:lang w:val="lv-LV" w:eastAsia="lv-LV"/>
              </w:rPr>
              <w:t xml:space="preserve">Kas jāzina licences īpašniekiem </w:t>
            </w:r>
          </w:p>
          <w:p w:rsidR="00AE4D7C" w:rsidRPr="00AE4D7C" w:rsidP="00AE4D7C" w14:paraId="7D3B8B61" w14:textId="77777777">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AE4D7C">
              <w:rPr>
                <w:rFonts w:ascii="Times New Roman" w:eastAsia="Times New Roman" w:hAnsi="Times New Roman" w:cs="Times New Roman"/>
                <w:color w:val="000000"/>
                <w:sz w:val="18"/>
                <w:szCs w:val="18"/>
                <w:lang w:val="lv-LV" w:eastAsia="en-GB"/>
              </w:rPr>
              <w:t xml:space="preserve">Bez personas datu un makšķerēšanas datuma norādes licence uzskatāma par nederīgu. </w:t>
            </w:r>
          </w:p>
          <w:p w:rsidR="00AE4D7C" w:rsidRPr="00AE4D7C" w:rsidP="00AE4D7C" w14:paraId="705EFAA7" w14:textId="77777777">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AE4D7C">
              <w:rPr>
                <w:rFonts w:ascii="Times New Roman" w:eastAsia="Times New Roman" w:hAnsi="Times New Roman" w:cs="Times New Roman"/>
                <w:color w:val="000000"/>
                <w:sz w:val="18"/>
                <w:szCs w:val="18"/>
                <w:lang w:val="lv-LV" w:eastAsia="en-GB"/>
              </w:rPr>
              <w:t xml:space="preserve">Makšķerējot ievērojiet Makšķerēšanas, vēžošanas un zemūdens medību noteikumus un Preiļu novada pašvaldības saistošos noteikumus par licencēto makšķerēšanu. </w:t>
            </w:r>
          </w:p>
          <w:p w:rsidR="00AE4D7C" w:rsidRPr="00AE4D7C" w:rsidP="00AE4D7C" w14:paraId="06C2C099" w14:textId="77777777">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AE4D7C">
              <w:rPr>
                <w:rFonts w:ascii="Times New Roman" w:eastAsia="Times New Roman" w:hAnsi="Times New Roman" w:cs="Times New Roman"/>
                <w:color w:val="000000"/>
                <w:sz w:val="18"/>
                <w:szCs w:val="18"/>
                <w:lang w:val="lv-LV" w:eastAsia="en-GB"/>
              </w:rPr>
              <w:t xml:space="preserve">Vienam makšķerniekam diennaktī lomā atļauts uzglabāt un paturēt: </w:t>
            </w:r>
          </w:p>
          <w:p w:rsidR="00AE4D7C" w:rsidRPr="00AE4D7C" w:rsidP="00AE4D7C" w14:paraId="78635EA8" w14:textId="77777777">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Lielā </w:t>
            </w:r>
            <w:r w:rsidRPr="00AE4D7C">
              <w:rPr>
                <w:rFonts w:ascii="Times New Roman" w:eastAsia="Times New Roman" w:hAnsi="Times New Roman" w:cs="Times New Roman"/>
                <w:sz w:val="18"/>
                <w:szCs w:val="18"/>
                <w:lang w:val="lv-LV" w:eastAsia="lv-LV"/>
              </w:rPr>
              <w:t>Kolupa</w:t>
            </w:r>
            <w:r w:rsidRPr="00AE4D7C">
              <w:rPr>
                <w:rFonts w:ascii="Times New Roman" w:eastAsia="Times New Roman" w:hAnsi="Times New Roman" w:cs="Times New Roman"/>
                <w:sz w:val="18"/>
                <w:szCs w:val="18"/>
                <w:lang w:val="lv-LV" w:eastAsia="lv-LV"/>
              </w:rPr>
              <w:t xml:space="preserve"> ezerā - 2 līdakas un 2 zandartus(no kuriem viens zandarts var būt garumā lielāks par 65 cm ). </w:t>
            </w:r>
          </w:p>
          <w:p w:rsidR="00AE4D7C" w:rsidRPr="00AE4D7C" w:rsidP="00AE4D7C" w14:paraId="17335243" w14:textId="77777777">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Eikša, </w:t>
            </w:r>
            <w:r w:rsidRPr="00AE4D7C">
              <w:rPr>
                <w:rFonts w:ascii="Times New Roman" w:eastAsia="Times New Roman" w:hAnsi="Times New Roman" w:cs="Times New Roman"/>
                <w:sz w:val="18"/>
                <w:szCs w:val="18"/>
                <w:lang w:val="lv-LV" w:eastAsia="lv-LV"/>
              </w:rPr>
              <w:t>Jašazarā</w:t>
            </w:r>
            <w:r w:rsidRPr="00AE4D7C">
              <w:rPr>
                <w:rFonts w:ascii="Times New Roman" w:eastAsia="Times New Roman" w:hAnsi="Times New Roman" w:cs="Times New Roman"/>
                <w:sz w:val="18"/>
                <w:szCs w:val="18"/>
                <w:lang w:val="lv-LV" w:eastAsia="lv-LV"/>
              </w:rPr>
              <w:t xml:space="preserve">, </w:t>
            </w:r>
            <w:r w:rsidRPr="00AE4D7C">
              <w:rPr>
                <w:rFonts w:ascii="Times New Roman" w:eastAsia="Times New Roman" w:hAnsi="Times New Roman" w:cs="Times New Roman"/>
                <w:sz w:val="18"/>
                <w:szCs w:val="18"/>
                <w:lang w:val="lv-LV" w:eastAsia="lv-LV"/>
              </w:rPr>
              <w:t>Kategradas</w:t>
            </w:r>
            <w:r w:rsidRPr="00AE4D7C">
              <w:rPr>
                <w:rFonts w:ascii="Times New Roman" w:eastAsia="Times New Roman" w:hAnsi="Times New Roman" w:cs="Times New Roman"/>
                <w:sz w:val="18"/>
                <w:szCs w:val="18"/>
                <w:lang w:val="lv-LV" w:eastAsia="lv-LV"/>
              </w:rPr>
              <w:t xml:space="preserve">,  </w:t>
            </w:r>
            <w:r w:rsidRPr="00AE4D7C">
              <w:rPr>
                <w:rFonts w:ascii="Times New Roman" w:eastAsia="Times New Roman" w:hAnsi="Times New Roman" w:cs="Times New Roman"/>
                <w:sz w:val="18"/>
                <w:szCs w:val="18"/>
                <w:lang w:val="lv-LV" w:eastAsia="lv-LV"/>
              </w:rPr>
              <w:t>Bicānu</w:t>
            </w:r>
            <w:r w:rsidRPr="00AE4D7C">
              <w:rPr>
                <w:rFonts w:ascii="Times New Roman" w:eastAsia="Times New Roman" w:hAnsi="Times New Roman" w:cs="Times New Roman"/>
                <w:sz w:val="18"/>
                <w:szCs w:val="18"/>
                <w:lang w:val="lv-LV" w:eastAsia="lv-LV"/>
              </w:rPr>
              <w:t xml:space="preserve">, </w:t>
            </w:r>
            <w:r w:rsidRPr="00AE4D7C">
              <w:rPr>
                <w:rFonts w:ascii="Times New Roman" w:eastAsia="Times New Roman" w:hAnsi="Times New Roman" w:cs="Times New Roman"/>
                <w:sz w:val="18"/>
                <w:szCs w:val="18"/>
                <w:lang w:val="lv-LV" w:eastAsia="lv-LV"/>
              </w:rPr>
              <w:t>Biešona</w:t>
            </w:r>
            <w:r w:rsidRPr="00AE4D7C">
              <w:rPr>
                <w:rFonts w:ascii="Times New Roman" w:eastAsia="Times New Roman" w:hAnsi="Times New Roman" w:cs="Times New Roman"/>
                <w:sz w:val="18"/>
                <w:szCs w:val="18"/>
                <w:lang w:val="lv-LV" w:eastAsia="lv-LV"/>
              </w:rPr>
              <w:t xml:space="preserve">, </w:t>
            </w:r>
            <w:r w:rsidRPr="00AE4D7C">
              <w:rPr>
                <w:rFonts w:ascii="Times New Roman" w:eastAsia="Times New Roman" w:hAnsi="Times New Roman" w:cs="Times New Roman"/>
                <w:sz w:val="18"/>
                <w:szCs w:val="18"/>
                <w:lang w:val="lv-LV" w:eastAsia="lv-LV"/>
              </w:rPr>
              <w:t>Bierzgaļa</w:t>
            </w:r>
            <w:r w:rsidRPr="00AE4D7C">
              <w:rPr>
                <w:rFonts w:ascii="Times New Roman" w:eastAsia="Times New Roman" w:hAnsi="Times New Roman" w:cs="Times New Roman"/>
                <w:sz w:val="18"/>
                <w:szCs w:val="18"/>
                <w:lang w:val="lv-LV" w:eastAsia="lv-LV"/>
              </w:rPr>
              <w:t xml:space="preserve">, Pelēču, </w:t>
            </w:r>
            <w:r w:rsidRPr="00AE4D7C">
              <w:rPr>
                <w:rFonts w:ascii="Times New Roman" w:eastAsia="Times New Roman" w:hAnsi="Times New Roman" w:cs="Times New Roman"/>
                <w:sz w:val="18"/>
                <w:szCs w:val="18"/>
                <w:lang w:val="lv-LV" w:eastAsia="lv-LV"/>
              </w:rPr>
              <w:t>Pakalņa</w:t>
            </w:r>
            <w:r w:rsidRPr="00AE4D7C">
              <w:rPr>
                <w:rFonts w:ascii="Times New Roman" w:eastAsia="Times New Roman" w:hAnsi="Times New Roman" w:cs="Times New Roman"/>
                <w:sz w:val="18"/>
                <w:szCs w:val="18"/>
                <w:lang w:val="lv-LV" w:eastAsia="lv-LV"/>
              </w:rPr>
              <w:t xml:space="preserve">, Ciriša, Rušona  un </w:t>
            </w:r>
            <w:r w:rsidRPr="00AE4D7C">
              <w:rPr>
                <w:rFonts w:ascii="Times New Roman" w:eastAsia="Times New Roman" w:hAnsi="Times New Roman" w:cs="Times New Roman"/>
                <w:sz w:val="18"/>
                <w:szCs w:val="18"/>
                <w:lang w:val="lv-LV" w:eastAsia="lv-LV"/>
              </w:rPr>
              <w:t>Zolvas</w:t>
            </w:r>
            <w:r w:rsidRPr="00AE4D7C">
              <w:rPr>
                <w:rFonts w:ascii="Times New Roman" w:eastAsia="Times New Roman" w:hAnsi="Times New Roman" w:cs="Times New Roman"/>
                <w:sz w:val="18"/>
                <w:szCs w:val="18"/>
                <w:lang w:val="lv-LV" w:eastAsia="lv-LV"/>
              </w:rPr>
              <w:t xml:space="preserve"> ezeros - 3 līdakas un 3 zandartus(no kuriem viens zandarts var būt garumā lielāks par 65 cm). </w:t>
            </w:r>
          </w:p>
          <w:p w:rsidR="00AE4D7C" w:rsidRPr="00AE4D7C" w:rsidP="00AE4D7C" w14:paraId="26E7984D"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Bicānu</w:t>
            </w:r>
            <w:r w:rsidRPr="00AE4D7C">
              <w:rPr>
                <w:rFonts w:ascii="Times New Roman" w:eastAsia="Times New Roman" w:hAnsi="Times New Roman" w:cs="Times New Roman"/>
                <w:sz w:val="18"/>
                <w:szCs w:val="18"/>
                <w:lang w:val="lv-LV" w:eastAsia="lv-LV"/>
              </w:rPr>
              <w:t xml:space="preserve"> ezers un </w:t>
            </w:r>
            <w:r w:rsidRPr="00AE4D7C">
              <w:rPr>
                <w:rFonts w:ascii="Times New Roman" w:eastAsia="Times New Roman" w:hAnsi="Times New Roman" w:cs="Times New Roman"/>
                <w:sz w:val="18"/>
                <w:szCs w:val="18"/>
                <w:lang w:val="lv-LV" w:eastAsia="lv-LV"/>
              </w:rPr>
              <w:t>Jašazars</w:t>
            </w:r>
            <w:r w:rsidRPr="00AE4D7C">
              <w:rPr>
                <w:rFonts w:ascii="Times New Roman" w:eastAsia="Times New Roman" w:hAnsi="Times New Roman" w:cs="Times New Roman"/>
                <w:sz w:val="18"/>
                <w:szCs w:val="18"/>
                <w:lang w:val="lv-LV" w:eastAsia="lv-LV"/>
              </w:rPr>
              <w:t xml:space="preserve"> atrodas dabas liegumā “Jašas – </w:t>
            </w:r>
            <w:r w:rsidRPr="00AE4D7C">
              <w:rPr>
                <w:rFonts w:ascii="Times New Roman" w:eastAsia="Times New Roman" w:hAnsi="Times New Roman" w:cs="Times New Roman"/>
                <w:sz w:val="18"/>
                <w:szCs w:val="18"/>
                <w:lang w:val="lv-LV" w:eastAsia="lv-LV"/>
              </w:rPr>
              <w:t>Bicānu</w:t>
            </w:r>
            <w:r w:rsidRPr="00AE4D7C">
              <w:rPr>
                <w:rFonts w:ascii="Times New Roman" w:eastAsia="Times New Roman" w:hAnsi="Times New Roman" w:cs="Times New Roman"/>
                <w:sz w:val="18"/>
                <w:szCs w:val="18"/>
                <w:lang w:val="lv-LV" w:eastAsia="lv-LV"/>
              </w:rPr>
              <w:t xml:space="preserve"> ezers” tāpēc šajos ezeros aizliegts pārvietoties ar kuģošanas un citiem peldošiem transporta līdzekļiem, kuru mehāniskā dzinēja vai motora jauda pārsniedz 3,7 </w:t>
            </w:r>
            <w:r w:rsidRPr="00AE4D7C">
              <w:rPr>
                <w:rFonts w:ascii="Times New Roman" w:eastAsia="Times New Roman" w:hAnsi="Times New Roman" w:cs="Times New Roman"/>
                <w:sz w:val="18"/>
                <w:szCs w:val="18"/>
                <w:lang w:val="lv-LV" w:eastAsia="lv-LV"/>
              </w:rPr>
              <w:t>kW</w:t>
            </w:r>
            <w:r w:rsidRPr="00AE4D7C">
              <w:rPr>
                <w:rFonts w:ascii="Times New Roman" w:eastAsia="Times New Roman" w:hAnsi="Times New Roman" w:cs="Times New Roman"/>
                <w:sz w:val="18"/>
                <w:szCs w:val="18"/>
                <w:lang w:val="lv-LV" w:eastAsia="lv-LV"/>
              </w:rPr>
              <w:t>.</w:t>
            </w:r>
          </w:p>
          <w:p w:rsidR="00AE4D7C" w:rsidRPr="00AE4D7C" w:rsidP="00AE4D7C" w14:paraId="1DCA9226"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Aizliegta velcēšana no 1. maija līdz 30. jūnijam Rušonā, kā arī aizliegts velcēt tuvāk par 50 m no cita ūdens transportlīdzekļa vai krasta joslas. </w:t>
            </w:r>
          </w:p>
          <w:p w:rsidR="00AE4D7C" w:rsidRPr="00AE4D7C" w:rsidP="00AE4D7C" w14:paraId="7F557CEA"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Makšķerēšanai ar gruntsmakšķeri visos šī nolikuma 1. punktā minētajos ezeros ir atļauta tikai viena gruntsmakšķere, kas aprīkota ar ne vairāk kā trijiem āķiem, kā arī Rušonā aizliegts izmantot gruntsmakšķeri, kas aprīkota ar gumiju;</w:t>
            </w:r>
          </w:p>
          <w:p w:rsidR="00AE4D7C" w:rsidRPr="00AE4D7C" w:rsidP="00AE4D7C" w14:paraId="0DA6174B"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Laika periodā no 01.maija līdz 01.jūnijam, sakarā</w:t>
            </w:r>
            <w:r w:rsidRPr="00AE4D7C">
              <w:rPr>
                <w:rFonts w:ascii="Times New Roman" w:eastAsia="Times New Roman" w:hAnsi="Times New Roman" w:cs="Times New Roman"/>
                <w:sz w:val="18"/>
                <w:szCs w:val="18"/>
                <w:shd w:val="clear" w:color="auto" w:fill="FFFFFF"/>
                <w:lang w:val="lv-LV" w:eastAsia="lv-LV"/>
              </w:rPr>
              <w:t xml:space="preserve"> ar zivju nārstu,</w:t>
            </w:r>
            <w:r w:rsidRPr="00AE4D7C">
              <w:rPr>
                <w:rFonts w:ascii="Times New Roman" w:eastAsia="Times New Roman" w:hAnsi="Times New Roman" w:cs="Times New Roman"/>
                <w:sz w:val="18"/>
                <w:szCs w:val="18"/>
                <w:lang w:val="lv-LV" w:eastAsia="lv-LV"/>
              </w:rPr>
              <w:t xml:space="preserve"> Rušonā (saskaņā ar nolikuma pielikumā Nr.1 Lieguma shēma Rušonā no 01. maija līdz 01. jūnijam)</w:t>
            </w:r>
            <w:r w:rsidRPr="00AE4D7C">
              <w:rPr>
                <w:rFonts w:ascii="Times New Roman" w:eastAsia="Times New Roman" w:hAnsi="Times New Roman" w:cs="Times New Roman"/>
                <w:sz w:val="18"/>
                <w:szCs w:val="18"/>
                <w:shd w:val="clear" w:color="auto" w:fill="FFFFFF"/>
                <w:lang w:val="lv-LV" w:eastAsia="lv-LV"/>
              </w:rPr>
              <w:t xml:space="preserve"> ir aizliegta jebkura veida makšķerēšana no laivām un citiem peldošiem transportlīdzekļiem</w:t>
            </w:r>
            <w:r w:rsidRPr="00AE4D7C">
              <w:rPr>
                <w:rFonts w:ascii="Times New Roman" w:eastAsia="Times New Roman" w:hAnsi="Times New Roman" w:cs="Times New Roman"/>
                <w:sz w:val="18"/>
                <w:szCs w:val="18"/>
                <w:lang w:val="lv-LV" w:eastAsia="lv-LV"/>
              </w:rPr>
              <w:t>.</w:t>
            </w:r>
          </w:p>
          <w:p w:rsidR="00AE4D7C" w:rsidRPr="00AE4D7C" w:rsidP="00AE4D7C" w14:paraId="37D85C82"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Makšķerēšana, izmantojot peldošus ūdens transportlīdzekļus, atļauta no 1.maija līdz 31.decembrim; </w:t>
            </w:r>
          </w:p>
          <w:p w:rsidR="00AE4D7C" w:rsidRPr="00AE4D7C" w:rsidP="00AE4D7C" w14:paraId="0261ACEA"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Diennakts tumšajā laikā no 1.maija līdz 31.oktobrim visiem ūdens transportlīdzekļiem jābūt aprīkotiem ar nepārtraukti darbojošos un skaidri saskatāmu mākslīgās gaismas elementu (riņķa uguns); </w:t>
            </w:r>
          </w:p>
          <w:p w:rsidR="00AE4D7C" w:rsidRPr="00AE4D7C" w:rsidP="00AE4D7C" w14:paraId="78333DA2"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Aizliegts makšķerēt no nolikumā minēto ezeru, kuros ieviesta licencētā makšķerēšana, salām.</w:t>
            </w:r>
          </w:p>
          <w:p w:rsidR="00AE4D7C" w:rsidRPr="00AE4D7C" w:rsidP="00AE4D7C" w14:paraId="60D06BA2"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Obligāti ir jābūt </w:t>
            </w:r>
            <w:r w:rsidRPr="00AE4D7C">
              <w:rPr>
                <w:rFonts w:ascii="Times New Roman" w:eastAsia="Times New Roman" w:hAnsi="Times New Roman" w:cs="Times New Roman"/>
                <w:bCs/>
                <w:sz w:val="18"/>
                <w:szCs w:val="18"/>
                <w:lang w:val="lv-LV" w:eastAsia="lv-LV"/>
              </w:rPr>
              <w:t>glābšanas vestei katram</w:t>
            </w:r>
            <w:r w:rsidRPr="00AE4D7C">
              <w:rPr>
                <w:rFonts w:ascii="Times New Roman" w:eastAsia="Times New Roman" w:hAnsi="Times New Roman" w:cs="Times New Roman"/>
                <w:sz w:val="18"/>
                <w:szCs w:val="18"/>
                <w:lang w:val="lv-LV" w:eastAsia="lv-LV"/>
              </w:rPr>
              <w:t xml:space="preserve"> makšķerniekam, kurš atrodas ūdens transporta līdzeklī.</w:t>
            </w:r>
          </w:p>
          <w:p w:rsidR="00AE4D7C" w:rsidRPr="00AE4D7C" w:rsidP="00AE4D7C" w14:paraId="36BE1978"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Licences darbības laiks ir uz licences norādītais attiecīgais periods (no datuma līdz datumam). </w:t>
            </w:r>
          </w:p>
        </w:tc>
      </w:tr>
      <w:tr w14:paraId="3BA3B532" w14:textId="77777777" w:rsidTr="00AE4D7C">
        <w:tblPrEx>
          <w:tblW w:w="10220" w:type="dxa"/>
          <w:tblInd w:w="-459" w:type="dxa"/>
          <w:tblLook w:val="04A0"/>
        </w:tblPrEx>
        <w:trPr>
          <w:trHeight w:val="1120"/>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tcPr>
          <w:p w:rsidR="00AE4D7C" w:rsidRPr="00AE4D7C" w:rsidP="00AE4D7C" w14:paraId="7F75463B" w14:textId="77777777">
            <w:pPr>
              <w:spacing w:after="0" w:line="240" w:lineRule="auto"/>
              <w:rPr>
                <w:rFonts w:ascii="Times New Roman" w:eastAsia="Times New Roman" w:hAnsi="Times New Roman" w:cs="Times New Roman"/>
                <w:color w:val="212529"/>
                <w:sz w:val="20"/>
                <w:szCs w:val="20"/>
                <w:shd w:val="clear" w:color="auto" w:fill="FEFEFE"/>
                <w:lang w:val="lv-LV" w:eastAsia="lv-LV"/>
              </w:rPr>
            </w:pPr>
            <w:r w:rsidRPr="00AE4D7C">
              <w:rPr>
                <w:rFonts w:ascii="Times New Roman" w:eastAsia="Times New Roman" w:hAnsi="Times New Roman" w:cs="Times New Roman"/>
                <w:b/>
                <w:noProof/>
                <w:sz w:val="20"/>
                <w:szCs w:val="20"/>
                <w:lang w:val="lv-LV" w:eastAsia="lv-LV"/>
              </w:rPr>
              <w:t>Preiļu novada pašvaldība</w:t>
            </w:r>
            <w:r w:rsidRPr="00AE4D7C">
              <w:rPr>
                <w:rFonts w:ascii="Times New Roman" w:eastAsia="Times New Roman" w:hAnsi="Times New Roman" w:cs="Times New Roman"/>
                <w:color w:val="212529"/>
                <w:sz w:val="20"/>
                <w:szCs w:val="20"/>
                <w:shd w:val="clear" w:color="auto" w:fill="FEFEFE"/>
                <w:lang w:val="lv-LV" w:eastAsia="lv-LV"/>
              </w:rPr>
              <w:t xml:space="preserve"> </w:t>
            </w:r>
          </w:p>
          <w:p w:rsidR="00AE4D7C" w:rsidRPr="00AE4D7C" w:rsidP="00AE4D7C" w14:paraId="511447CF" w14:textId="77777777">
            <w:pPr>
              <w:spacing w:after="0" w:line="240" w:lineRule="auto"/>
              <w:rPr>
                <w:rFonts w:ascii="Times New Roman" w:eastAsia="Times New Roman" w:hAnsi="Times New Roman" w:cs="Times New Roman"/>
                <w:noProof/>
                <w:sz w:val="20"/>
                <w:szCs w:val="20"/>
                <w:lang w:val="lv-LV" w:eastAsia="lv-LV"/>
              </w:rPr>
            </w:pPr>
            <w:r w:rsidRPr="00AE4D7C">
              <w:rPr>
                <w:rFonts w:ascii="Times New Roman" w:eastAsia="Times New Roman" w:hAnsi="Times New Roman" w:cs="Times New Roman"/>
                <w:color w:val="212529"/>
                <w:sz w:val="20"/>
                <w:szCs w:val="20"/>
                <w:shd w:val="clear" w:color="auto" w:fill="FEFEFE"/>
                <w:lang w:val="lv-LV" w:eastAsia="lv-LV"/>
              </w:rPr>
              <w:t>Adrese: Raiņa bulvāris 19, Preiļi, LV-5301</w:t>
            </w:r>
            <w:r w:rsidRPr="00AE4D7C">
              <w:rPr>
                <w:rFonts w:ascii="Times New Roman" w:eastAsia="Times New Roman" w:hAnsi="Times New Roman" w:cs="Times New Roman"/>
                <w:color w:val="212529"/>
                <w:sz w:val="20"/>
                <w:szCs w:val="20"/>
                <w:lang w:val="lv-LV" w:eastAsia="lv-LV"/>
              </w:rPr>
              <w:br/>
            </w:r>
            <w:r w:rsidRPr="00AE4D7C">
              <w:rPr>
                <w:rFonts w:ascii="Times New Roman" w:eastAsia="Times New Roman" w:hAnsi="Times New Roman" w:cs="Times New Roman"/>
                <w:color w:val="212529"/>
                <w:sz w:val="20"/>
                <w:szCs w:val="20"/>
                <w:shd w:val="clear" w:color="auto" w:fill="FEFEFE"/>
                <w:lang w:val="lv-LV" w:eastAsia="lv-LV"/>
              </w:rPr>
              <w:t>Tālrunis +371 653 22766</w:t>
            </w:r>
            <w:r w:rsidRPr="00AE4D7C">
              <w:rPr>
                <w:rFonts w:ascii="Times New Roman" w:eastAsia="Times New Roman" w:hAnsi="Times New Roman" w:cs="Times New Roman"/>
                <w:color w:val="212529"/>
                <w:sz w:val="20"/>
                <w:szCs w:val="20"/>
                <w:lang w:val="lv-LV" w:eastAsia="lv-LV"/>
              </w:rPr>
              <w:br/>
            </w:r>
            <w:r w:rsidRPr="00AE4D7C">
              <w:rPr>
                <w:rFonts w:ascii="Times New Roman" w:eastAsia="Times New Roman" w:hAnsi="Times New Roman" w:cs="Times New Roman"/>
                <w:color w:val="212529"/>
                <w:sz w:val="20"/>
                <w:szCs w:val="20"/>
                <w:shd w:val="clear" w:color="auto" w:fill="FEFEFE"/>
                <w:lang w:val="lv-LV" w:eastAsia="lv-LV"/>
              </w:rPr>
              <w:t>E-pasts: </w:t>
            </w:r>
            <w:hyperlink r:id="rId18" w:history="1">
              <w:r w:rsidRPr="00AE4D7C">
                <w:rPr>
                  <w:rFonts w:ascii="Times New Roman" w:eastAsia="Times New Roman" w:hAnsi="Times New Roman" w:cs="Times New Roman"/>
                  <w:b/>
                  <w:bCs/>
                  <w:color w:val="007A53"/>
                  <w:sz w:val="20"/>
                  <w:szCs w:val="20"/>
                  <w:u w:val="single"/>
                  <w:shd w:val="clear" w:color="auto" w:fill="FEFEFE"/>
                  <w:lang w:val="lv-LV" w:eastAsia="lv-LV"/>
                </w:rPr>
                <w:t>dome@preili.lv</w:t>
              </w:r>
            </w:hyperlink>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AE4D7C" w:rsidRPr="00AE4D7C" w:rsidP="00AE4D7C" w14:paraId="1213AC24" w14:textId="77777777">
            <w:pPr>
              <w:spacing w:after="0" w:line="240" w:lineRule="auto"/>
              <w:rPr>
                <w:rFonts w:ascii="Times New Roman" w:eastAsia="Times New Roman" w:hAnsi="Times New Roman" w:cs="Times New Roman"/>
                <w:color w:val="212529"/>
                <w:sz w:val="20"/>
                <w:szCs w:val="20"/>
                <w:shd w:val="clear" w:color="auto" w:fill="FEFEFE"/>
                <w:lang w:val="lv-LV" w:eastAsia="lv-LV"/>
              </w:rPr>
            </w:pPr>
            <w:r w:rsidRPr="00AE4D7C">
              <w:rPr>
                <w:rFonts w:ascii="Times New Roman" w:eastAsia="Times New Roman" w:hAnsi="Times New Roman" w:cs="Times New Roman"/>
                <w:b/>
                <w:noProof/>
                <w:sz w:val="20"/>
                <w:szCs w:val="20"/>
                <w:lang w:val="lv-LV" w:eastAsia="lv-LV"/>
              </w:rPr>
              <w:t>Preiļu novada pašvaldība</w:t>
            </w:r>
            <w:r w:rsidRPr="00AE4D7C">
              <w:rPr>
                <w:rFonts w:ascii="Times New Roman" w:eastAsia="Times New Roman" w:hAnsi="Times New Roman" w:cs="Times New Roman"/>
                <w:color w:val="212529"/>
                <w:sz w:val="20"/>
                <w:szCs w:val="20"/>
                <w:shd w:val="clear" w:color="auto" w:fill="FEFEFE"/>
                <w:lang w:val="lv-LV" w:eastAsia="lv-LV"/>
              </w:rPr>
              <w:t xml:space="preserve"> </w:t>
            </w:r>
          </w:p>
          <w:p w:rsidR="00AE4D7C" w:rsidRPr="00AE4D7C" w:rsidP="00AE4D7C" w14:paraId="17BF8FB0" w14:textId="77777777">
            <w:pPr>
              <w:spacing w:after="0" w:line="240" w:lineRule="auto"/>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color w:val="212529"/>
                <w:sz w:val="20"/>
                <w:szCs w:val="20"/>
                <w:shd w:val="clear" w:color="auto" w:fill="FEFEFE"/>
                <w:lang w:val="lv-LV" w:eastAsia="lv-LV"/>
              </w:rPr>
              <w:t>Adrese: Raiņa bulvāris 19, Preiļi, LV-5301</w:t>
            </w:r>
            <w:r w:rsidRPr="00AE4D7C">
              <w:rPr>
                <w:rFonts w:ascii="Times New Roman" w:eastAsia="Times New Roman" w:hAnsi="Times New Roman" w:cs="Times New Roman"/>
                <w:color w:val="212529"/>
                <w:sz w:val="20"/>
                <w:szCs w:val="20"/>
                <w:lang w:val="lv-LV" w:eastAsia="lv-LV"/>
              </w:rPr>
              <w:br/>
            </w:r>
            <w:r w:rsidRPr="00AE4D7C">
              <w:rPr>
                <w:rFonts w:ascii="Times New Roman" w:eastAsia="Times New Roman" w:hAnsi="Times New Roman" w:cs="Times New Roman"/>
                <w:color w:val="212529"/>
                <w:sz w:val="20"/>
                <w:szCs w:val="20"/>
                <w:shd w:val="clear" w:color="auto" w:fill="FEFEFE"/>
                <w:lang w:val="lv-LV" w:eastAsia="lv-LV"/>
              </w:rPr>
              <w:t>Tālrunis +371 653 22766</w:t>
            </w:r>
            <w:r w:rsidRPr="00AE4D7C">
              <w:rPr>
                <w:rFonts w:ascii="Times New Roman" w:eastAsia="Times New Roman" w:hAnsi="Times New Roman" w:cs="Times New Roman"/>
                <w:color w:val="212529"/>
                <w:sz w:val="20"/>
                <w:szCs w:val="20"/>
                <w:lang w:val="lv-LV" w:eastAsia="lv-LV"/>
              </w:rPr>
              <w:br/>
            </w:r>
            <w:r w:rsidRPr="00AE4D7C">
              <w:rPr>
                <w:rFonts w:ascii="Times New Roman" w:eastAsia="Times New Roman" w:hAnsi="Times New Roman" w:cs="Times New Roman"/>
                <w:color w:val="212529"/>
                <w:sz w:val="20"/>
                <w:szCs w:val="20"/>
                <w:shd w:val="clear" w:color="auto" w:fill="FEFEFE"/>
                <w:lang w:val="lv-LV" w:eastAsia="lv-LV"/>
              </w:rPr>
              <w:t>E-pasts: </w:t>
            </w:r>
            <w:hyperlink r:id="rId18" w:history="1">
              <w:r w:rsidRPr="00AE4D7C">
                <w:rPr>
                  <w:rFonts w:ascii="Times New Roman" w:eastAsia="Times New Roman" w:hAnsi="Times New Roman" w:cs="Times New Roman"/>
                  <w:b/>
                  <w:bCs/>
                  <w:color w:val="007A53"/>
                  <w:sz w:val="20"/>
                  <w:szCs w:val="20"/>
                  <w:u w:val="single"/>
                  <w:shd w:val="clear" w:color="auto" w:fill="FEFEFE"/>
                  <w:lang w:val="lv-LV" w:eastAsia="lv-LV"/>
                </w:rPr>
                <w:t>dome@preili.lv</w:t>
              </w:r>
            </w:hyperlink>
          </w:p>
          <w:p w:rsidR="00AE4D7C" w:rsidRPr="00AE4D7C" w:rsidP="00AE4D7C" w14:paraId="2AF805AA" w14:textId="77777777">
            <w:pPr>
              <w:spacing w:after="0" w:line="240" w:lineRule="auto"/>
              <w:rPr>
                <w:rFonts w:ascii="Times New Roman" w:eastAsia="Times New Roman" w:hAnsi="Times New Roman" w:cs="Times New Roman"/>
                <w:sz w:val="20"/>
                <w:szCs w:val="20"/>
                <w:lang w:val="lv-LV" w:eastAsia="lv-LV"/>
              </w:rPr>
            </w:pPr>
          </w:p>
          <w:p w:rsidR="00AE4D7C" w:rsidRPr="00AE4D7C" w:rsidP="00AE4D7C" w14:paraId="07FE237A" w14:textId="77777777">
            <w:pPr>
              <w:spacing w:after="0" w:line="240" w:lineRule="auto"/>
              <w:rPr>
                <w:rFonts w:ascii="Times New Roman" w:eastAsia="Times New Roman" w:hAnsi="Times New Roman" w:cs="Times New Roman"/>
                <w:noProof/>
                <w:sz w:val="24"/>
                <w:szCs w:val="24"/>
                <w:lang w:val="lv-LV" w:eastAsia="lv-LV"/>
              </w:rPr>
            </w:pPr>
            <w:r w:rsidRPr="00AE4D7C">
              <w:rPr>
                <w:rFonts w:ascii="Times New Roman" w:eastAsia="Times New Roman" w:hAnsi="Times New Roman" w:cs="Times New Roman"/>
                <w:i/>
                <w:sz w:val="20"/>
                <w:szCs w:val="20"/>
                <w:lang w:val="lv-LV" w:eastAsia="lv-LV"/>
              </w:rPr>
              <w:t xml:space="preserve">Par konstatētiem Makšķerēšanas noteikumu pārkāpumiem zvanīt: pašvaldības atbildīgajām personām – </w:t>
            </w:r>
            <w:r w:rsidRPr="00AE4D7C">
              <w:rPr>
                <w:rFonts w:ascii="Times New Roman" w:eastAsia="Times New Roman" w:hAnsi="Times New Roman" w:cs="Times New Roman"/>
                <w:b/>
                <w:i/>
                <w:sz w:val="20"/>
                <w:szCs w:val="20"/>
                <w:lang w:val="lv-LV" w:eastAsia="lv-LV"/>
              </w:rPr>
              <w:t>t. 25918877 vai 25213523</w:t>
            </w:r>
          </w:p>
        </w:tc>
      </w:tr>
      <w:tr w14:paraId="5CDBA107" w14:textId="77777777" w:rsidTr="00AE4D7C">
        <w:tblPrEx>
          <w:tblW w:w="10220" w:type="dxa"/>
          <w:tblInd w:w="-459" w:type="dxa"/>
          <w:tblLook w:val="04A0"/>
        </w:tblPrEx>
        <w:trPr>
          <w:trHeight w:val="264"/>
        </w:trPr>
        <w:tc>
          <w:tcPr>
            <w:tcW w:w="4678" w:type="dxa"/>
            <w:gridSpan w:val="2"/>
            <w:tcBorders>
              <w:top w:val="single" w:sz="4" w:space="0" w:color="auto"/>
              <w:left w:val="single" w:sz="4" w:space="0" w:color="auto"/>
              <w:bottom w:val="single" w:sz="4" w:space="0" w:color="auto"/>
              <w:right w:val="single" w:sz="4" w:space="0" w:color="auto"/>
            </w:tcBorders>
            <w:shd w:val="clear" w:color="auto" w:fill="auto"/>
            <w:noWrap/>
          </w:tcPr>
          <w:p w:rsidR="00AE4D7C" w:rsidRPr="00AE4D7C" w:rsidP="00AE4D7C" w14:paraId="126B09A5" w14:textId="77777777">
            <w:pPr>
              <w:autoSpaceDE w:val="0"/>
              <w:autoSpaceDN w:val="0"/>
              <w:adjustRightInd w:val="0"/>
              <w:spacing w:after="0" w:line="240" w:lineRule="auto"/>
              <w:jc w:val="center"/>
              <w:rPr>
                <w:rFonts w:ascii="Times New Roman" w:eastAsia="Times New Roman" w:hAnsi="Times New Roman" w:cs="Times New Roman"/>
                <w:color w:val="000000"/>
                <w:sz w:val="28"/>
                <w:szCs w:val="28"/>
                <w:lang w:val="es-ES" w:eastAsia="en-GB"/>
              </w:rPr>
            </w:pPr>
            <w:r w:rsidRPr="00AE4D7C">
              <w:rPr>
                <w:rFonts w:ascii="Times New Roman" w:eastAsia="Times New Roman" w:hAnsi="Times New Roman" w:cs="Times New Roman"/>
                <w:b/>
                <w:bCs/>
                <w:color w:val="000000"/>
                <w:lang w:val="lv-LV" w:eastAsia="en-GB"/>
              </w:rPr>
              <w:t>GADA  LICENCE AR SAMAZINĀTU MAKSU</w:t>
            </w:r>
            <w:r w:rsidRPr="00AE4D7C">
              <w:rPr>
                <w:rFonts w:ascii="Times New Roman" w:eastAsia="Times New Roman" w:hAnsi="Times New Roman" w:cs="Times New Roman"/>
                <w:color w:val="000000"/>
                <w:sz w:val="28"/>
                <w:szCs w:val="28"/>
                <w:lang w:val="es-ES" w:eastAsia="en-GB"/>
              </w:rPr>
              <w:t>*</w:t>
            </w:r>
          </w:p>
          <w:p w:rsidR="00AE4D7C" w:rsidRPr="00AE4D7C" w:rsidP="00AE4D7C" w14:paraId="2F5DC78C" w14:textId="77777777">
            <w:pPr>
              <w:autoSpaceDE w:val="0"/>
              <w:autoSpaceDN w:val="0"/>
              <w:adjustRightInd w:val="0"/>
              <w:spacing w:after="0" w:line="240" w:lineRule="auto"/>
              <w:rPr>
                <w:rFonts w:ascii="Times New Roman" w:eastAsia="Times New Roman" w:hAnsi="Times New Roman" w:cs="Times New Roman"/>
                <w:color w:val="000000"/>
                <w:sz w:val="18"/>
                <w:szCs w:val="18"/>
                <w:lang w:val="es-ES" w:eastAsia="en-GB"/>
              </w:rPr>
            </w:pPr>
            <w:r w:rsidRPr="00AE4D7C">
              <w:rPr>
                <w:rFonts w:ascii="Times New Roman" w:eastAsia="Times New Roman" w:hAnsi="Times New Roman" w:cs="Times New Roman"/>
                <w:color w:val="000000"/>
                <w:sz w:val="18"/>
                <w:szCs w:val="18"/>
                <w:lang w:val="es-ES" w:eastAsia="en-GB"/>
              </w:rPr>
              <w:t>*</w:t>
            </w:r>
            <w:r w:rsidRPr="00AE4D7C">
              <w:rPr>
                <w:rFonts w:ascii="Times New Roman" w:eastAsia="Times New Roman" w:hAnsi="Times New Roman" w:cs="Times New Roman"/>
                <w:color w:val="000000"/>
                <w:sz w:val="18"/>
                <w:szCs w:val="18"/>
                <w:lang w:val="es-ES" w:eastAsia="en-GB"/>
              </w:rPr>
              <w:t>Licences</w:t>
            </w:r>
            <w:r w:rsidRPr="00AE4D7C">
              <w:rPr>
                <w:rFonts w:ascii="Times New Roman" w:eastAsia="Times New Roman" w:hAnsi="Times New Roman" w:cs="Times New Roman"/>
                <w:color w:val="000000"/>
                <w:sz w:val="18"/>
                <w:szCs w:val="18"/>
                <w:lang w:val="es-ES" w:eastAsia="en-GB"/>
              </w:rPr>
              <w:t xml:space="preserve"> </w:t>
            </w:r>
            <w:r w:rsidRPr="00AE4D7C">
              <w:rPr>
                <w:rFonts w:ascii="Times New Roman" w:eastAsia="Times New Roman" w:hAnsi="Times New Roman" w:cs="Times New Roman"/>
                <w:color w:val="000000"/>
                <w:sz w:val="18"/>
                <w:szCs w:val="18"/>
                <w:lang w:val="es-ES" w:eastAsia="en-GB"/>
              </w:rPr>
              <w:t>darbības</w:t>
            </w:r>
            <w:r w:rsidRPr="00AE4D7C">
              <w:rPr>
                <w:rFonts w:ascii="Times New Roman" w:eastAsia="Times New Roman" w:hAnsi="Times New Roman" w:cs="Times New Roman"/>
                <w:color w:val="000000"/>
                <w:sz w:val="18"/>
                <w:szCs w:val="18"/>
                <w:lang w:val="es-ES" w:eastAsia="en-GB"/>
              </w:rPr>
              <w:t xml:space="preserve"> </w:t>
            </w:r>
            <w:r w:rsidRPr="00AE4D7C">
              <w:rPr>
                <w:rFonts w:ascii="Times New Roman" w:eastAsia="Times New Roman" w:hAnsi="Times New Roman" w:cs="Times New Roman"/>
                <w:color w:val="000000"/>
                <w:sz w:val="18"/>
                <w:szCs w:val="18"/>
                <w:lang w:val="es-ES" w:eastAsia="en-GB"/>
              </w:rPr>
              <w:t>laiks</w:t>
            </w:r>
            <w:r w:rsidRPr="00AE4D7C">
              <w:rPr>
                <w:rFonts w:ascii="Times New Roman" w:eastAsia="Times New Roman" w:hAnsi="Times New Roman" w:cs="Times New Roman"/>
                <w:color w:val="000000"/>
                <w:sz w:val="18"/>
                <w:szCs w:val="18"/>
                <w:lang w:val="es-ES" w:eastAsia="en-GB"/>
              </w:rPr>
              <w:t xml:space="preserve">  no</w:t>
            </w:r>
            <w:r w:rsidRPr="00AE4D7C">
              <w:rPr>
                <w:rFonts w:ascii="Times New Roman" w:eastAsia="Times New Roman" w:hAnsi="Times New Roman" w:cs="Times New Roman"/>
                <w:color w:val="000000"/>
                <w:sz w:val="18"/>
                <w:szCs w:val="18"/>
                <w:lang w:val="es-ES" w:eastAsia="en-GB"/>
              </w:rPr>
              <w:t xml:space="preserve"> 1.janvāra </w:t>
            </w:r>
            <w:r w:rsidRPr="00AE4D7C">
              <w:rPr>
                <w:rFonts w:ascii="Times New Roman" w:eastAsia="Times New Roman" w:hAnsi="Times New Roman" w:cs="Times New Roman"/>
                <w:color w:val="000000"/>
                <w:sz w:val="18"/>
                <w:szCs w:val="18"/>
                <w:lang w:val="es-ES" w:eastAsia="en-GB"/>
              </w:rPr>
              <w:t>līdz</w:t>
            </w:r>
            <w:r w:rsidRPr="00AE4D7C">
              <w:rPr>
                <w:rFonts w:ascii="Times New Roman" w:eastAsia="Times New Roman" w:hAnsi="Times New Roman" w:cs="Times New Roman"/>
                <w:color w:val="000000"/>
                <w:sz w:val="18"/>
                <w:szCs w:val="18"/>
                <w:lang w:val="es-ES" w:eastAsia="en-GB"/>
              </w:rPr>
              <w:t xml:space="preserve"> 31.decembrim.</w:t>
            </w:r>
          </w:p>
          <w:p w:rsidR="00AE4D7C" w:rsidRPr="00AE4D7C" w:rsidP="00AE4D7C" w14:paraId="3BBD2013"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6184470D" w14:textId="77777777">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AE4D7C">
              <w:rPr>
                <w:rFonts w:ascii="Times New Roman" w:eastAsia="Times New Roman" w:hAnsi="Times New Roman" w:cs="Times New Roman"/>
                <w:i/>
                <w:iCs/>
                <w:color w:val="000000"/>
                <w:sz w:val="18"/>
                <w:szCs w:val="18"/>
                <w:lang w:val="lv-LV" w:eastAsia="en-GB"/>
              </w:rPr>
              <w:t>Bicānu</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Bieržgaļa</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Biešonā</w:t>
            </w:r>
            <w:r w:rsidRPr="00AE4D7C">
              <w:rPr>
                <w:rFonts w:ascii="Times New Roman" w:eastAsia="Times New Roman" w:hAnsi="Times New Roman" w:cs="Times New Roman"/>
                <w:i/>
                <w:iCs/>
                <w:color w:val="000000"/>
                <w:sz w:val="18"/>
                <w:szCs w:val="18"/>
                <w:lang w:val="lv-LV" w:eastAsia="en-GB"/>
              </w:rPr>
              <w:t xml:space="preserve">, </w:t>
            </w:r>
            <w:r w:rsidRPr="00AE4D7C">
              <w:rPr>
                <w:rFonts w:ascii="Times New Roman" w:eastAsia="Times New Roman" w:hAnsi="Times New Roman" w:cs="Times New Roman"/>
                <w:i/>
                <w:iCs/>
                <w:color w:val="000000"/>
                <w:sz w:val="18"/>
                <w:szCs w:val="18"/>
                <w:lang w:val="lv-LV" w:eastAsia="en-GB"/>
              </w:rPr>
              <w:t>Cirišā</w:t>
            </w:r>
            <w:r w:rsidRPr="00AE4D7C">
              <w:rPr>
                <w:rFonts w:ascii="Times New Roman" w:eastAsia="Times New Roman" w:hAnsi="Times New Roman" w:cs="Times New Roman"/>
                <w:i/>
                <w:iCs/>
                <w:color w:val="000000"/>
                <w:sz w:val="18"/>
                <w:szCs w:val="18"/>
                <w:lang w:val="lv-LV" w:eastAsia="en-GB"/>
              </w:rPr>
              <w:t xml:space="preserve">, Eikša ezerā, </w:t>
            </w:r>
            <w:r w:rsidRPr="00AE4D7C">
              <w:rPr>
                <w:rFonts w:ascii="Times New Roman" w:eastAsia="Times New Roman" w:hAnsi="Times New Roman" w:cs="Times New Roman"/>
                <w:i/>
                <w:iCs/>
                <w:color w:val="000000"/>
                <w:sz w:val="18"/>
                <w:szCs w:val="18"/>
                <w:lang w:val="lv-LV" w:eastAsia="en-GB"/>
              </w:rPr>
              <w:t>Jašazarā</w:t>
            </w:r>
            <w:r w:rsidRPr="00AE4D7C">
              <w:rPr>
                <w:rFonts w:ascii="Times New Roman" w:eastAsia="Times New Roman" w:hAnsi="Times New Roman" w:cs="Times New Roman"/>
                <w:i/>
                <w:iCs/>
                <w:color w:val="000000"/>
                <w:sz w:val="18"/>
                <w:szCs w:val="18"/>
                <w:lang w:val="lv-LV" w:eastAsia="en-GB"/>
              </w:rPr>
              <w:t xml:space="preserve">, Kategrades ezerā, Lielajā </w:t>
            </w:r>
            <w:r w:rsidRPr="00AE4D7C">
              <w:rPr>
                <w:rFonts w:ascii="Times New Roman" w:eastAsia="Times New Roman" w:hAnsi="Times New Roman" w:cs="Times New Roman"/>
                <w:i/>
                <w:iCs/>
                <w:color w:val="000000"/>
                <w:sz w:val="18"/>
                <w:szCs w:val="18"/>
                <w:lang w:val="lv-LV" w:eastAsia="en-GB"/>
              </w:rPr>
              <w:t>Kolupa</w:t>
            </w:r>
            <w:r w:rsidRPr="00AE4D7C">
              <w:rPr>
                <w:rFonts w:ascii="Times New Roman" w:eastAsia="Times New Roman" w:hAnsi="Times New Roman" w:cs="Times New Roman"/>
                <w:i/>
                <w:iCs/>
                <w:color w:val="000000"/>
                <w:sz w:val="18"/>
                <w:szCs w:val="18"/>
                <w:lang w:val="lv-LV" w:eastAsia="en-GB"/>
              </w:rPr>
              <w:t xml:space="preserve"> ezerā, Pakalnī, Pelēča ezerā, Rušonā  un </w:t>
            </w:r>
            <w:r w:rsidRPr="00AE4D7C">
              <w:rPr>
                <w:rFonts w:ascii="Times New Roman" w:eastAsia="Times New Roman" w:hAnsi="Times New Roman" w:cs="Times New Roman"/>
                <w:i/>
                <w:iCs/>
                <w:color w:val="000000"/>
                <w:sz w:val="18"/>
                <w:szCs w:val="18"/>
                <w:lang w:val="lv-LV" w:eastAsia="en-GB"/>
              </w:rPr>
              <w:t>Zolvas</w:t>
            </w:r>
            <w:r w:rsidRPr="00AE4D7C">
              <w:rPr>
                <w:rFonts w:ascii="Times New Roman" w:eastAsia="Times New Roman" w:hAnsi="Times New Roman" w:cs="Times New Roman"/>
                <w:i/>
                <w:iCs/>
                <w:color w:val="000000"/>
                <w:sz w:val="18"/>
                <w:szCs w:val="18"/>
                <w:lang w:val="lv-LV" w:eastAsia="en-GB"/>
              </w:rPr>
              <w:t xml:space="preserve"> ezerā </w:t>
            </w:r>
          </w:p>
          <w:p w:rsidR="00AE4D7C" w:rsidRPr="00AE4D7C" w:rsidP="00AE4D7C" w14:paraId="2AA6A8DF"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56A9431C"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b/>
                <w:bCs/>
                <w:color w:val="000000"/>
                <w:sz w:val="20"/>
                <w:szCs w:val="20"/>
                <w:lang w:val="lv-LV" w:eastAsia="en-GB"/>
              </w:rPr>
              <w:t>Derīga:</w:t>
            </w:r>
            <w:r w:rsidRPr="00AE4D7C">
              <w:rPr>
                <w:rFonts w:ascii="Times New Roman" w:eastAsia="Times New Roman" w:hAnsi="Times New Roman" w:cs="Times New Roman"/>
                <w:color w:val="000000"/>
                <w:sz w:val="20"/>
                <w:szCs w:val="20"/>
                <w:lang w:val="lv-LV" w:eastAsia="en-GB"/>
              </w:rPr>
              <w:t xml:space="preserve"> no 20__.gada __ . ________ </w:t>
            </w:r>
          </w:p>
          <w:p w:rsidR="00AE4D7C" w:rsidRPr="00AE4D7C" w:rsidP="00AE4D7C" w14:paraId="368069AE"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color w:val="000000"/>
                <w:sz w:val="20"/>
                <w:szCs w:val="20"/>
                <w:lang w:val="lv-LV" w:eastAsia="en-GB"/>
              </w:rPr>
              <w:t xml:space="preserve">līdz 20__.gada __. ________ </w:t>
            </w:r>
          </w:p>
          <w:p w:rsidR="00AE4D7C" w:rsidRPr="00AE4D7C" w:rsidP="00AE4D7C" w14:paraId="77631040"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2E735180" w14:textId="77777777">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lv-LV" w:eastAsia="en-GB"/>
              </w:rPr>
            </w:pPr>
            <w:r w:rsidRPr="00AE4D7C">
              <w:rPr>
                <w:rFonts w:ascii="Times New Roman" w:eastAsia="Times New Roman" w:hAnsi="Times New Roman" w:cs="Times New Roman"/>
                <w:b/>
                <w:bCs/>
                <w:color w:val="000000"/>
                <w:sz w:val="20"/>
                <w:szCs w:val="20"/>
                <w:lang w:val="lv-LV" w:eastAsia="en-GB"/>
              </w:rPr>
              <w:t xml:space="preserve">Licences cena 25,00 EUR </w:t>
            </w:r>
          </w:p>
          <w:p w:rsidR="00AE4D7C" w:rsidRPr="00AE4D7C" w:rsidP="00AE4D7C" w14:paraId="190A64DC"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3ECBF8BB"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color w:val="000000"/>
                <w:sz w:val="20"/>
                <w:szCs w:val="20"/>
                <w:lang w:val="lv-LV" w:eastAsia="en-GB"/>
              </w:rPr>
              <w:t xml:space="preserve">Ar nolikumu “Par licencēto makšķerēšanu </w:t>
            </w:r>
            <w:r w:rsidRPr="00AE4D7C">
              <w:rPr>
                <w:rFonts w:ascii="Times New Roman" w:eastAsia="Times New Roman" w:hAnsi="Times New Roman" w:cs="Times New Roman"/>
                <w:i/>
                <w:iCs/>
                <w:color w:val="000000"/>
                <w:sz w:val="18"/>
                <w:szCs w:val="18"/>
                <w:lang w:val="lv-LV" w:eastAsia="en-GB"/>
              </w:rPr>
              <w:t>Bicānu</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Bieržgaļa</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Biešonā</w:t>
            </w:r>
            <w:r w:rsidRPr="00AE4D7C">
              <w:rPr>
                <w:rFonts w:ascii="Times New Roman" w:eastAsia="Times New Roman" w:hAnsi="Times New Roman" w:cs="Times New Roman"/>
                <w:i/>
                <w:iCs/>
                <w:color w:val="000000"/>
                <w:sz w:val="18"/>
                <w:szCs w:val="18"/>
                <w:lang w:val="lv-LV" w:eastAsia="en-GB"/>
              </w:rPr>
              <w:t xml:space="preserve">, </w:t>
            </w:r>
            <w:r w:rsidRPr="00AE4D7C">
              <w:rPr>
                <w:rFonts w:ascii="Times New Roman" w:eastAsia="Times New Roman" w:hAnsi="Times New Roman" w:cs="Times New Roman"/>
                <w:i/>
                <w:iCs/>
                <w:color w:val="000000"/>
                <w:sz w:val="18"/>
                <w:szCs w:val="18"/>
                <w:lang w:val="lv-LV" w:eastAsia="en-GB"/>
              </w:rPr>
              <w:t>Cirišā</w:t>
            </w:r>
            <w:r w:rsidRPr="00AE4D7C">
              <w:rPr>
                <w:rFonts w:ascii="Times New Roman" w:eastAsia="Times New Roman" w:hAnsi="Times New Roman" w:cs="Times New Roman"/>
                <w:i/>
                <w:iCs/>
                <w:color w:val="000000"/>
                <w:sz w:val="18"/>
                <w:szCs w:val="18"/>
                <w:lang w:val="lv-LV" w:eastAsia="en-GB"/>
              </w:rPr>
              <w:t xml:space="preserve">, Eikša ezerā, </w:t>
            </w:r>
            <w:r w:rsidRPr="00AE4D7C">
              <w:rPr>
                <w:rFonts w:ascii="Times New Roman" w:eastAsia="Times New Roman" w:hAnsi="Times New Roman" w:cs="Times New Roman"/>
                <w:i/>
                <w:iCs/>
                <w:color w:val="000000"/>
                <w:sz w:val="18"/>
                <w:szCs w:val="18"/>
                <w:lang w:val="lv-LV" w:eastAsia="en-GB"/>
              </w:rPr>
              <w:t>Jašazarā</w:t>
            </w:r>
            <w:r w:rsidRPr="00AE4D7C">
              <w:rPr>
                <w:rFonts w:ascii="Times New Roman" w:eastAsia="Times New Roman" w:hAnsi="Times New Roman" w:cs="Times New Roman"/>
                <w:i/>
                <w:iCs/>
                <w:color w:val="000000"/>
                <w:sz w:val="18"/>
                <w:szCs w:val="18"/>
                <w:lang w:val="lv-LV" w:eastAsia="en-GB"/>
              </w:rPr>
              <w:t xml:space="preserve">, Kategrades ezerā, Lielajā </w:t>
            </w:r>
            <w:r w:rsidRPr="00AE4D7C">
              <w:rPr>
                <w:rFonts w:ascii="Times New Roman" w:eastAsia="Times New Roman" w:hAnsi="Times New Roman" w:cs="Times New Roman"/>
                <w:i/>
                <w:iCs/>
                <w:color w:val="000000"/>
                <w:sz w:val="18"/>
                <w:szCs w:val="18"/>
                <w:lang w:val="lv-LV" w:eastAsia="en-GB"/>
              </w:rPr>
              <w:t>Kolupa</w:t>
            </w:r>
            <w:r w:rsidRPr="00AE4D7C">
              <w:rPr>
                <w:rFonts w:ascii="Times New Roman" w:eastAsia="Times New Roman" w:hAnsi="Times New Roman" w:cs="Times New Roman"/>
                <w:i/>
                <w:iCs/>
                <w:color w:val="000000"/>
                <w:sz w:val="18"/>
                <w:szCs w:val="18"/>
                <w:lang w:val="lv-LV" w:eastAsia="en-GB"/>
              </w:rPr>
              <w:t xml:space="preserve"> ezerā, Pakalnī, Pelēča ezerā, Rušonā  un </w:t>
            </w:r>
            <w:r w:rsidRPr="00AE4D7C">
              <w:rPr>
                <w:rFonts w:ascii="Times New Roman" w:eastAsia="Times New Roman" w:hAnsi="Times New Roman" w:cs="Times New Roman"/>
                <w:i/>
                <w:iCs/>
                <w:color w:val="000000"/>
                <w:sz w:val="18"/>
                <w:szCs w:val="18"/>
                <w:lang w:val="lv-LV" w:eastAsia="en-GB"/>
              </w:rPr>
              <w:t>Zolvas</w:t>
            </w:r>
            <w:r w:rsidRPr="00AE4D7C">
              <w:rPr>
                <w:rFonts w:ascii="Times New Roman" w:eastAsia="Times New Roman" w:hAnsi="Times New Roman" w:cs="Times New Roman"/>
                <w:i/>
                <w:iCs/>
                <w:color w:val="000000"/>
                <w:sz w:val="18"/>
                <w:szCs w:val="18"/>
                <w:lang w:val="lv-LV" w:eastAsia="en-GB"/>
              </w:rPr>
              <w:t xml:space="preserve"> </w:t>
            </w:r>
            <w:r w:rsidRPr="00AE4D7C">
              <w:rPr>
                <w:rFonts w:ascii="Times New Roman" w:eastAsia="Times New Roman" w:hAnsi="Times New Roman" w:cs="Times New Roman"/>
                <w:i/>
                <w:iCs/>
                <w:color w:val="000000"/>
                <w:sz w:val="20"/>
                <w:szCs w:val="20"/>
                <w:lang w:val="lv-LV" w:eastAsia="en-GB"/>
              </w:rPr>
              <w:t>ezeros</w:t>
            </w:r>
            <w:r w:rsidRPr="00AE4D7C">
              <w:rPr>
                <w:rFonts w:ascii="Times New Roman" w:eastAsia="Times New Roman" w:hAnsi="Times New Roman" w:cs="Times New Roman"/>
                <w:color w:val="000000"/>
                <w:sz w:val="20"/>
                <w:szCs w:val="20"/>
                <w:lang w:val="lv-LV" w:eastAsia="en-GB"/>
              </w:rPr>
              <w:t xml:space="preserve">” esmu iepazinies </w:t>
            </w:r>
          </w:p>
          <w:p w:rsidR="00AE4D7C" w:rsidRPr="00AE4D7C" w:rsidP="00AE4D7C" w14:paraId="3211E93D"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742D91B0"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133B068D"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color w:val="000000"/>
                <w:sz w:val="20"/>
                <w:szCs w:val="20"/>
                <w:lang w:val="lv-LV" w:eastAsia="en-GB"/>
              </w:rPr>
              <w:t xml:space="preserve">_______________________ </w:t>
            </w:r>
          </w:p>
          <w:p w:rsidR="00AE4D7C" w:rsidRPr="00AE4D7C" w:rsidP="00AE4D7C" w14:paraId="5A76FB34"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color w:val="000000"/>
                <w:sz w:val="20"/>
                <w:szCs w:val="20"/>
                <w:lang w:val="lv-LV" w:eastAsia="en-GB"/>
              </w:rPr>
              <w:t xml:space="preserve">(licences saņēmēja paraksts) </w:t>
            </w:r>
          </w:p>
          <w:p w:rsidR="00AE4D7C" w:rsidRPr="00AE4D7C" w:rsidP="00AE4D7C" w14:paraId="218FEBA2"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294F755A"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6855CCD1"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3E9F66EF"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color w:val="000000"/>
                <w:sz w:val="20"/>
                <w:szCs w:val="20"/>
                <w:lang w:val="lv-LV" w:eastAsia="en-GB"/>
              </w:rPr>
              <w:t xml:space="preserve">___________________________ </w:t>
            </w:r>
          </w:p>
          <w:p w:rsidR="00AE4D7C" w:rsidRPr="00AE4D7C" w:rsidP="00AE4D7C" w14:paraId="043CC614" w14:textId="77777777">
            <w:pPr>
              <w:spacing w:after="0" w:line="240" w:lineRule="auto"/>
              <w:ind w:right="-5"/>
              <w:contextualSpacing/>
              <w:jc w:val="both"/>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sz w:val="20"/>
                <w:szCs w:val="20"/>
                <w:lang w:val="lv-LV" w:eastAsia="lv-LV"/>
              </w:rPr>
              <w:t xml:space="preserve">(vārds, uzvārds, tālruņa nr., e-pasta adrese, licences izsniegšanas datums) </w:t>
            </w:r>
          </w:p>
          <w:p w:rsidR="00AE4D7C" w:rsidRPr="00AE4D7C" w:rsidP="00AE4D7C" w14:paraId="2A87AC48" w14:textId="77777777">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p w:rsidR="00AE4D7C" w:rsidRPr="00AE4D7C" w:rsidP="00AE4D7C" w14:paraId="31E916C8" w14:textId="77777777">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AE4D7C" w:rsidRPr="00AE4D7C" w:rsidP="00AE4D7C" w14:paraId="561BBB37" w14:textId="77777777">
            <w:pPr>
              <w:autoSpaceDE w:val="0"/>
              <w:autoSpaceDN w:val="0"/>
              <w:adjustRightInd w:val="0"/>
              <w:spacing w:after="0" w:line="240" w:lineRule="auto"/>
              <w:ind w:left="360"/>
              <w:jc w:val="center"/>
              <w:rPr>
                <w:rFonts w:ascii="Times New Roman" w:eastAsia="Times New Roman" w:hAnsi="Times New Roman" w:cs="Times New Roman"/>
                <w:color w:val="000000"/>
                <w:sz w:val="28"/>
                <w:szCs w:val="28"/>
                <w:lang w:val="es-ES" w:eastAsia="en-GB"/>
              </w:rPr>
            </w:pPr>
            <w:r w:rsidRPr="00AE4D7C">
              <w:rPr>
                <w:rFonts w:ascii="Times New Roman" w:eastAsia="Times New Roman" w:hAnsi="Times New Roman" w:cs="Times New Roman"/>
                <w:b/>
                <w:bCs/>
                <w:color w:val="000000"/>
                <w:lang w:val="lv-LV" w:eastAsia="en-GB"/>
              </w:rPr>
              <w:t>GADA  LICENCE AR SAMAZINĀTU MAKSU</w:t>
            </w:r>
            <w:r w:rsidRPr="00AE4D7C">
              <w:rPr>
                <w:rFonts w:ascii="Times New Roman" w:eastAsia="Times New Roman" w:hAnsi="Times New Roman" w:cs="Times New Roman"/>
                <w:color w:val="000000"/>
                <w:sz w:val="28"/>
                <w:szCs w:val="28"/>
                <w:lang w:val="es-ES" w:eastAsia="en-GB"/>
              </w:rPr>
              <w:t>*</w:t>
            </w:r>
          </w:p>
          <w:p w:rsidR="00AE4D7C" w:rsidRPr="00AE4D7C" w:rsidP="00AE4D7C" w14:paraId="00EA0E8B" w14:textId="77777777">
            <w:pPr>
              <w:autoSpaceDE w:val="0"/>
              <w:autoSpaceDN w:val="0"/>
              <w:adjustRightInd w:val="0"/>
              <w:spacing w:after="0" w:line="240" w:lineRule="auto"/>
              <w:ind w:left="360"/>
              <w:jc w:val="both"/>
              <w:rPr>
                <w:rFonts w:ascii="Times New Roman" w:eastAsia="Times New Roman" w:hAnsi="Times New Roman" w:cs="Times New Roman"/>
                <w:color w:val="000000"/>
                <w:sz w:val="18"/>
                <w:szCs w:val="18"/>
                <w:lang w:val="es-ES" w:eastAsia="en-GB"/>
              </w:rPr>
            </w:pPr>
            <w:r w:rsidRPr="00AE4D7C">
              <w:rPr>
                <w:rFonts w:ascii="Times New Roman" w:eastAsia="Times New Roman" w:hAnsi="Times New Roman" w:cs="Times New Roman"/>
                <w:color w:val="000000"/>
                <w:sz w:val="18"/>
                <w:szCs w:val="18"/>
                <w:lang w:val="es-ES" w:eastAsia="en-GB"/>
              </w:rPr>
              <w:t>*</w:t>
            </w:r>
            <w:r w:rsidRPr="00AE4D7C">
              <w:rPr>
                <w:rFonts w:ascii="Times New Roman" w:eastAsia="Times New Roman" w:hAnsi="Times New Roman" w:cs="Times New Roman"/>
                <w:color w:val="000000"/>
                <w:sz w:val="18"/>
                <w:szCs w:val="18"/>
                <w:lang w:val="es-ES" w:eastAsia="en-GB"/>
              </w:rPr>
              <w:t>Licences</w:t>
            </w:r>
            <w:r w:rsidRPr="00AE4D7C">
              <w:rPr>
                <w:rFonts w:ascii="Times New Roman" w:eastAsia="Times New Roman" w:hAnsi="Times New Roman" w:cs="Times New Roman"/>
                <w:color w:val="000000"/>
                <w:sz w:val="18"/>
                <w:szCs w:val="18"/>
                <w:lang w:val="es-ES" w:eastAsia="en-GB"/>
              </w:rPr>
              <w:t xml:space="preserve"> </w:t>
            </w:r>
            <w:r w:rsidRPr="00AE4D7C">
              <w:rPr>
                <w:rFonts w:ascii="Times New Roman" w:eastAsia="Times New Roman" w:hAnsi="Times New Roman" w:cs="Times New Roman"/>
                <w:color w:val="000000"/>
                <w:sz w:val="18"/>
                <w:szCs w:val="18"/>
                <w:lang w:val="es-ES" w:eastAsia="en-GB"/>
              </w:rPr>
              <w:t>darbības</w:t>
            </w:r>
            <w:r w:rsidRPr="00AE4D7C">
              <w:rPr>
                <w:rFonts w:ascii="Times New Roman" w:eastAsia="Times New Roman" w:hAnsi="Times New Roman" w:cs="Times New Roman"/>
                <w:color w:val="000000"/>
                <w:sz w:val="18"/>
                <w:szCs w:val="18"/>
                <w:lang w:val="es-ES" w:eastAsia="en-GB"/>
              </w:rPr>
              <w:t xml:space="preserve"> </w:t>
            </w:r>
            <w:r w:rsidRPr="00AE4D7C">
              <w:rPr>
                <w:rFonts w:ascii="Times New Roman" w:eastAsia="Times New Roman" w:hAnsi="Times New Roman" w:cs="Times New Roman"/>
                <w:color w:val="000000"/>
                <w:sz w:val="18"/>
                <w:szCs w:val="18"/>
                <w:lang w:val="es-ES" w:eastAsia="en-GB"/>
              </w:rPr>
              <w:t>laiks</w:t>
            </w:r>
            <w:r w:rsidRPr="00AE4D7C">
              <w:rPr>
                <w:rFonts w:ascii="Times New Roman" w:eastAsia="Times New Roman" w:hAnsi="Times New Roman" w:cs="Times New Roman"/>
                <w:color w:val="000000"/>
                <w:sz w:val="18"/>
                <w:szCs w:val="18"/>
                <w:lang w:val="es-ES" w:eastAsia="en-GB"/>
              </w:rPr>
              <w:t xml:space="preserve">  no</w:t>
            </w:r>
            <w:r w:rsidRPr="00AE4D7C">
              <w:rPr>
                <w:rFonts w:ascii="Times New Roman" w:eastAsia="Times New Roman" w:hAnsi="Times New Roman" w:cs="Times New Roman"/>
                <w:color w:val="000000"/>
                <w:sz w:val="18"/>
                <w:szCs w:val="18"/>
                <w:lang w:val="es-ES" w:eastAsia="en-GB"/>
              </w:rPr>
              <w:t xml:space="preserve"> 1.janvāra </w:t>
            </w:r>
            <w:r w:rsidRPr="00AE4D7C">
              <w:rPr>
                <w:rFonts w:ascii="Times New Roman" w:eastAsia="Times New Roman" w:hAnsi="Times New Roman" w:cs="Times New Roman"/>
                <w:color w:val="000000"/>
                <w:sz w:val="18"/>
                <w:szCs w:val="18"/>
                <w:lang w:val="es-ES" w:eastAsia="en-GB"/>
              </w:rPr>
              <w:t>līdz</w:t>
            </w:r>
            <w:r w:rsidRPr="00AE4D7C">
              <w:rPr>
                <w:rFonts w:ascii="Times New Roman" w:eastAsia="Times New Roman" w:hAnsi="Times New Roman" w:cs="Times New Roman"/>
                <w:color w:val="000000"/>
                <w:sz w:val="18"/>
                <w:szCs w:val="18"/>
                <w:lang w:val="es-ES" w:eastAsia="en-GB"/>
              </w:rPr>
              <w:t xml:space="preserve"> 31.decembrim.</w:t>
            </w:r>
          </w:p>
          <w:p w:rsidR="00AE4D7C" w:rsidRPr="00AE4D7C" w:rsidP="00AE4D7C" w14:paraId="2E3C8AA4" w14:textId="77777777">
            <w:pPr>
              <w:autoSpaceDE w:val="0"/>
              <w:autoSpaceDN w:val="0"/>
              <w:adjustRightInd w:val="0"/>
              <w:spacing w:after="0" w:line="240" w:lineRule="auto"/>
              <w:ind w:left="454"/>
              <w:jc w:val="both"/>
              <w:rPr>
                <w:rFonts w:ascii="Times New Roman" w:eastAsia="Times New Roman" w:hAnsi="Times New Roman" w:cs="Times New Roman"/>
                <w:color w:val="000000"/>
                <w:sz w:val="18"/>
                <w:szCs w:val="18"/>
                <w:lang w:val="es-ES" w:eastAsia="en-GB"/>
              </w:rPr>
            </w:pPr>
          </w:p>
          <w:p w:rsidR="00AE4D7C" w:rsidRPr="00AE4D7C" w:rsidP="00AE4D7C" w14:paraId="639F8C7F" w14:textId="77777777">
            <w:pPr>
              <w:autoSpaceDE w:val="0"/>
              <w:autoSpaceDN w:val="0"/>
              <w:adjustRightInd w:val="0"/>
              <w:spacing w:after="0" w:line="240" w:lineRule="auto"/>
              <w:ind w:left="360"/>
              <w:jc w:val="both"/>
              <w:rPr>
                <w:rFonts w:ascii="Times New Roman" w:eastAsia="Times New Roman" w:hAnsi="Times New Roman" w:cs="Times New Roman"/>
                <w:i/>
                <w:iCs/>
                <w:color w:val="000000"/>
                <w:sz w:val="18"/>
                <w:szCs w:val="18"/>
                <w:lang w:val="lv-LV" w:eastAsia="en-GB"/>
              </w:rPr>
            </w:pPr>
            <w:r w:rsidRPr="00AE4D7C">
              <w:rPr>
                <w:rFonts w:ascii="Times New Roman" w:eastAsia="Times New Roman" w:hAnsi="Times New Roman" w:cs="Times New Roman"/>
                <w:i/>
                <w:iCs/>
                <w:color w:val="000000"/>
                <w:sz w:val="18"/>
                <w:szCs w:val="18"/>
                <w:lang w:val="lv-LV" w:eastAsia="en-GB"/>
              </w:rPr>
              <w:t>Bicānu</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Bieržgaļa</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Biešonā</w:t>
            </w:r>
            <w:r w:rsidRPr="00AE4D7C">
              <w:rPr>
                <w:rFonts w:ascii="Times New Roman" w:eastAsia="Times New Roman" w:hAnsi="Times New Roman" w:cs="Times New Roman"/>
                <w:i/>
                <w:iCs/>
                <w:color w:val="000000"/>
                <w:sz w:val="18"/>
                <w:szCs w:val="18"/>
                <w:lang w:val="lv-LV" w:eastAsia="en-GB"/>
              </w:rPr>
              <w:t xml:space="preserve">, </w:t>
            </w:r>
            <w:r w:rsidRPr="00AE4D7C">
              <w:rPr>
                <w:rFonts w:ascii="Times New Roman" w:eastAsia="Times New Roman" w:hAnsi="Times New Roman" w:cs="Times New Roman"/>
                <w:i/>
                <w:iCs/>
                <w:color w:val="000000"/>
                <w:sz w:val="18"/>
                <w:szCs w:val="18"/>
                <w:lang w:val="lv-LV" w:eastAsia="en-GB"/>
              </w:rPr>
              <w:t>Cirišā</w:t>
            </w:r>
            <w:r w:rsidRPr="00AE4D7C">
              <w:rPr>
                <w:rFonts w:ascii="Times New Roman" w:eastAsia="Times New Roman" w:hAnsi="Times New Roman" w:cs="Times New Roman"/>
                <w:i/>
                <w:iCs/>
                <w:color w:val="000000"/>
                <w:sz w:val="18"/>
                <w:szCs w:val="18"/>
                <w:lang w:val="lv-LV" w:eastAsia="en-GB"/>
              </w:rPr>
              <w:t xml:space="preserve">, Eikša ezerā, </w:t>
            </w:r>
            <w:r w:rsidRPr="00AE4D7C">
              <w:rPr>
                <w:rFonts w:ascii="Times New Roman" w:eastAsia="Times New Roman" w:hAnsi="Times New Roman" w:cs="Times New Roman"/>
                <w:i/>
                <w:iCs/>
                <w:color w:val="000000"/>
                <w:sz w:val="18"/>
                <w:szCs w:val="18"/>
                <w:lang w:val="lv-LV" w:eastAsia="en-GB"/>
              </w:rPr>
              <w:t>Jašazarā</w:t>
            </w:r>
            <w:r w:rsidRPr="00AE4D7C">
              <w:rPr>
                <w:rFonts w:ascii="Times New Roman" w:eastAsia="Times New Roman" w:hAnsi="Times New Roman" w:cs="Times New Roman"/>
                <w:i/>
                <w:iCs/>
                <w:color w:val="000000"/>
                <w:sz w:val="18"/>
                <w:szCs w:val="18"/>
                <w:lang w:val="lv-LV" w:eastAsia="en-GB"/>
              </w:rPr>
              <w:t xml:space="preserve">, Kategrades ezerā, Lielajā </w:t>
            </w:r>
            <w:r w:rsidRPr="00AE4D7C">
              <w:rPr>
                <w:rFonts w:ascii="Times New Roman" w:eastAsia="Times New Roman" w:hAnsi="Times New Roman" w:cs="Times New Roman"/>
                <w:i/>
                <w:iCs/>
                <w:color w:val="000000"/>
                <w:sz w:val="18"/>
                <w:szCs w:val="18"/>
                <w:lang w:val="lv-LV" w:eastAsia="en-GB"/>
              </w:rPr>
              <w:t>Kolupa</w:t>
            </w:r>
            <w:r w:rsidRPr="00AE4D7C">
              <w:rPr>
                <w:rFonts w:ascii="Times New Roman" w:eastAsia="Times New Roman" w:hAnsi="Times New Roman" w:cs="Times New Roman"/>
                <w:i/>
                <w:iCs/>
                <w:color w:val="000000"/>
                <w:sz w:val="18"/>
                <w:szCs w:val="18"/>
                <w:lang w:val="lv-LV" w:eastAsia="en-GB"/>
              </w:rPr>
              <w:t xml:space="preserve"> ezerā, Pakalnī, Pelēča ezerā, Rušonā  un </w:t>
            </w:r>
            <w:r w:rsidRPr="00AE4D7C">
              <w:rPr>
                <w:rFonts w:ascii="Times New Roman" w:eastAsia="Times New Roman" w:hAnsi="Times New Roman" w:cs="Times New Roman"/>
                <w:i/>
                <w:iCs/>
                <w:color w:val="000000"/>
                <w:sz w:val="18"/>
                <w:szCs w:val="18"/>
                <w:lang w:val="lv-LV" w:eastAsia="en-GB"/>
              </w:rPr>
              <w:t>Zolvas</w:t>
            </w:r>
            <w:r w:rsidRPr="00AE4D7C">
              <w:rPr>
                <w:rFonts w:ascii="Times New Roman" w:eastAsia="Times New Roman" w:hAnsi="Times New Roman" w:cs="Times New Roman"/>
                <w:i/>
                <w:iCs/>
                <w:color w:val="000000"/>
                <w:sz w:val="18"/>
                <w:szCs w:val="18"/>
                <w:lang w:val="lv-LV" w:eastAsia="en-GB"/>
              </w:rPr>
              <w:t xml:space="preserve"> ezerā </w:t>
            </w:r>
          </w:p>
          <w:p w:rsidR="00AE4D7C" w:rsidRPr="00AE4D7C" w:rsidP="00AE4D7C" w14:paraId="7ADDBE16" w14:textId="77777777">
            <w:pPr>
              <w:autoSpaceDE w:val="0"/>
              <w:autoSpaceDN w:val="0"/>
              <w:adjustRightInd w:val="0"/>
              <w:spacing w:after="0" w:line="240" w:lineRule="auto"/>
              <w:ind w:left="454"/>
              <w:jc w:val="both"/>
              <w:rPr>
                <w:rFonts w:ascii="Times New Roman" w:eastAsia="Times New Roman" w:hAnsi="Times New Roman" w:cs="Times New Roman"/>
                <w:i/>
                <w:iCs/>
                <w:color w:val="000000"/>
                <w:sz w:val="20"/>
                <w:szCs w:val="20"/>
                <w:lang w:val="lv-LV" w:eastAsia="en-GB"/>
              </w:rPr>
            </w:pPr>
          </w:p>
          <w:p w:rsidR="00AE4D7C" w:rsidRPr="00AE4D7C" w:rsidP="00AE4D7C" w14:paraId="27D24156" w14:textId="77777777">
            <w:pPr>
              <w:autoSpaceDE w:val="0"/>
              <w:autoSpaceDN w:val="0"/>
              <w:adjustRightInd w:val="0"/>
              <w:spacing w:after="0" w:line="240" w:lineRule="auto"/>
              <w:ind w:left="454"/>
              <w:jc w:val="both"/>
              <w:rPr>
                <w:rFonts w:ascii="Times New Roman" w:eastAsia="Times New Roman" w:hAnsi="Times New Roman" w:cs="Times New Roman"/>
                <w:i/>
                <w:iCs/>
                <w:color w:val="000000"/>
                <w:sz w:val="20"/>
                <w:szCs w:val="20"/>
                <w:lang w:val="lv-LV" w:eastAsia="en-GB"/>
              </w:rPr>
            </w:pPr>
          </w:p>
          <w:p w:rsidR="00AE4D7C" w:rsidRPr="00AE4D7C" w:rsidP="00AE4D7C" w14:paraId="48215715" w14:textId="77777777">
            <w:pPr>
              <w:autoSpaceDE w:val="0"/>
              <w:autoSpaceDN w:val="0"/>
              <w:adjustRightInd w:val="0"/>
              <w:spacing w:after="0" w:line="240" w:lineRule="auto"/>
              <w:ind w:left="360"/>
              <w:jc w:val="both"/>
              <w:rPr>
                <w:rFonts w:ascii="Times New Roman" w:eastAsia="Times New Roman" w:hAnsi="Times New Roman" w:cs="Times New Roman"/>
                <w:i/>
                <w:iCs/>
                <w:color w:val="000000"/>
                <w:sz w:val="20"/>
                <w:szCs w:val="20"/>
                <w:lang w:val="lv-LV" w:eastAsia="en-GB"/>
              </w:rPr>
            </w:pPr>
            <w:r w:rsidRPr="00AE4D7C">
              <w:rPr>
                <w:rFonts w:ascii="Times New Roman" w:eastAsia="Times New Roman" w:hAnsi="Times New Roman" w:cs="Times New Roman"/>
                <w:b/>
                <w:bCs/>
                <w:i/>
                <w:iCs/>
                <w:color w:val="000000"/>
                <w:sz w:val="20"/>
                <w:szCs w:val="20"/>
                <w:lang w:val="lv-LV" w:eastAsia="en-GB"/>
              </w:rPr>
              <w:t xml:space="preserve">Derīga: </w:t>
            </w:r>
            <w:r w:rsidRPr="00AE4D7C">
              <w:rPr>
                <w:rFonts w:ascii="Times New Roman" w:eastAsia="Times New Roman" w:hAnsi="Times New Roman" w:cs="Times New Roman"/>
                <w:i/>
                <w:iCs/>
                <w:color w:val="000000"/>
                <w:sz w:val="20"/>
                <w:szCs w:val="20"/>
                <w:lang w:val="lv-LV" w:eastAsia="en-GB"/>
              </w:rPr>
              <w:t xml:space="preserve">no 20___.gada __ . ________ </w:t>
            </w:r>
          </w:p>
          <w:p w:rsidR="00AE4D7C" w:rsidRPr="00AE4D7C" w:rsidP="00AE4D7C" w14:paraId="4216AE79" w14:textId="77777777">
            <w:pPr>
              <w:autoSpaceDE w:val="0"/>
              <w:autoSpaceDN w:val="0"/>
              <w:adjustRightInd w:val="0"/>
              <w:spacing w:after="0" w:line="240" w:lineRule="auto"/>
              <w:ind w:left="360"/>
              <w:jc w:val="both"/>
              <w:rPr>
                <w:rFonts w:ascii="Times New Roman" w:eastAsia="Times New Roman" w:hAnsi="Times New Roman" w:cs="Times New Roman"/>
                <w:i/>
                <w:iCs/>
                <w:color w:val="000000"/>
                <w:sz w:val="20"/>
                <w:szCs w:val="20"/>
                <w:lang w:val="lv-LV" w:eastAsia="en-GB"/>
              </w:rPr>
            </w:pPr>
            <w:r w:rsidRPr="00AE4D7C">
              <w:rPr>
                <w:rFonts w:ascii="Times New Roman" w:eastAsia="Times New Roman" w:hAnsi="Times New Roman" w:cs="Times New Roman"/>
                <w:i/>
                <w:iCs/>
                <w:color w:val="000000"/>
                <w:sz w:val="20"/>
                <w:szCs w:val="20"/>
                <w:lang w:val="lv-LV" w:eastAsia="en-GB"/>
              </w:rPr>
              <w:t xml:space="preserve">līdz 20___.gada __ . ________ </w:t>
            </w:r>
          </w:p>
          <w:p w:rsidR="00AE4D7C" w:rsidRPr="00AE4D7C" w:rsidP="00AE4D7C" w14:paraId="7B303CBB" w14:textId="77777777">
            <w:pPr>
              <w:autoSpaceDE w:val="0"/>
              <w:autoSpaceDN w:val="0"/>
              <w:adjustRightInd w:val="0"/>
              <w:spacing w:after="0" w:line="240" w:lineRule="auto"/>
              <w:ind w:left="454"/>
              <w:jc w:val="both"/>
              <w:rPr>
                <w:rFonts w:ascii="Times New Roman" w:eastAsia="Times New Roman" w:hAnsi="Times New Roman" w:cs="Times New Roman"/>
                <w:i/>
                <w:iCs/>
                <w:color w:val="000000"/>
                <w:sz w:val="20"/>
                <w:szCs w:val="20"/>
                <w:lang w:val="lv-LV" w:eastAsia="en-GB"/>
              </w:rPr>
            </w:pPr>
          </w:p>
          <w:p w:rsidR="00AE4D7C" w:rsidRPr="00AE4D7C" w:rsidP="00AE4D7C" w14:paraId="0496DDE7" w14:textId="77777777">
            <w:pPr>
              <w:autoSpaceDE w:val="0"/>
              <w:autoSpaceDN w:val="0"/>
              <w:adjustRightInd w:val="0"/>
              <w:spacing w:after="0" w:line="240" w:lineRule="auto"/>
              <w:ind w:left="360"/>
              <w:jc w:val="both"/>
              <w:rPr>
                <w:rFonts w:ascii="Times New Roman" w:eastAsia="Times New Roman" w:hAnsi="Times New Roman" w:cs="Times New Roman"/>
                <w:i/>
                <w:iCs/>
                <w:color w:val="000000"/>
                <w:sz w:val="20"/>
                <w:szCs w:val="20"/>
                <w:lang w:val="lv-LV" w:eastAsia="en-GB"/>
              </w:rPr>
            </w:pPr>
            <w:r w:rsidRPr="00AE4D7C">
              <w:rPr>
                <w:rFonts w:ascii="Times New Roman" w:eastAsia="Times New Roman" w:hAnsi="Times New Roman" w:cs="Times New Roman"/>
                <w:b/>
                <w:bCs/>
                <w:i/>
                <w:iCs/>
                <w:color w:val="000000"/>
                <w:sz w:val="20"/>
                <w:szCs w:val="20"/>
                <w:lang w:val="lv-LV" w:eastAsia="en-GB"/>
              </w:rPr>
              <w:t xml:space="preserve">Licences cena </w:t>
            </w:r>
            <w:r w:rsidRPr="00AE4D7C">
              <w:rPr>
                <w:rFonts w:ascii="Times New Roman" w:eastAsia="Times New Roman" w:hAnsi="Times New Roman" w:cs="Times New Roman"/>
                <w:i/>
                <w:iCs/>
                <w:color w:val="000000"/>
                <w:sz w:val="20"/>
                <w:szCs w:val="20"/>
                <w:lang w:val="lv-LV" w:eastAsia="en-GB"/>
              </w:rPr>
              <w:t>25, 00 EUR</w:t>
            </w:r>
          </w:p>
          <w:p w:rsidR="00AE4D7C" w:rsidRPr="00AE4D7C" w:rsidP="00AE4D7C" w14:paraId="2ACBA616" w14:textId="77777777">
            <w:pPr>
              <w:autoSpaceDE w:val="0"/>
              <w:autoSpaceDN w:val="0"/>
              <w:adjustRightInd w:val="0"/>
              <w:spacing w:after="0" w:line="240" w:lineRule="auto"/>
              <w:ind w:left="454"/>
              <w:jc w:val="both"/>
              <w:rPr>
                <w:rFonts w:ascii="Times New Roman" w:eastAsia="Times New Roman" w:hAnsi="Times New Roman" w:cs="Times New Roman"/>
                <w:i/>
                <w:iCs/>
                <w:color w:val="000000"/>
                <w:sz w:val="20"/>
                <w:szCs w:val="20"/>
                <w:lang w:val="lv-LV" w:eastAsia="en-GB"/>
              </w:rPr>
            </w:pPr>
          </w:p>
          <w:p w:rsidR="00AE4D7C" w:rsidRPr="00AE4D7C" w:rsidP="00AE4D7C" w14:paraId="61AF5230" w14:textId="77777777">
            <w:pPr>
              <w:autoSpaceDE w:val="0"/>
              <w:autoSpaceDN w:val="0"/>
              <w:adjustRightInd w:val="0"/>
              <w:spacing w:after="0" w:line="240" w:lineRule="auto"/>
              <w:ind w:left="360"/>
              <w:jc w:val="both"/>
              <w:rPr>
                <w:rFonts w:ascii="Times New Roman" w:eastAsia="Times New Roman" w:hAnsi="Times New Roman" w:cs="Times New Roman"/>
                <w:i/>
                <w:iCs/>
                <w:color w:val="000000"/>
                <w:sz w:val="20"/>
                <w:szCs w:val="20"/>
                <w:lang w:val="lv-LV" w:eastAsia="en-GB"/>
              </w:rPr>
            </w:pPr>
            <w:r w:rsidRPr="00AE4D7C">
              <w:rPr>
                <w:rFonts w:ascii="Times New Roman" w:eastAsia="Times New Roman" w:hAnsi="Times New Roman" w:cs="Times New Roman"/>
                <w:b/>
                <w:bCs/>
                <w:i/>
                <w:iCs/>
                <w:color w:val="000000"/>
                <w:sz w:val="20"/>
                <w:szCs w:val="20"/>
                <w:lang w:val="lv-LV" w:eastAsia="en-GB"/>
              </w:rPr>
              <w:t>Licence izdota</w:t>
            </w:r>
            <w:r w:rsidRPr="00AE4D7C">
              <w:rPr>
                <w:rFonts w:ascii="Times New Roman" w:eastAsia="Times New Roman" w:hAnsi="Times New Roman" w:cs="Times New Roman"/>
                <w:i/>
                <w:iCs/>
                <w:color w:val="000000"/>
                <w:sz w:val="20"/>
                <w:szCs w:val="20"/>
                <w:lang w:val="lv-LV" w:eastAsia="en-GB"/>
              </w:rPr>
              <w:t xml:space="preserve">: _____________________________ </w:t>
            </w:r>
          </w:p>
          <w:p w:rsidR="00AE4D7C" w:rsidRPr="00AE4D7C" w:rsidP="00AE4D7C" w14:paraId="1DF0DE1F" w14:textId="77777777">
            <w:pPr>
              <w:autoSpaceDE w:val="0"/>
              <w:autoSpaceDN w:val="0"/>
              <w:adjustRightInd w:val="0"/>
              <w:spacing w:after="0" w:line="240" w:lineRule="auto"/>
              <w:ind w:left="360"/>
              <w:jc w:val="both"/>
              <w:rPr>
                <w:rFonts w:ascii="Times New Roman" w:eastAsia="Times New Roman" w:hAnsi="Times New Roman" w:cs="Times New Roman"/>
                <w:i/>
                <w:iCs/>
                <w:color w:val="000000"/>
                <w:sz w:val="20"/>
                <w:szCs w:val="20"/>
                <w:lang w:val="lv-LV" w:eastAsia="en-GB"/>
              </w:rPr>
            </w:pPr>
            <w:r w:rsidRPr="00AE4D7C">
              <w:rPr>
                <w:rFonts w:ascii="Times New Roman" w:eastAsia="Times New Roman" w:hAnsi="Times New Roman" w:cs="Times New Roman"/>
                <w:i/>
                <w:iCs/>
                <w:color w:val="000000"/>
                <w:sz w:val="20"/>
                <w:szCs w:val="20"/>
                <w:lang w:val="lv-LV" w:eastAsia="en-GB"/>
              </w:rPr>
              <w:t xml:space="preserve">(vārds, uzvārds, ) </w:t>
            </w:r>
          </w:p>
          <w:p w:rsidR="00AE4D7C" w:rsidRPr="00AE4D7C" w:rsidP="00AE4D7C" w14:paraId="3C860734" w14:textId="77777777">
            <w:pPr>
              <w:spacing w:after="0" w:line="240" w:lineRule="auto"/>
              <w:ind w:left="454" w:right="-5"/>
              <w:contextualSpacing/>
              <w:jc w:val="both"/>
              <w:rPr>
                <w:rFonts w:ascii="Times New Roman" w:eastAsia="Times New Roman" w:hAnsi="Times New Roman" w:cs="Times New Roman"/>
                <w:b/>
                <w:bCs/>
                <w:i/>
                <w:iCs/>
                <w:sz w:val="20"/>
                <w:szCs w:val="20"/>
                <w:lang w:val="lv-LV" w:eastAsia="lv-LV"/>
              </w:rPr>
            </w:pPr>
          </w:p>
          <w:p w:rsidR="00AE4D7C" w:rsidRPr="00AE4D7C" w:rsidP="00AE4D7C" w14:paraId="7CCF3BB7" w14:textId="77777777">
            <w:pPr>
              <w:spacing w:after="0" w:line="240" w:lineRule="auto"/>
              <w:ind w:right="-5"/>
              <w:contextualSpacing/>
              <w:jc w:val="both"/>
              <w:rPr>
                <w:rFonts w:ascii="Times New Roman" w:eastAsia="Times New Roman" w:hAnsi="Times New Roman" w:cs="Times New Roman"/>
                <w:b/>
                <w:bCs/>
                <w:i/>
                <w:iCs/>
                <w:sz w:val="18"/>
                <w:szCs w:val="18"/>
                <w:lang w:val="lv-LV" w:eastAsia="lv-LV"/>
              </w:rPr>
            </w:pPr>
            <w:r w:rsidRPr="00AE4D7C">
              <w:rPr>
                <w:rFonts w:ascii="Times New Roman" w:eastAsia="Times New Roman" w:hAnsi="Times New Roman" w:cs="Times New Roman"/>
                <w:b/>
                <w:bCs/>
                <w:i/>
                <w:iCs/>
                <w:sz w:val="18"/>
                <w:szCs w:val="18"/>
                <w:lang w:val="lv-LV" w:eastAsia="lv-LV"/>
              </w:rPr>
              <w:t xml:space="preserve">Kas jāzina licences īpašniekiem </w:t>
            </w:r>
          </w:p>
          <w:p w:rsidR="00AE4D7C" w:rsidRPr="00AE4D7C" w:rsidP="00AE4D7C" w14:paraId="3532D5EA" w14:textId="77777777">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AE4D7C">
              <w:rPr>
                <w:rFonts w:ascii="Times New Roman" w:eastAsia="Times New Roman" w:hAnsi="Times New Roman" w:cs="Times New Roman"/>
                <w:color w:val="000000"/>
                <w:sz w:val="18"/>
                <w:szCs w:val="18"/>
                <w:lang w:val="lv-LV" w:eastAsia="en-GB"/>
              </w:rPr>
              <w:t xml:space="preserve">Bez personas datu un makšķerēšanas datuma norādes licence uzskatāma par nederīgu. </w:t>
            </w:r>
          </w:p>
          <w:p w:rsidR="00AE4D7C" w:rsidRPr="00AE4D7C" w:rsidP="00AE4D7C" w14:paraId="7A45445A" w14:textId="77777777">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AE4D7C">
              <w:rPr>
                <w:rFonts w:ascii="Times New Roman" w:eastAsia="Times New Roman" w:hAnsi="Times New Roman" w:cs="Times New Roman"/>
                <w:color w:val="000000"/>
                <w:sz w:val="18"/>
                <w:szCs w:val="18"/>
                <w:lang w:val="lv-LV" w:eastAsia="en-GB"/>
              </w:rPr>
              <w:t xml:space="preserve">Makšķerējot ievērojiet Makšķerēšanas, vēžošanas un zemūdens medību noteikumus un Preiļu novada pašvaldības saistošos noteikumus par licencēto makšķerēšanu. </w:t>
            </w:r>
          </w:p>
          <w:p w:rsidR="00AE4D7C" w:rsidRPr="00AE4D7C" w:rsidP="00AE4D7C" w14:paraId="4E5C2270" w14:textId="77777777">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AE4D7C">
              <w:rPr>
                <w:rFonts w:ascii="Times New Roman" w:eastAsia="Times New Roman" w:hAnsi="Times New Roman" w:cs="Times New Roman"/>
                <w:color w:val="000000"/>
                <w:sz w:val="18"/>
                <w:szCs w:val="18"/>
                <w:lang w:val="lv-LV" w:eastAsia="en-GB"/>
              </w:rPr>
              <w:t xml:space="preserve">Vienam makšķerniekam diennaktī lomā atļauts uzglabāt un paturēt: </w:t>
            </w:r>
          </w:p>
          <w:p w:rsidR="00AE4D7C" w:rsidRPr="00AE4D7C" w:rsidP="00AE4D7C" w14:paraId="3FA1F256" w14:textId="77777777">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Lielā </w:t>
            </w:r>
            <w:r w:rsidRPr="00AE4D7C">
              <w:rPr>
                <w:rFonts w:ascii="Times New Roman" w:eastAsia="Times New Roman" w:hAnsi="Times New Roman" w:cs="Times New Roman"/>
                <w:sz w:val="18"/>
                <w:szCs w:val="18"/>
                <w:lang w:val="lv-LV" w:eastAsia="lv-LV"/>
              </w:rPr>
              <w:t>Kolupa</w:t>
            </w:r>
            <w:r w:rsidRPr="00AE4D7C">
              <w:rPr>
                <w:rFonts w:ascii="Times New Roman" w:eastAsia="Times New Roman" w:hAnsi="Times New Roman" w:cs="Times New Roman"/>
                <w:sz w:val="18"/>
                <w:szCs w:val="18"/>
                <w:lang w:val="lv-LV" w:eastAsia="lv-LV"/>
              </w:rPr>
              <w:t xml:space="preserve"> ezerā - 2 līdakas un 2 zandartus(no kuriem viens zandarts var būt garumā lielāks par 65 cm ). </w:t>
            </w:r>
          </w:p>
          <w:p w:rsidR="00AE4D7C" w:rsidRPr="00AE4D7C" w:rsidP="00AE4D7C" w14:paraId="42DAAA4E" w14:textId="77777777">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Eikša, </w:t>
            </w:r>
            <w:r w:rsidRPr="00AE4D7C">
              <w:rPr>
                <w:rFonts w:ascii="Times New Roman" w:eastAsia="Times New Roman" w:hAnsi="Times New Roman" w:cs="Times New Roman"/>
                <w:sz w:val="18"/>
                <w:szCs w:val="18"/>
                <w:lang w:val="lv-LV" w:eastAsia="lv-LV"/>
              </w:rPr>
              <w:t>Jašazarā</w:t>
            </w:r>
            <w:r w:rsidRPr="00AE4D7C">
              <w:rPr>
                <w:rFonts w:ascii="Times New Roman" w:eastAsia="Times New Roman" w:hAnsi="Times New Roman" w:cs="Times New Roman"/>
                <w:sz w:val="18"/>
                <w:szCs w:val="18"/>
                <w:lang w:val="lv-LV" w:eastAsia="lv-LV"/>
              </w:rPr>
              <w:t xml:space="preserve">, </w:t>
            </w:r>
            <w:r w:rsidRPr="00AE4D7C">
              <w:rPr>
                <w:rFonts w:ascii="Times New Roman" w:eastAsia="Times New Roman" w:hAnsi="Times New Roman" w:cs="Times New Roman"/>
                <w:sz w:val="18"/>
                <w:szCs w:val="18"/>
                <w:lang w:val="lv-LV" w:eastAsia="lv-LV"/>
              </w:rPr>
              <w:t>Kategradas</w:t>
            </w:r>
            <w:r w:rsidRPr="00AE4D7C">
              <w:rPr>
                <w:rFonts w:ascii="Times New Roman" w:eastAsia="Times New Roman" w:hAnsi="Times New Roman" w:cs="Times New Roman"/>
                <w:sz w:val="18"/>
                <w:szCs w:val="18"/>
                <w:lang w:val="lv-LV" w:eastAsia="lv-LV"/>
              </w:rPr>
              <w:t xml:space="preserve">,  </w:t>
            </w:r>
            <w:r w:rsidRPr="00AE4D7C">
              <w:rPr>
                <w:rFonts w:ascii="Times New Roman" w:eastAsia="Times New Roman" w:hAnsi="Times New Roman" w:cs="Times New Roman"/>
                <w:sz w:val="18"/>
                <w:szCs w:val="18"/>
                <w:lang w:val="lv-LV" w:eastAsia="lv-LV"/>
              </w:rPr>
              <w:t>Bicānu</w:t>
            </w:r>
            <w:r w:rsidRPr="00AE4D7C">
              <w:rPr>
                <w:rFonts w:ascii="Times New Roman" w:eastAsia="Times New Roman" w:hAnsi="Times New Roman" w:cs="Times New Roman"/>
                <w:sz w:val="18"/>
                <w:szCs w:val="18"/>
                <w:lang w:val="lv-LV" w:eastAsia="lv-LV"/>
              </w:rPr>
              <w:t xml:space="preserve">, </w:t>
            </w:r>
            <w:r w:rsidRPr="00AE4D7C">
              <w:rPr>
                <w:rFonts w:ascii="Times New Roman" w:eastAsia="Times New Roman" w:hAnsi="Times New Roman" w:cs="Times New Roman"/>
                <w:sz w:val="18"/>
                <w:szCs w:val="18"/>
                <w:lang w:val="lv-LV" w:eastAsia="lv-LV"/>
              </w:rPr>
              <w:t>Biešona</w:t>
            </w:r>
            <w:r w:rsidRPr="00AE4D7C">
              <w:rPr>
                <w:rFonts w:ascii="Times New Roman" w:eastAsia="Times New Roman" w:hAnsi="Times New Roman" w:cs="Times New Roman"/>
                <w:sz w:val="18"/>
                <w:szCs w:val="18"/>
                <w:lang w:val="lv-LV" w:eastAsia="lv-LV"/>
              </w:rPr>
              <w:t xml:space="preserve">, </w:t>
            </w:r>
            <w:r w:rsidRPr="00AE4D7C">
              <w:rPr>
                <w:rFonts w:ascii="Times New Roman" w:eastAsia="Times New Roman" w:hAnsi="Times New Roman" w:cs="Times New Roman"/>
                <w:sz w:val="18"/>
                <w:szCs w:val="18"/>
                <w:lang w:val="lv-LV" w:eastAsia="lv-LV"/>
              </w:rPr>
              <w:t>Bierzgaļa</w:t>
            </w:r>
            <w:r w:rsidRPr="00AE4D7C">
              <w:rPr>
                <w:rFonts w:ascii="Times New Roman" w:eastAsia="Times New Roman" w:hAnsi="Times New Roman" w:cs="Times New Roman"/>
                <w:sz w:val="18"/>
                <w:szCs w:val="18"/>
                <w:lang w:val="lv-LV" w:eastAsia="lv-LV"/>
              </w:rPr>
              <w:t xml:space="preserve">, Pelēču, </w:t>
            </w:r>
            <w:r w:rsidRPr="00AE4D7C">
              <w:rPr>
                <w:rFonts w:ascii="Times New Roman" w:eastAsia="Times New Roman" w:hAnsi="Times New Roman" w:cs="Times New Roman"/>
                <w:sz w:val="18"/>
                <w:szCs w:val="18"/>
                <w:lang w:val="lv-LV" w:eastAsia="lv-LV"/>
              </w:rPr>
              <w:t>Pakalņa</w:t>
            </w:r>
            <w:r w:rsidRPr="00AE4D7C">
              <w:rPr>
                <w:rFonts w:ascii="Times New Roman" w:eastAsia="Times New Roman" w:hAnsi="Times New Roman" w:cs="Times New Roman"/>
                <w:sz w:val="18"/>
                <w:szCs w:val="18"/>
                <w:lang w:val="lv-LV" w:eastAsia="lv-LV"/>
              </w:rPr>
              <w:t xml:space="preserve">, Ciriša, Rušona  un </w:t>
            </w:r>
            <w:r w:rsidRPr="00AE4D7C">
              <w:rPr>
                <w:rFonts w:ascii="Times New Roman" w:eastAsia="Times New Roman" w:hAnsi="Times New Roman" w:cs="Times New Roman"/>
                <w:sz w:val="18"/>
                <w:szCs w:val="18"/>
                <w:lang w:val="lv-LV" w:eastAsia="lv-LV"/>
              </w:rPr>
              <w:t>Zolvas</w:t>
            </w:r>
            <w:r w:rsidRPr="00AE4D7C">
              <w:rPr>
                <w:rFonts w:ascii="Times New Roman" w:eastAsia="Times New Roman" w:hAnsi="Times New Roman" w:cs="Times New Roman"/>
                <w:sz w:val="18"/>
                <w:szCs w:val="18"/>
                <w:lang w:val="lv-LV" w:eastAsia="lv-LV"/>
              </w:rPr>
              <w:t xml:space="preserve"> ezeros - 3 līdakas un 3 zandartus(no kuriem viens zandarts var būt garumā lielāks par 65 cm). </w:t>
            </w:r>
          </w:p>
          <w:p w:rsidR="00AE4D7C" w:rsidRPr="00AE4D7C" w:rsidP="00AE4D7C" w14:paraId="59C43CBD"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Bicānu</w:t>
            </w:r>
            <w:r w:rsidRPr="00AE4D7C">
              <w:rPr>
                <w:rFonts w:ascii="Times New Roman" w:eastAsia="Times New Roman" w:hAnsi="Times New Roman" w:cs="Times New Roman"/>
                <w:sz w:val="18"/>
                <w:szCs w:val="18"/>
                <w:lang w:val="lv-LV" w:eastAsia="lv-LV"/>
              </w:rPr>
              <w:t xml:space="preserve"> ezers un </w:t>
            </w:r>
            <w:r w:rsidRPr="00AE4D7C">
              <w:rPr>
                <w:rFonts w:ascii="Times New Roman" w:eastAsia="Times New Roman" w:hAnsi="Times New Roman" w:cs="Times New Roman"/>
                <w:sz w:val="18"/>
                <w:szCs w:val="18"/>
                <w:lang w:val="lv-LV" w:eastAsia="lv-LV"/>
              </w:rPr>
              <w:t>Jašazars</w:t>
            </w:r>
            <w:r w:rsidRPr="00AE4D7C">
              <w:rPr>
                <w:rFonts w:ascii="Times New Roman" w:eastAsia="Times New Roman" w:hAnsi="Times New Roman" w:cs="Times New Roman"/>
                <w:sz w:val="18"/>
                <w:szCs w:val="18"/>
                <w:lang w:val="lv-LV" w:eastAsia="lv-LV"/>
              </w:rPr>
              <w:t xml:space="preserve"> atrodas dabas liegumā “Jašas – </w:t>
            </w:r>
            <w:r w:rsidRPr="00AE4D7C">
              <w:rPr>
                <w:rFonts w:ascii="Times New Roman" w:eastAsia="Times New Roman" w:hAnsi="Times New Roman" w:cs="Times New Roman"/>
                <w:sz w:val="18"/>
                <w:szCs w:val="18"/>
                <w:lang w:val="lv-LV" w:eastAsia="lv-LV"/>
              </w:rPr>
              <w:t>Bicānu</w:t>
            </w:r>
            <w:r w:rsidRPr="00AE4D7C">
              <w:rPr>
                <w:rFonts w:ascii="Times New Roman" w:eastAsia="Times New Roman" w:hAnsi="Times New Roman" w:cs="Times New Roman"/>
                <w:sz w:val="18"/>
                <w:szCs w:val="18"/>
                <w:lang w:val="lv-LV" w:eastAsia="lv-LV"/>
              </w:rPr>
              <w:t xml:space="preserve"> ezers” tāpēc šajos ezeros aizliegts pārvietoties ar kuģošanas un citiem peldošiem transporta līdzekļiem, kuru mehāniskā dzinēja vai motora jauda pārsniedz 3,7 </w:t>
            </w:r>
            <w:r w:rsidRPr="00AE4D7C">
              <w:rPr>
                <w:rFonts w:ascii="Times New Roman" w:eastAsia="Times New Roman" w:hAnsi="Times New Roman" w:cs="Times New Roman"/>
                <w:sz w:val="18"/>
                <w:szCs w:val="18"/>
                <w:lang w:val="lv-LV" w:eastAsia="lv-LV"/>
              </w:rPr>
              <w:t>kW</w:t>
            </w:r>
            <w:r w:rsidRPr="00AE4D7C">
              <w:rPr>
                <w:rFonts w:ascii="Times New Roman" w:eastAsia="Times New Roman" w:hAnsi="Times New Roman" w:cs="Times New Roman"/>
                <w:sz w:val="18"/>
                <w:szCs w:val="18"/>
                <w:lang w:val="lv-LV" w:eastAsia="lv-LV"/>
              </w:rPr>
              <w:t>.</w:t>
            </w:r>
          </w:p>
          <w:p w:rsidR="00AE4D7C" w:rsidRPr="00AE4D7C" w:rsidP="00AE4D7C" w14:paraId="585B06A9"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Aizliegta velcēšana no 1. maija līdz 30. jūnijam Rušonā, kā arī aizliegts velcēt tuvāk par 50 m no cita ūdens transportlīdzekļa vai krasta joslas. </w:t>
            </w:r>
          </w:p>
          <w:p w:rsidR="00AE4D7C" w:rsidRPr="00AE4D7C" w:rsidP="00AE4D7C" w14:paraId="371B5FBB"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Makšķerēšanai ar gruntsmakšķeri visos šī nolikuma 1. punktā minētajos ezeros ir atļauta tikai viena gruntsmakšķere, kas aprīkota ar ne vairāk kā trijiem āķiem, kā arī Rušonā aizliegts izmantot gruntsmakšķeri, kas aprīkota ar gumiju;</w:t>
            </w:r>
          </w:p>
          <w:p w:rsidR="00AE4D7C" w:rsidRPr="00AE4D7C" w:rsidP="00AE4D7C" w14:paraId="303456B6"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Laika periodā no 01.maija līdz 01.jūnijam, sakarā</w:t>
            </w:r>
            <w:r w:rsidRPr="00AE4D7C">
              <w:rPr>
                <w:rFonts w:ascii="Times New Roman" w:eastAsia="Times New Roman" w:hAnsi="Times New Roman" w:cs="Times New Roman"/>
                <w:sz w:val="18"/>
                <w:szCs w:val="18"/>
                <w:shd w:val="clear" w:color="auto" w:fill="FFFFFF"/>
                <w:lang w:val="lv-LV" w:eastAsia="lv-LV"/>
              </w:rPr>
              <w:t xml:space="preserve"> ar zivju nārstu,</w:t>
            </w:r>
            <w:r w:rsidRPr="00AE4D7C">
              <w:rPr>
                <w:rFonts w:ascii="Times New Roman" w:eastAsia="Times New Roman" w:hAnsi="Times New Roman" w:cs="Times New Roman"/>
                <w:sz w:val="18"/>
                <w:szCs w:val="18"/>
                <w:lang w:val="lv-LV" w:eastAsia="lv-LV"/>
              </w:rPr>
              <w:t xml:space="preserve"> Rušonā (saskaņā ar nolikuma pielikumā Nr.1 Lieguma shēma Rušonā no 01. maija līdz 01. jūnijam)</w:t>
            </w:r>
            <w:r w:rsidRPr="00AE4D7C">
              <w:rPr>
                <w:rFonts w:ascii="Times New Roman" w:eastAsia="Times New Roman" w:hAnsi="Times New Roman" w:cs="Times New Roman"/>
                <w:sz w:val="18"/>
                <w:szCs w:val="18"/>
                <w:shd w:val="clear" w:color="auto" w:fill="FFFFFF"/>
                <w:lang w:val="lv-LV" w:eastAsia="lv-LV"/>
              </w:rPr>
              <w:t xml:space="preserve"> ir aizliegta jebkura veida makšķerēšana no laivām un citiem peldošiem transportlīdzekļiem</w:t>
            </w:r>
            <w:r w:rsidRPr="00AE4D7C">
              <w:rPr>
                <w:rFonts w:ascii="Times New Roman" w:eastAsia="Times New Roman" w:hAnsi="Times New Roman" w:cs="Times New Roman"/>
                <w:sz w:val="18"/>
                <w:szCs w:val="18"/>
                <w:lang w:val="lv-LV" w:eastAsia="lv-LV"/>
              </w:rPr>
              <w:t>.</w:t>
            </w:r>
          </w:p>
          <w:p w:rsidR="00AE4D7C" w:rsidRPr="00AE4D7C" w:rsidP="00AE4D7C" w14:paraId="62EF4C6C"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Makšķerēšana, izmantojot peldošus ūdens transportlīdzekļus, atļauta no 1.maija līdz 31.decembrim; </w:t>
            </w:r>
          </w:p>
          <w:p w:rsidR="00AE4D7C" w:rsidRPr="00AE4D7C" w:rsidP="00AE4D7C" w14:paraId="1153AFF1"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Diennakts tumšajā laikā no 1.maija līdz 31.oktobrim visiem ūdens transportlīdzekļiem jābūt aprīkotiem ar nepārtraukti darbojošos un skaidri saskatāmu mākslīgās gaismas elementu (riņķa uguns); </w:t>
            </w:r>
          </w:p>
          <w:p w:rsidR="00AE4D7C" w:rsidRPr="00AE4D7C" w:rsidP="00AE4D7C" w14:paraId="529168D2"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Aizliegts makšķerēt no nolikumā minēto ezeru, kuros ieviesta licencētā makšķerēšana, salām.</w:t>
            </w:r>
          </w:p>
          <w:p w:rsidR="00AE4D7C" w:rsidRPr="00AE4D7C" w:rsidP="00AE4D7C" w14:paraId="2F6F29F0"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Obligāti ir jābūt </w:t>
            </w:r>
            <w:r w:rsidRPr="00AE4D7C">
              <w:rPr>
                <w:rFonts w:ascii="Times New Roman" w:eastAsia="Times New Roman" w:hAnsi="Times New Roman" w:cs="Times New Roman"/>
                <w:bCs/>
                <w:sz w:val="18"/>
                <w:szCs w:val="18"/>
                <w:lang w:val="lv-LV" w:eastAsia="lv-LV"/>
              </w:rPr>
              <w:t>glābšanas vestei katram</w:t>
            </w:r>
            <w:r w:rsidRPr="00AE4D7C">
              <w:rPr>
                <w:rFonts w:ascii="Times New Roman" w:eastAsia="Times New Roman" w:hAnsi="Times New Roman" w:cs="Times New Roman"/>
                <w:sz w:val="18"/>
                <w:szCs w:val="18"/>
                <w:lang w:val="lv-LV" w:eastAsia="lv-LV"/>
              </w:rPr>
              <w:t xml:space="preserve"> makšķerniekam, kurš atrodas ūdens transporta līdzeklī.</w:t>
            </w:r>
          </w:p>
          <w:p w:rsidR="00AE4D7C" w:rsidRPr="00AE4D7C" w:rsidP="00AE4D7C" w14:paraId="56A8BA5F"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Licences darbības laiks ir uz licences norādītais attiecīgais periods (no datuma līdz datumam). </w:t>
            </w:r>
          </w:p>
          <w:p w:rsidR="00AE4D7C" w:rsidRPr="00AE4D7C" w:rsidP="00AE4D7C" w14:paraId="2202B4B7" w14:textId="77777777">
            <w:pPr>
              <w:spacing w:after="0" w:line="240" w:lineRule="auto"/>
              <w:ind w:left="454"/>
              <w:jc w:val="both"/>
              <w:rPr>
                <w:rFonts w:ascii="Times New Roman" w:eastAsia="Times New Roman" w:hAnsi="Times New Roman" w:cs="Times New Roman"/>
                <w:sz w:val="18"/>
                <w:szCs w:val="18"/>
                <w:lang w:val="lv-LV" w:eastAsia="lv-LV"/>
              </w:rPr>
            </w:pPr>
          </w:p>
        </w:tc>
      </w:tr>
    </w:tbl>
    <w:p w:rsidR="00AE4D7C" w:rsidRPr="00AE4D7C" w:rsidP="00AE4D7C" w14:paraId="70BD6D7F" w14:textId="77777777">
      <w:pPr>
        <w:spacing w:after="0" w:line="240" w:lineRule="auto"/>
        <w:rPr>
          <w:rFonts w:ascii="Times New Roman" w:eastAsia="Times New Roman" w:hAnsi="Times New Roman" w:cs="Times New Roman"/>
          <w:color w:val="000000"/>
          <w:sz w:val="24"/>
          <w:szCs w:val="24"/>
          <w:lang w:val="lv-LV" w:eastAsia="lv-LV"/>
        </w:rPr>
      </w:pPr>
    </w:p>
    <w:tbl>
      <w:tblPr>
        <w:tblW w:w="1022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5684"/>
      </w:tblGrid>
      <w:tr w14:paraId="6027C3CA" w14:textId="77777777" w:rsidTr="00AE4D7C">
        <w:tblPrEx>
          <w:tblW w:w="1022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120"/>
        </w:trPr>
        <w:tc>
          <w:tcPr>
            <w:tcW w:w="4536" w:type="dxa"/>
            <w:tcBorders>
              <w:top w:val="single" w:sz="4" w:space="0" w:color="auto"/>
              <w:left w:val="single" w:sz="4" w:space="0" w:color="auto"/>
              <w:bottom w:val="single" w:sz="4" w:space="0" w:color="auto"/>
              <w:right w:val="single" w:sz="4" w:space="0" w:color="auto"/>
            </w:tcBorders>
            <w:shd w:val="clear" w:color="auto" w:fill="auto"/>
            <w:noWrap/>
          </w:tcPr>
          <w:p w:rsidR="00AE4D7C" w:rsidRPr="00AE4D7C" w:rsidP="00AE4D7C" w14:paraId="2E1E86D1" w14:textId="77777777">
            <w:pPr>
              <w:spacing w:after="0" w:line="240" w:lineRule="auto"/>
              <w:rPr>
                <w:rFonts w:ascii="Times New Roman" w:eastAsia="Times New Roman" w:hAnsi="Times New Roman" w:cs="Times New Roman"/>
                <w:color w:val="212529"/>
                <w:sz w:val="20"/>
                <w:szCs w:val="20"/>
                <w:shd w:val="clear" w:color="auto" w:fill="FEFEFE"/>
                <w:lang w:val="lv-LV" w:eastAsia="lv-LV"/>
              </w:rPr>
            </w:pPr>
            <w:r w:rsidRPr="00AE4D7C">
              <w:rPr>
                <w:rFonts w:ascii="Times New Roman" w:eastAsia="Times New Roman" w:hAnsi="Times New Roman" w:cs="Times New Roman"/>
                <w:b/>
                <w:noProof/>
                <w:sz w:val="20"/>
                <w:szCs w:val="20"/>
                <w:lang w:val="lv-LV" w:eastAsia="lv-LV"/>
              </w:rPr>
              <w:t>Preiļu novada pašvaldība</w:t>
            </w:r>
            <w:r w:rsidRPr="00AE4D7C">
              <w:rPr>
                <w:rFonts w:ascii="Times New Roman" w:eastAsia="Times New Roman" w:hAnsi="Times New Roman" w:cs="Times New Roman"/>
                <w:color w:val="212529"/>
                <w:sz w:val="20"/>
                <w:szCs w:val="20"/>
                <w:shd w:val="clear" w:color="auto" w:fill="FEFEFE"/>
                <w:lang w:val="lv-LV" w:eastAsia="lv-LV"/>
              </w:rPr>
              <w:t xml:space="preserve"> </w:t>
            </w:r>
          </w:p>
          <w:p w:rsidR="00AE4D7C" w:rsidRPr="00AE4D7C" w:rsidP="00AE4D7C" w14:paraId="6426C622" w14:textId="77777777">
            <w:pPr>
              <w:spacing w:after="0" w:line="240" w:lineRule="auto"/>
              <w:rPr>
                <w:rFonts w:ascii="Times New Roman" w:eastAsia="Times New Roman" w:hAnsi="Times New Roman" w:cs="Times New Roman"/>
                <w:noProof/>
                <w:sz w:val="20"/>
                <w:szCs w:val="20"/>
                <w:lang w:val="lv-LV" w:eastAsia="lv-LV"/>
              </w:rPr>
            </w:pPr>
            <w:r w:rsidRPr="00AE4D7C">
              <w:rPr>
                <w:rFonts w:ascii="Times New Roman" w:eastAsia="Times New Roman" w:hAnsi="Times New Roman" w:cs="Times New Roman"/>
                <w:color w:val="212529"/>
                <w:sz w:val="20"/>
                <w:szCs w:val="20"/>
                <w:shd w:val="clear" w:color="auto" w:fill="FEFEFE"/>
                <w:lang w:val="lv-LV" w:eastAsia="lv-LV"/>
              </w:rPr>
              <w:t>Adrese: Raiņa bulvāris 19, Preiļi, LV-5301</w:t>
            </w:r>
            <w:r w:rsidRPr="00AE4D7C">
              <w:rPr>
                <w:rFonts w:ascii="Times New Roman" w:eastAsia="Times New Roman" w:hAnsi="Times New Roman" w:cs="Times New Roman"/>
                <w:color w:val="212529"/>
                <w:sz w:val="20"/>
                <w:szCs w:val="20"/>
                <w:lang w:val="lv-LV" w:eastAsia="lv-LV"/>
              </w:rPr>
              <w:br/>
            </w:r>
            <w:r w:rsidRPr="00AE4D7C">
              <w:rPr>
                <w:rFonts w:ascii="Times New Roman" w:eastAsia="Times New Roman" w:hAnsi="Times New Roman" w:cs="Times New Roman"/>
                <w:color w:val="212529"/>
                <w:sz w:val="20"/>
                <w:szCs w:val="20"/>
                <w:shd w:val="clear" w:color="auto" w:fill="FEFEFE"/>
                <w:lang w:val="lv-LV" w:eastAsia="lv-LV"/>
              </w:rPr>
              <w:t>Tālrunis +371 653 22766</w:t>
            </w:r>
            <w:r w:rsidRPr="00AE4D7C">
              <w:rPr>
                <w:rFonts w:ascii="Times New Roman" w:eastAsia="Times New Roman" w:hAnsi="Times New Roman" w:cs="Times New Roman"/>
                <w:color w:val="212529"/>
                <w:sz w:val="20"/>
                <w:szCs w:val="20"/>
                <w:lang w:val="lv-LV" w:eastAsia="lv-LV"/>
              </w:rPr>
              <w:br/>
            </w:r>
            <w:r w:rsidRPr="00AE4D7C">
              <w:rPr>
                <w:rFonts w:ascii="Times New Roman" w:eastAsia="Times New Roman" w:hAnsi="Times New Roman" w:cs="Times New Roman"/>
                <w:color w:val="212529"/>
                <w:sz w:val="20"/>
                <w:szCs w:val="20"/>
                <w:shd w:val="clear" w:color="auto" w:fill="FEFEFE"/>
                <w:lang w:val="lv-LV" w:eastAsia="lv-LV"/>
              </w:rPr>
              <w:t>E-pasts: </w:t>
            </w:r>
            <w:hyperlink r:id="rId18" w:history="1">
              <w:r w:rsidRPr="00AE4D7C">
                <w:rPr>
                  <w:rFonts w:ascii="Times New Roman" w:eastAsia="Times New Roman" w:hAnsi="Times New Roman" w:cs="Times New Roman"/>
                  <w:b/>
                  <w:bCs/>
                  <w:color w:val="007A53"/>
                  <w:sz w:val="20"/>
                  <w:szCs w:val="20"/>
                  <w:u w:val="single"/>
                  <w:shd w:val="clear" w:color="auto" w:fill="FEFEFE"/>
                  <w:lang w:val="lv-LV" w:eastAsia="lv-LV"/>
                </w:rPr>
                <w:t>dome@preili.lv</w:t>
              </w:r>
            </w:hyperlink>
          </w:p>
        </w:tc>
        <w:tc>
          <w:tcPr>
            <w:tcW w:w="5684" w:type="dxa"/>
            <w:tcBorders>
              <w:top w:val="single" w:sz="4" w:space="0" w:color="auto"/>
              <w:left w:val="single" w:sz="4" w:space="0" w:color="auto"/>
              <w:bottom w:val="single" w:sz="4" w:space="0" w:color="auto"/>
              <w:right w:val="single" w:sz="4" w:space="0" w:color="auto"/>
            </w:tcBorders>
            <w:shd w:val="clear" w:color="auto" w:fill="auto"/>
          </w:tcPr>
          <w:p w:rsidR="00AE4D7C" w:rsidRPr="00AE4D7C" w:rsidP="00AE4D7C" w14:paraId="3E8BE7C2" w14:textId="77777777">
            <w:pPr>
              <w:spacing w:after="0" w:line="240" w:lineRule="auto"/>
              <w:rPr>
                <w:rFonts w:ascii="Times New Roman" w:eastAsia="Times New Roman" w:hAnsi="Times New Roman" w:cs="Times New Roman"/>
                <w:color w:val="212529"/>
                <w:sz w:val="20"/>
                <w:szCs w:val="20"/>
                <w:shd w:val="clear" w:color="auto" w:fill="FEFEFE"/>
                <w:lang w:val="lv-LV" w:eastAsia="lv-LV"/>
              </w:rPr>
            </w:pPr>
            <w:r w:rsidRPr="00AE4D7C">
              <w:rPr>
                <w:rFonts w:ascii="Times New Roman" w:eastAsia="Times New Roman" w:hAnsi="Times New Roman" w:cs="Times New Roman"/>
                <w:b/>
                <w:noProof/>
                <w:sz w:val="20"/>
                <w:szCs w:val="20"/>
                <w:lang w:val="lv-LV" w:eastAsia="lv-LV"/>
              </w:rPr>
              <w:t>Preiļu novada pašvaldība</w:t>
            </w:r>
            <w:r w:rsidRPr="00AE4D7C">
              <w:rPr>
                <w:rFonts w:ascii="Times New Roman" w:eastAsia="Times New Roman" w:hAnsi="Times New Roman" w:cs="Times New Roman"/>
                <w:color w:val="212529"/>
                <w:sz w:val="20"/>
                <w:szCs w:val="20"/>
                <w:shd w:val="clear" w:color="auto" w:fill="FEFEFE"/>
                <w:lang w:val="lv-LV" w:eastAsia="lv-LV"/>
              </w:rPr>
              <w:t xml:space="preserve"> </w:t>
            </w:r>
          </w:p>
          <w:p w:rsidR="00AE4D7C" w:rsidRPr="00AE4D7C" w:rsidP="00AE4D7C" w14:paraId="1846DC6A" w14:textId="77777777">
            <w:pPr>
              <w:spacing w:after="0" w:line="240" w:lineRule="auto"/>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color w:val="212529"/>
                <w:sz w:val="20"/>
                <w:szCs w:val="20"/>
                <w:shd w:val="clear" w:color="auto" w:fill="FEFEFE"/>
                <w:lang w:val="lv-LV" w:eastAsia="lv-LV"/>
              </w:rPr>
              <w:t>Adrese: Raiņa bulvāris 19, Preiļi, LV-5301</w:t>
            </w:r>
            <w:r w:rsidRPr="00AE4D7C">
              <w:rPr>
                <w:rFonts w:ascii="Times New Roman" w:eastAsia="Times New Roman" w:hAnsi="Times New Roman" w:cs="Times New Roman"/>
                <w:color w:val="212529"/>
                <w:sz w:val="20"/>
                <w:szCs w:val="20"/>
                <w:lang w:val="lv-LV" w:eastAsia="lv-LV"/>
              </w:rPr>
              <w:br/>
            </w:r>
            <w:r w:rsidRPr="00AE4D7C">
              <w:rPr>
                <w:rFonts w:ascii="Times New Roman" w:eastAsia="Times New Roman" w:hAnsi="Times New Roman" w:cs="Times New Roman"/>
                <w:color w:val="212529"/>
                <w:sz w:val="20"/>
                <w:szCs w:val="20"/>
                <w:shd w:val="clear" w:color="auto" w:fill="FEFEFE"/>
                <w:lang w:val="lv-LV" w:eastAsia="lv-LV"/>
              </w:rPr>
              <w:t>Tālrunis +371 653 22766</w:t>
            </w:r>
            <w:r w:rsidRPr="00AE4D7C">
              <w:rPr>
                <w:rFonts w:ascii="Times New Roman" w:eastAsia="Times New Roman" w:hAnsi="Times New Roman" w:cs="Times New Roman"/>
                <w:color w:val="212529"/>
                <w:sz w:val="20"/>
                <w:szCs w:val="20"/>
                <w:lang w:val="lv-LV" w:eastAsia="lv-LV"/>
              </w:rPr>
              <w:br/>
            </w:r>
            <w:r w:rsidRPr="00AE4D7C">
              <w:rPr>
                <w:rFonts w:ascii="Times New Roman" w:eastAsia="Times New Roman" w:hAnsi="Times New Roman" w:cs="Times New Roman"/>
                <w:color w:val="212529"/>
                <w:sz w:val="20"/>
                <w:szCs w:val="20"/>
                <w:shd w:val="clear" w:color="auto" w:fill="FEFEFE"/>
                <w:lang w:val="lv-LV" w:eastAsia="lv-LV"/>
              </w:rPr>
              <w:t>E-pasts: </w:t>
            </w:r>
            <w:hyperlink r:id="rId18" w:history="1">
              <w:r w:rsidRPr="00AE4D7C">
                <w:rPr>
                  <w:rFonts w:ascii="Times New Roman" w:eastAsia="Times New Roman" w:hAnsi="Times New Roman" w:cs="Times New Roman"/>
                  <w:b/>
                  <w:bCs/>
                  <w:color w:val="007A53"/>
                  <w:sz w:val="20"/>
                  <w:szCs w:val="20"/>
                  <w:u w:val="single"/>
                  <w:shd w:val="clear" w:color="auto" w:fill="FEFEFE"/>
                  <w:lang w:val="lv-LV" w:eastAsia="lv-LV"/>
                </w:rPr>
                <w:t>dome@preili.lv</w:t>
              </w:r>
            </w:hyperlink>
          </w:p>
          <w:p w:rsidR="00AE4D7C" w:rsidRPr="00AE4D7C" w:rsidP="00AE4D7C" w14:paraId="7182874D" w14:textId="77777777">
            <w:pPr>
              <w:spacing w:after="0" w:line="240" w:lineRule="auto"/>
              <w:rPr>
                <w:rFonts w:ascii="Times New Roman" w:eastAsia="Times New Roman" w:hAnsi="Times New Roman" w:cs="Times New Roman"/>
                <w:sz w:val="20"/>
                <w:szCs w:val="20"/>
                <w:lang w:val="lv-LV" w:eastAsia="lv-LV"/>
              </w:rPr>
            </w:pPr>
          </w:p>
          <w:p w:rsidR="00AE4D7C" w:rsidRPr="00AE4D7C" w:rsidP="00AE4D7C" w14:paraId="378D890A" w14:textId="77777777">
            <w:pPr>
              <w:spacing w:after="0" w:line="240" w:lineRule="auto"/>
              <w:rPr>
                <w:rFonts w:ascii="Times New Roman" w:eastAsia="Times New Roman" w:hAnsi="Times New Roman" w:cs="Times New Roman"/>
                <w:i/>
                <w:sz w:val="20"/>
                <w:szCs w:val="20"/>
                <w:lang w:val="lv-LV" w:eastAsia="lv-LV"/>
              </w:rPr>
            </w:pPr>
            <w:r w:rsidRPr="00AE4D7C">
              <w:rPr>
                <w:rFonts w:ascii="Times New Roman" w:eastAsia="Times New Roman" w:hAnsi="Times New Roman" w:cs="Times New Roman"/>
                <w:i/>
                <w:sz w:val="20"/>
                <w:szCs w:val="20"/>
                <w:lang w:val="lv-LV" w:eastAsia="lv-LV"/>
              </w:rPr>
              <w:t xml:space="preserve">Par konstatētiem Makšķerēšanas noteikumu pārkāpumiem zvanīt: pašvaldības atbildīgajām personām – </w:t>
            </w:r>
            <w:r w:rsidRPr="00AE4D7C">
              <w:rPr>
                <w:rFonts w:ascii="Times New Roman" w:eastAsia="Times New Roman" w:hAnsi="Times New Roman" w:cs="Times New Roman"/>
                <w:b/>
                <w:i/>
                <w:sz w:val="20"/>
                <w:szCs w:val="20"/>
                <w:lang w:val="lv-LV" w:eastAsia="lv-LV"/>
              </w:rPr>
              <w:t>t. 25918877 vai 25213523</w:t>
            </w:r>
          </w:p>
          <w:p w:rsidR="00AE4D7C" w:rsidRPr="00AE4D7C" w:rsidP="00AE4D7C" w14:paraId="4BCF060B" w14:textId="77777777">
            <w:pPr>
              <w:spacing w:after="0" w:line="240" w:lineRule="auto"/>
              <w:rPr>
                <w:rFonts w:ascii="Times New Roman" w:eastAsia="Times New Roman" w:hAnsi="Times New Roman" w:cs="Times New Roman"/>
                <w:noProof/>
                <w:sz w:val="20"/>
                <w:szCs w:val="20"/>
                <w:lang w:val="lv-LV" w:eastAsia="lv-LV"/>
              </w:rPr>
            </w:pPr>
          </w:p>
        </w:tc>
      </w:tr>
      <w:tr w14:paraId="294FB6E9" w14:textId="77777777" w:rsidTr="00AE4D7C">
        <w:tblPrEx>
          <w:tblW w:w="10220" w:type="dxa"/>
          <w:tblInd w:w="-459" w:type="dxa"/>
          <w:tblLook w:val="04A0"/>
        </w:tblPrEx>
        <w:trPr>
          <w:trHeight w:val="264"/>
        </w:trPr>
        <w:tc>
          <w:tcPr>
            <w:tcW w:w="4536" w:type="dxa"/>
            <w:tcBorders>
              <w:top w:val="single" w:sz="4" w:space="0" w:color="auto"/>
              <w:left w:val="single" w:sz="4" w:space="0" w:color="auto"/>
              <w:bottom w:val="single" w:sz="4" w:space="0" w:color="auto"/>
              <w:right w:val="single" w:sz="4" w:space="0" w:color="auto"/>
            </w:tcBorders>
            <w:shd w:val="clear" w:color="auto" w:fill="auto"/>
            <w:noWrap/>
          </w:tcPr>
          <w:p w:rsidR="00AE4D7C" w:rsidRPr="00AE4D7C" w:rsidP="00AE4D7C" w14:paraId="708EF685" w14:textId="77777777">
            <w:pPr>
              <w:autoSpaceDE w:val="0"/>
              <w:autoSpaceDN w:val="0"/>
              <w:adjustRightInd w:val="0"/>
              <w:spacing w:after="0" w:line="240" w:lineRule="auto"/>
              <w:jc w:val="center"/>
              <w:rPr>
                <w:rFonts w:ascii="Times New Roman" w:eastAsia="Times New Roman" w:hAnsi="Times New Roman" w:cs="Times New Roman"/>
                <w:color w:val="000000"/>
                <w:sz w:val="24"/>
                <w:szCs w:val="24"/>
                <w:lang w:val="es-ES" w:eastAsia="en-GB"/>
              </w:rPr>
            </w:pPr>
            <w:r w:rsidRPr="00AE4D7C">
              <w:rPr>
                <w:rFonts w:ascii="Times New Roman" w:eastAsia="Times New Roman" w:hAnsi="Times New Roman" w:cs="Times New Roman"/>
                <w:b/>
                <w:bCs/>
                <w:color w:val="000000"/>
                <w:sz w:val="24"/>
                <w:szCs w:val="24"/>
                <w:lang w:val="lv-LV" w:eastAsia="en-GB"/>
              </w:rPr>
              <w:t xml:space="preserve">GADA BEZMAKSAS  LICENCE </w:t>
            </w:r>
            <w:r w:rsidRPr="00AE4D7C">
              <w:rPr>
                <w:rFonts w:ascii="Times New Roman" w:eastAsia="Times New Roman" w:hAnsi="Times New Roman" w:cs="Times New Roman"/>
                <w:color w:val="000000"/>
                <w:sz w:val="24"/>
                <w:szCs w:val="24"/>
                <w:lang w:val="es-ES" w:eastAsia="en-GB"/>
              </w:rPr>
              <w:t>*</w:t>
            </w:r>
          </w:p>
          <w:p w:rsidR="00AE4D7C" w:rsidRPr="00AE4D7C" w:rsidP="00AE4D7C" w14:paraId="379439DD" w14:textId="77777777">
            <w:pPr>
              <w:autoSpaceDE w:val="0"/>
              <w:autoSpaceDN w:val="0"/>
              <w:adjustRightInd w:val="0"/>
              <w:spacing w:after="0" w:line="240" w:lineRule="auto"/>
              <w:jc w:val="both"/>
              <w:rPr>
                <w:rFonts w:ascii="Times New Roman" w:eastAsia="Times New Roman" w:hAnsi="Times New Roman" w:cs="Times New Roman"/>
                <w:color w:val="000000"/>
                <w:sz w:val="18"/>
                <w:szCs w:val="18"/>
                <w:lang w:val="es-ES" w:eastAsia="en-GB"/>
              </w:rPr>
            </w:pPr>
            <w:r w:rsidRPr="00AE4D7C">
              <w:rPr>
                <w:rFonts w:ascii="Times New Roman" w:eastAsia="Times New Roman" w:hAnsi="Times New Roman" w:cs="Times New Roman"/>
                <w:color w:val="000000"/>
                <w:sz w:val="18"/>
                <w:szCs w:val="18"/>
                <w:lang w:val="es-ES" w:eastAsia="en-GB"/>
              </w:rPr>
              <w:t>*</w:t>
            </w:r>
            <w:r w:rsidRPr="00AE4D7C">
              <w:rPr>
                <w:rFonts w:ascii="Times New Roman" w:eastAsia="Times New Roman" w:hAnsi="Times New Roman" w:cs="Times New Roman"/>
                <w:color w:val="000000"/>
                <w:sz w:val="18"/>
                <w:szCs w:val="18"/>
                <w:lang w:val="es-ES" w:eastAsia="en-GB"/>
              </w:rPr>
              <w:t>Licences</w:t>
            </w:r>
            <w:r w:rsidRPr="00AE4D7C">
              <w:rPr>
                <w:rFonts w:ascii="Times New Roman" w:eastAsia="Times New Roman" w:hAnsi="Times New Roman" w:cs="Times New Roman"/>
                <w:color w:val="000000"/>
                <w:sz w:val="18"/>
                <w:szCs w:val="18"/>
                <w:lang w:val="es-ES" w:eastAsia="en-GB"/>
              </w:rPr>
              <w:t xml:space="preserve"> </w:t>
            </w:r>
            <w:r w:rsidRPr="00AE4D7C">
              <w:rPr>
                <w:rFonts w:ascii="Times New Roman" w:eastAsia="Times New Roman" w:hAnsi="Times New Roman" w:cs="Times New Roman"/>
                <w:color w:val="000000"/>
                <w:sz w:val="18"/>
                <w:szCs w:val="18"/>
                <w:lang w:val="es-ES" w:eastAsia="en-GB"/>
              </w:rPr>
              <w:t>darbības</w:t>
            </w:r>
            <w:r w:rsidRPr="00AE4D7C">
              <w:rPr>
                <w:rFonts w:ascii="Times New Roman" w:eastAsia="Times New Roman" w:hAnsi="Times New Roman" w:cs="Times New Roman"/>
                <w:color w:val="000000"/>
                <w:sz w:val="18"/>
                <w:szCs w:val="18"/>
                <w:lang w:val="es-ES" w:eastAsia="en-GB"/>
              </w:rPr>
              <w:t xml:space="preserve"> </w:t>
            </w:r>
            <w:r w:rsidRPr="00AE4D7C">
              <w:rPr>
                <w:rFonts w:ascii="Times New Roman" w:eastAsia="Times New Roman" w:hAnsi="Times New Roman" w:cs="Times New Roman"/>
                <w:color w:val="000000"/>
                <w:sz w:val="18"/>
                <w:szCs w:val="18"/>
                <w:lang w:val="es-ES" w:eastAsia="en-GB"/>
              </w:rPr>
              <w:t>laiks</w:t>
            </w:r>
            <w:r w:rsidRPr="00AE4D7C">
              <w:rPr>
                <w:rFonts w:ascii="Times New Roman" w:eastAsia="Times New Roman" w:hAnsi="Times New Roman" w:cs="Times New Roman"/>
                <w:color w:val="000000"/>
                <w:sz w:val="18"/>
                <w:szCs w:val="18"/>
                <w:lang w:val="es-ES" w:eastAsia="en-GB"/>
              </w:rPr>
              <w:t xml:space="preserve">  no</w:t>
            </w:r>
            <w:r w:rsidRPr="00AE4D7C">
              <w:rPr>
                <w:rFonts w:ascii="Times New Roman" w:eastAsia="Times New Roman" w:hAnsi="Times New Roman" w:cs="Times New Roman"/>
                <w:color w:val="000000"/>
                <w:sz w:val="18"/>
                <w:szCs w:val="18"/>
                <w:lang w:val="es-ES" w:eastAsia="en-GB"/>
              </w:rPr>
              <w:t xml:space="preserve"> 1.janvāra </w:t>
            </w:r>
            <w:r w:rsidRPr="00AE4D7C">
              <w:rPr>
                <w:rFonts w:ascii="Times New Roman" w:eastAsia="Times New Roman" w:hAnsi="Times New Roman" w:cs="Times New Roman"/>
                <w:color w:val="000000"/>
                <w:sz w:val="18"/>
                <w:szCs w:val="18"/>
                <w:lang w:val="es-ES" w:eastAsia="en-GB"/>
              </w:rPr>
              <w:t>līdz</w:t>
            </w:r>
            <w:r w:rsidRPr="00AE4D7C">
              <w:rPr>
                <w:rFonts w:ascii="Times New Roman" w:eastAsia="Times New Roman" w:hAnsi="Times New Roman" w:cs="Times New Roman"/>
                <w:color w:val="000000"/>
                <w:sz w:val="18"/>
                <w:szCs w:val="18"/>
                <w:lang w:val="es-ES" w:eastAsia="en-GB"/>
              </w:rPr>
              <w:t xml:space="preserve"> 31.decembrim.</w:t>
            </w:r>
          </w:p>
          <w:p w:rsidR="00AE4D7C" w:rsidRPr="00AE4D7C" w:rsidP="00AE4D7C" w14:paraId="4C7C9C57" w14:textId="77777777">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p>
          <w:p w:rsidR="00AE4D7C" w:rsidRPr="00AE4D7C" w:rsidP="00AE4D7C" w14:paraId="63869344" w14:textId="77777777">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AE4D7C">
              <w:rPr>
                <w:rFonts w:ascii="Times New Roman" w:eastAsia="Times New Roman" w:hAnsi="Times New Roman" w:cs="Times New Roman"/>
                <w:i/>
                <w:iCs/>
                <w:color w:val="000000"/>
                <w:sz w:val="18"/>
                <w:szCs w:val="18"/>
                <w:lang w:val="lv-LV" w:eastAsia="en-GB"/>
              </w:rPr>
              <w:t>Bicānu</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Bieržgaļa</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Biešonā</w:t>
            </w:r>
            <w:r w:rsidRPr="00AE4D7C">
              <w:rPr>
                <w:rFonts w:ascii="Times New Roman" w:eastAsia="Times New Roman" w:hAnsi="Times New Roman" w:cs="Times New Roman"/>
                <w:i/>
                <w:iCs/>
                <w:color w:val="000000"/>
                <w:sz w:val="18"/>
                <w:szCs w:val="18"/>
                <w:lang w:val="lv-LV" w:eastAsia="en-GB"/>
              </w:rPr>
              <w:t xml:space="preserve">, </w:t>
            </w:r>
            <w:r w:rsidRPr="00AE4D7C">
              <w:rPr>
                <w:rFonts w:ascii="Times New Roman" w:eastAsia="Times New Roman" w:hAnsi="Times New Roman" w:cs="Times New Roman"/>
                <w:i/>
                <w:iCs/>
                <w:color w:val="000000"/>
                <w:sz w:val="18"/>
                <w:szCs w:val="18"/>
                <w:lang w:val="lv-LV" w:eastAsia="en-GB"/>
              </w:rPr>
              <w:t>Cirišā</w:t>
            </w:r>
            <w:r w:rsidRPr="00AE4D7C">
              <w:rPr>
                <w:rFonts w:ascii="Times New Roman" w:eastAsia="Times New Roman" w:hAnsi="Times New Roman" w:cs="Times New Roman"/>
                <w:i/>
                <w:iCs/>
                <w:color w:val="000000"/>
                <w:sz w:val="18"/>
                <w:szCs w:val="18"/>
                <w:lang w:val="lv-LV" w:eastAsia="en-GB"/>
              </w:rPr>
              <w:t xml:space="preserve">, Eikša ezerā, </w:t>
            </w:r>
            <w:r w:rsidRPr="00AE4D7C">
              <w:rPr>
                <w:rFonts w:ascii="Times New Roman" w:eastAsia="Times New Roman" w:hAnsi="Times New Roman" w:cs="Times New Roman"/>
                <w:i/>
                <w:iCs/>
                <w:color w:val="000000"/>
                <w:sz w:val="18"/>
                <w:szCs w:val="18"/>
                <w:lang w:val="lv-LV" w:eastAsia="en-GB"/>
              </w:rPr>
              <w:t>Jašazarā</w:t>
            </w:r>
            <w:r w:rsidRPr="00AE4D7C">
              <w:rPr>
                <w:rFonts w:ascii="Times New Roman" w:eastAsia="Times New Roman" w:hAnsi="Times New Roman" w:cs="Times New Roman"/>
                <w:i/>
                <w:iCs/>
                <w:color w:val="000000"/>
                <w:sz w:val="18"/>
                <w:szCs w:val="18"/>
                <w:lang w:val="lv-LV" w:eastAsia="en-GB"/>
              </w:rPr>
              <w:t xml:space="preserve">, Kategrades ezerā, Lielajā </w:t>
            </w:r>
            <w:r w:rsidRPr="00AE4D7C">
              <w:rPr>
                <w:rFonts w:ascii="Times New Roman" w:eastAsia="Times New Roman" w:hAnsi="Times New Roman" w:cs="Times New Roman"/>
                <w:i/>
                <w:iCs/>
                <w:color w:val="000000"/>
                <w:sz w:val="18"/>
                <w:szCs w:val="18"/>
                <w:lang w:val="lv-LV" w:eastAsia="en-GB"/>
              </w:rPr>
              <w:t>Kolupa</w:t>
            </w:r>
            <w:r w:rsidRPr="00AE4D7C">
              <w:rPr>
                <w:rFonts w:ascii="Times New Roman" w:eastAsia="Times New Roman" w:hAnsi="Times New Roman" w:cs="Times New Roman"/>
                <w:i/>
                <w:iCs/>
                <w:color w:val="000000"/>
                <w:sz w:val="18"/>
                <w:szCs w:val="18"/>
                <w:lang w:val="lv-LV" w:eastAsia="en-GB"/>
              </w:rPr>
              <w:t xml:space="preserve"> ezerā, Pakalnī, Pelēča ezerā, Rušonā  un </w:t>
            </w:r>
            <w:r w:rsidRPr="00AE4D7C">
              <w:rPr>
                <w:rFonts w:ascii="Times New Roman" w:eastAsia="Times New Roman" w:hAnsi="Times New Roman" w:cs="Times New Roman"/>
                <w:i/>
                <w:iCs/>
                <w:color w:val="000000"/>
                <w:sz w:val="18"/>
                <w:szCs w:val="18"/>
                <w:lang w:val="lv-LV" w:eastAsia="en-GB"/>
              </w:rPr>
              <w:t>Zolvas</w:t>
            </w:r>
            <w:r w:rsidRPr="00AE4D7C">
              <w:rPr>
                <w:rFonts w:ascii="Times New Roman" w:eastAsia="Times New Roman" w:hAnsi="Times New Roman" w:cs="Times New Roman"/>
                <w:i/>
                <w:iCs/>
                <w:color w:val="000000"/>
                <w:sz w:val="18"/>
                <w:szCs w:val="18"/>
                <w:lang w:val="lv-LV" w:eastAsia="en-GB"/>
              </w:rPr>
              <w:t xml:space="preserve"> ezerā </w:t>
            </w:r>
          </w:p>
          <w:p w:rsidR="00AE4D7C" w:rsidRPr="00AE4D7C" w:rsidP="00AE4D7C" w14:paraId="3CCC737E"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0A776FCF"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2309132B"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b/>
                <w:bCs/>
                <w:color w:val="000000"/>
                <w:sz w:val="20"/>
                <w:szCs w:val="20"/>
                <w:lang w:val="lv-LV" w:eastAsia="en-GB"/>
              </w:rPr>
              <w:t>Derīga:</w:t>
            </w:r>
            <w:r w:rsidRPr="00AE4D7C">
              <w:rPr>
                <w:rFonts w:ascii="Times New Roman" w:eastAsia="Times New Roman" w:hAnsi="Times New Roman" w:cs="Times New Roman"/>
                <w:color w:val="000000"/>
                <w:sz w:val="20"/>
                <w:szCs w:val="20"/>
                <w:lang w:val="lv-LV" w:eastAsia="en-GB"/>
              </w:rPr>
              <w:t xml:space="preserve"> no 20__.gada __ . ________ </w:t>
            </w:r>
          </w:p>
          <w:p w:rsidR="00AE4D7C" w:rsidRPr="00AE4D7C" w:rsidP="00AE4D7C" w14:paraId="2E313097"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color w:val="000000"/>
                <w:sz w:val="20"/>
                <w:szCs w:val="20"/>
                <w:lang w:val="lv-LV" w:eastAsia="en-GB"/>
              </w:rPr>
              <w:t xml:space="preserve">līdz 20__.gada __. ________ </w:t>
            </w:r>
          </w:p>
          <w:p w:rsidR="00AE4D7C" w:rsidRPr="00AE4D7C" w:rsidP="00AE4D7C" w14:paraId="3021CDC6"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1BDFF242" w14:textId="77777777">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AE4D7C">
              <w:rPr>
                <w:rFonts w:ascii="Times New Roman" w:eastAsia="Times New Roman" w:hAnsi="Times New Roman" w:cs="Times New Roman"/>
                <w:color w:val="000000"/>
                <w:sz w:val="20"/>
                <w:szCs w:val="20"/>
                <w:lang w:val="lv-LV" w:eastAsia="en-GB"/>
              </w:rPr>
              <w:t xml:space="preserve">Ar nolikumu “Par licencēto makšķerēšanu </w:t>
            </w:r>
            <w:r w:rsidRPr="00AE4D7C">
              <w:rPr>
                <w:rFonts w:ascii="Times New Roman" w:eastAsia="Times New Roman" w:hAnsi="Times New Roman" w:cs="Times New Roman"/>
                <w:color w:val="000000"/>
                <w:sz w:val="20"/>
                <w:szCs w:val="20"/>
                <w:lang w:val="lv-LV" w:eastAsia="en-GB"/>
              </w:rPr>
              <w:t>Bicānu</w:t>
            </w:r>
            <w:r w:rsidRPr="00AE4D7C">
              <w:rPr>
                <w:rFonts w:ascii="Times New Roman" w:eastAsia="Times New Roman" w:hAnsi="Times New Roman" w:cs="Times New Roman"/>
                <w:color w:val="000000"/>
                <w:sz w:val="20"/>
                <w:szCs w:val="20"/>
                <w:lang w:val="lv-LV" w:eastAsia="en-GB"/>
              </w:rPr>
              <w:t xml:space="preserve">, </w:t>
            </w:r>
          </w:p>
          <w:p w:rsidR="00AE4D7C" w:rsidRPr="00AE4D7C" w:rsidP="00AE4D7C" w14:paraId="795D92D5"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i/>
                <w:iCs/>
                <w:color w:val="000000"/>
                <w:sz w:val="18"/>
                <w:szCs w:val="18"/>
                <w:lang w:val="lv-LV" w:eastAsia="en-GB"/>
              </w:rPr>
              <w:t>Bicānu</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Bieržgaļa</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Biešonā</w:t>
            </w:r>
            <w:r w:rsidRPr="00AE4D7C">
              <w:rPr>
                <w:rFonts w:ascii="Times New Roman" w:eastAsia="Times New Roman" w:hAnsi="Times New Roman" w:cs="Times New Roman"/>
                <w:i/>
                <w:iCs/>
                <w:color w:val="000000"/>
                <w:sz w:val="18"/>
                <w:szCs w:val="18"/>
                <w:lang w:val="lv-LV" w:eastAsia="en-GB"/>
              </w:rPr>
              <w:t xml:space="preserve">, </w:t>
            </w:r>
            <w:r w:rsidRPr="00AE4D7C">
              <w:rPr>
                <w:rFonts w:ascii="Times New Roman" w:eastAsia="Times New Roman" w:hAnsi="Times New Roman" w:cs="Times New Roman"/>
                <w:i/>
                <w:iCs/>
                <w:color w:val="000000"/>
                <w:sz w:val="18"/>
                <w:szCs w:val="18"/>
                <w:lang w:val="lv-LV" w:eastAsia="en-GB"/>
              </w:rPr>
              <w:t>Cirišā</w:t>
            </w:r>
            <w:r w:rsidRPr="00AE4D7C">
              <w:rPr>
                <w:rFonts w:ascii="Times New Roman" w:eastAsia="Times New Roman" w:hAnsi="Times New Roman" w:cs="Times New Roman"/>
                <w:i/>
                <w:iCs/>
                <w:color w:val="000000"/>
                <w:sz w:val="18"/>
                <w:szCs w:val="18"/>
                <w:lang w:val="lv-LV" w:eastAsia="en-GB"/>
              </w:rPr>
              <w:t xml:space="preserve">, Eikša ezerā, </w:t>
            </w:r>
            <w:r w:rsidRPr="00AE4D7C">
              <w:rPr>
                <w:rFonts w:ascii="Times New Roman" w:eastAsia="Times New Roman" w:hAnsi="Times New Roman" w:cs="Times New Roman"/>
                <w:i/>
                <w:iCs/>
                <w:color w:val="000000"/>
                <w:sz w:val="18"/>
                <w:szCs w:val="18"/>
                <w:lang w:val="lv-LV" w:eastAsia="en-GB"/>
              </w:rPr>
              <w:t>Jašazarā</w:t>
            </w:r>
            <w:r w:rsidRPr="00AE4D7C">
              <w:rPr>
                <w:rFonts w:ascii="Times New Roman" w:eastAsia="Times New Roman" w:hAnsi="Times New Roman" w:cs="Times New Roman"/>
                <w:i/>
                <w:iCs/>
                <w:color w:val="000000"/>
                <w:sz w:val="18"/>
                <w:szCs w:val="18"/>
                <w:lang w:val="lv-LV" w:eastAsia="en-GB"/>
              </w:rPr>
              <w:t xml:space="preserve">, Kategrades ezerā, Lielajā </w:t>
            </w:r>
            <w:r w:rsidRPr="00AE4D7C">
              <w:rPr>
                <w:rFonts w:ascii="Times New Roman" w:eastAsia="Times New Roman" w:hAnsi="Times New Roman" w:cs="Times New Roman"/>
                <w:i/>
                <w:iCs/>
                <w:color w:val="000000"/>
                <w:sz w:val="18"/>
                <w:szCs w:val="18"/>
                <w:lang w:val="lv-LV" w:eastAsia="en-GB"/>
              </w:rPr>
              <w:t>Kolupa</w:t>
            </w:r>
            <w:r w:rsidRPr="00AE4D7C">
              <w:rPr>
                <w:rFonts w:ascii="Times New Roman" w:eastAsia="Times New Roman" w:hAnsi="Times New Roman" w:cs="Times New Roman"/>
                <w:i/>
                <w:iCs/>
                <w:color w:val="000000"/>
                <w:sz w:val="18"/>
                <w:szCs w:val="18"/>
                <w:lang w:val="lv-LV" w:eastAsia="en-GB"/>
              </w:rPr>
              <w:t xml:space="preserve"> ezerā, Pakalnī, Pelēča ezerā, Rušonā  un </w:t>
            </w:r>
            <w:r w:rsidRPr="00AE4D7C">
              <w:rPr>
                <w:rFonts w:ascii="Times New Roman" w:eastAsia="Times New Roman" w:hAnsi="Times New Roman" w:cs="Times New Roman"/>
                <w:i/>
                <w:iCs/>
                <w:color w:val="000000"/>
                <w:sz w:val="18"/>
                <w:szCs w:val="18"/>
                <w:lang w:val="lv-LV" w:eastAsia="en-GB"/>
              </w:rPr>
              <w:t>Zolvas</w:t>
            </w:r>
            <w:r w:rsidRPr="00AE4D7C">
              <w:rPr>
                <w:rFonts w:ascii="Times New Roman" w:eastAsia="Times New Roman" w:hAnsi="Times New Roman" w:cs="Times New Roman"/>
                <w:i/>
                <w:iCs/>
                <w:color w:val="000000"/>
                <w:sz w:val="18"/>
                <w:szCs w:val="18"/>
                <w:lang w:val="lv-LV" w:eastAsia="en-GB"/>
              </w:rPr>
              <w:t xml:space="preserve"> </w:t>
            </w:r>
            <w:r w:rsidRPr="00AE4D7C">
              <w:rPr>
                <w:rFonts w:ascii="Times New Roman" w:eastAsia="Times New Roman" w:hAnsi="Times New Roman" w:cs="Times New Roman"/>
                <w:i/>
                <w:iCs/>
                <w:color w:val="000000"/>
                <w:sz w:val="20"/>
                <w:szCs w:val="20"/>
                <w:lang w:val="lv-LV" w:eastAsia="en-GB"/>
              </w:rPr>
              <w:t>ezeros</w:t>
            </w:r>
            <w:r w:rsidRPr="00AE4D7C">
              <w:rPr>
                <w:rFonts w:ascii="Times New Roman" w:eastAsia="Times New Roman" w:hAnsi="Times New Roman" w:cs="Times New Roman"/>
                <w:color w:val="000000"/>
                <w:sz w:val="20"/>
                <w:szCs w:val="20"/>
                <w:lang w:val="lv-LV" w:eastAsia="en-GB"/>
              </w:rPr>
              <w:t xml:space="preserve">” esmu iepazinies </w:t>
            </w:r>
          </w:p>
          <w:p w:rsidR="00AE4D7C" w:rsidRPr="00AE4D7C" w:rsidP="00AE4D7C" w14:paraId="15D6F2D0"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722DCBBC"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61EDD1A6"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color w:val="000000"/>
                <w:sz w:val="20"/>
                <w:szCs w:val="20"/>
                <w:lang w:val="lv-LV" w:eastAsia="en-GB"/>
              </w:rPr>
              <w:t xml:space="preserve">_______________________ </w:t>
            </w:r>
          </w:p>
          <w:p w:rsidR="00AE4D7C" w:rsidRPr="00AE4D7C" w:rsidP="00AE4D7C" w14:paraId="7B90ABF0"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color w:val="000000"/>
                <w:sz w:val="20"/>
                <w:szCs w:val="20"/>
                <w:lang w:val="lv-LV" w:eastAsia="en-GB"/>
              </w:rPr>
              <w:t xml:space="preserve">(licences saņēmēja paraksts) </w:t>
            </w:r>
          </w:p>
          <w:p w:rsidR="00AE4D7C" w:rsidRPr="00AE4D7C" w:rsidP="00AE4D7C" w14:paraId="7820FFD5"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25039314"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152E341E"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p>
          <w:p w:rsidR="00AE4D7C" w:rsidRPr="00AE4D7C" w:rsidP="00AE4D7C" w14:paraId="2892322D" w14:textId="77777777">
            <w:pPr>
              <w:autoSpaceDE w:val="0"/>
              <w:autoSpaceDN w:val="0"/>
              <w:adjustRightInd w:val="0"/>
              <w:spacing w:after="0" w:line="240" w:lineRule="auto"/>
              <w:jc w:val="both"/>
              <w:rPr>
                <w:rFonts w:ascii="Times New Roman" w:eastAsia="Times New Roman" w:hAnsi="Times New Roman" w:cs="Times New Roman"/>
                <w:color w:val="000000"/>
                <w:sz w:val="20"/>
                <w:szCs w:val="20"/>
                <w:lang w:val="lv-LV" w:eastAsia="en-GB"/>
              </w:rPr>
            </w:pPr>
            <w:r w:rsidRPr="00AE4D7C">
              <w:rPr>
                <w:rFonts w:ascii="Times New Roman" w:eastAsia="Times New Roman" w:hAnsi="Times New Roman" w:cs="Times New Roman"/>
                <w:color w:val="000000"/>
                <w:sz w:val="20"/>
                <w:szCs w:val="20"/>
                <w:lang w:val="lv-LV" w:eastAsia="en-GB"/>
              </w:rPr>
              <w:t xml:space="preserve">___________________________ </w:t>
            </w:r>
          </w:p>
          <w:p w:rsidR="00AE4D7C" w:rsidRPr="00AE4D7C" w:rsidP="00AE4D7C" w14:paraId="0B9BA292" w14:textId="77777777">
            <w:pPr>
              <w:spacing w:after="0" w:line="240" w:lineRule="auto"/>
              <w:ind w:right="-5"/>
              <w:contextualSpacing/>
              <w:jc w:val="both"/>
              <w:rPr>
                <w:rFonts w:ascii="Times New Roman" w:eastAsia="Times New Roman" w:hAnsi="Times New Roman" w:cs="Times New Roman"/>
                <w:sz w:val="20"/>
                <w:szCs w:val="20"/>
                <w:lang w:val="lv-LV" w:eastAsia="lv-LV"/>
              </w:rPr>
            </w:pPr>
            <w:r w:rsidRPr="00AE4D7C">
              <w:rPr>
                <w:rFonts w:ascii="Times New Roman" w:eastAsia="Times New Roman" w:hAnsi="Times New Roman" w:cs="Times New Roman"/>
                <w:sz w:val="20"/>
                <w:szCs w:val="20"/>
                <w:lang w:val="lv-LV" w:eastAsia="lv-LV"/>
              </w:rPr>
              <w:t xml:space="preserve">(vārds, uzvārds, tālruņa nr., e-pasta adrese, licences izsniegšanas datums) </w:t>
            </w:r>
          </w:p>
          <w:p w:rsidR="00AE4D7C" w:rsidRPr="00AE4D7C" w:rsidP="00AE4D7C" w14:paraId="6CB873AF" w14:textId="77777777">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p w:rsidR="00AE4D7C" w:rsidRPr="00AE4D7C" w:rsidP="00AE4D7C" w14:paraId="7B3AE6B3" w14:textId="77777777">
            <w:pPr>
              <w:spacing w:after="0" w:line="240" w:lineRule="auto"/>
              <w:ind w:right="-5"/>
              <w:contextualSpacing/>
              <w:jc w:val="both"/>
              <w:rPr>
                <w:rFonts w:ascii="Times New Roman" w:eastAsia="Times New Roman" w:hAnsi="Times New Roman" w:cs="Times New Roman"/>
                <w:noProof/>
                <w:sz w:val="20"/>
                <w:szCs w:val="20"/>
                <w:highlight w:val="yellow"/>
                <w:lang w:val="lv-LV" w:eastAsia="lv-LV"/>
              </w:rPr>
            </w:pPr>
          </w:p>
        </w:tc>
        <w:tc>
          <w:tcPr>
            <w:tcW w:w="5684" w:type="dxa"/>
            <w:tcBorders>
              <w:top w:val="single" w:sz="4" w:space="0" w:color="auto"/>
              <w:left w:val="single" w:sz="4" w:space="0" w:color="auto"/>
              <w:bottom w:val="single" w:sz="4" w:space="0" w:color="auto"/>
              <w:right w:val="single" w:sz="4" w:space="0" w:color="auto"/>
            </w:tcBorders>
            <w:shd w:val="clear" w:color="auto" w:fill="auto"/>
          </w:tcPr>
          <w:p w:rsidR="00AE4D7C" w:rsidRPr="00AE4D7C" w:rsidP="00AE4D7C" w14:paraId="1DB1510C" w14:textId="77777777">
            <w:pPr>
              <w:autoSpaceDE w:val="0"/>
              <w:autoSpaceDN w:val="0"/>
              <w:adjustRightInd w:val="0"/>
              <w:spacing w:after="0" w:line="240" w:lineRule="auto"/>
              <w:jc w:val="center"/>
              <w:rPr>
                <w:rFonts w:ascii="Times New Roman" w:eastAsia="Times New Roman" w:hAnsi="Times New Roman" w:cs="Times New Roman"/>
                <w:color w:val="000000"/>
                <w:sz w:val="24"/>
                <w:szCs w:val="24"/>
                <w:lang w:val="es-ES" w:eastAsia="en-GB"/>
              </w:rPr>
            </w:pPr>
            <w:r w:rsidRPr="00AE4D7C">
              <w:rPr>
                <w:rFonts w:ascii="Times New Roman" w:eastAsia="Times New Roman" w:hAnsi="Times New Roman" w:cs="Times New Roman"/>
                <w:b/>
                <w:bCs/>
                <w:color w:val="000000"/>
                <w:sz w:val="24"/>
                <w:szCs w:val="24"/>
                <w:lang w:val="lv-LV" w:eastAsia="en-GB"/>
              </w:rPr>
              <w:t xml:space="preserve">GADA BEZMAKSAS  LICENCE </w:t>
            </w:r>
            <w:r w:rsidRPr="00AE4D7C">
              <w:rPr>
                <w:rFonts w:ascii="Times New Roman" w:eastAsia="Times New Roman" w:hAnsi="Times New Roman" w:cs="Times New Roman"/>
                <w:color w:val="000000"/>
                <w:sz w:val="24"/>
                <w:szCs w:val="24"/>
                <w:lang w:val="es-ES" w:eastAsia="en-GB"/>
              </w:rPr>
              <w:t>*</w:t>
            </w:r>
          </w:p>
          <w:p w:rsidR="00AE4D7C" w:rsidRPr="00AE4D7C" w:rsidP="00AE4D7C" w14:paraId="367F021E" w14:textId="77777777">
            <w:pPr>
              <w:autoSpaceDE w:val="0"/>
              <w:autoSpaceDN w:val="0"/>
              <w:adjustRightInd w:val="0"/>
              <w:spacing w:after="0" w:line="240" w:lineRule="auto"/>
              <w:jc w:val="both"/>
              <w:rPr>
                <w:rFonts w:ascii="Times New Roman" w:eastAsia="Times New Roman" w:hAnsi="Times New Roman" w:cs="Times New Roman"/>
                <w:color w:val="000000"/>
                <w:sz w:val="18"/>
                <w:szCs w:val="18"/>
                <w:lang w:val="es-ES" w:eastAsia="en-GB"/>
              </w:rPr>
            </w:pPr>
            <w:r w:rsidRPr="00AE4D7C">
              <w:rPr>
                <w:rFonts w:ascii="Times New Roman" w:eastAsia="Times New Roman" w:hAnsi="Times New Roman" w:cs="Times New Roman"/>
                <w:color w:val="000000"/>
                <w:sz w:val="18"/>
                <w:szCs w:val="18"/>
                <w:lang w:val="es-ES" w:eastAsia="en-GB"/>
              </w:rPr>
              <w:t>*</w:t>
            </w:r>
            <w:r w:rsidRPr="00AE4D7C">
              <w:rPr>
                <w:rFonts w:ascii="Times New Roman" w:eastAsia="Times New Roman" w:hAnsi="Times New Roman" w:cs="Times New Roman"/>
                <w:color w:val="000000"/>
                <w:sz w:val="18"/>
                <w:szCs w:val="18"/>
                <w:lang w:val="es-ES" w:eastAsia="en-GB"/>
              </w:rPr>
              <w:t>Licences</w:t>
            </w:r>
            <w:r w:rsidRPr="00AE4D7C">
              <w:rPr>
                <w:rFonts w:ascii="Times New Roman" w:eastAsia="Times New Roman" w:hAnsi="Times New Roman" w:cs="Times New Roman"/>
                <w:color w:val="000000"/>
                <w:sz w:val="18"/>
                <w:szCs w:val="18"/>
                <w:lang w:val="es-ES" w:eastAsia="en-GB"/>
              </w:rPr>
              <w:t xml:space="preserve"> </w:t>
            </w:r>
            <w:r w:rsidRPr="00AE4D7C">
              <w:rPr>
                <w:rFonts w:ascii="Times New Roman" w:eastAsia="Times New Roman" w:hAnsi="Times New Roman" w:cs="Times New Roman"/>
                <w:color w:val="000000"/>
                <w:sz w:val="18"/>
                <w:szCs w:val="18"/>
                <w:lang w:val="es-ES" w:eastAsia="en-GB"/>
              </w:rPr>
              <w:t>darbības</w:t>
            </w:r>
            <w:r w:rsidRPr="00AE4D7C">
              <w:rPr>
                <w:rFonts w:ascii="Times New Roman" w:eastAsia="Times New Roman" w:hAnsi="Times New Roman" w:cs="Times New Roman"/>
                <w:color w:val="000000"/>
                <w:sz w:val="18"/>
                <w:szCs w:val="18"/>
                <w:lang w:val="es-ES" w:eastAsia="en-GB"/>
              </w:rPr>
              <w:t xml:space="preserve"> </w:t>
            </w:r>
            <w:r w:rsidRPr="00AE4D7C">
              <w:rPr>
                <w:rFonts w:ascii="Times New Roman" w:eastAsia="Times New Roman" w:hAnsi="Times New Roman" w:cs="Times New Roman"/>
                <w:color w:val="000000"/>
                <w:sz w:val="18"/>
                <w:szCs w:val="18"/>
                <w:lang w:val="es-ES" w:eastAsia="en-GB"/>
              </w:rPr>
              <w:t>laiks</w:t>
            </w:r>
            <w:r w:rsidRPr="00AE4D7C">
              <w:rPr>
                <w:rFonts w:ascii="Times New Roman" w:eastAsia="Times New Roman" w:hAnsi="Times New Roman" w:cs="Times New Roman"/>
                <w:color w:val="000000"/>
                <w:sz w:val="18"/>
                <w:szCs w:val="18"/>
                <w:lang w:val="es-ES" w:eastAsia="en-GB"/>
              </w:rPr>
              <w:t xml:space="preserve">  no</w:t>
            </w:r>
            <w:r w:rsidRPr="00AE4D7C">
              <w:rPr>
                <w:rFonts w:ascii="Times New Roman" w:eastAsia="Times New Roman" w:hAnsi="Times New Roman" w:cs="Times New Roman"/>
                <w:color w:val="000000"/>
                <w:sz w:val="18"/>
                <w:szCs w:val="18"/>
                <w:lang w:val="es-ES" w:eastAsia="en-GB"/>
              </w:rPr>
              <w:t xml:space="preserve"> 1.janvāra </w:t>
            </w:r>
            <w:r w:rsidRPr="00AE4D7C">
              <w:rPr>
                <w:rFonts w:ascii="Times New Roman" w:eastAsia="Times New Roman" w:hAnsi="Times New Roman" w:cs="Times New Roman"/>
                <w:color w:val="000000"/>
                <w:sz w:val="18"/>
                <w:szCs w:val="18"/>
                <w:lang w:val="es-ES" w:eastAsia="en-GB"/>
              </w:rPr>
              <w:t>līdz</w:t>
            </w:r>
            <w:r w:rsidRPr="00AE4D7C">
              <w:rPr>
                <w:rFonts w:ascii="Times New Roman" w:eastAsia="Times New Roman" w:hAnsi="Times New Roman" w:cs="Times New Roman"/>
                <w:color w:val="000000"/>
                <w:sz w:val="18"/>
                <w:szCs w:val="18"/>
                <w:lang w:val="es-ES" w:eastAsia="en-GB"/>
              </w:rPr>
              <w:t xml:space="preserve"> 31.decembrim.</w:t>
            </w:r>
          </w:p>
          <w:p w:rsidR="00AE4D7C" w:rsidRPr="00AE4D7C" w:rsidP="00AE4D7C" w14:paraId="4180FAB0"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es-ES" w:eastAsia="en-GB"/>
              </w:rPr>
            </w:pPr>
          </w:p>
          <w:p w:rsidR="00AE4D7C" w:rsidRPr="00AE4D7C" w:rsidP="00AE4D7C" w14:paraId="0C1DF7D9" w14:textId="77777777">
            <w:pPr>
              <w:autoSpaceDE w:val="0"/>
              <w:autoSpaceDN w:val="0"/>
              <w:adjustRightInd w:val="0"/>
              <w:spacing w:after="0" w:line="240" w:lineRule="auto"/>
              <w:jc w:val="both"/>
              <w:rPr>
                <w:rFonts w:ascii="Times New Roman" w:eastAsia="Times New Roman" w:hAnsi="Times New Roman" w:cs="Times New Roman"/>
                <w:i/>
                <w:iCs/>
                <w:color w:val="000000"/>
                <w:sz w:val="18"/>
                <w:szCs w:val="18"/>
                <w:lang w:val="lv-LV" w:eastAsia="en-GB"/>
              </w:rPr>
            </w:pPr>
            <w:r w:rsidRPr="00AE4D7C">
              <w:rPr>
                <w:rFonts w:ascii="Times New Roman" w:eastAsia="Times New Roman" w:hAnsi="Times New Roman" w:cs="Times New Roman"/>
                <w:i/>
                <w:iCs/>
                <w:color w:val="000000"/>
                <w:sz w:val="18"/>
                <w:szCs w:val="18"/>
                <w:lang w:val="lv-LV" w:eastAsia="en-GB"/>
              </w:rPr>
              <w:t>Bicānu</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Bieržgaļa</w:t>
            </w:r>
            <w:r w:rsidRPr="00AE4D7C">
              <w:rPr>
                <w:rFonts w:ascii="Times New Roman" w:eastAsia="Times New Roman" w:hAnsi="Times New Roman" w:cs="Times New Roman"/>
                <w:i/>
                <w:iCs/>
                <w:color w:val="000000"/>
                <w:sz w:val="18"/>
                <w:szCs w:val="18"/>
                <w:lang w:val="lv-LV" w:eastAsia="en-GB"/>
              </w:rPr>
              <w:t xml:space="preserve"> ezerā, </w:t>
            </w:r>
            <w:r w:rsidRPr="00AE4D7C">
              <w:rPr>
                <w:rFonts w:ascii="Times New Roman" w:eastAsia="Times New Roman" w:hAnsi="Times New Roman" w:cs="Times New Roman"/>
                <w:i/>
                <w:iCs/>
                <w:color w:val="000000"/>
                <w:sz w:val="18"/>
                <w:szCs w:val="18"/>
                <w:lang w:val="lv-LV" w:eastAsia="en-GB"/>
              </w:rPr>
              <w:t>Biešonā</w:t>
            </w:r>
            <w:r w:rsidRPr="00AE4D7C">
              <w:rPr>
                <w:rFonts w:ascii="Times New Roman" w:eastAsia="Times New Roman" w:hAnsi="Times New Roman" w:cs="Times New Roman"/>
                <w:i/>
                <w:iCs/>
                <w:color w:val="000000"/>
                <w:sz w:val="18"/>
                <w:szCs w:val="18"/>
                <w:lang w:val="lv-LV" w:eastAsia="en-GB"/>
              </w:rPr>
              <w:t xml:space="preserve">, </w:t>
            </w:r>
            <w:r w:rsidRPr="00AE4D7C">
              <w:rPr>
                <w:rFonts w:ascii="Times New Roman" w:eastAsia="Times New Roman" w:hAnsi="Times New Roman" w:cs="Times New Roman"/>
                <w:i/>
                <w:iCs/>
                <w:color w:val="000000"/>
                <w:sz w:val="18"/>
                <w:szCs w:val="18"/>
                <w:lang w:val="lv-LV" w:eastAsia="en-GB"/>
              </w:rPr>
              <w:t>Cirišā</w:t>
            </w:r>
            <w:r w:rsidRPr="00AE4D7C">
              <w:rPr>
                <w:rFonts w:ascii="Times New Roman" w:eastAsia="Times New Roman" w:hAnsi="Times New Roman" w:cs="Times New Roman"/>
                <w:i/>
                <w:iCs/>
                <w:color w:val="000000"/>
                <w:sz w:val="18"/>
                <w:szCs w:val="18"/>
                <w:lang w:val="lv-LV" w:eastAsia="en-GB"/>
              </w:rPr>
              <w:t xml:space="preserve">, Eikša ezerā, </w:t>
            </w:r>
            <w:r w:rsidRPr="00AE4D7C">
              <w:rPr>
                <w:rFonts w:ascii="Times New Roman" w:eastAsia="Times New Roman" w:hAnsi="Times New Roman" w:cs="Times New Roman"/>
                <w:i/>
                <w:iCs/>
                <w:color w:val="000000"/>
                <w:sz w:val="18"/>
                <w:szCs w:val="18"/>
                <w:lang w:val="lv-LV" w:eastAsia="en-GB"/>
              </w:rPr>
              <w:t>Jašazarā</w:t>
            </w:r>
            <w:r w:rsidRPr="00AE4D7C">
              <w:rPr>
                <w:rFonts w:ascii="Times New Roman" w:eastAsia="Times New Roman" w:hAnsi="Times New Roman" w:cs="Times New Roman"/>
                <w:i/>
                <w:iCs/>
                <w:color w:val="000000"/>
                <w:sz w:val="18"/>
                <w:szCs w:val="18"/>
                <w:lang w:val="lv-LV" w:eastAsia="en-GB"/>
              </w:rPr>
              <w:t xml:space="preserve">, Kategrades ezerā, Lielajā </w:t>
            </w:r>
            <w:r w:rsidRPr="00AE4D7C">
              <w:rPr>
                <w:rFonts w:ascii="Times New Roman" w:eastAsia="Times New Roman" w:hAnsi="Times New Roman" w:cs="Times New Roman"/>
                <w:i/>
                <w:iCs/>
                <w:color w:val="000000"/>
                <w:sz w:val="18"/>
                <w:szCs w:val="18"/>
                <w:lang w:val="lv-LV" w:eastAsia="en-GB"/>
              </w:rPr>
              <w:t>Kolupa</w:t>
            </w:r>
            <w:r w:rsidRPr="00AE4D7C">
              <w:rPr>
                <w:rFonts w:ascii="Times New Roman" w:eastAsia="Times New Roman" w:hAnsi="Times New Roman" w:cs="Times New Roman"/>
                <w:i/>
                <w:iCs/>
                <w:color w:val="000000"/>
                <w:sz w:val="18"/>
                <w:szCs w:val="18"/>
                <w:lang w:val="lv-LV" w:eastAsia="en-GB"/>
              </w:rPr>
              <w:t xml:space="preserve"> ezerā, Pakalnī, Pelēča ezerā, Rušonā  un </w:t>
            </w:r>
            <w:r w:rsidRPr="00AE4D7C">
              <w:rPr>
                <w:rFonts w:ascii="Times New Roman" w:eastAsia="Times New Roman" w:hAnsi="Times New Roman" w:cs="Times New Roman"/>
                <w:i/>
                <w:iCs/>
                <w:color w:val="000000"/>
                <w:sz w:val="18"/>
                <w:szCs w:val="18"/>
                <w:lang w:val="lv-LV" w:eastAsia="en-GB"/>
              </w:rPr>
              <w:t>Zolvas</w:t>
            </w:r>
            <w:r w:rsidRPr="00AE4D7C">
              <w:rPr>
                <w:rFonts w:ascii="Times New Roman" w:eastAsia="Times New Roman" w:hAnsi="Times New Roman" w:cs="Times New Roman"/>
                <w:i/>
                <w:iCs/>
                <w:color w:val="000000"/>
                <w:sz w:val="18"/>
                <w:szCs w:val="18"/>
                <w:lang w:val="lv-LV" w:eastAsia="en-GB"/>
              </w:rPr>
              <w:t xml:space="preserve"> ezerā </w:t>
            </w:r>
          </w:p>
          <w:p w:rsidR="00AE4D7C" w:rsidRPr="00AE4D7C" w:rsidP="00AE4D7C" w14:paraId="74BA055D"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AE4D7C" w:rsidRPr="00AE4D7C" w:rsidP="00AE4D7C" w14:paraId="1F6CB035"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AE4D7C" w:rsidRPr="00AE4D7C" w:rsidP="00AE4D7C" w14:paraId="27B098A1"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AE4D7C">
              <w:rPr>
                <w:rFonts w:ascii="Times New Roman" w:eastAsia="Times New Roman" w:hAnsi="Times New Roman" w:cs="Times New Roman"/>
                <w:b/>
                <w:bCs/>
                <w:i/>
                <w:iCs/>
                <w:color w:val="000000"/>
                <w:sz w:val="20"/>
                <w:szCs w:val="20"/>
                <w:lang w:val="lv-LV" w:eastAsia="en-GB"/>
              </w:rPr>
              <w:t xml:space="preserve">Derīga: </w:t>
            </w:r>
            <w:r w:rsidRPr="00AE4D7C">
              <w:rPr>
                <w:rFonts w:ascii="Times New Roman" w:eastAsia="Times New Roman" w:hAnsi="Times New Roman" w:cs="Times New Roman"/>
                <w:i/>
                <w:iCs/>
                <w:color w:val="000000"/>
                <w:sz w:val="20"/>
                <w:szCs w:val="20"/>
                <w:lang w:val="lv-LV" w:eastAsia="en-GB"/>
              </w:rPr>
              <w:t xml:space="preserve">no 20___.gada __ . ________ </w:t>
            </w:r>
          </w:p>
          <w:p w:rsidR="00AE4D7C" w:rsidRPr="00AE4D7C" w:rsidP="00AE4D7C" w14:paraId="3CDC14E2"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AE4D7C">
              <w:rPr>
                <w:rFonts w:ascii="Times New Roman" w:eastAsia="Times New Roman" w:hAnsi="Times New Roman" w:cs="Times New Roman"/>
                <w:i/>
                <w:iCs/>
                <w:color w:val="000000"/>
                <w:sz w:val="20"/>
                <w:szCs w:val="20"/>
                <w:lang w:val="lv-LV" w:eastAsia="en-GB"/>
              </w:rPr>
              <w:t xml:space="preserve">līdz 20___.gada __ . ________ </w:t>
            </w:r>
          </w:p>
          <w:p w:rsidR="00AE4D7C" w:rsidRPr="00AE4D7C" w:rsidP="00AE4D7C" w14:paraId="6219E503"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AE4D7C" w:rsidRPr="00AE4D7C" w:rsidP="00AE4D7C" w14:paraId="167385CD"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AE4D7C">
              <w:rPr>
                <w:rFonts w:ascii="Times New Roman" w:eastAsia="Times New Roman" w:hAnsi="Times New Roman" w:cs="Times New Roman"/>
                <w:i/>
                <w:iCs/>
                <w:color w:val="000000"/>
                <w:sz w:val="20"/>
                <w:szCs w:val="20"/>
                <w:lang w:val="lv-LV" w:eastAsia="en-GB"/>
              </w:rPr>
              <w:t xml:space="preserve"> </w:t>
            </w:r>
          </w:p>
          <w:p w:rsidR="00AE4D7C" w:rsidRPr="00AE4D7C" w:rsidP="00AE4D7C" w14:paraId="68E0B78D"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AE4D7C">
              <w:rPr>
                <w:rFonts w:ascii="Times New Roman" w:eastAsia="Times New Roman" w:hAnsi="Times New Roman" w:cs="Times New Roman"/>
                <w:b/>
                <w:bCs/>
                <w:i/>
                <w:iCs/>
                <w:color w:val="000000"/>
                <w:sz w:val="20"/>
                <w:szCs w:val="20"/>
                <w:lang w:val="lv-LV" w:eastAsia="en-GB"/>
              </w:rPr>
              <w:t>Licence izdota</w:t>
            </w:r>
            <w:r w:rsidRPr="00AE4D7C">
              <w:rPr>
                <w:rFonts w:ascii="Times New Roman" w:eastAsia="Times New Roman" w:hAnsi="Times New Roman" w:cs="Times New Roman"/>
                <w:i/>
                <w:iCs/>
                <w:color w:val="000000"/>
                <w:sz w:val="20"/>
                <w:szCs w:val="20"/>
                <w:lang w:val="lv-LV" w:eastAsia="en-GB"/>
              </w:rPr>
              <w:t xml:space="preserve">: _____________________________ </w:t>
            </w:r>
          </w:p>
          <w:p w:rsidR="00AE4D7C" w:rsidRPr="00AE4D7C" w:rsidP="00AE4D7C" w14:paraId="0FEE9144"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r w:rsidRPr="00AE4D7C">
              <w:rPr>
                <w:rFonts w:ascii="Times New Roman" w:eastAsia="Times New Roman" w:hAnsi="Times New Roman" w:cs="Times New Roman"/>
                <w:i/>
                <w:iCs/>
                <w:color w:val="000000"/>
                <w:sz w:val="20"/>
                <w:szCs w:val="20"/>
                <w:lang w:val="lv-LV" w:eastAsia="en-GB"/>
              </w:rPr>
              <w:t xml:space="preserve">(vārds, uzvārds, ) </w:t>
            </w:r>
          </w:p>
          <w:p w:rsidR="00AE4D7C" w:rsidRPr="00AE4D7C" w:rsidP="00AE4D7C" w14:paraId="4E47868A" w14:textId="77777777">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lv-LV" w:eastAsia="en-GB"/>
              </w:rPr>
            </w:pPr>
          </w:p>
          <w:p w:rsidR="00AE4D7C" w:rsidRPr="00AE4D7C" w:rsidP="00AE4D7C" w14:paraId="290135C0" w14:textId="77777777">
            <w:pPr>
              <w:spacing w:after="0" w:line="240" w:lineRule="auto"/>
              <w:ind w:right="-5"/>
              <w:contextualSpacing/>
              <w:jc w:val="both"/>
              <w:rPr>
                <w:rFonts w:ascii="Times New Roman" w:eastAsia="Times New Roman" w:hAnsi="Times New Roman" w:cs="Times New Roman"/>
                <w:b/>
                <w:bCs/>
                <w:i/>
                <w:iCs/>
                <w:sz w:val="18"/>
                <w:szCs w:val="18"/>
                <w:lang w:val="lv-LV" w:eastAsia="lv-LV"/>
              </w:rPr>
            </w:pPr>
            <w:r w:rsidRPr="00AE4D7C">
              <w:rPr>
                <w:rFonts w:ascii="Times New Roman" w:eastAsia="Times New Roman" w:hAnsi="Times New Roman" w:cs="Times New Roman"/>
                <w:b/>
                <w:bCs/>
                <w:i/>
                <w:iCs/>
                <w:sz w:val="18"/>
                <w:szCs w:val="18"/>
                <w:lang w:val="lv-LV" w:eastAsia="lv-LV"/>
              </w:rPr>
              <w:t xml:space="preserve">Kas jāzina licences īpašniekiem </w:t>
            </w:r>
          </w:p>
          <w:p w:rsidR="00AE4D7C" w:rsidRPr="00AE4D7C" w:rsidP="00AE4D7C" w14:paraId="2E77C385" w14:textId="77777777">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AE4D7C">
              <w:rPr>
                <w:rFonts w:ascii="Times New Roman" w:eastAsia="Times New Roman" w:hAnsi="Times New Roman" w:cs="Times New Roman"/>
                <w:color w:val="000000"/>
                <w:sz w:val="18"/>
                <w:szCs w:val="18"/>
                <w:lang w:val="lv-LV" w:eastAsia="en-GB"/>
              </w:rPr>
              <w:t xml:space="preserve">Bez personas datu un makšķerēšanas datuma norādes licence uzskatāma par nederīgu. </w:t>
            </w:r>
          </w:p>
          <w:p w:rsidR="00AE4D7C" w:rsidRPr="00AE4D7C" w:rsidP="00AE4D7C" w14:paraId="439484B5" w14:textId="77777777">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AE4D7C">
              <w:rPr>
                <w:rFonts w:ascii="Times New Roman" w:eastAsia="Times New Roman" w:hAnsi="Times New Roman" w:cs="Times New Roman"/>
                <w:color w:val="000000"/>
                <w:sz w:val="18"/>
                <w:szCs w:val="18"/>
                <w:lang w:val="lv-LV" w:eastAsia="en-GB"/>
              </w:rPr>
              <w:t xml:space="preserve">Makšķerējot ievērojiet Makšķerēšanas, vēžošanas un zemūdens medību noteikumus un Preiļu novada pašvaldības saistošos noteikumus par licencēto makšķerēšanu. </w:t>
            </w:r>
          </w:p>
          <w:p w:rsidR="00AE4D7C" w:rsidRPr="00AE4D7C" w:rsidP="00AE4D7C" w14:paraId="33B3E0DB" w14:textId="77777777">
            <w:pPr>
              <w:numPr>
                <w:ilvl w:val="0"/>
                <w:numId w:val="22"/>
              </w:numPr>
              <w:autoSpaceDE w:val="0"/>
              <w:autoSpaceDN w:val="0"/>
              <w:adjustRightInd w:val="0"/>
              <w:spacing w:after="0" w:line="240" w:lineRule="auto"/>
              <w:ind w:left="459" w:hanging="284"/>
              <w:jc w:val="both"/>
              <w:rPr>
                <w:rFonts w:ascii="Times New Roman" w:eastAsia="Times New Roman" w:hAnsi="Times New Roman" w:cs="Times New Roman"/>
                <w:color w:val="000000"/>
                <w:sz w:val="18"/>
                <w:szCs w:val="18"/>
                <w:lang w:val="lv-LV" w:eastAsia="en-GB"/>
              </w:rPr>
            </w:pPr>
            <w:r w:rsidRPr="00AE4D7C">
              <w:rPr>
                <w:rFonts w:ascii="Times New Roman" w:eastAsia="Times New Roman" w:hAnsi="Times New Roman" w:cs="Times New Roman"/>
                <w:color w:val="000000"/>
                <w:sz w:val="18"/>
                <w:szCs w:val="18"/>
                <w:lang w:val="lv-LV" w:eastAsia="en-GB"/>
              </w:rPr>
              <w:t xml:space="preserve">Vienam makšķerniekam diennaktī lomā atļauts uzglabāt un paturēt: </w:t>
            </w:r>
          </w:p>
          <w:p w:rsidR="00AE4D7C" w:rsidRPr="00AE4D7C" w:rsidP="00AE4D7C" w14:paraId="16C607E1" w14:textId="77777777">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Lielā </w:t>
            </w:r>
            <w:r w:rsidRPr="00AE4D7C">
              <w:rPr>
                <w:rFonts w:ascii="Times New Roman" w:eastAsia="Times New Roman" w:hAnsi="Times New Roman" w:cs="Times New Roman"/>
                <w:sz w:val="18"/>
                <w:szCs w:val="18"/>
                <w:lang w:val="lv-LV" w:eastAsia="lv-LV"/>
              </w:rPr>
              <w:t>Kolupa</w:t>
            </w:r>
            <w:r w:rsidRPr="00AE4D7C">
              <w:rPr>
                <w:rFonts w:ascii="Times New Roman" w:eastAsia="Times New Roman" w:hAnsi="Times New Roman" w:cs="Times New Roman"/>
                <w:sz w:val="18"/>
                <w:szCs w:val="18"/>
                <w:lang w:val="lv-LV" w:eastAsia="lv-LV"/>
              </w:rPr>
              <w:t xml:space="preserve"> ezerā - 2 līdakas un 2 zandartus(no kuriem viens zandarts var būt garumā lielāks par 65 cm ). </w:t>
            </w:r>
          </w:p>
          <w:p w:rsidR="00AE4D7C" w:rsidRPr="00AE4D7C" w:rsidP="00AE4D7C" w14:paraId="4628FFCE" w14:textId="77777777">
            <w:pPr>
              <w:numPr>
                <w:ilvl w:val="0"/>
                <w:numId w:val="22"/>
              </w:numPr>
              <w:spacing w:after="0" w:line="240" w:lineRule="auto"/>
              <w:ind w:left="459" w:right="74"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Eikša, </w:t>
            </w:r>
            <w:r w:rsidRPr="00AE4D7C">
              <w:rPr>
                <w:rFonts w:ascii="Times New Roman" w:eastAsia="Times New Roman" w:hAnsi="Times New Roman" w:cs="Times New Roman"/>
                <w:sz w:val="18"/>
                <w:szCs w:val="18"/>
                <w:lang w:val="lv-LV" w:eastAsia="lv-LV"/>
              </w:rPr>
              <w:t>Jašazarā</w:t>
            </w:r>
            <w:r w:rsidRPr="00AE4D7C">
              <w:rPr>
                <w:rFonts w:ascii="Times New Roman" w:eastAsia="Times New Roman" w:hAnsi="Times New Roman" w:cs="Times New Roman"/>
                <w:sz w:val="18"/>
                <w:szCs w:val="18"/>
                <w:lang w:val="lv-LV" w:eastAsia="lv-LV"/>
              </w:rPr>
              <w:t xml:space="preserve">, </w:t>
            </w:r>
            <w:r w:rsidRPr="00AE4D7C">
              <w:rPr>
                <w:rFonts w:ascii="Times New Roman" w:eastAsia="Times New Roman" w:hAnsi="Times New Roman" w:cs="Times New Roman"/>
                <w:sz w:val="18"/>
                <w:szCs w:val="18"/>
                <w:lang w:val="lv-LV" w:eastAsia="lv-LV"/>
              </w:rPr>
              <w:t>Kategradas</w:t>
            </w:r>
            <w:r w:rsidRPr="00AE4D7C">
              <w:rPr>
                <w:rFonts w:ascii="Times New Roman" w:eastAsia="Times New Roman" w:hAnsi="Times New Roman" w:cs="Times New Roman"/>
                <w:sz w:val="18"/>
                <w:szCs w:val="18"/>
                <w:lang w:val="lv-LV" w:eastAsia="lv-LV"/>
              </w:rPr>
              <w:t xml:space="preserve">,  </w:t>
            </w:r>
            <w:r w:rsidRPr="00AE4D7C">
              <w:rPr>
                <w:rFonts w:ascii="Times New Roman" w:eastAsia="Times New Roman" w:hAnsi="Times New Roman" w:cs="Times New Roman"/>
                <w:sz w:val="18"/>
                <w:szCs w:val="18"/>
                <w:lang w:val="lv-LV" w:eastAsia="lv-LV"/>
              </w:rPr>
              <w:t>Bicānu</w:t>
            </w:r>
            <w:r w:rsidRPr="00AE4D7C">
              <w:rPr>
                <w:rFonts w:ascii="Times New Roman" w:eastAsia="Times New Roman" w:hAnsi="Times New Roman" w:cs="Times New Roman"/>
                <w:sz w:val="18"/>
                <w:szCs w:val="18"/>
                <w:lang w:val="lv-LV" w:eastAsia="lv-LV"/>
              </w:rPr>
              <w:t xml:space="preserve">, </w:t>
            </w:r>
            <w:r w:rsidRPr="00AE4D7C">
              <w:rPr>
                <w:rFonts w:ascii="Times New Roman" w:eastAsia="Times New Roman" w:hAnsi="Times New Roman" w:cs="Times New Roman"/>
                <w:sz w:val="18"/>
                <w:szCs w:val="18"/>
                <w:lang w:val="lv-LV" w:eastAsia="lv-LV"/>
              </w:rPr>
              <w:t>Biešona</w:t>
            </w:r>
            <w:r w:rsidRPr="00AE4D7C">
              <w:rPr>
                <w:rFonts w:ascii="Times New Roman" w:eastAsia="Times New Roman" w:hAnsi="Times New Roman" w:cs="Times New Roman"/>
                <w:sz w:val="18"/>
                <w:szCs w:val="18"/>
                <w:lang w:val="lv-LV" w:eastAsia="lv-LV"/>
              </w:rPr>
              <w:t xml:space="preserve">, </w:t>
            </w:r>
            <w:r w:rsidRPr="00AE4D7C">
              <w:rPr>
                <w:rFonts w:ascii="Times New Roman" w:eastAsia="Times New Roman" w:hAnsi="Times New Roman" w:cs="Times New Roman"/>
                <w:sz w:val="18"/>
                <w:szCs w:val="18"/>
                <w:lang w:val="lv-LV" w:eastAsia="lv-LV"/>
              </w:rPr>
              <w:t>Bierzgaļa</w:t>
            </w:r>
            <w:r w:rsidRPr="00AE4D7C">
              <w:rPr>
                <w:rFonts w:ascii="Times New Roman" w:eastAsia="Times New Roman" w:hAnsi="Times New Roman" w:cs="Times New Roman"/>
                <w:sz w:val="18"/>
                <w:szCs w:val="18"/>
                <w:lang w:val="lv-LV" w:eastAsia="lv-LV"/>
              </w:rPr>
              <w:t xml:space="preserve">, Pelēču, </w:t>
            </w:r>
            <w:r w:rsidRPr="00AE4D7C">
              <w:rPr>
                <w:rFonts w:ascii="Times New Roman" w:eastAsia="Times New Roman" w:hAnsi="Times New Roman" w:cs="Times New Roman"/>
                <w:sz w:val="18"/>
                <w:szCs w:val="18"/>
                <w:lang w:val="lv-LV" w:eastAsia="lv-LV"/>
              </w:rPr>
              <w:t>Pakalņa</w:t>
            </w:r>
            <w:r w:rsidRPr="00AE4D7C">
              <w:rPr>
                <w:rFonts w:ascii="Times New Roman" w:eastAsia="Times New Roman" w:hAnsi="Times New Roman" w:cs="Times New Roman"/>
                <w:sz w:val="18"/>
                <w:szCs w:val="18"/>
                <w:lang w:val="lv-LV" w:eastAsia="lv-LV"/>
              </w:rPr>
              <w:t xml:space="preserve">, Ciriša, Rušona  un </w:t>
            </w:r>
            <w:r w:rsidRPr="00AE4D7C">
              <w:rPr>
                <w:rFonts w:ascii="Times New Roman" w:eastAsia="Times New Roman" w:hAnsi="Times New Roman" w:cs="Times New Roman"/>
                <w:sz w:val="18"/>
                <w:szCs w:val="18"/>
                <w:lang w:val="lv-LV" w:eastAsia="lv-LV"/>
              </w:rPr>
              <w:t>Zolvas</w:t>
            </w:r>
            <w:r w:rsidRPr="00AE4D7C">
              <w:rPr>
                <w:rFonts w:ascii="Times New Roman" w:eastAsia="Times New Roman" w:hAnsi="Times New Roman" w:cs="Times New Roman"/>
                <w:sz w:val="18"/>
                <w:szCs w:val="18"/>
                <w:lang w:val="lv-LV" w:eastAsia="lv-LV"/>
              </w:rPr>
              <w:t xml:space="preserve"> ezeros - 3 līdakas un 3 zandartus(no kuriem viens zandarts var būt garumā lielāks par 65 cm). </w:t>
            </w:r>
          </w:p>
          <w:p w:rsidR="00AE4D7C" w:rsidRPr="00AE4D7C" w:rsidP="00AE4D7C" w14:paraId="2DEA5D1A"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Bicānu</w:t>
            </w:r>
            <w:r w:rsidRPr="00AE4D7C">
              <w:rPr>
                <w:rFonts w:ascii="Times New Roman" w:eastAsia="Times New Roman" w:hAnsi="Times New Roman" w:cs="Times New Roman"/>
                <w:sz w:val="18"/>
                <w:szCs w:val="18"/>
                <w:lang w:val="lv-LV" w:eastAsia="lv-LV"/>
              </w:rPr>
              <w:t xml:space="preserve"> ezers un </w:t>
            </w:r>
            <w:r w:rsidRPr="00AE4D7C">
              <w:rPr>
                <w:rFonts w:ascii="Times New Roman" w:eastAsia="Times New Roman" w:hAnsi="Times New Roman" w:cs="Times New Roman"/>
                <w:sz w:val="18"/>
                <w:szCs w:val="18"/>
                <w:lang w:val="lv-LV" w:eastAsia="lv-LV"/>
              </w:rPr>
              <w:t>Jašazars</w:t>
            </w:r>
            <w:r w:rsidRPr="00AE4D7C">
              <w:rPr>
                <w:rFonts w:ascii="Times New Roman" w:eastAsia="Times New Roman" w:hAnsi="Times New Roman" w:cs="Times New Roman"/>
                <w:sz w:val="18"/>
                <w:szCs w:val="18"/>
                <w:lang w:val="lv-LV" w:eastAsia="lv-LV"/>
              </w:rPr>
              <w:t xml:space="preserve"> atrodas dabas liegumā “Jašas – </w:t>
            </w:r>
            <w:r w:rsidRPr="00AE4D7C">
              <w:rPr>
                <w:rFonts w:ascii="Times New Roman" w:eastAsia="Times New Roman" w:hAnsi="Times New Roman" w:cs="Times New Roman"/>
                <w:sz w:val="18"/>
                <w:szCs w:val="18"/>
                <w:lang w:val="lv-LV" w:eastAsia="lv-LV"/>
              </w:rPr>
              <w:t>Bicānu</w:t>
            </w:r>
            <w:r w:rsidRPr="00AE4D7C">
              <w:rPr>
                <w:rFonts w:ascii="Times New Roman" w:eastAsia="Times New Roman" w:hAnsi="Times New Roman" w:cs="Times New Roman"/>
                <w:sz w:val="18"/>
                <w:szCs w:val="18"/>
                <w:lang w:val="lv-LV" w:eastAsia="lv-LV"/>
              </w:rPr>
              <w:t xml:space="preserve"> ezers” tāpēc šajos ezeros aizliegts pārvietoties ar kuģošanas un citiem peldošiem transporta līdzekļiem, kuru mehāniskā dzinēja vai motora jauda pārsniedz 3,7 </w:t>
            </w:r>
            <w:r w:rsidRPr="00AE4D7C">
              <w:rPr>
                <w:rFonts w:ascii="Times New Roman" w:eastAsia="Times New Roman" w:hAnsi="Times New Roman" w:cs="Times New Roman"/>
                <w:sz w:val="18"/>
                <w:szCs w:val="18"/>
                <w:lang w:val="lv-LV" w:eastAsia="lv-LV"/>
              </w:rPr>
              <w:t>kW</w:t>
            </w:r>
            <w:r w:rsidRPr="00AE4D7C">
              <w:rPr>
                <w:rFonts w:ascii="Times New Roman" w:eastAsia="Times New Roman" w:hAnsi="Times New Roman" w:cs="Times New Roman"/>
                <w:sz w:val="18"/>
                <w:szCs w:val="18"/>
                <w:lang w:val="lv-LV" w:eastAsia="lv-LV"/>
              </w:rPr>
              <w:t>.</w:t>
            </w:r>
          </w:p>
          <w:p w:rsidR="00AE4D7C" w:rsidRPr="00AE4D7C" w:rsidP="00AE4D7C" w14:paraId="13026B11"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Aizliegta velcēšana no 1. maija līdz 30. jūnijam Rušonā, kā arī aizliegts velcēt tuvāk par 50 m no cita ūdens transportlīdzekļa vai krasta joslas. </w:t>
            </w:r>
          </w:p>
          <w:p w:rsidR="00AE4D7C" w:rsidRPr="00AE4D7C" w:rsidP="00AE4D7C" w14:paraId="5ED21CA0"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Makšķerēšanai ar gruntsmakšķeri visos šī nolikuma 1. punktā minētajos ezeros ir atļauta tikai viena gruntsmakšķere, kas aprīkota ar ne vairāk kā trijiem āķiem, kā arī Rušonā aizliegts izmantot gruntsmakšķeri, kas aprīkota ar gumiju;</w:t>
            </w:r>
          </w:p>
          <w:p w:rsidR="00AE4D7C" w:rsidRPr="00AE4D7C" w:rsidP="00AE4D7C" w14:paraId="3DA121D5"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Laika periodā no 01.maija līdz 01.jūnijam, sakarā</w:t>
            </w:r>
            <w:r w:rsidRPr="00AE4D7C">
              <w:rPr>
                <w:rFonts w:ascii="Times New Roman" w:eastAsia="Times New Roman" w:hAnsi="Times New Roman" w:cs="Times New Roman"/>
                <w:sz w:val="18"/>
                <w:szCs w:val="18"/>
                <w:shd w:val="clear" w:color="auto" w:fill="FFFFFF"/>
                <w:lang w:val="lv-LV" w:eastAsia="lv-LV"/>
              </w:rPr>
              <w:t xml:space="preserve"> ar zivju nārstu,</w:t>
            </w:r>
            <w:r w:rsidRPr="00AE4D7C">
              <w:rPr>
                <w:rFonts w:ascii="Times New Roman" w:eastAsia="Times New Roman" w:hAnsi="Times New Roman" w:cs="Times New Roman"/>
                <w:sz w:val="18"/>
                <w:szCs w:val="18"/>
                <w:lang w:val="lv-LV" w:eastAsia="lv-LV"/>
              </w:rPr>
              <w:t xml:space="preserve"> Rušonā (saskaņā ar nolikuma pielikumā Nr.1 Lieguma shēma Rušonā no 01. maija līdz 01. jūnijam)</w:t>
            </w:r>
            <w:r w:rsidRPr="00AE4D7C">
              <w:rPr>
                <w:rFonts w:ascii="Times New Roman" w:eastAsia="Times New Roman" w:hAnsi="Times New Roman" w:cs="Times New Roman"/>
                <w:sz w:val="18"/>
                <w:szCs w:val="18"/>
                <w:shd w:val="clear" w:color="auto" w:fill="FFFFFF"/>
                <w:lang w:val="lv-LV" w:eastAsia="lv-LV"/>
              </w:rPr>
              <w:t xml:space="preserve"> ir aizliegta jebkura veida makšķerēšana no laivām un citiem peldošiem transportlīdzekļiem</w:t>
            </w:r>
            <w:r w:rsidRPr="00AE4D7C">
              <w:rPr>
                <w:rFonts w:ascii="Times New Roman" w:eastAsia="Times New Roman" w:hAnsi="Times New Roman" w:cs="Times New Roman"/>
                <w:sz w:val="18"/>
                <w:szCs w:val="18"/>
                <w:lang w:val="lv-LV" w:eastAsia="lv-LV"/>
              </w:rPr>
              <w:t>.</w:t>
            </w:r>
          </w:p>
          <w:p w:rsidR="00AE4D7C" w:rsidRPr="00AE4D7C" w:rsidP="00AE4D7C" w14:paraId="699BBDF2"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Makšķerēšana, izmantojot peldošus ūdens transportlīdzekļus, atļauta no 1.maija līdz 31.decembrim; </w:t>
            </w:r>
          </w:p>
          <w:p w:rsidR="00AE4D7C" w:rsidRPr="00AE4D7C" w:rsidP="00AE4D7C" w14:paraId="16D2D764"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Diennakts tumšajā laikā no 1.maija līdz 31.oktobrim visiem ūdens transportlīdzekļiem jābūt aprīkotiem ar nepārtraukti darbojošos un skaidri saskatāmu mākslīgās gaismas elementu (riņķa uguns); </w:t>
            </w:r>
          </w:p>
          <w:p w:rsidR="00AE4D7C" w:rsidRPr="00AE4D7C" w:rsidP="00AE4D7C" w14:paraId="319DCF13"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Aizliegts makšķerēt no nolikumā minēto ezeru, kuros ieviesta licencētā makšķerēšana, salām.</w:t>
            </w:r>
          </w:p>
          <w:p w:rsidR="00AE4D7C" w:rsidRPr="00AE4D7C" w:rsidP="00AE4D7C" w14:paraId="0E1DEB24"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Obligāti ir jābūt </w:t>
            </w:r>
            <w:r w:rsidRPr="00AE4D7C">
              <w:rPr>
                <w:rFonts w:ascii="Times New Roman" w:eastAsia="Times New Roman" w:hAnsi="Times New Roman" w:cs="Times New Roman"/>
                <w:bCs/>
                <w:sz w:val="18"/>
                <w:szCs w:val="18"/>
                <w:lang w:val="lv-LV" w:eastAsia="lv-LV"/>
              </w:rPr>
              <w:t>glābšanas vestei katram</w:t>
            </w:r>
            <w:r w:rsidRPr="00AE4D7C">
              <w:rPr>
                <w:rFonts w:ascii="Times New Roman" w:eastAsia="Times New Roman" w:hAnsi="Times New Roman" w:cs="Times New Roman"/>
                <w:sz w:val="18"/>
                <w:szCs w:val="18"/>
                <w:lang w:val="lv-LV" w:eastAsia="lv-LV"/>
              </w:rPr>
              <w:t xml:space="preserve"> makšķerniekam, kurš atrodas ūdens transporta līdzeklī.</w:t>
            </w:r>
          </w:p>
          <w:p w:rsidR="00AE4D7C" w:rsidRPr="00AE4D7C" w:rsidP="00AE4D7C" w14:paraId="2CD27263" w14:textId="77777777">
            <w:pPr>
              <w:numPr>
                <w:ilvl w:val="0"/>
                <w:numId w:val="22"/>
              </w:numPr>
              <w:spacing w:after="0" w:line="240" w:lineRule="auto"/>
              <w:ind w:left="459" w:hanging="284"/>
              <w:jc w:val="both"/>
              <w:rPr>
                <w:rFonts w:ascii="Times New Roman" w:eastAsia="Times New Roman" w:hAnsi="Times New Roman" w:cs="Times New Roman"/>
                <w:sz w:val="18"/>
                <w:szCs w:val="18"/>
                <w:lang w:val="lv-LV" w:eastAsia="lv-LV"/>
              </w:rPr>
            </w:pPr>
            <w:r w:rsidRPr="00AE4D7C">
              <w:rPr>
                <w:rFonts w:ascii="Times New Roman" w:eastAsia="Times New Roman" w:hAnsi="Times New Roman" w:cs="Times New Roman"/>
                <w:sz w:val="18"/>
                <w:szCs w:val="18"/>
                <w:lang w:val="lv-LV" w:eastAsia="lv-LV"/>
              </w:rPr>
              <w:t xml:space="preserve">Licences darbības laiks ir uz licences norādītais attiecīgais periods (no datuma līdz datumam). </w:t>
            </w:r>
          </w:p>
          <w:p w:rsidR="00AE4D7C" w:rsidRPr="00AE4D7C" w:rsidP="00AE4D7C" w14:paraId="207AFD2F" w14:textId="77777777">
            <w:pPr>
              <w:spacing w:after="0" w:line="240" w:lineRule="auto"/>
              <w:ind w:left="173"/>
              <w:jc w:val="both"/>
              <w:rPr>
                <w:rFonts w:ascii="Times New Roman" w:eastAsia="Times New Roman" w:hAnsi="Times New Roman" w:cs="Times New Roman"/>
                <w:sz w:val="18"/>
                <w:szCs w:val="18"/>
                <w:lang w:val="lv-LV" w:eastAsia="lv-LV"/>
              </w:rPr>
            </w:pPr>
          </w:p>
        </w:tc>
      </w:tr>
    </w:tbl>
    <w:p w:rsidR="00AE4D7C" w:rsidRPr="00AE4D7C" w:rsidP="00AE4D7C" w14:paraId="7228E361" w14:textId="77777777">
      <w:pPr>
        <w:spacing w:after="0" w:line="240" w:lineRule="auto"/>
        <w:rPr>
          <w:rFonts w:ascii="Times New Roman" w:eastAsia="Times New Roman" w:hAnsi="Times New Roman" w:cs="Times New Roman"/>
          <w:color w:val="000000"/>
          <w:sz w:val="24"/>
          <w:szCs w:val="24"/>
          <w:lang w:val="lv-LV" w:eastAsia="lv-LV"/>
        </w:rPr>
      </w:pPr>
    </w:p>
    <w:p w:rsidR="00AE4D7C" w:rsidRPr="00AE4D7C" w:rsidP="00AE4D7C" w14:paraId="25A7FF2B" w14:textId="77777777">
      <w:pPr>
        <w:spacing w:after="0" w:line="240" w:lineRule="auto"/>
        <w:jc w:val="right"/>
        <w:rPr>
          <w:rFonts w:ascii="Times New Roman" w:eastAsia="Times New Roman" w:hAnsi="Times New Roman" w:cs="Times New Roman"/>
          <w:color w:val="000000"/>
          <w:sz w:val="24"/>
          <w:szCs w:val="24"/>
          <w:lang w:val="lv-LV" w:eastAsia="lv-LV"/>
        </w:rPr>
      </w:pPr>
    </w:p>
    <w:p w:rsidR="00AE4D7C" w:rsidRPr="00AE4D7C" w:rsidP="00AE4D7C" w14:paraId="38F4E312" w14:textId="77777777">
      <w:pPr>
        <w:spacing w:after="0" w:line="240" w:lineRule="auto"/>
        <w:rPr>
          <w:rFonts w:ascii="Times New Roman" w:eastAsia="Times New Roman" w:hAnsi="Times New Roman" w:cs="Times New Roman"/>
          <w:color w:val="000000"/>
          <w:sz w:val="24"/>
          <w:szCs w:val="24"/>
          <w:lang w:val="lv-LV" w:eastAsia="lv-LV"/>
        </w:rPr>
      </w:pPr>
    </w:p>
    <w:p w:rsidR="00AE4D7C" w:rsidRPr="00AE4D7C" w:rsidP="00AE4D7C" w14:paraId="25B80A33" w14:textId="69380226">
      <w:pPr>
        <w:spacing w:after="0" w:line="240" w:lineRule="auto"/>
        <w:jc w:val="right"/>
        <w:rPr>
          <w:rFonts w:ascii="Times New Roman" w:eastAsia="Times New Roman" w:hAnsi="Times New Roman" w:cs="Times New Roman"/>
          <w:sz w:val="24"/>
          <w:szCs w:val="24"/>
          <w:lang w:val="lv-LV" w:eastAsia="lv-LV"/>
        </w:rPr>
      </w:pPr>
      <w:r>
        <w:rPr>
          <w:rFonts w:ascii="Times New Roman" w:eastAsia="Times New Roman" w:hAnsi="Times New Roman" w:cs="Times New Roman"/>
          <w:color w:val="000000"/>
          <w:sz w:val="24"/>
          <w:szCs w:val="24"/>
          <w:lang w:val="lv-LV" w:eastAsia="lv-LV"/>
        </w:rPr>
        <w:t>4.</w:t>
      </w:r>
      <w:r w:rsidRPr="00AE4D7C">
        <w:rPr>
          <w:rFonts w:ascii="Times New Roman" w:eastAsia="Times New Roman" w:hAnsi="Times New Roman" w:cs="Times New Roman"/>
          <w:color w:val="000000"/>
          <w:sz w:val="24"/>
          <w:szCs w:val="24"/>
          <w:lang w:val="lv-LV" w:eastAsia="lv-LV"/>
        </w:rPr>
        <w:t>P</w:t>
      </w:r>
      <w:r>
        <w:rPr>
          <w:rFonts w:ascii="Times New Roman" w:eastAsia="Times New Roman" w:hAnsi="Times New Roman" w:cs="Times New Roman"/>
          <w:color w:val="000000"/>
          <w:sz w:val="24"/>
          <w:szCs w:val="24"/>
          <w:lang w:val="lv-LV" w:eastAsia="lv-LV"/>
        </w:rPr>
        <w:t>ielikums</w:t>
      </w:r>
      <w:r w:rsidRPr="00AE4D7C">
        <w:rPr>
          <w:rFonts w:ascii="Times New Roman" w:eastAsia="Times New Roman" w:hAnsi="Times New Roman" w:cs="Times New Roman"/>
          <w:sz w:val="24"/>
          <w:szCs w:val="24"/>
          <w:lang w:val="lv-LV" w:eastAsia="lv-LV"/>
        </w:rPr>
        <w:t xml:space="preserve"> </w:t>
      </w:r>
    </w:p>
    <w:p w:rsidR="00AE4D7C" w:rsidRPr="00AE4D7C" w:rsidP="00AE4D7C" w14:paraId="206C0625" w14:textId="77777777">
      <w:pPr>
        <w:spacing w:after="0" w:line="240" w:lineRule="auto"/>
        <w:jc w:val="right"/>
        <w:rPr>
          <w:rFonts w:ascii="Times New Roman" w:eastAsia="Times New Roman" w:hAnsi="Times New Roman" w:cs="Times New Roman"/>
          <w:color w:val="000000"/>
          <w:sz w:val="24"/>
          <w:szCs w:val="24"/>
          <w:lang w:val="lv-LV" w:eastAsia="lv-LV"/>
        </w:rPr>
      </w:pPr>
    </w:p>
    <w:p w:rsidR="00AE4D7C" w:rsidRPr="00AE4D7C" w:rsidP="00AE4D7C" w14:paraId="6B347515" w14:textId="77777777">
      <w:pPr>
        <w:spacing w:after="0" w:line="240" w:lineRule="auto"/>
        <w:jc w:val="center"/>
        <w:rPr>
          <w:rFonts w:ascii="Times New Roman" w:eastAsia="Times New Roman" w:hAnsi="Times New Roman" w:cs="Times New Roman"/>
          <w:b/>
          <w:color w:val="000000"/>
          <w:sz w:val="24"/>
          <w:szCs w:val="24"/>
          <w:lang w:val="lv-LV" w:eastAsia="lv-LV"/>
        </w:rPr>
      </w:pPr>
      <w:r w:rsidRPr="00AE4D7C">
        <w:rPr>
          <w:rFonts w:ascii="Times New Roman" w:eastAsia="Times New Roman" w:hAnsi="Times New Roman" w:cs="Times New Roman"/>
          <w:b/>
          <w:color w:val="000000"/>
          <w:sz w:val="24"/>
          <w:szCs w:val="24"/>
          <w:lang w:val="lv-LV" w:eastAsia="lv-LV"/>
        </w:rPr>
        <w:t>Makšķernieka lomu pārskats</w:t>
      </w:r>
    </w:p>
    <w:p w:rsidR="00AE4D7C" w:rsidRPr="00AE4D7C" w:rsidP="00AE4D7C" w14:paraId="567C96F2" w14:textId="77777777">
      <w:pPr>
        <w:spacing w:after="0" w:line="240" w:lineRule="auto"/>
        <w:jc w:val="center"/>
        <w:rPr>
          <w:rFonts w:ascii="Times New Roman" w:eastAsia="Times New Roman" w:hAnsi="Times New Roman" w:cs="Times New Roman"/>
          <w:b/>
          <w:color w:val="000000"/>
          <w:sz w:val="24"/>
          <w:szCs w:val="24"/>
          <w:lang w:val="lv-LV" w:eastAsia="lv-LV"/>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8"/>
        <w:gridCol w:w="1878"/>
        <w:gridCol w:w="1750"/>
        <w:gridCol w:w="1800"/>
        <w:gridCol w:w="1795"/>
      </w:tblGrid>
      <w:tr w14:paraId="6861C82A" w14:textId="77777777" w:rsidTr="00AE4D7C">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650"/>
          <w:jc w:val="center"/>
        </w:trPr>
        <w:tc>
          <w:tcPr>
            <w:tcW w:w="1941" w:type="dxa"/>
            <w:vAlign w:val="center"/>
          </w:tcPr>
          <w:p w:rsidR="00AE4D7C" w:rsidRPr="00AE4D7C" w:rsidP="00AE4D7C" w14:paraId="04B7A68C" w14:textId="77777777">
            <w:pPr>
              <w:spacing w:after="0" w:line="240" w:lineRule="auto"/>
              <w:jc w:val="center"/>
              <w:rPr>
                <w:rFonts w:ascii="Times New Roman" w:eastAsia="Times New Roman" w:hAnsi="Times New Roman" w:cs="Times New Roman"/>
                <w:b/>
                <w:color w:val="000000"/>
                <w:sz w:val="24"/>
                <w:szCs w:val="24"/>
                <w:lang w:val="lv-LV" w:eastAsia="lv-LV"/>
              </w:rPr>
            </w:pPr>
            <w:r w:rsidRPr="00AE4D7C">
              <w:rPr>
                <w:rFonts w:ascii="Times New Roman" w:eastAsia="Times New Roman" w:hAnsi="Times New Roman" w:cs="Times New Roman"/>
                <w:b/>
                <w:color w:val="000000"/>
                <w:sz w:val="24"/>
                <w:szCs w:val="24"/>
                <w:lang w:val="lv-LV" w:eastAsia="lv-LV"/>
              </w:rPr>
              <w:t>Datums</w:t>
            </w:r>
          </w:p>
        </w:tc>
        <w:tc>
          <w:tcPr>
            <w:tcW w:w="1920" w:type="dxa"/>
            <w:vAlign w:val="center"/>
          </w:tcPr>
          <w:p w:rsidR="00AE4D7C" w:rsidRPr="00AE4D7C" w:rsidP="00AE4D7C" w14:paraId="147CFA2A" w14:textId="77777777">
            <w:pPr>
              <w:spacing w:after="0" w:line="240" w:lineRule="auto"/>
              <w:jc w:val="center"/>
              <w:rPr>
                <w:rFonts w:ascii="Times New Roman" w:eastAsia="Times New Roman" w:hAnsi="Times New Roman" w:cs="Times New Roman"/>
                <w:b/>
                <w:color w:val="000000"/>
                <w:sz w:val="24"/>
                <w:szCs w:val="24"/>
                <w:lang w:val="lv-LV" w:eastAsia="lv-LV"/>
              </w:rPr>
            </w:pPr>
            <w:r w:rsidRPr="00AE4D7C">
              <w:rPr>
                <w:rFonts w:ascii="Times New Roman" w:eastAsia="Times New Roman" w:hAnsi="Times New Roman" w:cs="Times New Roman"/>
                <w:b/>
                <w:color w:val="000000"/>
                <w:sz w:val="24"/>
                <w:szCs w:val="24"/>
                <w:lang w:val="lv-LV" w:eastAsia="lv-LV"/>
              </w:rPr>
              <w:t>Ūdenstilpnes nosaukums</w:t>
            </w:r>
          </w:p>
        </w:tc>
        <w:tc>
          <w:tcPr>
            <w:tcW w:w="1871" w:type="dxa"/>
          </w:tcPr>
          <w:p w:rsidR="00AE4D7C" w:rsidRPr="00AE4D7C" w:rsidP="00AE4D7C" w14:paraId="1995E4AB" w14:textId="77777777">
            <w:pPr>
              <w:spacing w:after="0" w:line="240" w:lineRule="auto"/>
              <w:jc w:val="center"/>
              <w:rPr>
                <w:rFonts w:ascii="Times New Roman" w:eastAsia="Times New Roman" w:hAnsi="Times New Roman" w:cs="Times New Roman"/>
                <w:b/>
                <w:color w:val="000000"/>
                <w:sz w:val="24"/>
                <w:szCs w:val="24"/>
                <w:lang w:val="lv-LV" w:eastAsia="lv-LV"/>
              </w:rPr>
            </w:pPr>
            <w:r w:rsidRPr="00AE4D7C">
              <w:rPr>
                <w:rFonts w:ascii="Times New Roman" w:eastAsia="Times New Roman" w:hAnsi="Times New Roman" w:cs="Times New Roman"/>
                <w:b/>
                <w:color w:val="000000"/>
                <w:sz w:val="24"/>
                <w:szCs w:val="24"/>
                <w:lang w:val="lv-LV" w:eastAsia="lv-LV"/>
              </w:rPr>
              <w:t>Zivju suga</w:t>
            </w:r>
          </w:p>
        </w:tc>
        <w:tc>
          <w:tcPr>
            <w:tcW w:w="1923" w:type="dxa"/>
            <w:vAlign w:val="center"/>
          </w:tcPr>
          <w:p w:rsidR="00AE4D7C" w:rsidRPr="00AE4D7C" w:rsidP="00AE4D7C" w14:paraId="26722B92" w14:textId="77777777">
            <w:pPr>
              <w:spacing w:after="0" w:line="240" w:lineRule="auto"/>
              <w:jc w:val="center"/>
              <w:rPr>
                <w:rFonts w:ascii="Times New Roman" w:eastAsia="Times New Roman" w:hAnsi="Times New Roman" w:cs="Times New Roman"/>
                <w:b/>
                <w:color w:val="000000"/>
                <w:sz w:val="24"/>
                <w:szCs w:val="24"/>
                <w:lang w:val="lv-LV" w:eastAsia="lv-LV"/>
              </w:rPr>
            </w:pPr>
            <w:r w:rsidRPr="00AE4D7C">
              <w:rPr>
                <w:rFonts w:ascii="Times New Roman" w:eastAsia="Times New Roman" w:hAnsi="Times New Roman" w:cs="Times New Roman"/>
                <w:b/>
                <w:color w:val="000000"/>
                <w:sz w:val="24"/>
                <w:szCs w:val="24"/>
                <w:lang w:val="lv-LV" w:eastAsia="lv-LV"/>
              </w:rPr>
              <w:t>Zivju skaits</w:t>
            </w:r>
          </w:p>
          <w:p w:rsidR="00AE4D7C" w:rsidRPr="00AE4D7C" w:rsidP="00AE4D7C" w14:paraId="04FE4367" w14:textId="77777777">
            <w:pPr>
              <w:spacing w:after="0" w:line="240" w:lineRule="auto"/>
              <w:jc w:val="center"/>
              <w:rPr>
                <w:rFonts w:ascii="Times New Roman" w:eastAsia="Times New Roman" w:hAnsi="Times New Roman" w:cs="Times New Roman"/>
                <w:b/>
                <w:color w:val="000000"/>
                <w:sz w:val="24"/>
                <w:szCs w:val="24"/>
                <w:lang w:val="lv-LV" w:eastAsia="lv-LV"/>
              </w:rPr>
            </w:pPr>
            <w:r w:rsidRPr="00AE4D7C">
              <w:rPr>
                <w:rFonts w:ascii="Times New Roman" w:eastAsia="Times New Roman" w:hAnsi="Times New Roman" w:cs="Times New Roman"/>
                <w:b/>
                <w:color w:val="000000"/>
                <w:sz w:val="24"/>
                <w:szCs w:val="24"/>
                <w:lang w:val="lv-LV" w:eastAsia="lv-LV"/>
              </w:rPr>
              <w:t>(gab.)</w:t>
            </w:r>
          </w:p>
        </w:tc>
        <w:tc>
          <w:tcPr>
            <w:tcW w:w="1921" w:type="dxa"/>
            <w:vAlign w:val="center"/>
          </w:tcPr>
          <w:p w:rsidR="00AE4D7C" w:rsidRPr="00AE4D7C" w:rsidP="00AE4D7C" w14:paraId="296C8536" w14:textId="77777777">
            <w:pPr>
              <w:spacing w:after="0" w:line="240" w:lineRule="auto"/>
              <w:jc w:val="center"/>
              <w:rPr>
                <w:rFonts w:ascii="Times New Roman" w:eastAsia="Times New Roman" w:hAnsi="Times New Roman" w:cs="Times New Roman"/>
                <w:b/>
                <w:color w:val="000000"/>
                <w:sz w:val="24"/>
                <w:szCs w:val="24"/>
                <w:lang w:val="lv-LV" w:eastAsia="lv-LV"/>
              </w:rPr>
            </w:pPr>
            <w:r w:rsidRPr="00AE4D7C">
              <w:rPr>
                <w:rFonts w:ascii="Times New Roman" w:eastAsia="Times New Roman" w:hAnsi="Times New Roman" w:cs="Times New Roman"/>
                <w:b/>
                <w:color w:val="000000"/>
                <w:sz w:val="24"/>
                <w:szCs w:val="24"/>
                <w:lang w:val="lv-LV" w:eastAsia="lv-LV"/>
              </w:rPr>
              <w:t>Zivju svars</w:t>
            </w:r>
          </w:p>
          <w:p w:rsidR="00AE4D7C" w:rsidRPr="00AE4D7C" w:rsidP="00AE4D7C" w14:paraId="433F2456" w14:textId="77777777">
            <w:pPr>
              <w:spacing w:after="0" w:line="240" w:lineRule="auto"/>
              <w:jc w:val="center"/>
              <w:rPr>
                <w:rFonts w:ascii="Times New Roman" w:eastAsia="Times New Roman" w:hAnsi="Times New Roman" w:cs="Times New Roman"/>
                <w:b/>
                <w:color w:val="000000"/>
                <w:sz w:val="24"/>
                <w:szCs w:val="24"/>
                <w:lang w:val="lv-LV" w:eastAsia="lv-LV"/>
              </w:rPr>
            </w:pPr>
            <w:r w:rsidRPr="00AE4D7C">
              <w:rPr>
                <w:rFonts w:ascii="Times New Roman" w:eastAsia="Times New Roman" w:hAnsi="Times New Roman" w:cs="Times New Roman"/>
                <w:b/>
                <w:color w:val="000000"/>
                <w:sz w:val="24"/>
                <w:szCs w:val="24"/>
                <w:lang w:val="lv-LV" w:eastAsia="lv-LV"/>
              </w:rPr>
              <w:t>(kg)</w:t>
            </w:r>
          </w:p>
        </w:tc>
      </w:tr>
      <w:tr w14:paraId="7C8530EA" w14:textId="77777777" w:rsidTr="00AE4D7C">
        <w:tblPrEx>
          <w:tblW w:w="0" w:type="auto"/>
          <w:jc w:val="center"/>
          <w:tblLook w:val="01E0"/>
        </w:tblPrEx>
        <w:trPr>
          <w:trHeight w:val="343"/>
          <w:jc w:val="center"/>
        </w:trPr>
        <w:tc>
          <w:tcPr>
            <w:tcW w:w="1941" w:type="dxa"/>
          </w:tcPr>
          <w:p w:rsidR="00AE4D7C" w:rsidRPr="00AE4D7C" w:rsidP="00AE4D7C" w14:paraId="0A48D3B2" w14:textId="77777777">
            <w:pPr>
              <w:spacing w:after="0" w:line="240" w:lineRule="auto"/>
              <w:rPr>
                <w:rFonts w:ascii="Times New Roman" w:eastAsia="Times New Roman" w:hAnsi="Times New Roman" w:cs="Times New Roman"/>
                <w:color w:val="000000"/>
                <w:sz w:val="24"/>
                <w:szCs w:val="24"/>
                <w:lang w:val="lv-LV" w:eastAsia="lv-LV"/>
              </w:rPr>
            </w:pPr>
          </w:p>
        </w:tc>
        <w:tc>
          <w:tcPr>
            <w:tcW w:w="1920" w:type="dxa"/>
          </w:tcPr>
          <w:p w:rsidR="00AE4D7C" w:rsidRPr="00AE4D7C" w:rsidP="00AE4D7C" w14:paraId="26EDFE60" w14:textId="77777777">
            <w:pPr>
              <w:spacing w:after="0" w:line="240" w:lineRule="auto"/>
              <w:rPr>
                <w:rFonts w:ascii="Times New Roman" w:eastAsia="Times New Roman" w:hAnsi="Times New Roman" w:cs="Times New Roman"/>
                <w:color w:val="000000"/>
                <w:sz w:val="24"/>
                <w:szCs w:val="24"/>
                <w:lang w:val="lv-LV" w:eastAsia="lv-LV"/>
              </w:rPr>
            </w:pPr>
          </w:p>
        </w:tc>
        <w:tc>
          <w:tcPr>
            <w:tcW w:w="1871" w:type="dxa"/>
          </w:tcPr>
          <w:p w:rsidR="00AE4D7C" w:rsidRPr="00AE4D7C" w:rsidP="00AE4D7C" w14:paraId="134470E2" w14:textId="77777777">
            <w:pPr>
              <w:spacing w:after="0" w:line="240" w:lineRule="auto"/>
              <w:rPr>
                <w:rFonts w:ascii="Times New Roman" w:eastAsia="Times New Roman" w:hAnsi="Times New Roman" w:cs="Times New Roman"/>
                <w:color w:val="000000"/>
                <w:sz w:val="24"/>
                <w:szCs w:val="24"/>
                <w:lang w:val="lv-LV" w:eastAsia="lv-LV"/>
              </w:rPr>
            </w:pPr>
          </w:p>
        </w:tc>
        <w:tc>
          <w:tcPr>
            <w:tcW w:w="1923" w:type="dxa"/>
          </w:tcPr>
          <w:p w:rsidR="00AE4D7C" w:rsidRPr="00AE4D7C" w:rsidP="00AE4D7C" w14:paraId="43AB56EF" w14:textId="77777777">
            <w:pPr>
              <w:spacing w:after="0" w:line="240" w:lineRule="auto"/>
              <w:rPr>
                <w:rFonts w:ascii="Times New Roman" w:eastAsia="Times New Roman" w:hAnsi="Times New Roman" w:cs="Times New Roman"/>
                <w:color w:val="000000"/>
                <w:sz w:val="24"/>
                <w:szCs w:val="24"/>
                <w:lang w:val="lv-LV" w:eastAsia="lv-LV"/>
              </w:rPr>
            </w:pPr>
          </w:p>
        </w:tc>
        <w:tc>
          <w:tcPr>
            <w:tcW w:w="1921" w:type="dxa"/>
          </w:tcPr>
          <w:p w:rsidR="00AE4D7C" w:rsidRPr="00AE4D7C" w:rsidP="00AE4D7C" w14:paraId="1F32D795" w14:textId="77777777">
            <w:pPr>
              <w:spacing w:after="0" w:line="240" w:lineRule="auto"/>
              <w:rPr>
                <w:rFonts w:ascii="Times New Roman" w:eastAsia="Times New Roman" w:hAnsi="Times New Roman" w:cs="Times New Roman"/>
                <w:color w:val="000000"/>
                <w:sz w:val="24"/>
                <w:szCs w:val="24"/>
                <w:lang w:val="lv-LV" w:eastAsia="lv-LV"/>
              </w:rPr>
            </w:pPr>
          </w:p>
        </w:tc>
      </w:tr>
      <w:tr w14:paraId="5A948E40" w14:textId="77777777" w:rsidTr="00AE4D7C">
        <w:tblPrEx>
          <w:tblW w:w="0" w:type="auto"/>
          <w:jc w:val="center"/>
          <w:tblLook w:val="01E0"/>
        </w:tblPrEx>
        <w:trPr>
          <w:trHeight w:val="325"/>
          <w:jc w:val="center"/>
        </w:trPr>
        <w:tc>
          <w:tcPr>
            <w:tcW w:w="1941" w:type="dxa"/>
          </w:tcPr>
          <w:p w:rsidR="00AE4D7C" w:rsidRPr="00AE4D7C" w:rsidP="00AE4D7C" w14:paraId="1CB26D48" w14:textId="77777777">
            <w:pPr>
              <w:spacing w:after="0" w:line="240" w:lineRule="auto"/>
              <w:rPr>
                <w:rFonts w:ascii="Times New Roman" w:eastAsia="Times New Roman" w:hAnsi="Times New Roman" w:cs="Times New Roman"/>
                <w:color w:val="000000"/>
                <w:sz w:val="24"/>
                <w:szCs w:val="24"/>
                <w:lang w:val="lv-LV" w:eastAsia="lv-LV"/>
              </w:rPr>
            </w:pPr>
          </w:p>
        </w:tc>
        <w:tc>
          <w:tcPr>
            <w:tcW w:w="1920" w:type="dxa"/>
          </w:tcPr>
          <w:p w:rsidR="00AE4D7C" w:rsidRPr="00AE4D7C" w:rsidP="00AE4D7C" w14:paraId="041728C5" w14:textId="77777777">
            <w:pPr>
              <w:spacing w:after="0" w:line="240" w:lineRule="auto"/>
              <w:rPr>
                <w:rFonts w:ascii="Times New Roman" w:eastAsia="Times New Roman" w:hAnsi="Times New Roman" w:cs="Times New Roman"/>
                <w:color w:val="000000"/>
                <w:sz w:val="24"/>
                <w:szCs w:val="24"/>
                <w:lang w:val="lv-LV" w:eastAsia="lv-LV"/>
              </w:rPr>
            </w:pPr>
          </w:p>
        </w:tc>
        <w:tc>
          <w:tcPr>
            <w:tcW w:w="1871" w:type="dxa"/>
          </w:tcPr>
          <w:p w:rsidR="00AE4D7C" w:rsidRPr="00AE4D7C" w:rsidP="00AE4D7C" w14:paraId="0783B73B" w14:textId="77777777">
            <w:pPr>
              <w:spacing w:after="0" w:line="240" w:lineRule="auto"/>
              <w:rPr>
                <w:rFonts w:ascii="Times New Roman" w:eastAsia="Times New Roman" w:hAnsi="Times New Roman" w:cs="Times New Roman"/>
                <w:color w:val="000000"/>
                <w:sz w:val="24"/>
                <w:szCs w:val="24"/>
                <w:lang w:val="lv-LV" w:eastAsia="lv-LV"/>
              </w:rPr>
            </w:pPr>
          </w:p>
        </w:tc>
        <w:tc>
          <w:tcPr>
            <w:tcW w:w="1923" w:type="dxa"/>
          </w:tcPr>
          <w:p w:rsidR="00AE4D7C" w:rsidRPr="00AE4D7C" w:rsidP="00AE4D7C" w14:paraId="6319059C" w14:textId="77777777">
            <w:pPr>
              <w:spacing w:after="0" w:line="240" w:lineRule="auto"/>
              <w:rPr>
                <w:rFonts w:ascii="Times New Roman" w:eastAsia="Times New Roman" w:hAnsi="Times New Roman" w:cs="Times New Roman"/>
                <w:color w:val="000000"/>
                <w:sz w:val="24"/>
                <w:szCs w:val="24"/>
                <w:lang w:val="lv-LV" w:eastAsia="lv-LV"/>
              </w:rPr>
            </w:pPr>
          </w:p>
        </w:tc>
        <w:tc>
          <w:tcPr>
            <w:tcW w:w="1921" w:type="dxa"/>
          </w:tcPr>
          <w:p w:rsidR="00AE4D7C" w:rsidRPr="00AE4D7C" w:rsidP="00AE4D7C" w14:paraId="51F90DD5" w14:textId="77777777">
            <w:pPr>
              <w:spacing w:after="0" w:line="240" w:lineRule="auto"/>
              <w:rPr>
                <w:rFonts w:ascii="Times New Roman" w:eastAsia="Times New Roman" w:hAnsi="Times New Roman" w:cs="Times New Roman"/>
                <w:color w:val="000000"/>
                <w:sz w:val="24"/>
                <w:szCs w:val="24"/>
                <w:lang w:val="lv-LV" w:eastAsia="lv-LV"/>
              </w:rPr>
            </w:pPr>
          </w:p>
        </w:tc>
      </w:tr>
      <w:tr w14:paraId="41517CC5" w14:textId="77777777" w:rsidTr="00AE4D7C">
        <w:tblPrEx>
          <w:tblW w:w="0" w:type="auto"/>
          <w:jc w:val="center"/>
          <w:tblLook w:val="01E0"/>
        </w:tblPrEx>
        <w:trPr>
          <w:trHeight w:val="325"/>
          <w:jc w:val="center"/>
        </w:trPr>
        <w:tc>
          <w:tcPr>
            <w:tcW w:w="1941" w:type="dxa"/>
          </w:tcPr>
          <w:p w:rsidR="00AE4D7C" w:rsidRPr="00AE4D7C" w:rsidP="00AE4D7C" w14:paraId="10222058" w14:textId="77777777">
            <w:pPr>
              <w:spacing w:after="0" w:line="240" w:lineRule="auto"/>
              <w:rPr>
                <w:rFonts w:ascii="Times New Roman" w:eastAsia="Times New Roman" w:hAnsi="Times New Roman" w:cs="Times New Roman"/>
                <w:color w:val="000000"/>
                <w:sz w:val="24"/>
                <w:szCs w:val="24"/>
                <w:lang w:val="lv-LV" w:eastAsia="lv-LV"/>
              </w:rPr>
            </w:pPr>
          </w:p>
        </w:tc>
        <w:tc>
          <w:tcPr>
            <w:tcW w:w="1920" w:type="dxa"/>
          </w:tcPr>
          <w:p w:rsidR="00AE4D7C" w:rsidRPr="00AE4D7C" w:rsidP="00AE4D7C" w14:paraId="083F8373" w14:textId="77777777">
            <w:pPr>
              <w:spacing w:after="0" w:line="240" w:lineRule="auto"/>
              <w:rPr>
                <w:rFonts w:ascii="Times New Roman" w:eastAsia="Times New Roman" w:hAnsi="Times New Roman" w:cs="Times New Roman"/>
                <w:color w:val="000000"/>
                <w:sz w:val="24"/>
                <w:szCs w:val="24"/>
                <w:lang w:val="lv-LV" w:eastAsia="lv-LV"/>
              </w:rPr>
            </w:pPr>
          </w:p>
        </w:tc>
        <w:tc>
          <w:tcPr>
            <w:tcW w:w="1871" w:type="dxa"/>
          </w:tcPr>
          <w:p w:rsidR="00AE4D7C" w:rsidRPr="00AE4D7C" w:rsidP="00AE4D7C" w14:paraId="07A27E17" w14:textId="77777777">
            <w:pPr>
              <w:spacing w:after="0" w:line="240" w:lineRule="auto"/>
              <w:rPr>
                <w:rFonts w:ascii="Times New Roman" w:eastAsia="Times New Roman" w:hAnsi="Times New Roman" w:cs="Times New Roman"/>
                <w:color w:val="000000"/>
                <w:sz w:val="24"/>
                <w:szCs w:val="24"/>
                <w:lang w:val="lv-LV" w:eastAsia="lv-LV"/>
              </w:rPr>
            </w:pPr>
          </w:p>
        </w:tc>
        <w:tc>
          <w:tcPr>
            <w:tcW w:w="1923" w:type="dxa"/>
          </w:tcPr>
          <w:p w:rsidR="00AE4D7C" w:rsidRPr="00AE4D7C" w:rsidP="00AE4D7C" w14:paraId="7FCBEB61" w14:textId="77777777">
            <w:pPr>
              <w:spacing w:after="0" w:line="240" w:lineRule="auto"/>
              <w:rPr>
                <w:rFonts w:ascii="Times New Roman" w:eastAsia="Times New Roman" w:hAnsi="Times New Roman" w:cs="Times New Roman"/>
                <w:color w:val="000000"/>
                <w:sz w:val="24"/>
                <w:szCs w:val="24"/>
                <w:lang w:val="lv-LV" w:eastAsia="lv-LV"/>
              </w:rPr>
            </w:pPr>
          </w:p>
        </w:tc>
        <w:tc>
          <w:tcPr>
            <w:tcW w:w="1921" w:type="dxa"/>
          </w:tcPr>
          <w:p w:rsidR="00AE4D7C" w:rsidRPr="00AE4D7C" w:rsidP="00AE4D7C" w14:paraId="4D11DCD4" w14:textId="77777777">
            <w:pPr>
              <w:spacing w:after="0" w:line="240" w:lineRule="auto"/>
              <w:rPr>
                <w:rFonts w:ascii="Times New Roman" w:eastAsia="Times New Roman" w:hAnsi="Times New Roman" w:cs="Times New Roman"/>
                <w:color w:val="000000"/>
                <w:sz w:val="24"/>
                <w:szCs w:val="24"/>
                <w:lang w:val="lv-LV" w:eastAsia="lv-LV"/>
              </w:rPr>
            </w:pPr>
          </w:p>
        </w:tc>
      </w:tr>
      <w:tr w14:paraId="1571BACD" w14:textId="77777777" w:rsidTr="00AE4D7C">
        <w:tblPrEx>
          <w:tblW w:w="0" w:type="auto"/>
          <w:jc w:val="center"/>
          <w:tblLook w:val="01E0"/>
        </w:tblPrEx>
        <w:trPr>
          <w:trHeight w:val="325"/>
          <w:jc w:val="center"/>
        </w:trPr>
        <w:tc>
          <w:tcPr>
            <w:tcW w:w="1941" w:type="dxa"/>
          </w:tcPr>
          <w:p w:rsidR="00AE4D7C" w:rsidRPr="00AE4D7C" w:rsidP="00AE4D7C" w14:paraId="6E2C5D8B" w14:textId="77777777">
            <w:pPr>
              <w:spacing w:after="0" w:line="240" w:lineRule="auto"/>
              <w:rPr>
                <w:rFonts w:ascii="Times New Roman" w:eastAsia="Times New Roman" w:hAnsi="Times New Roman" w:cs="Times New Roman"/>
                <w:color w:val="000000"/>
                <w:sz w:val="24"/>
                <w:szCs w:val="24"/>
                <w:lang w:val="lv-LV" w:eastAsia="lv-LV"/>
              </w:rPr>
            </w:pPr>
          </w:p>
        </w:tc>
        <w:tc>
          <w:tcPr>
            <w:tcW w:w="1920" w:type="dxa"/>
          </w:tcPr>
          <w:p w:rsidR="00AE4D7C" w:rsidRPr="00AE4D7C" w:rsidP="00AE4D7C" w14:paraId="370D7E61" w14:textId="77777777">
            <w:pPr>
              <w:spacing w:after="0" w:line="240" w:lineRule="auto"/>
              <w:rPr>
                <w:rFonts w:ascii="Times New Roman" w:eastAsia="Times New Roman" w:hAnsi="Times New Roman" w:cs="Times New Roman"/>
                <w:color w:val="000000"/>
                <w:sz w:val="24"/>
                <w:szCs w:val="24"/>
                <w:lang w:val="lv-LV" w:eastAsia="lv-LV"/>
              </w:rPr>
            </w:pPr>
          </w:p>
        </w:tc>
        <w:tc>
          <w:tcPr>
            <w:tcW w:w="1871" w:type="dxa"/>
          </w:tcPr>
          <w:p w:rsidR="00AE4D7C" w:rsidRPr="00AE4D7C" w:rsidP="00AE4D7C" w14:paraId="1BB623D6" w14:textId="77777777">
            <w:pPr>
              <w:spacing w:after="0" w:line="240" w:lineRule="auto"/>
              <w:rPr>
                <w:rFonts w:ascii="Times New Roman" w:eastAsia="Times New Roman" w:hAnsi="Times New Roman" w:cs="Times New Roman"/>
                <w:color w:val="000000"/>
                <w:sz w:val="24"/>
                <w:szCs w:val="24"/>
                <w:lang w:val="lv-LV" w:eastAsia="lv-LV"/>
              </w:rPr>
            </w:pPr>
          </w:p>
        </w:tc>
        <w:tc>
          <w:tcPr>
            <w:tcW w:w="1923" w:type="dxa"/>
          </w:tcPr>
          <w:p w:rsidR="00AE4D7C" w:rsidRPr="00AE4D7C" w:rsidP="00AE4D7C" w14:paraId="35897EFE" w14:textId="77777777">
            <w:pPr>
              <w:spacing w:after="0" w:line="240" w:lineRule="auto"/>
              <w:rPr>
                <w:rFonts w:ascii="Times New Roman" w:eastAsia="Times New Roman" w:hAnsi="Times New Roman" w:cs="Times New Roman"/>
                <w:color w:val="000000"/>
                <w:sz w:val="24"/>
                <w:szCs w:val="24"/>
                <w:lang w:val="lv-LV" w:eastAsia="lv-LV"/>
              </w:rPr>
            </w:pPr>
          </w:p>
        </w:tc>
        <w:tc>
          <w:tcPr>
            <w:tcW w:w="1921" w:type="dxa"/>
          </w:tcPr>
          <w:p w:rsidR="00AE4D7C" w:rsidRPr="00AE4D7C" w:rsidP="00AE4D7C" w14:paraId="76D99D3A" w14:textId="77777777">
            <w:pPr>
              <w:spacing w:after="0" w:line="240" w:lineRule="auto"/>
              <w:rPr>
                <w:rFonts w:ascii="Times New Roman" w:eastAsia="Times New Roman" w:hAnsi="Times New Roman" w:cs="Times New Roman"/>
                <w:color w:val="000000"/>
                <w:sz w:val="24"/>
                <w:szCs w:val="24"/>
                <w:lang w:val="lv-LV" w:eastAsia="lv-LV"/>
              </w:rPr>
            </w:pPr>
          </w:p>
        </w:tc>
      </w:tr>
      <w:tr w14:paraId="164949DE" w14:textId="77777777" w:rsidTr="00AE4D7C">
        <w:tblPrEx>
          <w:tblW w:w="0" w:type="auto"/>
          <w:jc w:val="center"/>
          <w:tblLook w:val="01E0"/>
        </w:tblPrEx>
        <w:trPr>
          <w:trHeight w:val="325"/>
          <w:jc w:val="center"/>
        </w:trPr>
        <w:tc>
          <w:tcPr>
            <w:tcW w:w="1941" w:type="dxa"/>
          </w:tcPr>
          <w:p w:rsidR="00AE4D7C" w:rsidRPr="00AE4D7C" w:rsidP="00AE4D7C" w14:paraId="47180059" w14:textId="77777777">
            <w:pPr>
              <w:spacing w:after="0" w:line="240" w:lineRule="auto"/>
              <w:rPr>
                <w:rFonts w:ascii="Times New Roman" w:eastAsia="Times New Roman" w:hAnsi="Times New Roman" w:cs="Times New Roman"/>
                <w:color w:val="000000"/>
                <w:sz w:val="24"/>
                <w:szCs w:val="24"/>
                <w:lang w:val="lv-LV" w:eastAsia="lv-LV"/>
              </w:rPr>
            </w:pPr>
          </w:p>
        </w:tc>
        <w:tc>
          <w:tcPr>
            <w:tcW w:w="1920" w:type="dxa"/>
          </w:tcPr>
          <w:p w:rsidR="00AE4D7C" w:rsidRPr="00AE4D7C" w:rsidP="00AE4D7C" w14:paraId="7ED220CF" w14:textId="77777777">
            <w:pPr>
              <w:spacing w:after="0" w:line="240" w:lineRule="auto"/>
              <w:rPr>
                <w:rFonts w:ascii="Times New Roman" w:eastAsia="Times New Roman" w:hAnsi="Times New Roman" w:cs="Times New Roman"/>
                <w:color w:val="000000"/>
                <w:sz w:val="24"/>
                <w:szCs w:val="24"/>
                <w:lang w:val="lv-LV" w:eastAsia="lv-LV"/>
              </w:rPr>
            </w:pPr>
          </w:p>
        </w:tc>
        <w:tc>
          <w:tcPr>
            <w:tcW w:w="1871" w:type="dxa"/>
          </w:tcPr>
          <w:p w:rsidR="00AE4D7C" w:rsidRPr="00AE4D7C" w:rsidP="00AE4D7C" w14:paraId="5E41942B" w14:textId="77777777">
            <w:pPr>
              <w:spacing w:after="0" w:line="240" w:lineRule="auto"/>
              <w:rPr>
                <w:rFonts w:ascii="Times New Roman" w:eastAsia="Times New Roman" w:hAnsi="Times New Roman" w:cs="Times New Roman"/>
                <w:color w:val="000000"/>
                <w:sz w:val="24"/>
                <w:szCs w:val="24"/>
                <w:lang w:val="lv-LV" w:eastAsia="lv-LV"/>
              </w:rPr>
            </w:pPr>
          </w:p>
        </w:tc>
        <w:tc>
          <w:tcPr>
            <w:tcW w:w="1923" w:type="dxa"/>
          </w:tcPr>
          <w:p w:rsidR="00AE4D7C" w:rsidRPr="00AE4D7C" w:rsidP="00AE4D7C" w14:paraId="14DE0FEA" w14:textId="77777777">
            <w:pPr>
              <w:spacing w:after="0" w:line="240" w:lineRule="auto"/>
              <w:rPr>
                <w:rFonts w:ascii="Times New Roman" w:eastAsia="Times New Roman" w:hAnsi="Times New Roman" w:cs="Times New Roman"/>
                <w:color w:val="000000"/>
                <w:sz w:val="24"/>
                <w:szCs w:val="24"/>
                <w:lang w:val="lv-LV" w:eastAsia="lv-LV"/>
              </w:rPr>
            </w:pPr>
          </w:p>
        </w:tc>
        <w:tc>
          <w:tcPr>
            <w:tcW w:w="1921" w:type="dxa"/>
          </w:tcPr>
          <w:p w:rsidR="00AE4D7C" w:rsidRPr="00AE4D7C" w:rsidP="00AE4D7C" w14:paraId="261532C4" w14:textId="77777777">
            <w:pPr>
              <w:spacing w:after="0" w:line="240" w:lineRule="auto"/>
              <w:rPr>
                <w:rFonts w:ascii="Times New Roman" w:eastAsia="Times New Roman" w:hAnsi="Times New Roman" w:cs="Times New Roman"/>
                <w:color w:val="000000"/>
                <w:sz w:val="24"/>
                <w:szCs w:val="24"/>
                <w:lang w:val="lv-LV" w:eastAsia="lv-LV"/>
              </w:rPr>
            </w:pPr>
          </w:p>
        </w:tc>
      </w:tr>
      <w:tr w14:paraId="26F4504B" w14:textId="77777777" w:rsidTr="00AE4D7C">
        <w:tblPrEx>
          <w:tblW w:w="0" w:type="auto"/>
          <w:jc w:val="center"/>
          <w:tblLook w:val="01E0"/>
        </w:tblPrEx>
        <w:trPr>
          <w:trHeight w:val="325"/>
          <w:jc w:val="center"/>
        </w:trPr>
        <w:tc>
          <w:tcPr>
            <w:tcW w:w="1941" w:type="dxa"/>
          </w:tcPr>
          <w:p w:rsidR="00AE4D7C" w:rsidRPr="00AE4D7C" w:rsidP="00AE4D7C" w14:paraId="14A39A20" w14:textId="77777777">
            <w:pPr>
              <w:spacing w:after="0" w:line="240" w:lineRule="auto"/>
              <w:rPr>
                <w:rFonts w:ascii="Times New Roman" w:eastAsia="Times New Roman" w:hAnsi="Times New Roman" w:cs="Times New Roman"/>
                <w:color w:val="000000"/>
                <w:sz w:val="24"/>
                <w:szCs w:val="24"/>
                <w:lang w:val="lv-LV" w:eastAsia="lv-LV"/>
              </w:rPr>
            </w:pPr>
          </w:p>
        </w:tc>
        <w:tc>
          <w:tcPr>
            <w:tcW w:w="1920" w:type="dxa"/>
          </w:tcPr>
          <w:p w:rsidR="00AE4D7C" w:rsidRPr="00AE4D7C" w:rsidP="00AE4D7C" w14:paraId="635C743F" w14:textId="77777777">
            <w:pPr>
              <w:spacing w:after="0" w:line="240" w:lineRule="auto"/>
              <w:rPr>
                <w:rFonts w:ascii="Times New Roman" w:eastAsia="Times New Roman" w:hAnsi="Times New Roman" w:cs="Times New Roman"/>
                <w:color w:val="000000"/>
                <w:sz w:val="24"/>
                <w:szCs w:val="24"/>
                <w:lang w:val="lv-LV" w:eastAsia="lv-LV"/>
              </w:rPr>
            </w:pPr>
          </w:p>
        </w:tc>
        <w:tc>
          <w:tcPr>
            <w:tcW w:w="1871" w:type="dxa"/>
          </w:tcPr>
          <w:p w:rsidR="00AE4D7C" w:rsidRPr="00AE4D7C" w:rsidP="00AE4D7C" w14:paraId="6CE47EAF" w14:textId="77777777">
            <w:pPr>
              <w:spacing w:after="0" w:line="240" w:lineRule="auto"/>
              <w:rPr>
                <w:rFonts w:ascii="Times New Roman" w:eastAsia="Times New Roman" w:hAnsi="Times New Roman" w:cs="Times New Roman"/>
                <w:color w:val="000000"/>
                <w:sz w:val="24"/>
                <w:szCs w:val="24"/>
                <w:lang w:val="lv-LV" w:eastAsia="lv-LV"/>
              </w:rPr>
            </w:pPr>
          </w:p>
        </w:tc>
        <w:tc>
          <w:tcPr>
            <w:tcW w:w="1923" w:type="dxa"/>
          </w:tcPr>
          <w:p w:rsidR="00AE4D7C" w:rsidRPr="00AE4D7C" w:rsidP="00AE4D7C" w14:paraId="14DCEBB3" w14:textId="77777777">
            <w:pPr>
              <w:spacing w:after="0" w:line="240" w:lineRule="auto"/>
              <w:rPr>
                <w:rFonts w:ascii="Times New Roman" w:eastAsia="Times New Roman" w:hAnsi="Times New Roman" w:cs="Times New Roman"/>
                <w:color w:val="000000"/>
                <w:sz w:val="24"/>
                <w:szCs w:val="24"/>
                <w:lang w:val="lv-LV" w:eastAsia="lv-LV"/>
              </w:rPr>
            </w:pPr>
          </w:p>
        </w:tc>
        <w:tc>
          <w:tcPr>
            <w:tcW w:w="1921" w:type="dxa"/>
          </w:tcPr>
          <w:p w:rsidR="00AE4D7C" w:rsidRPr="00AE4D7C" w:rsidP="00AE4D7C" w14:paraId="7A4AE9B2" w14:textId="77777777">
            <w:pPr>
              <w:spacing w:after="0" w:line="240" w:lineRule="auto"/>
              <w:rPr>
                <w:rFonts w:ascii="Times New Roman" w:eastAsia="Times New Roman" w:hAnsi="Times New Roman" w:cs="Times New Roman"/>
                <w:color w:val="000000"/>
                <w:sz w:val="24"/>
                <w:szCs w:val="24"/>
                <w:lang w:val="lv-LV" w:eastAsia="lv-LV"/>
              </w:rPr>
            </w:pPr>
          </w:p>
        </w:tc>
      </w:tr>
      <w:tr w14:paraId="64A2297E" w14:textId="77777777" w:rsidTr="00AE4D7C">
        <w:tblPrEx>
          <w:tblW w:w="0" w:type="auto"/>
          <w:jc w:val="center"/>
          <w:tblLook w:val="01E0"/>
        </w:tblPrEx>
        <w:trPr>
          <w:trHeight w:val="325"/>
          <w:jc w:val="center"/>
        </w:trPr>
        <w:tc>
          <w:tcPr>
            <w:tcW w:w="1941" w:type="dxa"/>
          </w:tcPr>
          <w:p w:rsidR="00AE4D7C" w:rsidRPr="00AE4D7C" w:rsidP="00AE4D7C" w14:paraId="05B92631" w14:textId="77777777">
            <w:pPr>
              <w:spacing w:after="0" w:line="240" w:lineRule="auto"/>
              <w:rPr>
                <w:rFonts w:ascii="Times New Roman" w:eastAsia="Times New Roman" w:hAnsi="Times New Roman" w:cs="Times New Roman"/>
                <w:color w:val="000000"/>
                <w:sz w:val="24"/>
                <w:szCs w:val="24"/>
                <w:lang w:val="lv-LV" w:eastAsia="lv-LV"/>
              </w:rPr>
            </w:pPr>
          </w:p>
        </w:tc>
        <w:tc>
          <w:tcPr>
            <w:tcW w:w="1920" w:type="dxa"/>
          </w:tcPr>
          <w:p w:rsidR="00AE4D7C" w:rsidRPr="00AE4D7C" w:rsidP="00AE4D7C" w14:paraId="2AFACA38" w14:textId="77777777">
            <w:pPr>
              <w:spacing w:after="0" w:line="240" w:lineRule="auto"/>
              <w:rPr>
                <w:rFonts w:ascii="Times New Roman" w:eastAsia="Times New Roman" w:hAnsi="Times New Roman" w:cs="Times New Roman"/>
                <w:color w:val="000000"/>
                <w:sz w:val="24"/>
                <w:szCs w:val="24"/>
                <w:lang w:val="lv-LV" w:eastAsia="lv-LV"/>
              </w:rPr>
            </w:pPr>
          </w:p>
        </w:tc>
        <w:tc>
          <w:tcPr>
            <w:tcW w:w="1871" w:type="dxa"/>
          </w:tcPr>
          <w:p w:rsidR="00AE4D7C" w:rsidRPr="00AE4D7C" w:rsidP="00AE4D7C" w14:paraId="722C8475" w14:textId="77777777">
            <w:pPr>
              <w:spacing w:after="0" w:line="240" w:lineRule="auto"/>
              <w:rPr>
                <w:rFonts w:ascii="Times New Roman" w:eastAsia="Times New Roman" w:hAnsi="Times New Roman" w:cs="Times New Roman"/>
                <w:color w:val="000000"/>
                <w:sz w:val="24"/>
                <w:szCs w:val="24"/>
                <w:lang w:val="lv-LV" w:eastAsia="lv-LV"/>
              </w:rPr>
            </w:pPr>
          </w:p>
        </w:tc>
        <w:tc>
          <w:tcPr>
            <w:tcW w:w="1923" w:type="dxa"/>
          </w:tcPr>
          <w:p w:rsidR="00AE4D7C" w:rsidRPr="00AE4D7C" w:rsidP="00AE4D7C" w14:paraId="30E26C99" w14:textId="77777777">
            <w:pPr>
              <w:spacing w:after="0" w:line="240" w:lineRule="auto"/>
              <w:rPr>
                <w:rFonts w:ascii="Times New Roman" w:eastAsia="Times New Roman" w:hAnsi="Times New Roman" w:cs="Times New Roman"/>
                <w:color w:val="000000"/>
                <w:sz w:val="24"/>
                <w:szCs w:val="24"/>
                <w:lang w:val="lv-LV" w:eastAsia="lv-LV"/>
              </w:rPr>
            </w:pPr>
          </w:p>
        </w:tc>
        <w:tc>
          <w:tcPr>
            <w:tcW w:w="1921" w:type="dxa"/>
          </w:tcPr>
          <w:p w:rsidR="00AE4D7C" w:rsidRPr="00AE4D7C" w:rsidP="00AE4D7C" w14:paraId="796CF93A" w14:textId="77777777">
            <w:pPr>
              <w:spacing w:after="0" w:line="240" w:lineRule="auto"/>
              <w:rPr>
                <w:rFonts w:ascii="Times New Roman" w:eastAsia="Times New Roman" w:hAnsi="Times New Roman" w:cs="Times New Roman"/>
                <w:color w:val="000000"/>
                <w:sz w:val="24"/>
                <w:szCs w:val="24"/>
                <w:lang w:val="lv-LV" w:eastAsia="lv-LV"/>
              </w:rPr>
            </w:pPr>
          </w:p>
        </w:tc>
      </w:tr>
      <w:tr w14:paraId="28203DC0" w14:textId="77777777" w:rsidTr="00AE4D7C">
        <w:tblPrEx>
          <w:tblW w:w="0" w:type="auto"/>
          <w:jc w:val="center"/>
          <w:tblLook w:val="01E0"/>
        </w:tblPrEx>
        <w:trPr>
          <w:trHeight w:val="325"/>
          <w:jc w:val="center"/>
        </w:trPr>
        <w:tc>
          <w:tcPr>
            <w:tcW w:w="1941" w:type="dxa"/>
          </w:tcPr>
          <w:p w:rsidR="00AE4D7C" w:rsidRPr="00AE4D7C" w:rsidP="00AE4D7C" w14:paraId="3C1EB7B1" w14:textId="77777777">
            <w:pPr>
              <w:spacing w:after="0" w:line="240" w:lineRule="auto"/>
              <w:rPr>
                <w:rFonts w:ascii="Times New Roman" w:eastAsia="Times New Roman" w:hAnsi="Times New Roman" w:cs="Times New Roman"/>
                <w:color w:val="000000"/>
                <w:sz w:val="24"/>
                <w:szCs w:val="24"/>
                <w:lang w:val="lv-LV" w:eastAsia="lv-LV"/>
              </w:rPr>
            </w:pPr>
          </w:p>
        </w:tc>
        <w:tc>
          <w:tcPr>
            <w:tcW w:w="1920" w:type="dxa"/>
          </w:tcPr>
          <w:p w:rsidR="00AE4D7C" w:rsidRPr="00AE4D7C" w:rsidP="00AE4D7C" w14:paraId="0179D0E1" w14:textId="77777777">
            <w:pPr>
              <w:spacing w:after="0" w:line="240" w:lineRule="auto"/>
              <w:rPr>
                <w:rFonts w:ascii="Times New Roman" w:eastAsia="Times New Roman" w:hAnsi="Times New Roman" w:cs="Times New Roman"/>
                <w:color w:val="000000"/>
                <w:sz w:val="24"/>
                <w:szCs w:val="24"/>
                <w:lang w:val="lv-LV" w:eastAsia="lv-LV"/>
              </w:rPr>
            </w:pPr>
          </w:p>
        </w:tc>
        <w:tc>
          <w:tcPr>
            <w:tcW w:w="1871" w:type="dxa"/>
          </w:tcPr>
          <w:p w:rsidR="00AE4D7C" w:rsidRPr="00AE4D7C" w:rsidP="00AE4D7C" w14:paraId="394EF778" w14:textId="77777777">
            <w:pPr>
              <w:spacing w:after="0" w:line="240" w:lineRule="auto"/>
              <w:rPr>
                <w:rFonts w:ascii="Times New Roman" w:eastAsia="Times New Roman" w:hAnsi="Times New Roman" w:cs="Times New Roman"/>
                <w:color w:val="000000"/>
                <w:sz w:val="24"/>
                <w:szCs w:val="24"/>
                <w:lang w:val="lv-LV" w:eastAsia="lv-LV"/>
              </w:rPr>
            </w:pPr>
          </w:p>
        </w:tc>
        <w:tc>
          <w:tcPr>
            <w:tcW w:w="1923" w:type="dxa"/>
          </w:tcPr>
          <w:p w:rsidR="00AE4D7C" w:rsidRPr="00AE4D7C" w:rsidP="00AE4D7C" w14:paraId="2578851F" w14:textId="77777777">
            <w:pPr>
              <w:spacing w:after="0" w:line="240" w:lineRule="auto"/>
              <w:rPr>
                <w:rFonts w:ascii="Times New Roman" w:eastAsia="Times New Roman" w:hAnsi="Times New Roman" w:cs="Times New Roman"/>
                <w:color w:val="000000"/>
                <w:sz w:val="24"/>
                <w:szCs w:val="24"/>
                <w:lang w:val="lv-LV" w:eastAsia="lv-LV"/>
              </w:rPr>
            </w:pPr>
          </w:p>
        </w:tc>
        <w:tc>
          <w:tcPr>
            <w:tcW w:w="1921" w:type="dxa"/>
          </w:tcPr>
          <w:p w:rsidR="00AE4D7C" w:rsidRPr="00AE4D7C" w:rsidP="00AE4D7C" w14:paraId="1B97C2FE" w14:textId="77777777">
            <w:pPr>
              <w:spacing w:after="0" w:line="240" w:lineRule="auto"/>
              <w:rPr>
                <w:rFonts w:ascii="Times New Roman" w:eastAsia="Times New Roman" w:hAnsi="Times New Roman" w:cs="Times New Roman"/>
                <w:color w:val="000000"/>
                <w:sz w:val="24"/>
                <w:szCs w:val="24"/>
                <w:lang w:val="lv-LV" w:eastAsia="lv-LV"/>
              </w:rPr>
            </w:pPr>
          </w:p>
        </w:tc>
      </w:tr>
      <w:tr w14:paraId="4F77CA17" w14:textId="77777777" w:rsidTr="00AE4D7C">
        <w:tblPrEx>
          <w:tblW w:w="0" w:type="auto"/>
          <w:jc w:val="center"/>
          <w:tblLook w:val="01E0"/>
        </w:tblPrEx>
        <w:trPr>
          <w:trHeight w:val="325"/>
          <w:jc w:val="center"/>
        </w:trPr>
        <w:tc>
          <w:tcPr>
            <w:tcW w:w="1941" w:type="dxa"/>
          </w:tcPr>
          <w:p w:rsidR="00AE4D7C" w:rsidRPr="00AE4D7C" w:rsidP="00AE4D7C" w14:paraId="77EDC06B" w14:textId="77777777">
            <w:pPr>
              <w:spacing w:after="0" w:line="240" w:lineRule="auto"/>
              <w:rPr>
                <w:rFonts w:ascii="Times New Roman" w:eastAsia="Times New Roman" w:hAnsi="Times New Roman" w:cs="Times New Roman"/>
                <w:color w:val="000000"/>
                <w:sz w:val="24"/>
                <w:szCs w:val="24"/>
                <w:lang w:val="lv-LV" w:eastAsia="lv-LV"/>
              </w:rPr>
            </w:pPr>
          </w:p>
        </w:tc>
        <w:tc>
          <w:tcPr>
            <w:tcW w:w="1920" w:type="dxa"/>
          </w:tcPr>
          <w:p w:rsidR="00AE4D7C" w:rsidRPr="00AE4D7C" w:rsidP="00AE4D7C" w14:paraId="76FBC89F" w14:textId="77777777">
            <w:pPr>
              <w:spacing w:after="0" w:line="240" w:lineRule="auto"/>
              <w:rPr>
                <w:rFonts w:ascii="Times New Roman" w:eastAsia="Times New Roman" w:hAnsi="Times New Roman" w:cs="Times New Roman"/>
                <w:color w:val="000000"/>
                <w:sz w:val="24"/>
                <w:szCs w:val="24"/>
                <w:lang w:val="lv-LV" w:eastAsia="lv-LV"/>
              </w:rPr>
            </w:pPr>
          </w:p>
        </w:tc>
        <w:tc>
          <w:tcPr>
            <w:tcW w:w="1871" w:type="dxa"/>
          </w:tcPr>
          <w:p w:rsidR="00AE4D7C" w:rsidRPr="00AE4D7C" w:rsidP="00AE4D7C" w14:paraId="344C706D" w14:textId="77777777">
            <w:pPr>
              <w:spacing w:after="0" w:line="240" w:lineRule="auto"/>
              <w:rPr>
                <w:rFonts w:ascii="Times New Roman" w:eastAsia="Times New Roman" w:hAnsi="Times New Roman" w:cs="Times New Roman"/>
                <w:color w:val="000000"/>
                <w:sz w:val="24"/>
                <w:szCs w:val="24"/>
                <w:lang w:val="lv-LV" w:eastAsia="lv-LV"/>
              </w:rPr>
            </w:pPr>
          </w:p>
        </w:tc>
        <w:tc>
          <w:tcPr>
            <w:tcW w:w="1923" w:type="dxa"/>
          </w:tcPr>
          <w:p w:rsidR="00AE4D7C" w:rsidRPr="00AE4D7C" w:rsidP="00AE4D7C" w14:paraId="7381D864" w14:textId="77777777">
            <w:pPr>
              <w:spacing w:after="0" w:line="240" w:lineRule="auto"/>
              <w:rPr>
                <w:rFonts w:ascii="Times New Roman" w:eastAsia="Times New Roman" w:hAnsi="Times New Roman" w:cs="Times New Roman"/>
                <w:color w:val="000000"/>
                <w:sz w:val="24"/>
                <w:szCs w:val="24"/>
                <w:lang w:val="lv-LV" w:eastAsia="lv-LV"/>
              </w:rPr>
            </w:pPr>
          </w:p>
        </w:tc>
        <w:tc>
          <w:tcPr>
            <w:tcW w:w="1921" w:type="dxa"/>
          </w:tcPr>
          <w:p w:rsidR="00AE4D7C" w:rsidRPr="00AE4D7C" w:rsidP="00AE4D7C" w14:paraId="57576984" w14:textId="77777777">
            <w:pPr>
              <w:spacing w:after="0" w:line="240" w:lineRule="auto"/>
              <w:rPr>
                <w:rFonts w:ascii="Times New Roman" w:eastAsia="Times New Roman" w:hAnsi="Times New Roman" w:cs="Times New Roman"/>
                <w:color w:val="000000"/>
                <w:sz w:val="24"/>
                <w:szCs w:val="24"/>
                <w:lang w:val="lv-LV" w:eastAsia="lv-LV"/>
              </w:rPr>
            </w:pPr>
          </w:p>
        </w:tc>
      </w:tr>
      <w:tr w14:paraId="731268DD" w14:textId="77777777" w:rsidTr="00AE4D7C">
        <w:tblPrEx>
          <w:tblW w:w="0" w:type="auto"/>
          <w:jc w:val="center"/>
          <w:tblLook w:val="01E0"/>
        </w:tblPrEx>
        <w:trPr>
          <w:trHeight w:val="325"/>
          <w:jc w:val="center"/>
        </w:trPr>
        <w:tc>
          <w:tcPr>
            <w:tcW w:w="1941" w:type="dxa"/>
          </w:tcPr>
          <w:p w:rsidR="00AE4D7C" w:rsidRPr="00AE4D7C" w:rsidP="00AE4D7C" w14:paraId="4190A5BA" w14:textId="77777777">
            <w:pPr>
              <w:spacing w:after="0" w:line="240" w:lineRule="auto"/>
              <w:rPr>
                <w:rFonts w:ascii="Times New Roman" w:eastAsia="Times New Roman" w:hAnsi="Times New Roman" w:cs="Times New Roman"/>
                <w:color w:val="000000"/>
                <w:sz w:val="24"/>
                <w:szCs w:val="24"/>
                <w:lang w:val="lv-LV" w:eastAsia="lv-LV"/>
              </w:rPr>
            </w:pPr>
          </w:p>
        </w:tc>
        <w:tc>
          <w:tcPr>
            <w:tcW w:w="1920" w:type="dxa"/>
          </w:tcPr>
          <w:p w:rsidR="00AE4D7C" w:rsidRPr="00AE4D7C" w:rsidP="00AE4D7C" w14:paraId="6532B473" w14:textId="77777777">
            <w:pPr>
              <w:spacing w:after="0" w:line="240" w:lineRule="auto"/>
              <w:rPr>
                <w:rFonts w:ascii="Times New Roman" w:eastAsia="Times New Roman" w:hAnsi="Times New Roman" w:cs="Times New Roman"/>
                <w:color w:val="000000"/>
                <w:sz w:val="24"/>
                <w:szCs w:val="24"/>
                <w:lang w:val="lv-LV" w:eastAsia="lv-LV"/>
              </w:rPr>
            </w:pPr>
          </w:p>
        </w:tc>
        <w:tc>
          <w:tcPr>
            <w:tcW w:w="1871" w:type="dxa"/>
          </w:tcPr>
          <w:p w:rsidR="00AE4D7C" w:rsidRPr="00AE4D7C" w:rsidP="00AE4D7C" w14:paraId="65417E7C" w14:textId="77777777">
            <w:pPr>
              <w:spacing w:after="0" w:line="240" w:lineRule="auto"/>
              <w:rPr>
                <w:rFonts w:ascii="Times New Roman" w:eastAsia="Times New Roman" w:hAnsi="Times New Roman" w:cs="Times New Roman"/>
                <w:color w:val="000000"/>
                <w:sz w:val="24"/>
                <w:szCs w:val="24"/>
                <w:lang w:val="lv-LV" w:eastAsia="lv-LV"/>
              </w:rPr>
            </w:pPr>
          </w:p>
        </w:tc>
        <w:tc>
          <w:tcPr>
            <w:tcW w:w="1923" w:type="dxa"/>
          </w:tcPr>
          <w:p w:rsidR="00AE4D7C" w:rsidRPr="00AE4D7C" w:rsidP="00AE4D7C" w14:paraId="1C9E4BAB" w14:textId="77777777">
            <w:pPr>
              <w:spacing w:after="0" w:line="240" w:lineRule="auto"/>
              <w:rPr>
                <w:rFonts w:ascii="Times New Roman" w:eastAsia="Times New Roman" w:hAnsi="Times New Roman" w:cs="Times New Roman"/>
                <w:color w:val="000000"/>
                <w:sz w:val="24"/>
                <w:szCs w:val="24"/>
                <w:lang w:val="lv-LV" w:eastAsia="lv-LV"/>
              </w:rPr>
            </w:pPr>
          </w:p>
        </w:tc>
        <w:tc>
          <w:tcPr>
            <w:tcW w:w="1921" w:type="dxa"/>
          </w:tcPr>
          <w:p w:rsidR="00AE4D7C" w:rsidRPr="00AE4D7C" w:rsidP="00AE4D7C" w14:paraId="7FC992D1" w14:textId="77777777">
            <w:pPr>
              <w:spacing w:after="0" w:line="240" w:lineRule="auto"/>
              <w:rPr>
                <w:rFonts w:ascii="Times New Roman" w:eastAsia="Times New Roman" w:hAnsi="Times New Roman" w:cs="Times New Roman"/>
                <w:color w:val="000000"/>
                <w:sz w:val="24"/>
                <w:szCs w:val="24"/>
                <w:lang w:val="lv-LV" w:eastAsia="lv-LV"/>
              </w:rPr>
            </w:pPr>
          </w:p>
        </w:tc>
      </w:tr>
      <w:tr w14:paraId="076C8C28" w14:textId="77777777" w:rsidTr="00AE4D7C">
        <w:tblPrEx>
          <w:tblW w:w="0" w:type="auto"/>
          <w:jc w:val="center"/>
          <w:tblLook w:val="01E0"/>
        </w:tblPrEx>
        <w:trPr>
          <w:trHeight w:val="325"/>
          <w:jc w:val="center"/>
        </w:trPr>
        <w:tc>
          <w:tcPr>
            <w:tcW w:w="1941" w:type="dxa"/>
          </w:tcPr>
          <w:p w:rsidR="00AE4D7C" w:rsidRPr="00AE4D7C" w:rsidP="00AE4D7C" w14:paraId="244DD9C0" w14:textId="77777777">
            <w:pPr>
              <w:spacing w:after="0" w:line="240" w:lineRule="auto"/>
              <w:rPr>
                <w:rFonts w:ascii="Times New Roman" w:eastAsia="Times New Roman" w:hAnsi="Times New Roman" w:cs="Times New Roman"/>
                <w:color w:val="000000"/>
                <w:sz w:val="24"/>
                <w:szCs w:val="24"/>
                <w:lang w:val="lv-LV" w:eastAsia="lv-LV"/>
              </w:rPr>
            </w:pPr>
          </w:p>
        </w:tc>
        <w:tc>
          <w:tcPr>
            <w:tcW w:w="1920" w:type="dxa"/>
          </w:tcPr>
          <w:p w:rsidR="00AE4D7C" w:rsidRPr="00AE4D7C" w:rsidP="00AE4D7C" w14:paraId="59A77124" w14:textId="77777777">
            <w:pPr>
              <w:spacing w:after="0" w:line="240" w:lineRule="auto"/>
              <w:rPr>
                <w:rFonts w:ascii="Times New Roman" w:eastAsia="Times New Roman" w:hAnsi="Times New Roman" w:cs="Times New Roman"/>
                <w:color w:val="000000"/>
                <w:sz w:val="24"/>
                <w:szCs w:val="24"/>
                <w:lang w:val="lv-LV" w:eastAsia="lv-LV"/>
              </w:rPr>
            </w:pPr>
          </w:p>
        </w:tc>
        <w:tc>
          <w:tcPr>
            <w:tcW w:w="1871" w:type="dxa"/>
          </w:tcPr>
          <w:p w:rsidR="00AE4D7C" w:rsidRPr="00AE4D7C" w:rsidP="00AE4D7C" w14:paraId="07AC5C7B" w14:textId="77777777">
            <w:pPr>
              <w:spacing w:after="0" w:line="240" w:lineRule="auto"/>
              <w:rPr>
                <w:rFonts w:ascii="Times New Roman" w:eastAsia="Times New Roman" w:hAnsi="Times New Roman" w:cs="Times New Roman"/>
                <w:color w:val="000000"/>
                <w:sz w:val="24"/>
                <w:szCs w:val="24"/>
                <w:lang w:val="lv-LV" w:eastAsia="lv-LV"/>
              </w:rPr>
            </w:pPr>
          </w:p>
        </w:tc>
        <w:tc>
          <w:tcPr>
            <w:tcW w:w="1923" w:type="dxa"/>
          </w:tcPr>
          <w:p w:rsidR="00AE4D7C" w:rsidRPr="00AE4D7C" w:rsidP="00AE4D7C" w14:paraId="7A648B75" w14:textId="77777777">
            <w:pPr>
              <w:spacing w:after="0" w:line="240" w:lineRule="auto"/>
              <w:rPr>
                <w:rFonts w:ascii="Times New Roman" w:eastAsia="Times New Roman" w:hAnsi="Times New Roman" w:cs="Times New Roman"/>
                <w:color w:val="000000"/>
                <w:sz w:val="24"/>
                <w:szCs w:val="24"/>
                <w:lang w:val="lv-LV" w:eastAsia="lv-LV"/>
              </w:rPr>
            </w:pPr>
          </w:p>
        </w:tc>
        <w:tc>
          <w:tcPr>
            <w:tcW w:w="1921" w:type="dxa"/>
          </w:tcPr>
          <w:p w:rsidR="00AE4D7C" w:rsidRPr="00AE4D7C" w:rsidP="00AE4D7C" w14:paraId="7E471138" w14:textId="77777777">
            <w:pPr>
              <w:spacing w:after="0" w:line="240" w:lineRule="auto"/>
              <w:rPr>
                <w:rFonts w:ascii="Times New Roman" w:eastAsia="Times New Roman" w:hAnsi="Times New Roman" w:cs="Times New Roman"/>
                <w:color w:val="000000"/>
                <w:sz w:val="24"/>
                <w:szCs w:val="24"/>
                <w:lang w:val="lv-LV" w:eastAsia="lv-LV"/>
              </w:rPr>
            </w:pPr>
          </w:p>
        </w:tc>
      </w:tr>
      <w:tr w14:paraId="73FB36B3" w14:textId="77777777" w:rsidTr="00AE4D7C">
        <w:tblPrEx>
          <w:tblW w:w="0" w:type="auto"/>
          <w:jc w:val="center"/>
          <w:tblLook w:val="01E0"/>
        </w:tblPrEx>
        <w:trPr>
          <w:trHeight w:val="325"/>
          <w:jc w:val="center"/>
        </w:trPr>
        <w:tc>
          <w:tcPr>
            <w:tcW w:w="1941" w:type="dxa"/>
          </w:tcPr>
          <w:p w:rsidR="00AE4D7C" w:rsidRPr="00AE4D7C" w:rsidP="00AE4D7C" w14:paraId="6A4982EA" w14:textId="77777777">
            <w:pPr>
              <w:spacing w:after="0" w:line="240" w:lineRule="auto"/>
              <w:rPr>
                <w:rFonts w:ascii="Times New Roman" w:eastAsia="Times New Roman" w:hAnsi="Times New Roman" w:cs="Times New Roman"/>
                <w:color w:val="000000"/>
                <w:sz w:val="24"/>
                <w:szCs w:val="24"/>
                <w:lang w:val="lv-LV" w:eastAsia="lv-LV"/>
              </w:rPr>
            </w:pPr>
          </w:p>
        </w:tc>
        <w:tc>
          <w:tcPr>
            <w:tcW w:w="1920" w:type="dxa"/>
          </w:tcPr>
          <w:p w:rsidR="00AE4D7C" w:rsidRPr="00AE4D7C" w:rsidP="00AE4D7C" w14:paraId="2130478A" w14:textId="77777777">
            <w:pPr>
              <w:spacing w:after="0" w:line="240" w:lineRule="auto"/>
              <w:rPr>
                <w:rFonts w:ascii="Times New Roman" w:eastAsia="Times New Roman" w:hAnsi="Times New Roman" w:cs="Times New Roman"/>
                <w:color w:val="000000"/>
                <w:sz w:val="24"/>
                <w:szCs w:val="24"/>
                <w:lang w:val="lv-LV" w:eastAsia="lv-LV"/>
              </w:rPr>
            </w:pPr>
          </w:p>
        </w:tc>
        <w:tc>
          <w:tcPr>
            <w:tcW w:w="1871" w:type="dxa"/>
          </w:tcPr>
          <w:p w:rsidR="00AE4D7C" w:rsidRPr="00AE4D7C" w:rsidP="00AE4D7C" w14:paraId="54354EA0" w14:textId="77777777">
            <w:pPr>
              <w:spacing w:after="0" w:line="240" w:lineRule="auto"/>
              <w:rPr>
                <w:rFonts w:ascii="Times New Roman" w:eastAsia="Times New Roman" w:hAnsi="Times New Roman" w:cs="Times New Roman"/>
                <w:color w:val="000000"/>
                <w:sz w:val="24"/>
                <w:szCs w:val="24"/>
                <w:lang w:val="lv-LV" w:eastAsia="lv-LV"/>
              </w:rPr>
            </w:pPr>
          </w:p>
        </w:tc>
        <w:tc>
          <w:tcPr>
            <w:tcW w:w="1923" w:type="dxa"/>
          </w:tcPr>
          <w:p w:rsidR="00AE4D7C" w:rsidRPr="00AE4D7C" w:rsidP="00AE4D7C" w14:paraId="1C1633A2" w14:textId="77777777">
            <w:pPr>
              <w:spacing w:after="0" w:line="240" w:lineRule="auto"/>
              <w:rPr>
                <w:rFonts w:ascii="Times New Roman" w:eastAsia="Times New Roman" w:hAnsi="Times New Roman" w:cs="Times New Roman"/>
                <w:color w:val="000000"/>
                <w:sz w:val="24"/>
                <w:szCs w:val="24"/>
                <w:lang w:val="lv-LV" w:eastAsia="lv-LV"/>
              </w:rPr>
            </w:pPr>
          </w:p>
        </w:tc>
        <w:tc>
          <w:tcPr>
            <w:tcW w:w="1921" w:type="dxa"/>
          </w:tcPr>
          <w:p w:rsidR="00AE4D7C" w:rsidRPr="00AE4D7C" w:rsidP="00AE4D7C" w14:paraId="1AC789B9" w14:textId="77777777">
            <w:pPr>
              <w:spacing w:after="0" w:line="240" w:lineRule="auto"/>
              <w:rPr>
                <w:rFonts w:ascii="Times New Roman" w:eastAsia="Times New Roman" w:hAnsi="Times New Roman" w:cs="Times New Roman"/>
                <w:color w:val="000000"/>
                <w:sz w:val="24"/>
                <w:szCs w:val="24"/>
                <w:lang w:val="lv-LV" w:eastAsia="lv-LV"/>
              </w:rPr>
            </w:pPr>
          </w:p>
        </w:tc>
      </w:tr>
      <w:tr w14:paraId="18B3340F" w14:textId="77777777" w:rsidTr="00AE4D7C">
        <w:tblPrEx>
          <w:tblW w:w="0" w:type="auto"/>
          <w:jc w:val="center"/>
          <w:tblLook w:val="01E0"/>
        </w:tblPrEx>
        <w:trPr>
          <w:trHeight w:val="325"/>
          <w:jc w:val="center"/>
        </w:trPr>
        <w:tc>
          <w:tcPr>
            <w:tcW w:w="1941" w:type="dxa"/>
          </w:tcPr>
          <w:p w:rsidR="00AE4D7C" w:rsidRPr="00AE4D7C" w:rsidP="00AE4D7C" w14:paraId="076E6F96" w14:textId="77777777">
            <w:pPr>
              <w:spacing w:after="0" w:line="240" w:lineRule="auto"/>
              <w:rPr>
                <w:rFonts w:ascii="Times New Roman" w:eastAsia="Times New Roman" w:hAnsi="Times New Roman" w:cs="Times New Roman"/>
                <w:color w:val="000000"/>
                <w:sz w:val="24"/>
                <w:szCs w:val="24"/>
                <w:lang w:val="lv-LV" w:eastAsia="lv-LV"/>
              </w:rPr>
            </w:pPr>
          </w:p>
        </w:tc>
        <w:tc>
          <w:tcPr>
            <w:tcW w:w="1920" w:type="dxa"/>
          </w:tcPr>
          <w:p w:rsidR="00AE4D7C" w:rsidRPr="00AE4D7C" w:rsidP="00AE4D7C" w14:paraId="32BB7907" w14:textId="77777777">
            <w:pPr>
              <w:spacing w:after="0" w:line="240" w:lineRule="auto"/>
              <w:rPr>
                <w:rFonts w:ascii="Times New Roman" w:eastAsia="Times New Roman" w:hAnsi="Times New Roman" w:cs="Times New Roman"/>
                <w:color w:val="000000"/>
                <w:sz w:val="24"/>
                <w:szCs w:val="24"/>
                <w:lang w:val="lv-LV" w:eastAsia="lv-LV"/>
              </w:rPr>
            </w:pPr>
          </w:p>
        </w:tc>
        <w:tc>
          <w:tcPr>
            <w:tcW w:w="1871" w:type="dxa"/>
          </w:tcPr>
          <w:p w:rsidR="00AE4D7C" w:rsidRPr="00AE4D7C" w:rsidP="00AE4D7C" w14:paraId="5D1EC979" w14:textId="77777777">
            <w:pPr>
              <w:spacing w:after="0" w:line="240" w:lineRule="auto"/>
              <w:rPr>
                <w:rFonts w:ascii="Times New Roman" w:eastAsia="Times New Roman" w:hAnsi="Times New Roman" w:cs="Times New Roman"/>
                <w:color w:val="000000"/>
                <w:sz w:val="24"/>
                <w:szCs w:val="24"/>
                <w:lang w:val="lv-LV" w:eastAsia="lv-LV"/>
              </w:rPr>
            </w:pPr>
          </w:p>
        </w:tc>
        <w:tc>
          <w:tcPr>
            <w:tcW w:w="1923" w:type="dxa"/>
          </w:tcPr>
          <w:p w:rsidR="00AE4D7C" w:rsidRPr="00AE4D7C" w:rsidP="00AE4D7C" w14:paraId="01240F30" w14:textId="77777777">
            <w:pPr>
              <w:spacing w:after="0" w:line="240" w:lineRule="auto"/>
              <w:rPr>
                <w:rFonts w:ascii="Times New Roman" w:eastAsia="Times New Roman" w:hAnsi="Times New Roman" w:cs="Times New Roman"/>
                <w:color w:val="000000"/>
                <w:sz w:val="24"/>
                <w:szCs w:val="24"/>
                <w:lang w:val="lv-LV" w:eastAsia="lv-LV"/>
              </w:rPr>
            </w:pPr>
          </w:p>
        </w:tc>
        <w:tc>
          <w:tcPr>
            <w:tcW w:w="1921" w:type="dxa"/>
          </w:tcPr>
          <w:p w:rsidR="00AE4D7C" w:rsidRPr="00AE4D7C" w:rsidP="00AE4D7C" w14:paraId="5F674AF3" w14:textId="77777777">
            <w:pPr>
              <w:spacing w:after="0" w:line="240" w:lineRule="auto"/>
              <w:rPr>
                <w:rFonts w:ascii="Times New Roman" w:eastAsia="Times New Roman" w:hAnsi="Times New Roman" w:cs="Times New Roman"/>
                <w:color w:val="000000"/>
                <w:sz w:val="24"/>
                <w:szCs w:val="24"/>
                <w:lang w:val="lv-LV" w:eastAsia="lv-LV"/>
              </w:rPr>
            </w:pPr>
          </w:p>
        </w:tc>
      </w:tr>
      <w:tr w14:paraId="0C11BA98" w14:textId="77777777" w:rsidTr="00AE4D7C">
        <w:tblPrEx>
          <w:tblW w:w="0" w:type="auto"/>
          <w:jc w:val="center"/>
          <w:tblLook w:val="01E0"/>
        </w:tblPrEx>
        <w:trPr>
          <w:trHeight w:val="325"/>
          <w:jc w:val="center"/>
        </w:trPr>
        <w:tc>
          <w:tcPr>
            <w:tcW w:w="1941" w:type="dxa"/>
          </w:tcPr>
          <w:p w:rsidR="00AE4D7C" w:rsidRPr="00AE4D7C" w:rsidP="00AE4D7C" w14:paraId="2DE0D1FB" w14:textId="77777777">
            <w:pPr>
              <w:spacing w:after="0" w:line="240" w:lineRule="auto"/>
              <w:rPr>
                <w:rFonts w:ascii="Times New Roman" w:eastAsia="Times New Roman" w:hAnsi="Times New Roman" w:cs="Times New Roman"/>
                <w:color w:val="000000"/>
                <w:sz w:val="24"/>
                <w:szCs w:val="24"/>
                <w:lang w:val="lv-LV" w:eastAsia="lv-LV"/>
              </w:rPr>
            </w:pPr>
          </w:p>
        </w:tc>
        <w:tc>
          <w:tcPr>
            <w:tcW w:w="1920" w:type="dxa"/>
          </w:tcPr>
          <w:p w:rsidR="00AE4D7C" w:rsidRPr="00AE4D7C" w:rsidP="00AE4D7C" w14:paraId="24E45C4F" w14:textId="77777777">
            <w:pPr>
              <w:spacing w:after="0" w:line="240" w:lineRule="auto"/>
              <w:rPr>
                <w:rFonts w:ascii="Times New Roman" w:eastAsia="Times New Roman" w:hAnsi="Times New Roman" w:cs="Times New Roman"/>
                <w:color w:val="000000"/>
                <w:sz w:val="24"/>
                <w:szCs w:val="24"/>
                <w:lang w:val="lv-LV" w:eastAsia="lv-LV"/>
              </w:rPr>
            </w:pPr>
          </w:p>
        </w:tc>
        <w:tc>
          <w:tcPr>
            <w:tcW w:w="1871" w:type="dxa"/>
          </w:tcPr>
          <w:p w:rsidR="00AE4D7C" w:rsidRPr="00AE4D7C" w:rsidP="00AE4D7C" w14:paraId="67B5F92C" w14:textId="77777777">
            <w:pPr>
              <w:spacing w:after="0" w:line="240" w:lineRule="auto"/>
              <w:rPr>
                <w:rFonts w:ascii="Times New Roman" w:eastAsia="Times New Roman" w:hAnsi="Times New Roman" w:cs="Times New Roman"/>
                <w:color w:val="000000"/>
                <w:sz w:val="24"/>
                <w:szCs w:val="24"/>
                <w:lang w:val="lv-LV" w:eastAsia="lv-LV"/>
              </w:rPr>
            </w:pPr>
          </w:p>
        </w:tc>
        <w:tc>
          <w:tcPr>
            <w:tcW w:w="1923" w:type="dxa"/>
          </w:tcPr>
          <w:p w:rsidR="00AE4D7C" w:rsidRPr="00AE4D7C" w:rsidP="00AE4D7C" w14:paraId="4B24E8D9" w14:textId="77777777">
            <w:pPr>
              <w:spacing w:after="0" w:line="240" w:lineRule="auto"/>
              <w:rPr>
                <w:rFonts w:ascii="Times New Roman" w:eastAsia="Times New Roman" w:hAnsi="Times New Roman" w:cs="Times New Roman"/>
                <w:color w:val="000000"/>
                <w:sz w:val="24"/>
                <w:szCs w:val="24"/>
                <w:lang w:val="lv-LV" w:eastAsia="lv-LV"/>
              </w:rPr>
            </w:pPr>
          </w:p>
        </w:tc>
        <w:tc>
          <w:tcPr>
            <w:tcW w:w="1921" w:type="dxa"/>
          </w:tcPr>
          <w:p w:rsidR="00AE4D7C" w:rsidRPr="00AE4D7C" w:rsidP="00AE4D7C" w14:paraId="62059AD5" w14:textId="77777777">
            <w:pPr>
              <w:spacing w:after="0" w:line="240" w:lineRule="auto"/>
              <w:rPr>
                <w:rFonts w:ascii="Times New Roman" w:eastAsia="Times New Roman" w:hAnsi="Times New Roman" w:cs="Times New Roman"/>
                <w:color w:val="000000"/>
                <w:sz w:val="24"/>
                <w:szCs w:val="24"/>
                <w:lang w:val="lv-LV" w:eastAsia="lv-LV"/>
              </w:rPr>
            </w:pPr>
          </w:p>
        </w:tc>
      </w:tr>
      <w:tr w14:paraId="312933AB" w14:textId="77777777" w:rsidTr="00AE4D7C">
        <w:tblPrEx>
          <w:tblW w:w="0" w:type="auto"/>
          <w:jc w:val="center"/>
          <w:tblLook w:val="01E0"/>
        </w:tblPrEx>
        <w:trPr>
          <w:trHeight w:val="325"/>
          <w:jc w:val="center"/>
        </w:trPr>
        <w:tc>
          <w:tcPr>
            <w:tcW w:w="1941" w:type="dxa"/>
          </w:tcPr>
          <w:p w:rsidR="00AE4D7C" w:rsidRPr="00AE4D7C" w:rsidP="00AE4D7C" w14:paraId="1F300B33" w14:textId="77777777">
            <w:pPr>
              <w:spacing w:after="0" w:line="240" w:lineRule="auto"/>
              <w:rPr>
                <w:rFonts w:ascii="Times New Roman" w:eastAsia="Times New Roman" w:hAnsi="Times New Roman" w:cs="Times New Roman"/>
                <w:color w:val="000000"/>
                <w:sz w:val="24"/>
                <w:szCs w:val="24"/>
                <w:lang w:val="lv-LV" w:eastAsia="lv-LV"/>
              </w:rPr>
            </w:pPr>
          </w:p>
        </w:tc>
        <w:tc>
          <w:tcPr>
            <w:tcW w:w="1920" w:type="dxa"/>
          </w:tcPr>
          <w:p w:rsidR="00AE4D7C" w:rsidRPr="00AE4D7C" w:rsidP="00AE4D7C" w14:paraId="112A5CED" w14:textId="77777777">
            <w:pPr>
              <w:spacing w:after="0" w:line="240" w:lineRule="auto"/>
              <w:rPr>
                <w:rFonts w:ascii="Times New Roman" w:eastAsia="Times New Roman" w:hAnsi="Times New Roman" w:cs="Times New Roman"/>
                <w:color w:val="000000"/>
                <w:sz w:val="24"/>
                <w:szCs w:val="24"/>
                <w:lang w:val="lv-LV" w:eastAsia="lv-LV"/>
              </w:rPr>
            </w:pPr>
          </w:p>
        </w:tc>
        <w:tc>
          <w:tcPr>
            <w:tcW w:w="1871" w:type="dxa"/>
          </w:tcPr>
          <w:p w:rsidR="00AE4D7C" w:rsidRPr="00AE4D7C" w:rsidP="00AE4D7C" w14:paraId="213BA8D2" w14:textId="77777777">
            <w:pPr>
              <w:spacing w:after="0" w:line="240" w:lineRule="auto"/>
              <w:rPr>
                <w:rFonts w:ascii="Times New Roman" w:eastAsia="Times New Roman" w:hAnsi="Times New Roman" w:cs="Times New Roman"/>
                <w:color w:val="000000"/>
                <w:sz w:val="24"/>
                <w:szCs w:val="24"/>
                <w:lang w:val="lv-LV" w:eastAsia="lv-LV"/>
              </w:rPr>
            </w:pPr>
          </w:p>
        </w:tc>
        <w:tc>
          <w:tcPr>
            <w:tcW w:w="1923" w:type="dxa"/>
          </w:tcPr>
          <w:p w:rsidR="00AE4D7C" w:rsidRPr="00AE4D7C" w:rsidP="00AE4D7C" w14:paraId="08C84706" w14:textId="77777777">
            <w:pPr>
              <w:spacing w:after="0" w:line="240" w:lineRule="auto"/>
              <w:rPr>
                <w:rFonts w:ascii="Times New Roman" w:eastAsia="Times New Roman" w:hAnsi="Times New Roman" w:cs="Times New Roman"/>
                <w:color w:val="000000"/>
                <w:sz w:val="24"/>
                <w:szCs w:val="24"/>
                <w:lang w:val="lv-LV" w:eastAsia="lv-LV"/>
              </w:rPr>
            </w:pPr>
          </w:p>
        </w:tc>
        <w:tc>
          <w:tcPr>
            <w:tcW w:w="1921" w:type="dxa"/>
          </w:tcPr>
          <w:p w:rsidR="00AE4D7C" w:rsidRPr="00AE4D7C" w:rsidP="00AE4D7C" w14:paraId="065976A4" w14:textId="77777777">
            <w:pPr>
              <w:spacing w:after="0" w:line="240" w:lineRule="auto"/>
              <w:rPr>
                <w:rFonts w:ascii="Times New Roman" w:eastAsia="Times New Roman" w:hAnsi="Times New Roman" w:cs="Times New Roman"/>
                <w:color w:val="000000"/>
                <w:sz w:val="24"/>
                <w:szCs w:val="24"/>
                <w:lang w:val="lv-LV" w:eastAsia="lv-LV"/>
              </w:rPr>
            </w:pPr>
          </w:p>
        </w:tc>
      </w:tr>
    </w:tbl>
    <w:p w:rsidR="00AE4D7C" w:rsidRPr="00AE4D7C" w:rsidP="00AE4D7C" w14:paraId="14AFE28B" w14:textId="77777777">
      <w:pPr>
        <w:spacing w:after="0" w:line="240" w:lineRule="auto"/>
        <w:rPr>
          <w:rFonts w:ascii="Times New Roman" w:eastAsia="Times New Roman" w:hAnsi="Times New Roman" w:cs="Times New Roman"/>
          <w:color w:val="000000"/>
          <w:sz w:val="24"/>
          <w:szCs w:val="24"/>
          <w:lang w:val="lv-LV" w:eastAsia="lv-LV"/>
        </w:rPr>
      </w:pPr>
    </w:p>
    <w:p w:rsidR="00AE4D7C" w:rsidRPr="00AE4D7C" w:rsidP="00AE4D7C" w14:paraId="3A92A38C" w14:textId="77777777">
      <w:pPr>
        <w:spacing w:after="120" w:line="240" w:lineRule="auto"/>
        <w:ind w:left="714"/>
        <w:jc w:val="both"/>
        <w:rPr>
          <w:rFonts w:ascii="Times New Roman" w:eastAsia="Times New Roman" w:hAnsi="Times New Roman" w:cs="Times New Roman"/>
          <w:sz w:val="24"/>
          <w:szCs w:val="24"/>
          <w:lang w:val="lv-LV" w:eastAsia="lv-LV"/>
        </w:rPr>
      </w:pPr>
      <w:r w:rsidRPr="00AE4D7C">
        <w:rPr>
          <w:rFonts w:ascii="Times New Roman" w:eastAsia="Times New Roman" w:hAnsi="Times New Roman" w:cs="Times New Roman"/>
          <w:b/>
          <w:sz w:val="24"/>
          <w:szCs w:val="24"/>
          <w:lang w:val="lv-LV" w:eastAsia="lv-LV"/>
        </w:rPr>
        <w:t xml:space="preserve">Visu licenču īpašnieku obligāts pienākums ir licences kopā ar </w:t>
      </w:r>
      <w:r w:rsidRPr="00AE4D7C">
        <w:rPr>
          <w:rFonts w:ascii="Times New Roman" w:eastAsia="Times New Roman" w:hAnsi="Times New Roman" w:cs="Times New Roman"/>
          <w:b/>
          <w:iCs/>
          <w:sz w:val="24"/>
          <w:szCs w:val="24"/>
          <w:lang w:val="lv-LV" w:eastAsia="lv-LV"/>
        </w:rPr>
        <w:t xml:space="preserve">lomu pārskatu </w:t>
      </w:r>
      <w:r w:rsidRPr="00AE4D7C">
        <w:rPr>
          <w:rFonts w:ascii="Times New Roman" w:eastAsia="Times New Roman" w:hAnsi="Times New Roman" w:cs="Times New Roman"/>
          <w:iCs/>
          <w:sz w:val="24"/>
          <w:szCs w:val="24"/>
          <w:lang w:val="lv-LV" w:eastAsia="lv-LV"/>
        </w:rPr>
        <w:t>tabulām</w:t>
      </w:r>
      <w:r w:rsidRPr="00AE4D7C">
        <w:rPr>
          <w:rFonts w:ascii="Times New Roman" w:eastAsia="Times New Roman" w:hAnsi="Times New Roman" w:cs="Times New Roman"/>
          <w:sz w:val="24"/>
          <w:szCs w:val="24"/>
          <w:lang w:val="lv-LV" w:eastAsia="lv-LV"/>
        </w:rPr>
        <w:t xml:space="preserve"> 5 dienu laikā pēc licences termiņa beigām iesniegt licenču iegādes vietās vai arī nosūtīt pa</w:t>
      </w:r>
      <w:r w:rsidRPr="00AE4D7C">
        <w:rPr>
          <w:rFonts w:ascii="Times New Roman" w:eastAsia="Times New Roman" w:hAnsi="Times New Roman" w:cs="Times New Roman"/>
          <w:bCs/>
          <w:sz w:val="24"/>
          <w:szCs w:val="24"/>
          <w:lang w:val="lv-LV" w:eastAsia="lv-LV"/>
        </w:rPr>
        <w:t xml:space="preserve"> </w:t>
      </w:r>
      <w:r w:rsidRPr="00AE4D7C">
        <w:rPr>
          <w:rFonts w:ascii="Times New Roman" w:eastAsia="Times New Roman" w:hAnsi="Times New Roman" w:cs="Times New Roman"/>
          <w:sz w:val="24"/>
          <w:szCs w:val="24"/>
          <w:lang w:val="lv-LV" w:eastAsia="lv-LV"/>
        </w:rPr>
        <w:t xml:space="preserve">pastu uz licencētās makšķerēšanas organizētāja adresi. Elektroniski iegādātu licenču īpašniekiem ir pienākums 5 dienu laikā pēc licences derīguma termiņa beigām aizpildīt lomu pārskatu tīmekļvietnē </w:t>
      </w:r>
      <w:hyperlink r:id="rId14" w:history="1">
        <w:r w:rsidRPr="00AE4D7C">
          <w:rPr>
            <w:rFonts w:ascii="Times New Roman" w:eastAsia="Times New Roman" w:hAnsi="Times New Roman" w:cs="Times New Roman"/>
            <w:color w:val="0000FF"/>
            <w:sz w:val="24"/>
            <w:szCs w:val="24"/>
            <w:u w:val="single"/>
            <w:lang w:val="lv-LV" w:eastAsia="lv-LV"/>
          </w:rPr>
          <w:t>www.manacope.lv</w:t>
        </w:r>
      </w:hyperlink>
      <w:r w:rsidRPr="00AE4D7C">
        <w:rPr>
          <w:rFonts w:ascii="Times New Roman" w:eastAsia="Times New Roman" w:hAnsi="Times New Roman" w:cs="Times New Roman"/>
          <w:sz w:val="24"/>
          <w:szCs w:val="24"/>
          <w:lang w:val="lv-LV" w:eastAsia="lv-LV"/>
        </w:rPr>
        <w:t xml:space="preserve"> .</w:t>
      </w:r>
    </w:p>
    <w:p w:rsidR="00AE4D7C" w:rsidRPr="00AE4D7C" w:rsidP="00AE4D7C" w14:paraId="2698FC6A" w14:textId="77777777">
      <w:pPr>
        <w:spacing w:after="0" w:line="240" w:lineRule="auto"/>
        <w:jc w:val="both"/>
        <w:rPr>
          <w:rFonts w:ascii="Times New Roman" w:eastAsia="Times New Roman" w:hAnsi="Times New Roman" w:cs="Times New Roman"/>
          <w:b/>
          <w:color w:val="000000"/>
          <w:sz w:val="24"/>
          <w:szCs w:val="24"/>
          <w:lang w:val="lv-LV" w:eastAsia="lv-LV"/>
        </w:rPr>
      </w:pPr>
    </w:p>
    <w:p w:rsidR="00AE4D7C" w:rsidRPr="00AE4D7C" w:rsidP="00AE4D7C" w14:paraId="56183E15" w14:textId="77777777">
      <w:pPr>
        <w:spacing w:after="0" w:line="240" w:lineRule="auto"/>
        <w:rPr>
          <w:rFonts w:ascii="Times New Roman" w:eastAsia="Times New Roman" w:hAnsi="Times New Roman" w:cs="Times New Roman"/>
          <w:color w:val="000000"/>
          <w:sz w:val="24"/>
          <w:szCs w:val="24"/>
          <w:lang w:val="lv-LV" w:eastAsia="lv-LV"/>
        </w:rPr>
      </w:pPr>
    </w:p>
    <w:p w:rsidR="00AE4D7C" w:rsidRPr="00AE4D7C" w:rsidP="00AE4D7C" w14:paraId="7B1281B8" w14:textId="77777777">
      <w:pPr>
        <w:spacing w:after="0" w:line="240" w:lineRule="auto"/>
        <w:jc w:val="center"/>
        <w:rPr>
          <w:rFonts w:ascii="Times New Roman" w:eastAsia="Times New Roman" w:hAnsi="Times New Roman" w:cs="Times New Roman"/>
          <w:color w:val="000000"/>
          <w:sz w:val="24"/>
          <w:szCs w:val="24"/>
          <w:lang w:val="lv-LV" w:eastAsia="lv-LV"/>
        </w:rPr>
      </w:pPr>
    </w:p>
    <w:p w:rsidR="00AE4D7C" w:rsidRPr="00AE4D7C" w:rsidP="00AE4D7C" w14:paraId="100764BC" w14:textId="77777777">
      <w:pPr>
        <w:spacing w:after="0" w:line="240" w:lineRule="auto"/>
        <w:rPr>
          <w:rFonts w:ascii="Times New Roman" w:eastAsia="Times New Roman" w:hAnsi="Times New Roman" w:cs="Times New Roman"/>
          <w:color w:val="000000"/>
          <w:sz w:val="24"/>
          <w:szCs w:val="24"/>
          <w:lang w:val="lv-LV" w:eastAsia="lv-LV"/>
        </w:rPr>
      </w:pPr>
      <w:r w:rsidRPr="00AE4D7C">
        <w:rPr>
          <w:rFonts w:ascii="Times New Roman" w:eastAsia="Times New Roman" w:hAnsi="Times New Roman" w:cs="Times New Roman"/>
          <w:color w:val="000000"/>
          <w:sz w:val="24"/>
          <w:szCs w:val="24"/>
          <w:lang w:val="lv-LV" w:eastAsia="lv-LV"/>
        </w:rPr>
        <w:t>Makšķernieks _________________________</w:t>
      </w:r>
    </w:p>
    <w:p w:rsidR="00AE4D7C" w:rsidRPr="00AE4D7C" w:rsidP="00AE4D7C" w14:paraId="06B04190" w14:textId="77777777">
      <w:pPr>
        <w:spacing w:after="0" w:line="240" w:lineRule="auto"/>
        <w:ind w:firstLine="2340"/>
        <w:rPr>
          <w:rFonts w:ascii="Times New Roman" w:eastAsia="Times New Roman" w:hAnsi="Times New Roman" w:cs="Times New Roman"/>
          <w:color w:val="000000"/>
          <w:sz w:val="24"/>
          <w:szCs w:val="24"/>
          <w:lang w:val="lv-LV" w:eastAsia="lv-LV"/>
        </w:rPr>
      </w:pPr>
      <w:r w:rsidRPr="00AE4D7C">
        <w:rPr>
          <w:rFonts w:ascii="Times New Roman" w:eastAsia="Times New Roman" w:hAnsi="Times New Roman" w:cs="Times New Roman"/>
          <w:color w:val="000000"/>
          <w:sz w:val="24"/>
          <w:szCs w:val="24"/>
          <w:lang w:val="lv-LV" w:eastAsia="lv-LV"/>
        </w:rPr>
        <w:t>(vārds, uzvārds)</w:t>
      </w:r>
    </w:p>
    <w:p w:rsidR="00AE4D7C" w:rsidRPr="00AE4D7C" w:rsidP="00AE4D7C" w14:paraId="32CFECCF" w14:textId="77777777">
      <w:pPr>
        <w:spacing w:after="0" w:line="240" w:lineRule="auto"/>
        <w:rPr>
          <w:rFonts w:ascii="Times New Roman" w:eastAsia="Times New Roman" w:hAnsi="Times New Roman" w:cs="Times New Roman"/>
          <w:color w:val="000000"/>
          <w:sz w:val="24"/>
          <w:szCs w:val="24"/>
          <w:lang w:val="lv-LV" w:eastAsia="lv-LV"/>
        </w:rPr>
      </w:pPr>
    </w:p>
    <w:p w:rsidR="00AE4D7C" w:rsidRPr="00AE4D7C" w:rsidP="00AE4D7C" w14:paraId="6DBC7D37" w14:textId="77777777">
      <w:pPr>
        <w:spacing w:after="0" w:line="240" w:lineRule="auto"/>
        <w:rPr>
          <w:rFonts w:ascii="Times New Roman" w:eastAsia="Times New Roman" w:hAnsi="Times New Roman" w:cs="Times New Roman"/>
          <w:color w:val="000000"/>
          <w:sz w:val="24"/>
          <w:szCs w:val="24"/>
          <w:lang w:val="lv-LV" w:eastAsia="lv-LV"/>
        </w:rPr>
      </w:pPr>
      <w:r w:rsidRPr="00AE4D7C">
        <w:rPr>
          <w:rFonts w:ascii="Times New Roman" w:eastAsia="Times New Roman" w:hAnsi="Times New Roman" w:cs="Times New Roman"/>
          <w:color w:val="000000"/>
          <w:sz w:val="24"/>
          <w:szCs w:val="24"/>
          <w:lang w:val="lv-LV" w:eastAsia="lv-LV"/>
        </w:rPr>
        <w:t>Paraksts______________________________</w:t>
      </w:r>
    </w:p>
    <w:p w:rsidR="00AE4D7C" w:rsidRPr="00AE4D7C" w:rsidP="00AE4D7C" w14:paraId="731C93C6" w14:textId="77777777">
      <w:pPr>
        <w:spacing w:after="0" w:line="240" w:lineRule="auto"/>
        <w:rPr>
          <w:rFonts w:ascii="Times New Roman" w:eastAsia="Times New Roman" w:hAnsi="Times New Roman" w:cs="Times New Roman"/>
          <w:sz w:val="24"/>
          <w:szCs w:val="24"/>
          <w:lang w:val="lv-LV" w:eastAsia="lv-LV"/>
        </w:rPr>
      </w:pPr>
    </w:p>
    <w:p w:rsidR="00AE4D7C" w:rsidRPr="00AE4D7C" w:rsidP="00AE4D7C" w14:paraId="2A5E093E" w14:textId="77777777">
      <w:pPr>
        <w:spacing w:after="0" w:line="240" w:lineRule="auto"/>
        <w:rPr>
          <w:rFonts w:ascii="Times New Roman" w:eastAsia="Times New Roman" w:hAnsi="Times New Roman" w:cs="Times New Roman"/>
          <w:sz w:val="24"/>
          <w:szCs w:val="24"/>
          <w:lang w:val="lv-LV" w:eastAsia="lv-LV"/>
        </w:rPr>
      </w:pPr>
    </w:p>
    <w:p w:rsidR="00AE4D7C" w:rsidRPr="00AE4D7C" w:rsidP="00AE4D7C" w14:paraId="7495622B" w14:textId="77777777">
      <w:pPr>
        <w:spacing w:after="0" w:line="240" w:lineRule="auto"/>
        <w:rPr>
          <w:rFonts w:ascii="Times New Roman" w:eastAsia="Times New Roman" w:hAnsi="Times New Roman" w:cs="Times New Roman"/>
          <w:sz w:val="24"/>
          <w:szCs w:val="24"/>
          <w:lang w:val="lv-LV" w:eastAsia="lv-LV"/>
        </w:rPr>
      </w:pPr>
    </w:p>
    <w:p w:rsidR="00AE4D7C" w:rsidRPr="00AE4D7C" w:rsidP="00AE4D7C" w14:paraId="21E3F2E0" w14:textId="77777777">
      <w:pPr>
        <w:spacing w:after="0" w:line="240" w:lineRule="auto"/>
        <w:rPr>
          <w:rFonts w:ascii="Times New Roman" w:eastAsia="Times New Roman" w:hAnsi="Times New Roman" w:cs="Times New Roman"/>
          <w:sz w:val="24"/>
          <w:szCs w:val="24"/>
          <w:lang w:val="lv-LV" w:eastAsia="lv-LV"/>
        </w:rPr>
      </w:pPr>
    </w:p>
    <w:p w:rsidR="00AE4D7C" w:rsidRPr="00AE4D7C" w:rsidP="00AE4D7C" w14:paraId="40E93A8A" w14:textId="77777777">
      <w:pPr>
        <w:spacing w:after="0" w:line="240" w:lineRule="auto"/>
        <w:rPr>
          <w:rFonts w:ascii="Times New Roman" w:eastAsia="Times New Roman" w:hAnsi="Times New Roman" w:cs="Times New Roman"/>
          <w:sz w:val="24"/>
          <w:szCs w:val="24"/>
          <w:lang w:val="lv-LV" w:eastAsia="lv-LV"/>
        </w:rPr>
      </w:pPr>
    </w:p>
    <w:p w:rsidR="00AE4D7C" w:rsidRPr="00AE4D7C" w:rsidP="00AE4D7C" w14:paraId="4E779EB1" w14:textId="77777777">
      <w:pPr>
        <w:spacing w:after="0" w:line="240" w:lineRule="auto"/>
        <w:rPr>
          <w:rFonts w:ascii="Times New Roman" w:eastAsia="Times New Roman" w:hAnsi="Times New Roman" w:cs="Times New Roman"/>
          <w:sz w:val="24"/>
          <w:szCs w:val="24"/>
          <w:lang w:val="lv-LV" w:eastAsia="lv-LV"/>
        </w:rPr>
      </w:pPr>
      <w:r w:rsidRPr="00AE4D7C">
        <w:rPr>
          <w:rFonts w:ascii="Times New Roman" w:eastAsia="Times New Roman" w:hAnsi="Times New Roman" w:cs="Times New Roman"/>
          <w:sz w:val="24"/>
          <w:szCs w:val="24"/>
          <w:lang w:val="lv-LV" w:eastAsia="lv-LV"/>
        </w:rPr>
        <w:br w:type="page"/>
      </w:r>
    </w:p>
    <w:p w:rsidR="00AE4D7C" w:rsidRPr="00AE4D7C" w:rsidP="00AE4D7C" w14:paraId="5E0FCEFB" w14:textId="1FB977CC">
      <w:pPr>
        <w:spacing w:after="0" w:line="240" w:lineRule="auto"/>
        <w:jc w:val="right"/>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5.Pielikums</w:t>
      </w:r>
    </w:p>
    <w:p w:rsidR="00AE4D7C" w:rsidP="00AE4D7C" w14:paraId="1F84557E" w14:textId="2935A048">
      <w:pPr>
        <w:spacing w:after="0" w:line="240" w:lineRule="auto"/>
        <w:rPr>
          <w:rFonts w:ascii="Times New Roman" w:eastAsia="Times New Roman" w:hAnsi="Times New Roman" w:cs="Times New Roman"/>
          <w:b/>
          <w:bCs/>
          <w:sz w:val="28"/>
          <w:szCs w:val="28"/>
          <w:lang w:val="lv-LV" w:eastAsia="lv-LV"/>
        </w:rPr>
      </w:pPr>
      <w:r w:rsidRPr="00AE4D7C">
        <w:rPr>
          <w:rFonts w:ascii="Times New Roman" w:eastAsia="Times New Roman" w:hAnsi="Times New Roman" w:cs="Times New Roman"/>
          <w:b/>
          <w:bCs/>
          <w:sz w:val="28"/>
          <w:szCs w:val="28"/>
          <w:lang w:val="lv-LV" w:eastAsia="lv-LV"/>
        </w:rPr>
        <w:t>EZERI, KUROS TIEK ORGANIZĒTA LICENCĒTĀ MAKŠĶERĒŠANA</w:t>
      </w:r>
    </w:p>
    <w:p w:rsidR="00A44A59" w:rsidP="00AE4D7C" w14:paraId="4A64D73D" w14:textId="77777777">
      <w:pPr>
        <w:spacing w:after="0" w:line="240" w:lineRule="auto"/>
        <w:rPr>
          <w:rFonts w:ascii="Times New Roman" w:eastAsia="Times New Roman" w:hAnsi="Times New Roman" w:cs="Times New Roman"/>
          <w:b/>
          <w:bCs/>
          <w:sz w:val="28"/>
          <w:szCs w:val="28"/>
          <w:lang w:val="lv-LV" w:eastAsia="lv-LV"/>
        </w:rPr>
      </w:pPr>
    </w:p>
    <w:p w:rsidR="00A44A59" w:rsidRPr="00AE4D7C" w:rsidP="00AE4D7C" w14:paraId="19A2096B" w14:textId="78500192">
      <w:pPr>
        <w:spacing w:after="0" w:line="240" w:lineRule="auto"/>
        <w:rPr>
          <w:rFonts w:ascii="Times New Roman" w:eastAsia="Times New Roman" w:hAnsi="Times New Roman" w:cs="Times New Roman"/>
          <w:sz w:val="24"/>
          <w:szCs w:val="24"/>
          <w:lang w:val="lv-LV" w:eastAsia="lv-LV"/>
        </w:rPr>
      </w:pPr>
      <w:r w:rsidRPr="006D4FB2">
        <w:rPr>
          <w:rFonts w:ascii="Times New Roman" w:eastAsia="Times New Roman" w:hAnsi="Times New Roman" w:cs="Times New Roman"/>
          <w:noProof/>
          <w:sz w:val="28"/>
          <w:szCs w:val="28"/>
          <w:lang w:val="lv-LV" w:eastAsia="lv-LV"/>
        </w:rPr>
        <w:drawing>
          <wp:anchor distT="0" distB="0" distL="114300" distR="114300" simplePos="0" relativeHeight="251662336" behindDoc="1" locked="0" layoutInCell="1" allowOverlap="1">
            <wp:simplePos x="0" y="0"/>
            <wp:positionH relativeFrom="column">
              <wp:posOffset>3175</wp:posOffset>
            </wp:positionH>
            <wp:positionV relativeFrom="paragraph">
              <wp:posOffset>178435</wp:posOffset>
            </wp:positionV>
            <wp:extent cx="6294755" cy="56241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99698" name="Picture 9"/>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294755" cy="5624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4D7C" w:rsidRPr="00AE4D7C" w:rsidP="00AE4D7C" w14:paraId="32D0823D" w14:textId="77777777">
      <w:pPr>
        <w:spacing w:after="0" w:line="240" w:lineRule="auto"/>
        <w:rPr>
          <w:rFonts w:ascii="Times New Roman" w:eastAsia="Times New Roman" w:hAnsi="Times New Roman" w:cs="Times New Roman"/>
          <w:sz w:val="24"/>
          <w:szCs w:val="24"/>
          <w:lang w:val="lv-LV" w:eastAsia="lv-LV"/>
        </w:rPr>
      </w:pPr>
    </w:p>
    <w:p w:rsidR="00AE4D7C" w:rsidRPr="00C809DF" w:rsidP="00AE4D7C" w14:paraId="0421323C" w14:textId="77777777">
      <w:pPr>
        <w:numPr>
          <w:ilvl w:val="0"/>
          <w:numId w:val="25"/>
        </w:numPr>
        <w:spacing w:after="0" w:line="240" w:lineRule="auto"/>
        <w:rPr>
          <w:rFonts w:ascii="Times New Roman" w:eastAsia="Times New Roman" w:hAnsi="Times New Roman" w:cs="Times New Roman"/>
          <w:sz w:val="24"/>
          <w:szCs w:val="24"/>
          <w:shd w:val="clear" w:color="auto" w:fill="FFFFFF"/>
          <w:lang w:val="lv-LV" w:eastAsia="lv-LV"/>
        </w:rPr>
      </w:pPr>
      <w:r w:rsidRPr="00C809DF">
        <w:rPr>
          <w:rFonts w:ascii="Times New Roman" w:eastAsia="Times New Roman" w:hAnsi="Times New Roman" w:cs="Times New Roman"/>
          <w:sz w:val="24"/>
          <w:szCs w:val="24"/>
          <w:lang w:val="lv-LV" w:eastAsia="lv-LV"/>
        </w:rPr>
        <w:t>Bicānu</w:t>
      </w:r>
      <w:r w:rsidRPr="00C809DF">
        <w:rPr>
          <w:rFonts w:ascii="Times New Roman" w:eastAsia="Times New Roman" w:hAnsi="Times New Roman" w:cs="Times New Roman"/>
          <w:sz w:val="24"/>
          <w:szCs w:val="24"/>
          <w:lang w:val="lv-LV" w:eastAsia="lv-LV"/>
        </w:rPr>
        <w:t xml:space="preserve"> ezers;</w:t>
      </w:r>
    </w:p>
    <w:p w:rsidR="00AE4D7C" w:rsidRPr="00C809DF" w:rsidP="00AE4D7C" w14:paraId="0890D3A2" w14:textId="77777777">
      <w:pPr>
        <w:numPr>
          <w:ilvl w:val="0"/>
          <w:numId w:val="25"/>
        </w:numPr>
        <w:spacing w:after="0" w:line="240" w:lineRule="auto"/>
        <w:rPr>
          <w:rFonts w:ascii="Times New Roman" w:eastAsia="Times New Roman" w:hAnsi="Times New Roman" w:cs="Times New Roman"/>
          <w:sz w:val="24"/>
          <w:szCs w:val="24"/>
          <w:shd w:val="clear" w:color="auto" w:fill="FFFFFF"/>
          <w:lang w:val="lv-LV" w:eastAsia="lv-LV"/>
        </w:rPr>
      </w:pPr>
      <w:r w:rsidRPr="00C809DF">
        <w:rPr>
          <w:rFonts w:ascii="Times New Roman" w:eastAsia="Times New Roman" w:hAnsi="Times New Roman" w:cs="Times New Roman"/>
          <w:sz w:val="24"/>
          <w:szCs w:val="24"/>
          <w:lang w:val="lv-LV" w:eastAsia="lv-LV"/>
        </w:rPr>
        <w:t>Bieržgaļa</w:t>
      </w:r>
      <w:r w:rsidRPr="00C809DF">
        <w:rPr>
          <w:rFonts w:ascii="Times New Roman" w:eastAsia="Times New Roman" w:hAnsi="Times New Roman" w:cs="Times New Roman"/>
          <w:sz w:val="24"/>
          <w:szCs w:val="24"/>
          <w:lang w:val="lv-LV" w:eastAsia="lv-LV"/>
        </w:rPr>
        <w:t xml:space="preserve"> ezers</w:t>
      </w:r>
      <w:r w:rsidRPr="00C809DF">
        <w:rPr>
          <w:rFonts w:ascii="Times New Roman" w:eastAsia="Times New Roman" w:hAnsi="Times New Roman" w:cs="Times New Roman"/>
          <w:sz w:val="24"/>
          <w:szCs w:val="24"/>
          <w:shd w:val="clear" w:color="auto" w:fill="FFFFFF"/>
          <w:lang w:val="lv-LV" w:eastAsia="lv-LV"/>
        </w:rPr>
        <w:t>;</w:t>
      </w:r>
    </w:p>
    <w:p w:rsidR="00AE4D7C" w:rsidRPr="00C809DF" w:rsidP="00AE4D7C" w14:paraId="3713AB4B" w14:textId="77777777">
      <w:pPr>
        <w:numPr>
          <w:ilvl w:val="0"/>
          <w:numId w:val="25"/>
        </w:numPr>
        <w:spacing w:after="0" w:line="240" w:lineRule="auto"/>
        <w:rPr>
          <w:rFonts w:ascii="Times New Roman" w:eastAsia="Times New Roman" w:hAnsi="Times New Roman" w:cs="Times New Roman"/>
          <w:sz w:val="24"/>
          <w:szCs w:val="24"/>
          <w:shd w:val="clear" w:color="auto" w:fill="FFFFFF"/>
          <w:lang w:val="lv-LV" w:eastAsia="lv-LV"/>
        </w:rPr>
      </w:pPr>
      <w:r w:rsidRPr="00C809DF">
        <w:rPr>
          <w:rFonts w:ascii="Times New Roman" w:eastAsia="Times New Roman" w:hAnsi="Times New Roman" w:cs="Times New Roman"/>
          <w:sz w:val="24"/>
          <w:szCs w:val="24"/>
          <w:lang w:val="lv-LV" w:eastAsia="lv-LV"/>
        </w:rPr>
        <w:t>Biešons</w:t>
      </w:r>
      <w:r w:rsidRPr="00C809DF">
        <w:rPr>
          <w:rFonts w:ascii="Times New Roman" w:eastAsia="Times New Roman" w:hAnsi="Times New Roman" w:cs="Times New Roman"/>
          <w:sz w:val="24"/>
          <w:szCs w:val="24"/>
          <w:lang w:val="lv-LV" w:eastAsia="lv-LV"/>
        </w:rPr>
        <w:t>;</w:t>
      </w:r>
    </w:p>
    <w:p w:rsidR="00AE4D7C" w:rsidRPr="00C809DF" w:rsidP="00AE4D7C" w14:paraId="089F33FE" w14:textId="77777777">
      <w:pPr>
        <w:numPr>
          <w:ilvl w:val="0"/>
          <w:numId w:val="25"/>
        </w:numPr>
        <w:spacing w:after="0" w:line="240" w:lineRule="auto"/>
        <w:rPr>
          <w:rFonts w:ascii="Times New Roman" w:eastAsia="Times New Roman" w:hAnsi="Times New Roman" w:cs="Times New Roman"/>
          <w:sz w:val="24"/>
          <w:szCs w:val="24"/>
          <w:shd w:val="clear" w:color="auto" w:fill="FFFFFF"/>
          <w:lang w:val="lv-LV" w:eastAsia="lv-LV"/>
        </w:rPr>
      </w:pPr>
      <w:r w:rsidRPr="00C809DF">
        <w:rPr>
          <w:rFonts w:ascii="Times New Roman" w:eastAsia="Times New Roman" w:hAnsi="Times New Roman" w:cs="Times New Roman"/>
          <w:sz w:val="24"/>
          <w:szCs w:val="24"/>
          <w:lang w:val="lv-LV" w:eastAsia="lv-LV"/>
        </w:rPr>
        <w:t>Cirišs</w:t>
      </w:r>
      <w:r w:rsidRPr="00C809DF">
        <w:rPr>
          <w:rFonts w:ascii="Times New Roman" w:eastAsia="Times New Roman" w:hAnsi="Times New Roman" w:cs="Times New Roman"/>
          <w:sz w:val="24"/>
          <w:szCs w:val="24"/>
          <w:lang w:val="lv-LV" w:eastAsia="lv-LV"/>
        </w:rPr>
        <w:t>;</w:t>
      </w:r>
    </w:p>
    <w:p w:rsidR="00AE4D7C" w:rsidRPr="00C809DF" w:rsidP="00AE4D7C" w14:paraId="5E9A3F49" w14:textId="77777777">
      <w:pPr>
        <w:numPr>
          <w:ilvl w:val="0"/>
          <w:numId w:val="25"/>
        </w:numPr>
        <w:spacing w:after="0" w:line="240" w:lineRule="auto"/>
        <w:rPr>
          <w:rFonts w:ascii="Times New Roman" w:eastAsia="Times New Roman" w:hAnsi="Times New Roman" w:cs="Times New Roman"/>
          <w:sz w:val="24"/>
          <w:szCs w:val="24"/>
          <w:shd w:val="clear" w:color="auto" w:fill="FFFFFF"/>
          <w:lang w:val="lv-LV" w:eastAsia="lv-LV"/>
        </w:rPr>
      </w:pPr>
      <w:r w:rsidRPr="00C809DF">
        <w:rPr>
          <w:rFonts w:ascii="Times New Roman" w:eastAsia="Times New Roman" w:hAnsi="Times New Roman" w:cs="Times New Roman"/>
          <w:sz w:val="24"/>
          <w:szCs w:val="24"/>
          <w:lang w:val="lv-LV" w:eastAsia="lv-LV"/>
        </w:rPr>
        <w:t>Eikša ezers;</w:t>
      </w:r>
    </w:p>
    <w:p w:rsidR="00AE4D7C" w:rsidRPr="00C809DF" w:rsidP="00AE4D7C" w14:paraId="5E7AAD35" w14:textId="77777777">
      <w:pPr>
        <w:numPr>
          <w:ilvl w:val="0"/>
          <w:numId w:val="25"/>
        </w:numPr>
        <w:spacing w:after="0" w:line="240" w:lineRule="auto"/>
        <w:rPr>
          <w:rFonts w:ascii="Times New Roman" w:eastAsia="Times New Roman" w:hAnsi="Times New Roman" w:cs="Times New Roman"/>
          <w:sz w:val="24"/>
          <w:szCs w:val="24"/>
          <w:shd w:val="clear" w:color="auto" w:fill="FFFFFF"/>
          <w:lang w:val="lv-LV" w:eastAsia="lv-LV"/>
        </w:rPr>
      </w:pPr>
      <w:r w:rsidRPr="00C809DF">
        <w:rPr>
          <w:rFonts w:ascii="Times New Roman" w:eastAsia="Times New Roman" w:hAnsi="Times New Roman" w:cs="Times New Roman"/>
          <w:sz w:val="24"/>
          <w:szCs w:val="24"/>
          <w:shd w:val="clear" w:color="auto" w:fill="FFFFFF"/>
          <w:lang w:val="lv-LV" w:eastAsia="lv-LV"/>
        </w:rPr>
        <w:t>J</w:t>
      </w:r>
      <w:r w:rsidRPr="00C809DF">
        <w:rPr>
          <w:rFonts w:ascii="Times New Roman" w:eastAsia="Times New Roman" w:hAnsi="Times New Roman" w:cs="Times New Roman"/>
          <w:sz w:val="24"/>
          <w:szCs w:val="24"/>
          <w:lang w:val="lv-LV" w:eastAsia="lv-LV"/>
        </w:rPr>
        <w:t>ašazars</w:t>
      </w:r>
      <w:r w:rsidRPr="00C809DF">
        <w:rPr>
          <w:rFonts w:ascii="Times New Roman" w:eastAsia="Times New Roman" w:hAnsi="Times New Roman" w:cs="Times New Roman"/>
          <w:sz w:val="24"/>
          <w:szCs w:val="24"/>
          <w:lang w:val="lv-LV" w:eastAsia="lv-LV"/>
        </w:rPr>
        <w:t>;</w:t>
      </w:r>
    </w:p>
    <w:p w:rsidR="00AE4D7C" w:rsidRPr="00C809DF" w:rsidP="00AE4D7C" w14:paraId="2353B45B" w14:textId="77777777">
      <w:pPr>
        <w:numPr>
          <w:ilvl w:val="0"/>
          <w:numId w:val="25"/>
        </w:numPr>
        <w:spacing w:after="0" w:line="240" w:lineRule="auto"/>
        <w:rPr>
          <w:rFonts w:ascii="Times New Roman" w:eastAsia="Times New Roman" w:hAnsi="Times New Roman" w:cs="Times New Roman"/>
          <w:sz w:val="24"/>
          <w:szCs w:val="24"/>
          <w:shd w:val="clear" w:color="auto" w:fill="FFFFFF"/>
          <w:lang w:val="lv-LV" w:eastAsia="lv-LV"/>
        </w:rPr>
      </w:pPr>
      <w:r w:rsidRPr="00C809DF">
        <w:rPr>
          <w:rFonts w:ascii="Times New Roman" w:eastAsia="Times New Roman" w:hAnsi="Times New Roman" w:cs="Times New Roman"/>
          <w:sz w:val="24"/>
          <w:szCs w:val="24"/>
          <w:lang w:val="lv-LV" w:eastAsia="lv-LV"/>
        </w:rPr>
        <w:t>Kategrades ezers;</w:t>
      </w:r>
    </w:p>
    <w:p w:rsidR="00AE4D7C" w:rsidRPr="00C809DF" w:rsidP="00AE4D7C" w14:paraId="5D3AC253" w14:textId="77777777">
      <w:pPr>
        <w:numPr>
          <w:ilvl w:val="0"/>
          <w:numId w:val="25"/>
        </w:numPr>
        <w:spacing w:after="0" w:line="240" w:lineRule="auto"/>
        <w:rPr>
          <w:rFonts w:ascii="Times New Roman" w:eastAsia="Times New Roman" w:hAnsi="Times New Roman" w:cs="Times New Roman"/>
          <w:sz w:val="24"/>
          <w:szCs w:val="24"/>
          <w:shd w:val="clear" w:color="auto" w:fill="FFFFFF"/>
          <w:lang w:val="lv-LV" w:eastAsia="lv-LV"/>
        </w:rPr>
      </w:pPr>
      <w:r w:rsidRPr="00C809DF">
        <w:rPr>
          <w:rFonts w:ascii="Times New Roman" w:eastAsia="Times New Roman" w:hAnsi="Times New Roman" w:cs="Times New Roman"/>
          <w:sz w:val="24"/>
          <w:szCs w:val="24"/>
          <w:lang w:val="lv-LV" w:eastAsia="lv-LV"/>
        </w:rPr>
        <w:t xml:space="preserve">Lielais </w:t>
      </w:r>
      <w:r w:rsidRPr="00C809DF">
        <w:rPr>
          <w:rFonts w:ascii="Times New Roman" w:eastAsia="Times New Roman" w:hAnsi="Times New Roman" w:cs="Times New Roman"/>
          <w:sz w:val="24"/>
          <w:szCs w:val="24"/>
          <w:lang w:val="lv-LV" w:eastAsia="lv-LV"/>
        </w:rPr>
        <w:t>Kolupa</w:t>
      </w:r>
      <w:r w:rsidRPr="00C809DF">
        <w:rPr>
          <w:rFonts w:ascii="Times New Roman" w:eastAsia="Times New Roman" w:hAnsi="Times New Roman" w:cs="Times New Roman"/>
          <w:sz w:val="24"/>
          <w:szCs w:val="24"/>
          <w:lang w:val="lv-LV" w:eastAsia="lv-LV"/>
        </w:rPr>
        <w:t xml:space="preserve"> ezers;</w:t>
      </w:r>
    </w:p>
    <w:p w:rsidR="00AE4D7C" w:rsidRPr="00C809DF" w:rsidP="00AE4D7C" w14:paraId="323DDDFE" w14:textId="77777777">
      <w:pPr>
        <w:numPr>
          <w:ilvl w:val="0"/>
          <w:numId w:val="25"/>
        </w:numPr>
        <w:spacing w:after="0" w:line="240" w:lineRule="auto"/>
        <w:rPr>
          <w:rFonts w:ascii="Times New Roman" w:eastAsia="Times New Roman" w:hAnsi="Times New Roman" w:cs="Times New Roman"/>
          <w:sz w:val="24"/>
          <w:szCs w:val="24"/>
          <w:shd w:val="clear" w:color="auto" w:fill="FFFFFF"/>
          <w:lang w:val="lv-LV" w:eastAsia="lv-LV"/>
        </w:rPr>
      </w:pPr>
      <w:r w:rsidRPr="00C809DF">
        <w:rPr>
          <w:rFonts w:ascii="Times New Roman" w:eastAsia="Times New Roman" w:hAnsi="Times New Roman" w:cs="Times New Roman"/>
          <w:sz w:val="24"/>
          <w:szCs w:val="24"/>
          <w:lang w:val="lv-LV" w:eastAsia="lv-LV"/>
        </w:rPr>
        <w:t>Pelēča ezers;</w:t>
      </w:r>
    </w:p>
    <w:p w:rsidR="00AE4D7C" w:rsidRPr="00C809DF" w:rsidP="00AE4D7C" w14:paraId="0A7A2C13" w14:textId="77777777">
      <w:pPr>
        <w:numPr>
          <w:ilvl w:val="0"/>
          <w:numId w:val="25"/>
        </w:numPr>
        <w:spacing w:after="0" w:line="240" w:lineRule="auto"/>
        <w:ind w:right="-5"/>
        <w:rPr>
          <w:rFonts w:ascii="Times New Roman" w:eastAsia="Times New Roman" w:hAnsi="Times New Roman" w:cs="Times New Roman"/>
          <w:sz w:val="24"/>
          <w:szCs w:val="24"/>
          <w:shd w:val="clear" w:color="auto" w:fill="FFFFFF"/>
          <w:lang w:val="lv-LV" w:eastAsia="lv-LV"/>
        </w:rPr>
      </w:pPr>
      <w:r w:rsidRPr="00C809DF">
        <w:rPr>
          <w:rFonts w:ascii="Times New Roman" w:eastAsia="Times New Roman" w:hAnsi="Times New Roman" w:cs="Times New Roman"/>
          <w:sz w:val="24"/>
          <w:szCs w:val="24"/>
          <w:lang w:val="lv-LV" w:eastAsia="lv-LV"/>
        </w:rPr>
        <w:t>Pakalnis;</w:t>
      </w:r>
    </w:p>
    <w:p w:rsidR="00AE4D7C" w:rsidRPr="00C809DF" w:rsidP="00AE4D7C" w14:paraId="0BF97D5E" w14:textId="77777777">
      <w:pPr>
        <w:numPr>
          <w:ilvl w:val="0"/>
          <w:numId w:val="25"/>
        </w:numPr>
        <w:spacing w:after="0" w:line="240" w:lineRule="auto"/>
        <w:ind w:right="-5"/>
        <w:rPr>
          <w:rFonts w:ascii="Times New Roman" w:eastAsia="Times New Roman" w:hAnsi="Times New Roman" w:cs="Times New Roman"/>
          <w:sz w:val="24"/>
          <w:szCs w:val="24"/>
          <w:lang w:val="lv-LV" w:eastAsia="lv-LV"/>
        </w:rPr>
      </w:pPr>
      <w:r w:rsidRPr="00C809DF">
        <w:rPr>
          <w:rFonts w:ascii="Times New Roman" w:eastAsia="Times New Roman" w:hAnsi="Times New Roman" w:cs="Times New Roman"/>
          <w:sz w:val="24"/>
          <w:szCs w:val="24"/>
          <w:lang w:val="lv-LV" w:eastAsia="lv-LV"/>
        </w:rPr>
        <w:t>Rušons;</w:t>
      </w:r>
    </w:p>
    <w:p w:rsidR="00AE4D7C" w:rsidRPr="00C809DF" w:rsidP="00AE4D7C" w14:paraId="7D4B35EB" w14:textId="66F47A16">
      <w:pPr>
        <w:spacing w:after="0" w:line="240" w:lineRule="auto"/>
        <w:ind w:left="284" w:right="-5"/>
        <w:rPr>
          <w:rFonts w:ascii="Times New Roman" w:eastAsia="Times New Roman" w:hAnsi="Times New Roman" w:cs="Times New Roman"/>
          <w:bCs/>
          <w:sz w:val="24"/>
          <w:szCs w:val="24"/>
          <w:lang w:val="lv-LV" w:eastAsia="lv-LV"/>
        </w:rPr>
      </w:pPr>
      <w:r w:rsidRPr="00C809DF">
        <w:rPr>
          <w:rFonts w:ascii="Times New Roman" w:eastAsia="Times New Roman" w:hAnsi="Times New Roman" w:cs="Times New Roman"/>
          <w:sz w:val="24"/>
          <w:szCs w:val="24"/>
          <w:lang w:val="lv-LV" w:eastAsia="lv-LV"/>
        </w:rPr>
        <w:t xml:space="preserve">  12.</w:t>
      </w:r>
      <w:r w:rsidRPr="00C809DF" w:rsidR="00A44A59">
        <w:rPr>
          <w:rFonts w:ascii="Times New Roman" w:eastAsia="Times New Roman" w:hAnsi="Times New Roman" w:cs="Times New Roman"/>
          <w:sz w:val="24"/>
          <w:szCs w:val="24"/>
          <w:lang w:val="lv-LV" w:eastAsia="lv-LV"/>
        </w:rPr>
        <w:t xml:space="preserve"> </w:t>
      </w:r>
      <w:r w:rsidRPr="00C809DF" w:rsidR="00A44A59">
        <w:rPr>
          <w:rFonts w:ascii="Times New Roman" w:eastAsia="Times New Roman" w:hAnsi="Times New Roman" w:cs="Times New Roman"/>
          <w:sz w:val="24"/>
          <w:szCs w:val="24"/>
          <w:lang w:val="lv-LV" w:eastAsia="lv-LV"/>
        </w:rPr>
        <w:t>Zolvas</w:t>
      </w:r>
      <w:r w:rsidRPr="00C809DF" w:rsidR="00A44A59">
        <w:rPr>
          <w:rFonts w:ascii="Times New Roman" w:eastAsia="Times New Roman" w:hAnsi="Times New Roman" w:cs="Times New Roman"/>
          <w:sz w:val="24"/>
          <w:szCs w:val="24"/>
          <w:lang w:val="lv-LV" w:eastAsia="lv-LV"/>
        </w:rPr>
        <w:t xml:space="preserve"> ezers</w:t>
      </w:r>
      <w:r w:rsidRPr="00C809DF">
        <w:rPr>
          <w:rFonts w:ascii="Times New Roman" w:eastAsia="Times New Roman" w:hAnsi="Times New Roman" w:cs="Times New Roman"/>
          <w:sz w:val="24"/>
          <w:szCs w:val="24"/>
          <w:lang w:val="lv-LV" w:eastAsia="lv-LV"/>
        </w:rPr>
        <w:t>.</w:t>
      </w:r>
    </w:p>
    <w:p w:rsidR="00A44A59" w:rsidP="00AE4D7C" w14:paraId="46385B74" w14:textId="77777777">
      <w:pPr>
        <w:spacing w:after="0" w:line="240" w:lineRule="auto"/>
        <w:ind w:left="720" w:right="-5"/>
        <w:jc w:val="right"/>
        <w:rPr>
          <w:rFonts w:ascii="Times New Roman" w:eastAsia="Times New Roman" w:hAnsi="Times New Roman" w:cs="Times New Roman"/>
          <w:bCs/>
          <w:color w:val="000000"/>
          <w:sz w:val="24"/>
          <w:szCs w:val="24"/>
          <w:lang w:val="lv-LV" w:eastAsia="lv-LV"/>
        </w:rPr>
      </w:pPr>
    </w:p>
    <w:p w:rsidR="00A44A59" w:rsidP="00AE4D7C" w14:paraId="7B194270" w14:textId="77777777">
      <w:pPr>
        <w:spacing w:after="0" w:line="240" w:lineRule="auto"/>
        <w:ind w:left="720" w:right="-5"/>
        <w:jc w:val="right"/>
        <w:rPr>
          <w:rFonts w:ascii="Times New Roman" w:eastAsia="Times New Roman" w:hAnsi="Times New Roman" w:cs="Times New Roman"/>
          <w:bCs/>
          <w:color w:val="000000"/>
          <w:sz w:val="24"/>
          <w:szCs w:val="24"/>
          <w:lang w:val="lv-LV" w:eastAsia="lv-LV"/>
        </w:rPr>
      </w:pPr>
    </w:p>
    <w:p w:rsidR="00A44A59" w:rsidP="00AE4D7C" w14:paraId="1316B69B" w14:textId="77777777">
      <w:pPr>
        <w:spacing w:after="0" w:line="240" w:lineRule="auto"/>
        <w:ind w:left="720" w:right="-5"/>
        <w:jc w:val="right"/>
        <w:rPr>
          <w:rFonts w:ascii="Times New Roman" w:eastAsia="Times New Roman" w:hAnsi="Times New Roman" w:cs="Times New Roman"/>
          <w:bCs/>
          <w:color w:val="000000"/>
          <w:sz w:val="24"/>
          <w:szCs w:val="24"/>
          <w:lang w:val="lv-LV" w:eastAsia="lv-LV"/>
        </w:rPr>
      </w:pPr>
    </w:p>
    <w:p w:rsidR="00A44A59" w:rsidP="00AE4D7C" w14:paraId="69680BC8" w14:textId="77777777">
      <w:pPr>
        <w:spacing w:after="0" w:line="240" w:lineRule="auto"/>
        <w:ind w:left="720" w:right="-5"/>
        <w:jc w:val="right"/>
        <w:rPr>
          <w:rFonts w:ascii="Times New Roman" w:eastAsia="Times New Roman" w:hAnsi="Times New Roman" w:cs="Times New Roman"/>
          <w:bCs/>
          <w:color w:val="000000"/>
          <w:sz w:val="24"/>
          <w:szCs w:val="24"/>
          <w:lang w:val="lv-LV" w:eastAsia="lv-LV"/>
        </w:rPr>
      </w:pPr>
    </w:p>
    <w:p w:rsidR="00AE4D7C" w:rsidRPr="00AE4D7C" w:rsidP="00AE4D7C" w14:paraId="4960701B" w14:textId="1C37DF4F">
      <w:pPr>
        <w:spacing w:after="0" w:line="240" w:lineRule="auto"/>
        <w:ind w:left="720" w:right="-5"/>
        <w:jc w:val="right"/>
        <w:rPr>
          <w:rFonts w:ascii="Times New Roman" w:eastAsia="Times New Roman" w:hAnsi="Times New Roman" w:cs="Times New Roman"/>
          <w:bCs/>
          <w:color w:val="000000"/>
          <w:sz w:val="24"/>
          <w:szCs w:val="24"/>
          <w:lang w:val="lv-LV" w:eastAsia="lv-LV"/>
        </w:rPr>
      </w:pPr>
      <w:r>
        <w:rPr>
          <w:rFonts w:ascii="Times New Roman" w:eastAsia="Times New Roman" w:hAnsi="Times New Roman" w:cs="Times New Roman"/>
          <w:bCs/>
          <w:color w:val="000000"/>
          <w:sz w:val="24"/>
          <w:szCs w:val="24"/>
          <w:lang w:val="lv-LV" w:eastAsia="lv-LV"/>
        </w:rPr>
        <w:t>6.Pielikums</w:t>
      </w:r>
    </w:p>
    <w:p w:rsidR="00AE4D7C" w:rsidRPr="00AE4D7C" w:rsidP="00AE4D7C" w14:paraId="13B99FD7" w14:textId="77777777">
      <w:pPr>
        <w:spacing w:after="0" w:line="240" w:lineRule="auto"/>
        <w:ind w:left="720" w:right="-5"/>
        <w:jc w:val="right"/>
        <w:rPr>
          <w:rFonts w:ascii="Times New Roman" w:eastAsia="Times New Roman" w:hAnsi="Times New Roman" w:cs="Times New Roman"/>
          <w:b/>
          <w:color w:val="000000"/>
          <w:sz w:val="24"/>
          <w:szCs w:val="24"/>
          <w:lang w:val="lv-LV" w:eastAsia="lv-LV"/>
        </w:rPr>
      </w:pPr>
    </w:p>
    <w:p w:rsidR="00AE4D7C" w:rsidRPr="00AE4D7C" w:rsidP="00AE4D7C" w14:paraId="5335C163" w14:textId="77777777">
      <w:pPr>
        <w:spacing w:after="0" w:line="240" w:lineRule="auto"/>
        <w:ind w:right="-5"/>
        <w:jc w:val="center"/>
        <w:rPr>
          <w:rFonts w:ascii="Times New Roman" w:eastAsia="Times New Roman" w:hAnsi="Times New Roman" w:cs="Times New Roman"/>
          <w:b/>
          <w:iCs/>
          <w:sz w:val="24"/>
          <w:szCs w:val="24"/>
          <w:lang w:val="lv-LV" w:eastAsia="lv-LV"/>
        </w:rPr>
      </w:pPr>
      <w:r w:rsidRPr="00AE4D7C">
        <w:rPr>
          <w:rFonts w:ascii="Times New Roman" w:eastAsia="Times New Roman" w:hAnsi="Times New Roman" w:cs="Times New Roman"/>
          <w:b/>
          <w:color w:val="000000"/>
          <w:sz w:val="24"/>
          <w:szCs w:val="24"/>
          <w:lang w:val="lv-LV" w:eastAsia="lv-LV"/>
        </w:rPr>
        <w:t>LICENCĒTĀS MAKŠĶERĒŠANAS ORGANIZĒTĀJA PASĀKUMU PLĀNS ZIVJU RESURSU SAGLABĀŠANAI, PAPILDINĀŠANAI UN AIZSARDZĪBAI</w:t>
      </w:r>
    </w:p>
    <w:p w:rsidR="00AE4D7C" w:rsidRPr="00AE4D7C" w:rsidP="00AE4D7C" w14:paraId="5048DB57" w14:textId="77777777">
      <w:pPr>
        <w:spacing w:after="0" w:line="240" w:lineRule="auto"/>
        <w:jc w:val="both"/>
        <w:rPr>
          <w:rFonts w:ascii="Times New Roman" w:eastAsia="Times New Roman" w:hAnsi="Times New Roman" w:cs="Times New Roman"/>
          <w:b/>
          <w:iCs/>
          <w:sz w:val="24"/>
          <w:szCs w:val="24"/>
          <w:lang w:val="lv-LV" w:eastAsia="lv-LV"/>
        </w:rPr>
      </w:pPr>
    </w:p>
    <w:p w:rsidR="00AE4D7C" w:rsidRPr="00AE4D7C" w:rsidP="00AE4D7C" w14:paraId="1613736C" w14:textId="1792CA8E">
      <w:pPr>
        <w:numPr>
          <w:ilvl w:val="3"/>
          <w:numId w:val="20"/>
        </w:numPr>
        <w:spacing w:after="0" w:line="240" w:lineRule="auto"/>
        <w:ind w:left="426"/>
        <w:jc w:val="both"/>
        <w:rPr>
          <w:rFonts w:ascii="Times New Roman" w:eastAsia="Times New Roman" w:hAnsi="Times New Roman" w:cs="Times New Roman"/>
          <w:iCs/>
          <w:sz w:val="24"/>
          <w:szCs w:val="24"/>
          <w:lang w:val="lv-LV" w:eastAsia="lv-LV"/>
        </w:rPr>
      </w:pPr>
      <w:r w:rsidRPr="00AE4D7C">
        <w:rPr>
          <w:rFonts w:ascii="Times New Roman" w:eastAsia="Times New Roman" w:hAnsi="Times New Roman" w:cs="Times New Roman"/>
          <w:iCs/>
          <w:sz w:val="24"/>
          <w:szCs w:val="24"/>
          <w:lang w:val="lv-LV" w:eastAsia="lv-LV"/>
        </w:rPr>
        <w:t>L</w:t>
      </w:r>
      <w:r w:rsidRPr="00AE4D7C">
        <w:rPr>
          <w:rFonts w:ascii="Times New Roman" w:eastAsia="Times New Roman" w:hAnsi="Times New Roman" w:cs="Times New Roman"/>
          <w:color w:val="000000"/>
          <w:sz w:val="24"/>
          <w:szCs w:val="24"/>
          <w:lang w:val="lv-LV" w:eastAsia="lv-LV"/>
        </w:rPr>
        <w:t>icencētās makšķerēšanas organizētājs, ievērojot normatīvos aktus, zinātniskās rekomendācijas un Riebiņu novada domes 2009.</w:t>
      </w:r>
      <w:r w:rsidR="00C809DF">
        <w:rPr>
          <w:rFonts w:ascii="Times New Roman" w:eastAsia="Times New Roman" w:hAnsi="Times New Roman" w:cs="Times New Roman"/>
          <w:color w:val="000000"/>
          <w:sz w:val="24"/>
          <w:szCs w:val="24"/>
          <w:lang w:val="lv-LV" w:eastAsia="lv-LV"/>
        </w:rPr>
        <w:t>gada 12.</w:t>
      </w:r>
      <w:r w:rsidRPr="00AE4D7C">
        <w:rPr>
          <w:rFonts w:ascii="Times New Roman" w:eastAsia="Times New Roman" w:hAnsi="Times New Roman" w:cs="Times New Roman"/>
          <w:color w:val="000000"/>
          <w:sz w:val="24"/>
          <w:szCs w:val="24"/>
          <w:lang w:val="lv-LV" w:eastAsia="lv-LV"/>
        </w:rPr>
        <w:t>maija sēdē apstiprinātos</w:t>
      </w:r>
      <w:r w:rsidRPr="00AE4D7C">
        <w:rPr>
          <w:rFonts w:ascii="Times New Roman" w:eastAsia="Times New Roman" w:hAnsi="Times New Roman" w:cs="Times New Roman"/>
          <w:i/>
          <w:color w:val="000000"/>
          <w:sz w:val="24"/>
          <w:szCs w:val="24"/>
          <w:lang w:val="lv-LV" w:eastAsia="lv-LV"/>
        </w:rPr>
        <w:t xml:space="preserve"> </w:t>
      </w:r>
      <w:r w:rsidRPr="00AE4D7C">
        <w:rPr>
          <w:rFonts w:ascii="Times New Roman" w:eastAsia="Times New Roman" w:hAnsi="Times New Roman" w:cs="Times New Roman"/>
          <w:color w:val="000000"/>
          <w:sz w:val="24"/>
          <w:szCs w:val="24"/>
          <w:lang w:val="lv-LV" w:eastAsia="lv-LV"/>
        </w:rPr>
        <w:t xml:space="preserve">noteikumus </w:t>
      </w:r>
      <w:r w:rsidRPr="00AE4D7C">
        <w:rPr>
          <w:rFonts w:ascii="Times New Roman" w:eastAsia="Times New Roman" w:hAnsi="Times New Roman" w:cs="Times New Roman"/>
          <w:sz w:val="24"/>
          <w:szCs w:val="24"/>
          <w:lang w:val="lv-LV" w:eastAsia="lv-LV"/>
        </w:rPr>
        <w:t>„</w:t>
      </w:r>
      <w:r w:rsidRPr="00AE4D7C">
        <w:rPr>
          <w:rFonts w:ascii="Times New Roman" w:eastAsia="Times New Roman" w:hAnsi="Times New Roman" w:cs="Times New Roman"/>
          <w:sz w:val="24"/>
          <w:szCs w:val="24"/>
          <w:lang w:val="lv-LV" w:eastAsia="lv-LV"/>
        </w:rPr>
        <w:t>Jāšezera</w:t>
      </w:r>
      <w:r w:rsidRPr="00AE4D7C">
        <w:rPr>
          <w:rFonts w:ascii="Times New Roman" w:eastAsia="Times New Roman" w:hAnsi="Times New Roman" w:cs="Times New Roman"/>
          <w:sz w:val="24"/>
          <w:szCs w:val="24"/>
          <w:lang w:val="lv-LV" w:eastAsia="lv-LV"/>
        </w:rPr>
        <w:t xml:space="preserve"> – </w:t>
      </w:r>
      <w:r w:rsidRPr="00AE4D7C">
        <w:rPr>
          <w:rFonts w:ascii="Times New Roman" w:eastAsia="Times New Roman" w:hAnsi="Times New Roman" w:cs="Times New Roman"/>
          <w:sz w:val="24"/>
          <w:szCs w:val="24"/>
          <w:lang w:val="lv-LV" w:eastAsia="lv-LV"/>
        </w:rPr>
        <w:t>Bicānu</w:t>
      </w:r>
      <w:r w:rsidRPr="00AE4D7C">
        <w:rPr>
          <w:rFonts w:ascii="Times New Roman" w:eastAsia="Times New Roman" w:hAnsi="Times New Roman" w:cs="Times New Roman"/>
          <w:sz w:val="24"/>
          <w:szCs w:val="24"/>
          <w:lang w:val="lv-LV" w:eastAsia="lv-LV"/>
        </w:rPr>
        <w:t xml:space="preserve"> ezera apsaimniekošanas noteikumi”, </w:t>
      </w:r>
      <w:r w:rsidR="00C809DF">
        <w:rPr>
          <w:rFonts w:ascii="Times New Roman" w:eastAsia="Times New Roman" w:hAnsi="Times New Roman" w:cs="Times New Roman"/>
          <w:color w:val="000000"/>
          <w:sz w:val="24"/>
          <w:szCs w:val="24"/>
          <w:lang w:val="lv-LV" w:eastAsia="lv-LV"/>
        </w:rPr>
        <w:t>2016.</w:t>
      </w:r>
      <w:r w:rsidRPr="00AE4D7C">
        <w:rPr>
          <w:rFonts w:ascii="Times New Roman" w:eastAsia="Times New Roman" w:hAnsi="Times New Roman" w:cs="Times New Roman"/>
          <w:color w:val="000000"/>
          <w:sz w:val="24"/>
          <w:szCs w:val="24"/>
          <w:lang w:val="lv-LV" w:eastAsia="lv-LV"/>
        </w:rPr>
        <w:t xml:space="preserve">gadā Daugavpils universitātes </w:t>
      </w:r>
      <w:r w:rsidRPr="00AE4D7C">
        <w:rPr>
          <w:rFonts w:ascii="Times New Roman" w:eastAsia="Times New Roman" w:hAnsi="Times New Roman" w:cs="Times New Roman"/>
          <w:color w:val="000000"/>
          <w:sz w:val="24"/>
          <w:szCs w:val="24"/>
          <w:lang w:val="lv-LV" w:eastAsia="lv-LV"/>
        </w:rPr>
        <w:t>Limnoloģijas</w:t>
      </w:r>
      <w:r w:rsidRPr="00AE4D7C">
        <w:rPr>
          <w:rFonts w:ascii="Times New Roman" w:eastAsia="Times New Roman" w:hAnsi="Times New Roman" w:cs="Times New Roman"/>
          <w:color w:val="000000"/>
          <w:sz w:val="24"/>
          <w:szCs w:val="24"/>
          <w:lang w:val="lv-LV" w:eastAsia="lv-LV"/>
        </w:rPr>
        <w:t xml:space="preserve"> institūta izstrādāto</w:t>
      </w:r>
      <w:r w:rsidRPr="00AE4D7C">
        <w:rPr>
          <w:rFonts w:ascii="Times New Roman" w:eastAsia="Times New Roman" w:hAnsi="Times New Roman" w:cs="Times New Roman"/>
          <w:sz w:val="24"/>
          <w:szCs w:val="24"/>
          <w:lang w:val="lv-LV" w:eastAsia="lv-LV"/>
        </w:rPr>
        <w:t xml:space="preserve"> dabas lieguma „</w:t>
      </w:r>
      <w:r w:rsidRPr="00AE4D7C">
        <w:rPr>
          <w:rFonts w:ascii="Times New Roman" w:eastAsia="Times New Roman" w:hAnsi="Times New Roman" w:cs="Times New Roman"/>
          <w:sz w:val="24"/>
          <w:szCs w:val="24"/>
          <w:lang w:val="lv-LV" w:eastAsia="lv-LV"/>
        </w:rPr>
        <w:t>Jāšezerā</w:t>
      </w:r>
      <w:r w:rsidRPr="00AE4D7C">
        <w:rPr>
          <w:rFonts w:ascii="Times New Roman" w:eastAsia="Times New Roman" w:hAnsi="Times New Roman" w:cs="Times New Roman"/>
          <w:sz w:val="24"/>
          <w:szCs w:val="24"/>
          <w:lang w:val="lv-LV" w:eastAsia="lv-LV"/>
        </w:rPr>
        <w:t xml:space="preserve"> - </w:t>
      </w:r>
      <w:r w:rsidRPr="00AE4D7C">
        <w:rPr>
          <w:rFonts w:ascii="Times New Roman" w:eastAsia="Times New Roman" w:hAnsi="Times New Roman" w:cs="Times New Roman"/>
          <w:sz w:val="24"/>
          <w:szCs w:val="24"/>
          <w:lang w:val="lv-LV" w:eastAsia="lv-LV"/>
        </w:rPr>
        <w:t>Bicānu</w:t>
      </w:r>
      <w:r w:rsidRPr="00AE4D7C">
        <w:rPr>
          <w:rFonts w:ascii="Times New Roman" w:eastAsia="Times New Roman" w:hAnsi="Times New Roman" w:cs="Times New Roman"/>
          <w:sz w:val="24"/>
          <w:szCs w:val="24"/>
          <w:lang w:val="lv-LV" w:eastAsia="lv-LV"/>
        </w:rPr>
        <w:t xml:space="preserve"> ezers” un “Rušonas ezera salas” dabas aizsardzības plāniem, Pārtikas drošības, dzīvnieku veselības un vides zinātniskajā institūta „BIOR”</w:t>
      </w:r>
      <w:r w:rsidRPr="00AE4D7C">
        <w:rPr>
          <w:rFonts w:ascii="Times New Roman" w:eastAsia="Times New Roman" w:hAnsi="Times New Roman" w:cs="Times New Roman"/>
          <w:color w:val="000000"/>
          <w:sz w:val="24"/>
          <w:szCs w:val="24"/>
          <w:lang w:val="lv-LV" w:eastAsia="lv-LV"/>
        </w:rPr>
        <w:t xml:space="preserve"> izstrādātajiem zivsaimnieciskās ekspluatācijas noteikumiem – </w:t>
      </w:r>
      <w:r w:rsidRPr="00AE4D7C">
        <w:rPr>
          <w:rFonts w:ascii="Times New Roman" w:eastAsia="Times New Roman" w:hAnsi="Times New Roman" w:cs="Times New Roman"/>
          <w:color w:val="000000"/>
          <w:sz w:val="24"/>
          <w:szCs w:val="24"/>
          <w:lang w:val="lv-LV" w:eastAsia="lv-LV"/>
        </w:rPr>
        <w:t>Biešona</w:t>
      </w:r>
      <w:r w:rsidRPr="00AE4D7C">
        <w:rPr>
          <w:rFonts w:ascii="Times New Roman" w:eastAsia="Times New Roman" w:hAnsi="Times New Roman" w:cs="Times New Roman"/>
          <w:color w:val="000000"/>
          <w:sz w:val="24"/>
          <w:szCs w:val="24"/>
          <w:lang w:val="lv-LV" w:eastAsia="lv-LV"/>
        </w:rPr>
        <w:t xml:space="preserve"> ezeram (2012.g.), </w:t>
      </w:r>
      <w:r w:rsidRPr="00AE4D7C">
        <w:rPr>
          <w:rFonts w:ascii="Times New Roman" w:eastAsia="Times New Roman" w:hAnsi="Times New Roman" w:cs="Times New Roman"/>
          <w:color w:val="000000"/>
          <w:sz w:val="24"/>
          <w:szCs w:val="24"/>
          <w:lang w:val="lv-LV" w:eastAsia="lv-LV"/>
        </w:rPr>
        <w:t>Bieržgaļa</w:t>
      </w:r>
      <w:r w:rsidRPr="00AE4D7C">
        <w:rPr>
          <w:rFonts w:ascii="Times New Roman" w:eastAsia="Times New Roman" w:hAnsi="Times New Roman" w:cs="Times New Roman"/>
          <w:color w:val="000000"/>
          <w:sz w:val="24"/>
          <w:szCs w:val="24"/>
          <w:lang w:val="lv-LV" w:eastAsia="lv-LV"/>
        </w:rPr>
        <w:t xml:space="preserve"> ezeram (2013.g.), </w:t>
      </w:r>
      <w:r w:rsidRPr="00AE4D7C">
        <w:rPr>
          <w:rFonts w:ascii="Times New Roman" w:eastAsia="Times New Roman" w:hAnsi="Times New Roman" w:cs="Times New Roman"/>
          <w:color w:val="000000"/>
          <w:sz w:val="24"/>
          <w:szCs w:val="24"/>
          <w:lang w:val="lv-LV" w:eastAsia="lv-LV"/>
        </w:rPr>
        <w:t>Cirišam</w:t>
      </w:r>
      <w:r w:rsidR="00C809DF">
        <w:rPr>
          <w:rFonts w:ascii="Times New Roman" w:eastAsia="Times New Roman" w:hAnsi="Times New Roman" w:cs="Times New Roman"/>
          <w:color w:val="000000"/>
          <w:sz w:val="24"/>
          <w:szCs w:val="24"/>
          <w:lang w:val="lv-LV" w:eastAsia="lv-LV"/>
        </w:rPr>
        <w:t xml:space="preserve"> </w:t>
      </w:r>
      <w:r w:rsidRPr="00AE4D7C">
        <w:rPr>
          <w:rFonts w:ascii="Times New Roman" w:eastAsia="Times New Roman" w:hAnsi="Times New Roman" w:cs="Times New Roman"/>
          <w:color w:val="000000"/>
          <w:sz w:val="24"/>
          <w:szCs w:val="24"/>
          <w:lang w:val="lv-LV" w:eastAsia="lv-LV"/>
        </w:rPr>
        <w:t xml:space="preserve">(2011.g.), </w:t>
      </w:r>
      <w:r w:rsidRPr="00AE4D7C">
        <w:rPr>
          <w:rFonts w:ascii="Times New Roman" w:eastAsia="Times New Roman" w:hAnsi="Times New Roman" w:cs="Times New Roman"/>
          <w:sz w:val="24"/>
          <w:szCs w:val="24"/>
          <w:lang w:val="lv-LV" w:eastAsia="lv-LV"/>
        </w:rPr>
        <w:t xml:space="preserve">Eikša ezeram (2013.g), </w:t>
      </w:r>
      <w:r w:rsidRPr="00AE4D7C">
        <w:rPr>
          <w:rFonts w:ascii="Times New Roman" w:eastAsia="Times New Roman" w:hAnsi="Times New Roman" w:cs="Times New Roman"/>
          <w:color w:val="000000"/>
          <w:sz w:val="24"/>
          <w:szCs w:val="24"/>
          <w:lang w:val="lv-LV" w:eastAsia="lv-LV"/>
        </w:rPr>
        <w:t xml:space="preserve">Jašezeram (2011.g.), </w:t>
      </w:r>
      <w:r w:rsidRPr="00AE4D7C">
        <w:rPr>
          <w:rFonts w:ascii="Times New Roman" w:eastAsia="Times New Roman" w:hAnsi="Times New Roman" w:cs="Times New Roman"/>
          <w:color w:val="000000"/>
          <w:sz w:val="24"/>
          <w:szCs w:val="24"/>
          <w:lang w:val="lv-LV" w:eastAsia="lv-LV"/>
        </w:rPr>
        <w:t>Kategradas</w:t>
      </w:r>
      <w:r w:rsidRPr="00AE4D7C">
        <w:rPr>
          <w:rFonts w:ascii="Times New Roman" w:eastAsia="Times New Roman" w:hAnsi="Times New Roman" w:cs="Times New Roman"/>
          <w:color w:val="000000"/>
          <w:sz w:val="24"/>
          <w:szCs w:val="24"/>
          <w:lang w:val="lv-LV" w:eastAsia="lv-LV"/>
        </w:rPr>
        <w:t xml:space="preserve"> ezeram (2011.g.), </w:t>
      </w:r>
      <w:r w:rsidRPr="00AE4D7C">
        <w:rPr>
          <w:rFonts w:ascii="Times New Roman" w:eastAsia="Times New Roman" w:hAnsi="Times New Roman" w:cs="Times New Roman"/>
          <w:color w:val="000000"/>
          <w:sz w:val="24"/>
          <w:szCs w:val="24"/>
          <w:lang w:val="lv-LV" w:eastAsia="lv-LV"/>
        </w:rPr>
        <w:t>Pakalņim</w:t>
      </w:r>
      <w:r w:rsidRPr="00AE4D7C">
        <w:rPr>
          <w:rFonts w:ascii="Times New Roman" w:eastAsia="Times New Roman" w:hAnsi="Times New Roman" w:cs="Times New Roman"/>
          <w:color w:val="000000"/>
          <w:sz w:val="24"/>
          <w:szCs w:val="24"/>
          <w:lang w:val="lv-LV" w:eastAsia="lv-LV"/>
        </w:rPr>
        <w:t xml:space="preserve"> (2012.g.), Latvijas Zivsaimniecības pētniecības institūta izstrādātajiem zivsaimnieciskās ekspluatācijas noteikumiem Pelēča ezeram</w:t>
      </w:r>
      <w:r w:rsidR="00C809DF">
        <w:rPr>
          <w:rFonts w:ascii="Times New Roman" w:eastAsia="Times New Roman" w:hAnsi="Times New Roman" w:cs="Times New Roman"/>
          <w:color w:val="000000"/>
          <w:sz w:val="24"/>
          <w:szCs w:val="24"/>
          <w:lang w:val="lv-LV" w:eastAsia="lv-LV"/>
        </w:rPr>
        <w:t xml:space="preserve"> </w:t>
      </w:r>
      <w:r w:rsidRPr="00AE4D7C">
        <w:rPr>
          <w:rFonts w:ascii="Times New Roman" w:eastAsia="Times New Roman" w:hAnsi="Times New Roman" w:cs="Times New Roman"/>
          <w:color w:val="000000"/>
          <w:sz w:val="24"/>
          <w:szCs w:val="24"/>
          <w:lang w:val="lv-LV" w:eastAsia="lv-LV"/>
        </w:rPr>
        <w:t xml:space="preserve">(2004.g.) </w:t>
      </w:r>
      <w:r w:rsidRPr="00AE4D7C">
        <w:rPr>
          <w:rFonts w:ascii="Times New Roman" w:eastAsia="Times New Roman" w:hAnsi="Times New Roman" w:cs="Times New Roman"/>
          <w:sz w:val="24"/>
          <w:szCs w:val="24"/>
          <w:lang w:val="lv-LV" w:eastAsia="lv-LV"/>
        </w:rPr>
        <w:t>Zolvas</w:t>
      </w:r>
      <w:r w:rsidRPr="00AE4D7C">
        <w:rPr>
          <w:rFonts w:ascii="Times New Roman" w:eastAsia="Times New Roman" w:hAnsi="Times New Roman" w:cs="Times New Roman"/>
          <w:sz w:val="24"/>
          <w:szCs w:val="24"/>
          <w:lang w:val="lv-LV" w:eastAsia="lv-LV"/>
        </w:rPr>
        <w:t xml:space="preserve"> ezeram</w:t>
      </w:r>
      <w:r w:rsidR="00C809DF">
        <w:rPr>
          <w:rFonts w:ascii="Times New Roman" w:eastAsia="Times New Roman" w:hAnsi="Times New Roman" w:cs="Times New Roman"/>
          <w:sz w:val="24"/>
          <w:szCs w:val="24"/>
          <w:lang w:val="lv-LV" w:eastAsia="lv-LV"/>
        </w:rPr>
        <w:t xml:space="preserve"> </w:t>
      </w:r>
      <w:r w:rsidRPr="00AE4D7C">
        <w:rPr>
          <w:rFonts w:ascii="Times New Roman" w:eastAsia="Times New Roman" w:hAnsi="Times New Roman" w:cs="Times New Roman"/>
          <w:sz w:val="24"/>
          <w:szCs w:val="24"/>
          <w:lang w:val="lv-LV" w:eastAsia="lv-LV"/>
        </w:rPr>
        <w:t>(1998.g.)</w:t>
      </w:r>
      <w:r w:rsidRPr="00AE4D7C">
        <w:rPr>
          <w:rFonts w:ascii="Times New Roman" w:eastAsia="Times New Roman" w:hAnsi="Times New Roman" w:cs="Times New Roman"/>
          <w:color w:val="000000"/>
          <w:sz w:val="24"/>
          <w:szCs w:val="24"/>
          <w:lang w:val="lv-LV" w:eastAsia="lv-LV"/>
        </w:rPr>
        <w:t xml:space="preserve"> un  SIA “Saldūdeņu risinājumi” izstrādātajiem zivsaimnieciskās ekspluatācijas noteikumiem Rušonam (2019.g.), </w:t>
      </w:r>
      <w:r w:rsidRPr="00AE4D7C">
        <w:rPr>
          <w:rFonts w:ascii="Times New Roman" w:eastAsia="Times New Roman" w:hAnsi="Times New Roman" w:cs="Times New Roman"/>
          <w:color w:val="000000"/>
          <w:sz w:val="24"/>
          <w:szCs w:val="24"/>
          <w:lang w:val="lv-LV" w:eastAsia="lv-LV"/>
        </w:rPr>
        <w:t>Bicānu</w:t>
      </w:r>
      <w:r w:rsidRPr="00AE4D7C">
        <w:rPr>
          <w:rFonts w:ascii="Times New Roman" w:eastAsia="Times New Roman" w:hAnsi="Times New Roman" w:cs="Times New Roman"/>
          <w:color w:val="000000"/>
          <w:sz w:val="24"/>
          <w:szCs w:val="24"/>
          <w:lang w:val="lv-LV" w:eastAsia="lv-LV"/>
        </w:rPr>
        <w:t xml:space="preserve"> ezeram (2020.g.)</w:t>
      </w:r>
      <w:r w:rsidR="00C809DF">
        <w:rPr>
          <w:rFonts w:ascii="Times New Roman" w:eastAsia="Times New Roman" w:hAnsi="Times New Roman" w:cs="Times New Roman"/>
          <w:color w:val="000000"/>
          <w:sz w:val="24"/>
          <w:szCs w:val="24"/>
          <w:lang w:val="lv-LV" w:eastAsia="lv-LV"/>
        </w:rPr>
        <w:t xml:space="preserve">, Lielajam </w:t>
      </w:r>
      <w:r w:rsidR="00C809DF">
        <w:rPr>
          <w:rFonts w:ascii="Times New Roman" w:eastAsia="Times New Roman" w:hAnsi="Times New Roman" w:cs="Times New Roman"/>
          <w:color w:val="000000"/>
          <w:sz w:val="24"/>
          <w:szCs w:val="24"/>
          <w:lang w:val="lv-LV" w:eastAsia="lv-LV"/>
        </w:rPr>
        <w:t>Kolupa</w:t>
      </w:r>
      <w:r w:rsidR="00C809DF">
        <w:rPr>
          <w:rFonts w:ascii="Times New Roman" w:eastAsia="Times New Roman" w:hAnsi="Times New Roman" w:cs="Times New Roman"/>
          <w:color w:val="000000"/>
          <w:sz w:val="24"/>
          <w:szCs w:val="24"/>
          <w:lang w:val="lv-LV" w:eastAsia="lv-LV"/>
        </w:rPr>
        <w:t xml:space="preserve"> ezeram (2022.g.</w:t>
      </w:r>
      <w:r w:rsidRPr="00AE4D7C">
        <w:rPr>
          <w:rFonts w:ascii="Times New Roman" w:eastAsia="Times New Roman" w:hAnsi="Times New Roman" w:cs="Times New Roman"/>
          <w:color w:val="000000"/>
          <w:sz w:val="24"/>
          <w:szCs w:val="24"/>
          <w:lang w:val="lv-LV" w:eastAsia="lv-LV"/>
        </w:rPr>
        <w:t>) īsteno pasākumu plānu ezeru zivju resursu saglabāšanai, papildināšanai aizsardzībai.</w:t>
      </w:r>
    </w:p>
    <w:p w:rsidR="00AE4D7C" w:rsidRPr="00AE4D7C" w:rsidP="00AE4D7C" w14:paraId="033FAF69" w14:textId="77777777">
      <w:pPr>
        <w:numPr>
          <w:ilvl w:val="3"/>
          <w:numId w:val="20"/>
        </w:numPr>
        <w:spacing w:after="0" w:line="240" w:lineRule="auto"/>
        <w:ind w:left="426"/>
        <w:jc w:val="both"/>
        <w:rPr>
          <w:rFonts w:ascii="Times New Roman" w:eastAsia="Times New Roman" w:hAnsi="Times New Roman" w:cs="Times New Roman"/>
          <w:iCs/>
          <w:sz w:val="24"/>
          <w:szCs w:val="24"/>
          <w:lang w:val="lv-LV" w:eastAsia="lv-LV"/>
        </w:rPr>
      </w:pPr>
      <w:r w:rsidRPr="00AE4D7C">
        <w:rPr>
          <w:rFonts w:ascii="Times New Roman" w:eastAsia="Times New Roman" w:hAnsi="Times New Roman" w:cs="Times New Roman"/>
          <w:iCs/>
          <w:sz w:val="24"/>
          <w:szCs w:val="24"/>
          <w:lang w:val="lv-LV" w:eastAsia="lv-LV"/>
        </w:rPr>
        <w:t xml:space="preserve">Viens no apsaimniekošanas plāna mērķiem ir ezeru zivsaimnieciskā potenciāla saglabāšana un palielināšana. Pašvaldības kā </w:t>
      </w:r>
      <w:r w:rsidRPr="00AE4D7C">
        <w:rPr>
          <w:rFonts w:ascii="Times New Roman" w:eastAsia="Times New Roman" w:hAnsi="Times New Roman" w:cs="Times New Roman"/>
          <w:iCs/>
          <w:sz w:val="24"/>
          <w:szCs w:val="24"/>
          <w:lang w:val="lv-LV" w:eastAsia="lv-LV"/>
        </w:rPr>
        <w:t>apsaimniekotāja</w:t>
      </w:r>
      <w:r w:rsidRPr="00AE4D7C">
        <w:rPr>
          <w:rFonts w:ascii="Times New Roman" w:eastAsia="Times New Roman" w:hAnsi="Times New Roman" w:cs="Times New Roman"/>
          <w:iCs/>
          <w:sz w:val="24"/>
          <w:szCs w:val="24"/>
          <w:lang w:val="lv-LV" w:eastAsia="lv-LV"/>
        </w:rPr>
        <w:t xml:space="preserve"> kompetencē ir pasākumi, kas nodrošina zivju resursu saglabāšanu, papildināšanu un aizsardzību, pasākumi zivju resursu saglabāšanai un aizsardzībai:</w:t>
      </w:r>
    </w:p>
    <w:p w:rsidR="00AE4D7C" w:rsidRPr="00AE4D7C" w:rsidP="00C809DF" w14:paraId="3D38F2F6" w14:textId="77777777">
      <w:pPr>
        <w:spacing w:after="0" w:line="240" w:lineRule="auto"/>
        <w:ind w:left="426" w:right="-5"/>
        <w:jc w:val="both"/>
        <w:rPr>
          <w:rFonts w:ascii="Times New Roman" w:eastAsia="Times New Roman" w:hAnsi="Times New Roman" w:cs="Times New Roman"/>
          <w:iCs/>
          <w:sz w:val="24"/>
          <w:szCs w:val="24"/>
          <w:lang w:val="lv-LV" w:eastAsia="lv-LV"/>
        </w:rPr>
      </w:pPr>
      <w:r w:rsidRPr="00AE4D7C">
        <w:rPr>
          <w:rFonts w:ascii="Times New Roman" w:eastAsia="Times New Roman" w:hAnsi="Times New Roman" w:cs="Times New Roman"/>
          <w:color w:val="000000"/>
          <w:sz w:val="24"/>
          <w:szCs w:val="24"/>
          <w:lang w:val="lv-LV" w:eastAsia="lv-LV"/>
        </w:rPr>
        <w:t>2.1. regulāra</w:t>
      </w:r>
      <w:r w:rsidRPr="00AE4D7C">
        <w:rPr>
          <w:rFonts w:ascii="Times New Roman" w:eastAsia="Times New Roman" w:hAnsi="Times New Roman" w:cs="Times New Roman"/>
          <w:i/>
          <w:color w:val="000000"/>
          <w:sz w:val="24"/>
          <w:szCs w:val="24"/>
          <w:lang w:val="lv-LV" w:eastAsia="lv-LV"/>
        </w:rPr>
        <w:t xml:space="preserve"> </w:t>
      </w:r>
      <w:r w:rsidRPr="00AE4D7C">
        <w:rPr>
          <w:rFonts w:ascii="Times New Roman" w:eastAsia="Times New Roman" w:hAnsi="Times New Roman" w:cs="Times New Roman"/>
          <w:color w:val="000000"/>
          <w:sz w:val="24"/>
          <w:szCs w:val="24"/>
          <w:lang w:val="lv-LV" w:eastAsia="lv-LV"/>
        </w:rPr>
        <w:t>malu zvejniecības apkarošana;</w:t>
      </w:r>
    </w:p>
    <w:p w:rsidR="00AE4D7C" w:rsidRPr="00AE4D7C" w:rsidP="00C809DF" w14:paraId="4CCD9A77" w14:textId="77777777">
      <w:pPr>
        <w:spacing w:after="0" w:line="240" w:lineRule="auto"/>
        <w:ind w:left="426" w:right="-5"/>
        <w:jc w:val="both"/>
        <w:rPr>
          <w:rFonts w:ascii="Times New Roman" w:eastAsia="Times New Roman" w:hAnsi="Times New Roman" w:cs="Times New Roman"/>
          <w:iCs/>
          <w:sz w:val="24"/>
          <w:szCs w:val="24"/>
          <w:lang w:val="lv-LV" w:eastAsia="lv-LV"/>
        </w:rPr>
      </w:pPr>
      <w:r w:rsidRPr="00AE4D7C">
        <w:rPr>
          <w:rFonts w:ascii="Times New Roman" w:eastAsia="Times New Roman" w:hAnsi="Times New Roman" w:cs="Times New Roman"/>
          <w:iCs/>
          <w:sz w:val="24"/>
          <w:szCs w:val="24"/>
          <w:lang w:val="lv-LV" w:eastAsia="lv-LV"/>
        </w:rPr>
        <w:t xml:space="preserve">2.2. </w:t>
      </w:r>
      <w:r w:rsidRPr="00AE4D7C">
        <w:rPr>
          <w:rFonts w:ascii="Times New Roman" w:eastAsia="Times New Roman" w:hAnsi="Times New Roman" w:cs="Times New Roman"/>
          <w:color w:val="000000"/>
          <w:sz w:val="24"/>
          <w:szCs w:val="24"/>
          <w:lang w:val="lv-LV" w:eastAsia="lv-LV"/>
        </w:rPr>
        <w:t>pastāvīga makšķerēšanas karšu un licenču esamības pārbaude;</w:t>
      </w:r>
    </w:p>
    <w:p w:rsidR="00AE4D7C" w:rsidRPr="00AE4D7C" w:rsidP="00C809DF" w14:paraId="06ABA292" w14:textId="77777777">
      <w:pPr>
        <w:spacing w:after="0" w:line="240" w:lineRule="auto"/>
        <w:ind w:left="426" w:right="-5"/>
        <w:jc w:val="both"/>
        <w:rPr>
          <w:rFonts w:ascii="Times New Roman" w:eastAsia="Times New Roman" w:hAnsi="Times New Roman" w:cs="Times New Roman"/>
          <w:iCs/>
          <w:sz w:val="24"/>
          <w:szCs w:val="24"/>
          <w:lang w:val="lv-LV" w:eastAsia="lv-LV"/>
        </w:rPr>
      </w:pPr>
      <w:r w:rsidRPr="00AE4D7C">
        <w:rPr>
          <w:rFonts w:ascii="Times New Roman" w:eastAsia="Times New Roman" w:hAnsi="Times New Roman" w:cs="Times New Roman"/>
          <w:sz w:val="24"/>
          <w:szCs w:val="24"/>
          <w:lang w:val="lv-LV" w:eastAsia="lv-LV"/>
        </w:rPr>
        <w:t>3.3. Vispārējo makšķerēšanas noteikumu un šī nolikuma</w:t>
      </w:r>
      <w:r w:rsidRPr="00AE4D7C">
        <w:rPr>
          <w:rFonts w:ascii="Times New Roman" w:eastAsia="Times New Roman" w:hAnsi="Times New Roman" w:cs="Times New Roman"/>
          <w:i/>
          <w:sz w:val="24"/>
          <w:szCs w:val="24"/>
          <w:lang w:val="lv-LV" w:eastAsia="lv-LV"/>
        </w:rPr>
        <w:t xml:space="preserve"> </w:t>
      </w:r>
      <w:r w:rsidRPr="00AE4D7C">
        <w:rPr>
          <w:rFonts w:ascii="Times New Roman" w:eastAsia="Times New Roman" w:hAnsi="Times New Roman" w:cs="Times New Roman"/>
          <w:sz w:val="24"/>
          <w:szCs w:val="24"/>
          <w:lang w:val="lv-LV" w:eastAsia="lv-LV"/>
        </w:rPr>
        <w:t xml:space="preserve">prasību ievērošanas kontrole. </w:t>
      </w:r>
    </w:p>
    <w:p w:rsidR="00AE4D7C" w:rsidRPr="00AE4D7C" w:rsidP="00AE4D7C" w14:paraId="01887EA1" w14:textId="77777777">
      <w:pPr>
        <w:spacing w:after="0" w:line="240" w:lineRule="auto"/>
        <w:ind w:left="660" w:hanging="518"/>
        <w:rPr>
          <w:rFonts w:ascii="Times New Roman" w:eastAsia="Times New Roman" w:hAnsi="Times New Roman" w:cs="Times New Roman"/>
          <w:b/>
          <w:sz w:val="24"/>
          <w:szCs w:val="24"/>
          <w:lang w:val="lv-LV" w:eastAsia="lv-LV"/>
        </w:rPr>
      </w:pPr>
    </w:p>
    <w:p w:rsidR="00AE4D7C" w:rsidRPr="00AE4D7C" w:rsidP="00AE4D7C" w14:paraId="6C6E93D1" w14:textId="77777777">
      <w:pPr>
        <w:spacing w:after="0" w:line="240" w:lineRule="auto"/>
        <w:rPr>
          <w:rFonts w:ascii="Times New Roman" w:eastAsia="Times New Roman" w:hAnsi="Times New Roman" w:cs="Times New Roman"/>
          <w:b/>
          <w:sz w:val="24"/>
          <w:szCs w:val="24"/>
          <w:lang w:val="lv-LV" w:eastAsia="lv-LV"/>
        </w:rPr>
      </w:pPr>
    </w:p>
    <w:p w:rsidR="00AE4D7C" w:rsidRPr="00AE4D7C" w:rsidP="00AE4D7C" w14:paraId="6929B502" w14:textId="77777777">
      <w:pPr>
        <w:autoSpaceDE w:val="0"/>
        <w:autoSpaceDN w:val="0"/>
        <w:adjustRightInd w:val="0"/>
        <w:spacing w:after="0" w:line="240" w:lineRule="auto"/>
        <w:rPr>
          <w:rFonts w:ascii="Times New Roman" w:eastAsia="Times New Roman" w:hAnsi="Times New Roman" w:cs="Times New Roman"/>
          <w:color w:val="000000"/>
          <w:sz w:val="23"/>
          <w:szCs w:val="23"/>
          <w:lang w:val="lv-LV" w:eastAsia="en-GB"/>
        </w:rPr>
      </w:pPr>
    </w:p>
    <w:p w:rsidR="00AE4D7C" w:rsidRPr="00AE4D7C" w:rsidP="00AE4D7C" w14:paraId="0011EB51" w14:textId="77777777">
      <w:pPr>
        <w:spacing w:after="0" w:line="240" w:lineRule="auto"/>
        <w:jc w:val="right"/>
        <w:rPr>
          <w:rFonts w:ascii="Times New Roman" w:eastAsia="Times New Roman" w:hAnsi="Times New Roman" w:cs="Times New Roman"/>
          <w:color w:val="000000"/>
          <w:sz w:val="24"/>
          <w:szCs w:val="24"/>
          <w:lang w:val="lv-LV" w:eastAsia="lv-LV"/>
        </w:rPr>
      </w:pPr>
    </w:p>
    <w:p w:rsidR="00AE4D7C" w:rsidRPr="00AE4D7C" w:rsidP="00AE4D7C" w14:paraId="4A7D30E2" w14:textId="77777777">
      <w:pPr>
        <w:spacing w:after="0" w:line="240" w:lineRule="auto"/>
        <w:rPr>
          <w:rFonts w:ascii="Times New Roman" w:eastAsia="Times New Roman" w:hAnsi="Times New Roman" w:cs="Times New Roman"/>
          <w:sz w:val="24"/>
          <w:szCs w:val="24"/>
          <w:lang w:val="lv-LV" w:eastAsia="lv-LV"/>
        </w:rPr>
      </w:pPr>
    </w:p>
    <w:p w:rsidR="00AE4D7C" w:rsidRPr="00AE4D7C" w:rsidP="00AE4D7C" w14:paraId="3FC91942" w14:textId="77777777">
      <w:pPr>
        <w:spacing w:after="0" w:line="240" w:lineRule="auto"/>
        <w:rPr>
          <w:rFonts w:ascii="Times New Roman" w:eastAsia="Times New Roman" w:hAnsi="Times New Roman" w:cs="Times New Roman"/>
          <w:sz w:val="24"/>
          <w:szCs w:val="24"/>
          <w:lang w:val="lv-LV" w:eastAsia="lv-LV"/>
        </w:rPr>
      </w:pPr>
    </w:p>
    <w:p w:rsidR="00AE4D7C" w:rsidRPr="00AE4D7C" w:rsidP="00AE4D7C" w14:paraId="20DAC136" w14:textId="77777777">
      <w:pPr>
        <w:spacing w:after="0" w:line="240" w:lineRule="auto"/>
        <w:rPr>
          <w:rFonts w:ascii="Times New Roman" w:eastAsia="Times New Roman" w:hAnsi="Times New Roman" w:cs="Times New Roman"/>
          <w:sz w:val="24"/>
          <w:szCs w:val="24"/>
          <w:lang w:val="lv-LV" w:eastAsia="lv-LV"/>
        </w:rPr>
      </w:pPr>
    </w:p>
    <w:p w:rsidR="00AE4D7C" w:rsidRPr="00AE4D7C" w:rsidP="00AE4D7C" w14:paraId="0332EBFE" w14:textId="77777777">
      <w:pPr>
        <w:spacing w:after="0" w:line="240" w:lineRule="auto"/>
        <w:rPr>
          <w:rFonts w:ascii="Times New Roman" w:eastAsia="Times New Roman" w:hAnsi="Times New Roman" w:cs="Times New Roman"/>
          <w:sz w:val="24"/>
          <w:szCs w:val="24"/>
          <w:lang w:val="lv-LV" w:eastAsia="lv-LV"/>
        </w:rPr>
      </w:pPr>
    </w:p>
    <w:p w:rsidR="00AE4D7C" w:rsidRPr="00AE4D7C" w:rsidP="00AE4D7C" w14:paraId="53942BAA" w14:textId="77777777">
      <w:pPr>
        <w:spacing w:after="0" w:line="240" w:lineRule="auto"/>
        <w:rPr>
          <w:rFonts w:ascii="Times New Roman" w:eastAsia="Times New Roman" w:hAnsi="Times New Roman" w:cs="Times New Roman"/>
          <w:sz w:val="24"/>
          <w:szCs w:val="24"/>
          <w:lang w:val="lv-LV" w:eastAsia="lv-LV"/>
        </w:rPr>
      </w:pPr>
    </w:p>
    <w:p w:rsidR="00AE4D7C" w:rsidRPr="00AE4D7C" w:rsidP="00AE4D7C" w14:paraId="765C0208" w14:textId="77777777">
      <w:pPr>
        <w:spacing w:after="0" w:line="240" w:lineRule="auto"/>
        <w:rPr>
          <w:rFonts w:ascii="Times New Roman" w:eastAsia="Times New Roman" w:hAnsi="Times New Roman" w:cs="Times New Roman"/>
          <w:sz w:val="24"/>
          <w:szCs w:val="24"/>
          <w:lang w:val="lv-LV" w:eastAsia="lv-LV"/>
        </w:rPr>
      </w:pPr>
    </w:p>
    <w:p w:rsidR="00AE4D7C" w:rsidRPr="00AE4D7C" w:rsidP="00AE4D7C" w14:paraId="42C6E59E" w14:textId="77777777">
      <w:pPr>
        <w:spacing w:after="0" w:line="240" w:lineRule="auto"/>
        <w:rPr>
          <w:rFonts w:ascii="Times New Roman" w:eastAsia="Times New Roman" w:hAnsi="Times New Roman" w:cs="Times New Roman"/>
          <w:sz w:val="24"/>
          <w:szCs w:val="24"/>
          <w:lang w:val="lv-LV" w:eastAsia="lv-LV"/>
        </w:rPr>
      </w:pPr>
    </w:p>
    <w:p w:rsidR="00AE4D7C" w:rsidRPr="00AE4D7C" w:rsidP="00AE4D7C" w14:paraId="6363A9D9" w14:textId="77777777">
      <w:pPr>
        <w:spacing w:after="0" w:line="240" w:lineRule="auto"/>
        <w:rPr>
          <w:rFonts w:ascii="Times New Roman" w:eastAsia="Times New Roman" w:hAnsi="Times New Roman" w:cs="Times New Roman"/>
          <w:sz w:val="24"/>
          <w:szCs w:val="24"/>
          <w:lang w:val="lv-LV" w:eastAsia="lv-LV"/>
        </w:rPr>
      </w:pPr>
    </w:p>
    <w:p w:rsidR="00AE4D7C" w:rsidRPr="00AE4D7C" w:rsidP="00AE4D7C" w14:paraId="0177E6AB" w14:textId="77777777">
      <w:pPr>
        <w:spacing w:after="0" w:line="240" w:lineRule="auto"/>
        <w:rPr>
          <w:rFonts w:ascii="Times New Roman" w:eastAsia="Times New Roman" w:hAnsi="Times New Roman" w:cs="Times New Roman"/>
          <w:sz w:val="24"/>
          <w:szCs w:val="24"/>
          <w:lang w:val="lv-LV" w:eastAsia="lv-LV"/>
        </w:rPr>
      </w:pPr>
    </w:p>
    <w:p w:rsidR="00AE4D7C" w:rsidRPr="00AE4D7C" w:rsidP="00AE4D7C" w14:paraId="6FD8D2C2" w14:textId="77777777">
      <w:pPr>
        <w:spacing w:after="0" w:line="240" w:lineRule="auto"/>
        <w:rPr>
          <w:rFonts w:ascii="Times New Roman" w:eastAsia="Times New Roman" w:hAnsi="Times New Roman" w:cs="Times New Roman"/>
          <w:sz w:val="24"/>
          <w:szCs w:val="24"/>
          <w:lang w:val="lv-LV" w:eastAsia="lv-LV"/>
        </w:rPr>
      </w:pPr>
    </w:p>
    <w:p w:rsidR="00AE4D7C" w:rsidRPr="00AE4D7C" w:rsidP="00AE4D7C" w14:paraId="6C1A55DC" w14:textId="77777777">
      <w:pPr>
        <w:spacing w:after="0" w:line="240" w:lineRule="auto"/>
        <w:rPr>
          <w:rFonts w:ascii="Times New Roman" w:eastAsia="Times New Roman" w:hAnsi="Times New Roman" w:cs="Times New Roman"/>
          <w:sz w:val="24"/>
          <w:szCs w:val="24"/>
          <w:lang w:val="lv-LV" w:eastAsia="lv-LV"/>
        </w:rPr>
      </w:pPr>
    </w:p>
    <w:p w:rsidR="00AE4D7C" w:rsidRPr="00AE4D7C" w:rsidP="00AE4D7C" w14:paraId="495CC831" w14:textId="77777777">
      <w:pPr>
        <w:spacing w:after="0" w:line="240" w:lineRule="auto"/>
        <w:rPr>
          <w:rFonts w:ascii="Times New Roman" w:eastAsia="Times New Roman" w:hAnsi="Times New Roman" w:cs="Times New Roman"/>
          <w:sz w:val="24"/>
          <w:szCs w:val="24"/>
          <w:lang w:val="lv-LV" w:eastAsia="lv-LV"/>
        </w:rPr>
      </w:pPr>
    </w:p>
    <w:p w:rsidR="00AE4D7C" w:rsidRPr="00AE4D7C" w:rsidP="00AE4D7C" w14:paraId="0778CF9A" w14:textId="77777777">
      <w:pPr>
        <w:spacing w:after="0" w:line="240" w:lineRule="auto"/>
        <w:rPr>
          <w:rFonts w:ascii="Times New Roman" w:eastAsia="Times New Roman" w:hAnsi="Times New Roman" w:cs="Times New Roman"/>
          <w:sz w:val="24"/>
          <w:szCs w:val="24"/>
          <w:lang w:val="lv-LV" w:eastAsia="lv-LV"/>
        </w:rPr>
      </w:pPr>
    </w:p>
    <w:p w:rsidR="00AE4D7C" w:rsidRPr="00AE4D7C" w:rsidP="00AE4D7C" w14:paraId="40C10B94" w14:textId="77777777">
      <w:pPr>
        <w:spacing w:after="0" w:line="240" w:lineRule="auto"/>
        <w:rPr>
          <w:rFonts w:ascii="Times New Roman" w:eastAsia="Times New Roman" w:hAnsi="Times New Roman" w:cs="Times New Roman"/>
          <w:sz w:val="24"/>
          <w:szCs w:val="24"/>
          <w:lang w:val="lv-LV" w:eastAsia="lv-LV"/>
        </w:rPr>
      </w:pPr>
    </w:p>
    <w:p w:rsidR="00AE4D7C" w:rsidRPr="00AE4D7C" w:rsidP="00AE4D7C" w14:paraId="48E6154A" w14:textId="77777777">
      <w:pPr>
        <w:spacing w:after="0" w:line="240" w:lineRule="auto"/>
        <w:rPr>
          <w:rFonts w:ascii="Times New Roman" w:eastAsia="Times New Roman" w:hAnsi="Times New Roman" w:cs="Times New Roman"/>
          <w:sz w:val="24"/>
          <w:szCs w:val="24"/>
          <w:lang w:val="lv-LV" w:eastAsia="lv-LV"/>
        </w:rPr>
      </w:pPr>
    </w:p>
    <w:p w:rsidR="00AE4D7C" w:rsidRPr="00AE4D7C" w:rsidP="00AE4D7C" w14:paraId="3DCBA0A2" w14:textId="77777777">
      <w:pPr>
        <w:spacing w:after="0" w:line="240" w:lineRule="auto"/>
        <w:rPr>
          <w:rFonts w:ascii="Times New Roman" w:eastAsia="Times New Roman" w:hAnsi="Times New Roman" w:cs="Times New Roman"/>
          <w:sz w:val="24"/>
          <w:szCs w:val="24"/>
          <w:lang w:val="lv-LV" w:eastAsia="lv-LV"/>
        </w:rPr>
      </w:pPr>
    </w:p>
    <w:p w:rsidR="00AE4D7C" w:rsidRPr="00AE4D7C" w:rsidP="00AE4D7C" w14:paraId="47DE3E25" w14:textId="77777777">
      <w:pPr>
        <w:spacing w:after="0" w:line="240" w:lineRule="auto"/>
        <w:rPr>
          <w:rFonts w:ascii="Times New Roman" w:eastAsia="Times New Roman" w:hAnsi="Times New Roman" w:cs="Times New Roman"/>
          <w:sz w:val="24"/>
          <w:szCs w:val="24"/>
          <w:lang w:val="lv-LV" w:eastAsia="lv-LV"/>
        </w:rPr>
      </w:pPr>
    </w:p>
    <w:p w:rsidR="00AE4D7C" w:rsidRPr="00AE4D7C" w:rsidP="00AE4D7C" w14:paraId="3402DC5F" w14:textId="77777777">
      <w:pPr>
        <w:spacing w:after="0" w:line="240" w:lineRule="auto"/>
        <w:rPr>
          <w:rFonts w:ascii="Times New Roman" w:eastAsia="Times New Roman" w:hAnsi="Times New Roman" w:cs="Times New Roman"/>
          <w:sz w:val="24"/>
          <w:szCs w:val="24"/>
          <w:lang w:val="lv-LV" w:eastAsia="lv-LV"/>
        </w:rPr>
      </w:pPr>
    </w:p>
    <w:p w:rsidR="00AE4D7C" w:rsidRPr="00AE4D7C" w:rsidP="00AE4D7C" w14:paraId="6CCCF490" w14:textId="77777777">
      <w:pPr>
        <w:spacing w:after="0" w:line="240" w:lineRule="auto"/>
        <w:rPr>
          <w:rFonts w:ascii="Times New Roman" w:eastAsia="Times New Roman" w:hAnsi="Times New Roman" w:cs="Times New Roman"/>
          <w:sz w:val="24"/>
          <w:szCs w:val="24"/>
          <w:lang w:val="lv-LV" w:eastAsia="lv-LV"/>
        </w:rPr>
      </w:pPr>
    </w:p>
    <w:p w:rsidR="00AE4D7C" w:rsidRPr="00AE4D7C" w:rsidP="00AE4D7C" w14:paraId="0DCF202B" w14:textId="77777777">
      <w:pPr>
        <w:spacing w:after="0" w:line="240" w:lineRule="auto"/>
        <w:rPr>
          <w:rFonts w:ascii="Times New Roman" w:eastAsia="Times New Roman" w:hAnsi="Times New Roman" w:cs="Times New Roman"/>
          <w:sz w:val="24"/>
          <w:szCs w:val="24"/>
          <w:lang w:val="lv-LV" w:eastAsia="lv-LV"/>
        </w:rPr>
      </w:pPr>
    </w:p>
    <w:p w:rsidR="00AE4D7C" w:rsidRPr="00AE4D7C" w:rsidP="00AE4D7C" w14:paraId="5E11BBCE" w14:textId="77777777">
      <w:pPr>
        <w:spacing w:after="0" w:line="240" w:lineRule="auto"/>
        <w:rPr>
          <w:rFonts w:ascii="Times New Roman" w:eastAsia="Times New Roman" w:hAnsi="Times New Roman" w:cs="Times New Roman"/>
          <w:sz w:val="24"/>
          <w:szCs w:val="24"/>
          <w:lang w:val="lv-LV" w:eastAsia="lv-LV"/>
        </w:rPr>
      </w:pPr>
    </w:p>
    <w:p w:rsidR="00AE4D7C" w:rsidRPr="00AE4D7C" w:rsidP="00AE4D7C" w14:paraId="1525C3F3" w14:textId="77777777">
      <w:pPr>
        <w:spacing w:after="0" w:line="240" w:lineRule="auto"/>
        <w:rPr>
          <w:rFonts w:ascii="Arial" w:eastAsia="Times New Roman" w:hAnsi="Arial" w:cs="Arial"/>
          <w:sz w:val="20"/>
          <w:szCs w:val="20"/>
          <w:lang w:val="lv-LV" w:eastAsia="lv-LV"/>
        </w:rPr>
      </w:pPr>
    </w:p>
    <w:p w:rsidR="00AE4D7C" w:rsidRPr="00AE4D7C" w:rsidP="00AE4D7C" w14:paraId="64DAF55A" w14:textId="2C702644">
      <w:pPr>
        <w:tabs>
          <w:tab w:val="left" w:pos="720"/>
          <w:tab w:val="center" w:pos="4153"/>
          <w:tab w:val="right" w:pos="8306"/>
        </w:tabs>
        <w:spacing w:before="160" w:after="0" w:line="240" w:lineRule="auto"/>
        <w:jc w:val="right"/>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7.Pielikums</w:t>
      </w:r>
      <w:r w:rsidRPr="00AE4D7C">
        <w:rPr>
          <w:rFonts w:ascii="Times New Roman" w:eastAsia="Times New Roman" w:hAnsi="Times New Roman" w:cs="Times New Roman"/>
          <w:sz w:val="24"/>
          <w:szCs w:val="24"/>
          <w:lang w:val="lv-LV" w:eastAsia="lv-LV"/>
        </w:rPr>
        <w:t xml:space="preserve"> </w:t>
      </w:r>
    </w:p>
    <w:p w:rsidR="00AE4D7C" w:rsidRPr="00AE4D7C" w:rsidP="00AE4D7C" w14:paraId="3F0360C0" w14:textId="77777777">
      <w:pPr>
        <w:tabs>
          <w:tab w:val="left" w:pos="720"/>
          <w:tab w:val="center" w:pos="4153"/>
          <w:tab w:val="right" w:pos="8306"/>
        </w:tabs>
        <w:spacing w:before="160" w:after="0" w:line="240" w:lineRule="auto"/>
        <w:jc w:val="right"/>
        <w:rPr>
          <w:rFonts w:ascii="Times New Roman" w:eastAsia="Times New Roman" w:hAnsi="Times New Roman" w:cs="Times New Roman"/>
          <w:sz w:val="24"/>
          <w:szCs w:val="24"/>
          <w:lang w:val="lv-LV" w:eastAsia="lv-LV"/>
        </w:rPr>
      </w:pPr>
      <w:r w:rsidRPr="00AE4D7C">
        <w:rPr>
          <w:rFonts w:ascii="Times New Roman" w:eastAsia="Times New Roman" w:hAnsi="Times New Roman" w:cs="Times New Roman"/>
          <w:sz w:val="24"/>
          <w:szCs w:val="24"/>
          <w:lang w:val="lv-LV" w:eastAsia="lv-LV"/>
        </w:rPr>
        <w:t>_____________________________________________</w:t>
      </w:r>
    </w:p>
    <w:p w:rsidR="00AE4D7C" w:rsidRPr="00AE4D7C" w:rsidP="00AE4D7C" w14:paraId="7FA38488" w14:textId="77777777">
      <w:pPr>
        <w:tabs>
          <w:tab w:val="left" w:pos="720"/>
          <w:tab w:val="center" w:pos="4153"/>
          <w:tab w:val="right" w:pos="8306"/>
        </w:tabs>
        <w:spacing w:after="0" w:line="240" w:lineRule="auto"/>
        <w:jc w:val="right"/>
        <w:rPr>
          <w:rFonts w:ascii="Times New Roman" w:eastAsia="Times New Roman" w:hAnsi="Times New Roman" w:cs="Times New Roman"/>
          <w:i/>
          <w:iCs/>
          <w:sz w:val="19"/>
          <w:szCs w:val="19"/>
          <w:lang w:val="lv-LV" w:eastAsia="lv-LV"/>
        </w:rPr>
      </w:pPr>
      <w:r w:rsidRPr="00AE4D7C">
        <w:rPr>
          <w:rFonts w:ascii="Times New Roman" w:eastAsia="Times New Roman" w:hAnsi="Times New Roman" w:cs="Times New Roman"/>
          <w:i/>
          <w:iCs/>
          <w:sz w:val="19"/>
          <w:szCs w:val="19"/>
          <w:lang w:val="lv-LV" w:eastAsia="lv-LV"/>
        </w:rPr>
        <w:t xml:space="preserve"> (vārds, uzvārds / nosaukums)</w:t>
      </w:r>
    </w:p>
    <w:p w:rsidR="00AE4D7C" w:rsidRPr="00AE4D7C" w:rsidP="00AE4D7C" w14:paraId="3F204CFE" w14:textId="77777777">
      <w:pPr>
        <w:tabs>
          <w:tab w:val="left" w:pos="720"/>
          <w:tab w:val="center" w:pos="4153"/>
          <w:tab w:val="right" w:pos="8306"/>
        </w:tabs>
        <w:spacing w:before="160" w:after="0" w:line="240" w:lineRule="auto"/>
        <w:jc w:val="right"/>
        <w:rPr>
          <w:rFonts w:ascii="Times New Roman" w:eastAsia="Times New Roman" w:hAnsi="Times New Roman" w:cs="Times New Roman"/>
          <w:sz w:val="24"/>
          <w:szCs w:val="24"/>
          <w:lang w:val="lv-LV" w:eastAsia="lv-LV"/>
        </w:rPr>
      </w:pPr>
      <w:r w:rsidRPr="00AE4D7C">
        <w:rPr>
          <w:rFonts w:ascii="Times New Roman" w:eastAsia="Times New Roman" w:hAnsi="Times New Roman" w:cs="Times New Roman"/>
          <w:sz w:val="24"/>
          <w:szCs w:val="24"/>
          <w:lang w:val="lv-LV" w:eastAsia="lv-LV"/>
        </w:rPr>
        <w:t>_____________________________________________</w:t>
      </w:r>
    </w:p>
    <w:p w:rsidR="00AE4D7C" w:rsidRPr="00AE4D7C" w:rsidP="00AE4D7C" w14:paraId="55368237" w14:textId="77777777">
      <w:pPr>
        <w:tabs>
          <w:tab w:val="left" w:pos="720"/>
          <w:tab w:val="center" w:pos="4153"/>
          <w:tab w:val="right" w:pos="8306"/>
        </w:tabs>
        <w:spacing w:after="0" w:line="240" w:lineRule="auto"/>
        <w:jc w:val="right"/>
        <w:rPr>
          <w:rFonts w:ascii="Times New Roman" w:eastAsia="Times New Roman" w:hAnsi="Times New Roman" w:cs="Times New Roman"/>
          <w:i/>
          <w:iCs/>
          <w:sz w:val="19"/>
          <w:szCs w:val="19"/>
          <w:lang w:val="lv-LV" w:eastAsia="lv-LV"/>
        </w:rPr>
      </w:pPr>
      <w:r w:rsidRPr="00AE4D7C">
        <w:rPr>
          <w:rFonts w:ascii="Times New Roman" w:eastAsia="Times New Roman" w:hAnsi="Times New Roman" w:cs="Times New Roman"/>
          <w:i/>
          <w:iCs/>
          <w:sz w:val="19"/>
          <w:szCs w:val="19"/>
          <w:lang w:val="lv-LV" w:eastAsia="lv-LV"/>
        </w:rPr>
        <w:t xml:space="preserve"> (personas kods / reģistrācijas numurs)</w:t>
      </w:r>
    </w:p>
    <w:p w:rsidR="00AE4D7C" w:rsidRPr="00AE4D7C" w:rsidP="00AE4D7C" w14:paraId="272E5EEF" w14:textId="77777777">
      <w:pPr>
        <w:tabs>
          <w:tab w:val="left" w:pos="720"/>
          <w:tab w:val="center" w:pos="4153"/>
          <w:tab w:val="right" w:pos="8306"/>
        </w:tabs>
        <w:spacing w:before="160" w:after="0" w:line="240" w:lineRule="auto"/>
        <w:jc w:val="right"/>
        <w:rPr>
          <w:rFonts w:ascii="Times New Roman" w:eastAsia="Times New Roman" w:hAnsi="Times New Roman" w:cs="Times New Roman"/>
          <w:sz w:val="24"/>
          <w:szCs w:val="24"/>
          <w:lang w:val="lv-LV" w:eastAsia="lv-LV"/>
        </w:rPr>
      </w:pPr>
      <w:r w:rsidRPr="00AE4D7C">
        <w:rPr>
          <w:rFonts w:ascii="Times New Roman" w:eastAsia="Times New Roman" w:hAnsi="Times New Roman" w:cs="Times New Roman"/>
          <w:sz w:val="24"/>
          <w:szCs w:val="24"/>
          <w:lang w:val="lv-LV" w:eastAsia="lv-LV"/>
        </w:rPr>
        <w:t>_____________________________________________</w:t>
      </w:r>
    </w:p>
    <w:p w:rsidR="00AE4D7C" w:rsidRPr="00AE4D7C" w:rsidP="00AE4D7C" w14:paraId="38FCC054" w14:textId="77777777">
      <w:pPr>
        <w:tabs>
          <w:tab w:val="left" w:pos="720"/>
          <w:tab w:val="center" w:pos="4153"/>
          <w:tab w:val="right" w:pos="8306"/>
        </w:tabs>
        <w:spacing w:after="0" w:line="240" w:lineRule="auto"/>
        <w:jc w:val="right"/>
        <w:rPr>
          <w:rFonts w:ascii="Times New Roman" w:eastAsia="Times New Roman" w:hAnsi="Times New Roman" w:cs="Times New Roman"/>
          <w:i/>
          <w:iCs/>
          <w:sz w:val="19"/>
          <w:szCs w:val="19"/>
          <w:lang w:val="lv-LV" w:eastAsia="lv-LV"/>
        </w:rPr>
      </w:pPr>
      <w:r w:rsidRPr="00AE4D7C">
        <w:rPr>
          <w:rFonts w:ascii="Times New Roman" w:eastAsia="Times New Roman" w:hAnsi="Times New Roman" w:cs="Times New Roman"/>
          <w:i/>
          <w:iCs/>
          <w:sz w:val="19"/>
          <w:szCs w:val="19"/>
          <w:lang w:val="lv-LV" w:eastAsia="lv-LV"/>
        </w:rPr>
        <w:t xml:space="preserve"> (deklarētā dzīvesvieta / juridiskā adrese)</w:t>
      </w:r>
    </w:p>
    <w:p w:rsidR="00AE4D7C" w:rsidRPr="00AE4D7C" w:rsidP="00AE4D7C" w14:paraId="536B379F" w14:textId="77777777">
      <w:pPr>
        <w:tabs>
          <w:tab w:val="left" w:pos="720"/>
          <w:tab w:val="center" w:pos="4153"/>
          <w:tab w:val="right" w:pos="8306"/>
        </w:tabs>
        <w:spacing w:before="160" w:after="0" w:line="240" w:lineRule="auto"/>
        <w:jc w:val="right"/>
        <w:rPr>
          <w:rFonts w:ascii="Times New Roman" w:eastAsia="Times New Roman" w:hAnsi="Times New Roman" w:cs="Times New Roman"/>
          <w:sz w:val="24"/>
          <w:szCs w:val="24"/>
          <w:lang w:val="lv-LV" w:eastAsia="lv-LV"/>
        </w:rPr>
      </w:pPr>
      <w:r w:rsidRPr="00AE4D7C">
        <w:rPr>
          <w:rFonts w:ascii="Times New Roman" w:eastAsia="Times New Roman" w:hAnsi="Times New Roman" w:cs="Times New Roman"/>
          <w:sz w:val="24"/>
          <w:szCs w:val="24"/>
          <w:lang w:val="lv-LV" w:eastAsia="lv-LV"/>
        </w:rPr>
        <w:t>_____________________________________________</w:t>
      </w:r>
    </w:p>
    <w:p w:rsidR="00AE4D7C" w:rsidRPr="00AE4D7C" w:rsidP="00AE4D7C" w14:paraId="5341B82F" w14:textId="77777777">
      <w:pPr>
        <w:tabs>
          <w:tab w:val="left" w:pos="720"/>
          <w:tab w:val="center" w:pos="4153"/>
          <w:tab w:val="right" w:pos="8306"/>
        </w:tabs>
        <w:spacing w:after="0" w:line="240" w:lineRule="auto"/>
        <w:jc w:val="right"/>
        <w:rPr>
          <w:rFonts w:ascii="Times New Roman" w:eastAsia="Times New Roman" w:hAnsi="Times New Roman" w:cs="Times New Roman"/>
          <w:i/>
          <w:iCs/>
          <w:sz w:val="19"/>
          <w:szCs w:val="19"/>
          <w:lang w:val="lv-LV" w:eastAsia="lv-LV"/>
        </w:rPr>
      </w:pPr>
      <w:r w:rsidRPr="00AE4D7C">
        <w:rPr>
          <w:rFonts w:ascii="Times New Roman" w:eastAsia="Times New Roman" w:hAnsi="Times New Roman" w:cs="Times New Roman"/>
          <w:i/>
          <w:iCs/>
          <w:sz w:val="19"/>
          <w:szCs w:val="19"/>
          <w:lang w:val="lv-LV" w:eastAsia="lv-LV"/>
        </w:rPr>
        <w:t>(telefona numurs, e-pasts)</w:t>
      </w:r>
    </w:p>
    <w:p w:rsidR="00AE4D7C" w:rsidRPr="00AE4D7C" w:rsidP="00AE4D7C" w14:paraId="1B43D2B8" w14:textId="77777777">
      <w:pPr>
        <w:tabs>
          <w:tab w:val="left" w:pos="720"/>
          <w:tab w:val="center" w:pos="4153"/>
          <w:tab w:val="right" w:pos="8306"/>
        </w:tabs>
        <w:spacing w:after="0" w:line="240" w:lineRule="auto"/>
        <w:rPr>
          <w:rFonts w:ascii="Times New Roman" w:eastAsia="Times New Roman" w:hAnsi="Times New Roman" w:cs="Times New Roman"/>
          <w:b/>
          <w:sz w:val="24"/>
          <w:szCs w:val="24"/>
          <w:lang w:val="lv-LV" w:eastAsia="lv-LV"/>
        </w:rPr>
      </w:pPr>
    </w:p>
    <w:p w:rsidR="00AE4D7C" w:rsidRPr="00AE4D7C" w:rsidP="00AE4D7C" w14:paraId="13F7A90D" w14:textId="77777777">
      <w:pPr>
        <w:tabs>
          <w:tab w:val="left" w:pos="720"/>
          <w:tab w:val="center" w:pos="4153"/>
          <w:tab w:val="right" w:pos="8306"/>
        </w:tabs>
        <w:spacing w:after="0" w:line="240" w:lineRule="auto"/>
        <w:jc w:val="right"/>
        <w:rPr>
          <w:rFonts w:ascii="Times New Roman" w:eastAsia="Times New Roman" w:hAnsi="Times New Roman" w:cs="Times New Roman"/>
          <w:b/>
          <w:sz w:val="10"/>
          <w:szCs w:val="10"/>
          <w:lang w:val="lv-LV" w:eastAsia="lv-LV"/>
        </w:rPr>
      </w:pPr>
    </w:p>
    <w:p w:rsidR="00AE4D7C" w:rsidRPr="00AE4D7C" w:rsidP="00AE4D7C" w14:paraId="1F1D00C9" w14:textId="77777777">
      <w:pPr>
        <w:tabs>
          <w:tab w:val="left" w:pos="2865"/>
        </w:tabs>
        <w:spacing w:after="0" w:line="240" w:lineRule="auto"/>
        <w:jc w:val="right"/>
        <w:rPr>
          <w:rFonts w:ascii="Times New Roman" w:eastAsia="Times New Roman" w:hAnsi="Times New Roman" w:cs="Times New Roman"/>
          <w:b/>
          <w:bCs/>
          <w:sz w:val="24"/>
          <w:szCs w:val="24"/>
          <w:lang w:val="lv-LV" w:eastAsia="lv-LV"/>
        </w:rPr>
      </w:pPr>
      <w:r w:rsidRPr="00AE4D7C">
        <w:rPr>
          <w:rFonts w:ascii="Times New Roman" w:eastAsia="Times New Roman" w:hAnsi="Times New Roman" w:cs="Times New Roman"/>
          <w:b/>
          <w:bCs/>
          <w:sz w:val="24"/>
          <w:szCs w:val="24"/>
          <w:lang w:val="lv-LV" w:eastAsia="lv-LV"/>
        </w:rPr>
        <w:t>Preiļu novada pašvaldībai</w:t>
      </w:r>
    </w:p>
    <w:p w:rsidR="00AE4D7C" w:rsidRPr="00AE4D7C" w:rsidP="00AE4D7C" w14:paraId="36B3E72D" w14:textId="77777777">
      <w:pPr>
        <w:tabs>
          <w:tab w:val="left" w:pos="2865"/>
        </w:tabs>
        <w:spacing w:after="0" w:line="240" w:lineRule="auto"/>
        <w:jc w:val="right"/>
        <w:rPr>
          <w:rFonts w:ascii="Times New Roman" w:eastAsia="Times New Roman" w:hAnsi="Times New Roman" w:cs="Times New Roman"/>
          <w:sz w:val="24"/>
          <w:szCs w:val="24"/>
          <w:lang w:val="lv-LV" w:eastAsia="lv-LV"/>
        </w:rPr>
      </w:pPr>
      <w:r w:rsidRPr="00AE4D7C">
        <w:rPr>
          <w:rFonts w:ascii="Times New Roman" w:eastAsia="Times New Roman" w:hAnsi="Times New Roman" w:cs="Times New Roman"/>
          <w:sz w:val="24"/>
          <w:szCs w:val="24"/>
          <w:lang w:val="lv-LV" w:eastAsia="lv-LV"/>
        </w:rPr>
        <w:t xml:space="preserve">Raiņa bulvāris 19, Preiļi, </w:t>
      </w:r>
    </w:p>
    <w:p w:rsidR="00AE4D7C" w:rsidRPr="00AE4D7C" w:rsidP="00AE4D7C" w14:paraId="2EB8801E" w14:textId="77777777">
      <w:pPr>
        <w:tabs>
          <w:tab w:val="left" w:pos="2865"/>
        </w:tabs>
        <w:spacing w:after="0" w:line="240" w:lineRule="auto"/>
        <w:jc w:val="right"/>
        <w:rPr>
          <w:rFonts w:ascii="Times New Roman" w:eastAsia="Times New Roman" w:hAnsi="Times New Roman" w:cs="Times New Roman"/>
          <w:sz w:val="24"/>
          <w:szCs w:val="24"/>
          <w:lang w:val="lv-LV" w:eastAsia="lv-LV"/>
        </w:rPr>
      </w:pPr>
      <w:r w:rsidRPr="00AE4D7C">
        <w:rPr>
          <w:rFonts w:ascii="Times New Roman" w:eastAsia="Times New Roman" w:hAnsi="Times New Roman" w:cs="Times New Roman"/>
          <w:sz w:val="24"/>
          <w:szCs w:val="24"/>
          <w:lang w:val="lv-LV" w:eastAsia="lv-LV"/>
        </w:rPr>
        <w:t>Preiļu novads, LV - 5301</w:t>
      </w:r>
    </w:p>
    <w:p w:rsidR="00AE4D7C" w:rsidRPr="00AE4D7C" w:rsidP="00AE4D7C" w14:paraId="7717BF69" w14:textId="77777777">
      <w:pPr>
        <w:tabs>
          <w:tab w:val="left" w:pos="720"/>
          <w:tab w:val="center" w:pos="4153"/>
          <w:tab w:val="right" w:pos="8306"/>
        </w:tabs>
        <w:spacing w:after="0" w:line="240" w:lineRule="auto"/>
        <w:jc w:val="right"/>
        <w:rPr>
          <w:rFonts w:ascii="Times New Roman" w:eastAsia="Times New Roman" w:hAnsi="Times New Roman" w:cs="Times New Roman"/>
          <w:sz w:val="24"/>
          <w:szCs w:val="24"/>
          <w:lang w:val="lv-LV" w:eastAsia="lv-LV"/>
        </w:rPr>
      </w:pPr>
    </w:p>
    <w:p w:rsidR="00AE4D7C" w:rsidRPr="00AE4D7C" w:rsidP="00AE4D7C" w14:paraId="6517080B" w14:textId="77777777">
      <w:pPr>
        <w:tabs>
          <w:tab w:val="left" w:pos="720"/>
          <w:tab w:val="center" w:pos="4153"/>
          <w:tab w:val="right" w:pos="8306"/>
        </w:tabs>
        <w:spacing w:after="0" w:line="240" w:lineRule="auto"/>
        <w:rPr>
          <w:rFonts w:ascii="Times New Roman" w:eastAsia="Times New Roman" w:hAnsi="Times New Roman" w:cs="Times New Roman"/>
          <w:sz w:val="24"/>
          <w:szCs w:val="24"/>
          <w:lang w:val="lv-LV" w:eastAsia="lv-LV"/>
        </w:rPr>
      </w:pPr>
    </w:p>
    <w:p w:rsidR="00AE4D7C" w:rsidRPr="00AE4D7C" w:rsidP="00AE4D7C" w14:paraId="3F9C7339" w14:textId="77777777">
      <w:pPr>
        <w:tabs>
          <w:tab w:val="left" w:pos="720"/>
          <w:tab w:val="center" w:pos="4153"/>
          <w:tab w:val="right" w:pos="8306"/>
        </w:tabs>
        <w:spacing w:after="0" w:line="240" w:lineRule="auto"/>
        <w:jc w:val="center"/>
        <w:rPr>
          <w:rFonts w:ascii="Times New Roman" w:eastAsia="Times New Roman" w:hAnsi="Times New Roman" w:cs="Times New Roman"/>
          <w:b/>
          <w:sz w:val="24"/>
          <w:szCs w:val="24"/>
          <w:lang w:val="lv-LV" w:eastAsia="lv-LV"/>
        </w:rPr>
      </w:pPr>
      <w:r w:rsidRPr="00AE4D7C">
        <w:rPr>
          <w:rFonts w:ascii="Times New Roman" w:eastAsia="Times New Roman" w:hAnsi="Times New Roman" w:cs="Times New Roman"/>
          <w:b/>
          <w:sz w:val="24"/>
          <w:szCs w:val="24"/>
          <w:lang w:val="lv-LV" w:eastAsia="lv-LV"/>
        </w:rPr>
        <w:t>IESNIEGUMS</w:t>
      </w:r>
    </w:p>
    <w:p w:rsidR="00AE4D7C" w:rsidRPr="00AE4D7C" w:rsidP="00AE4D7C" w14:paraId="60C3F147" w14:textId="77777777">
      <w:pPr>
        <w:tabs>
          <w:tab w:val="left" w:pos="720"/>
          <w:tab w:val="center" w:pos="4153"/>
          <w:tab w:val="right" w:pos="8306"/>
        </w:tabs>
        <w:spacing w:after="0" w:line="240" w:lineRule="auto"/>
        <w:jc w:val="both"/>
        <w:rPr>
          <w:rFonts w:ascii="Times New Roman" w:eastAsia="Times New Roman" w:hAnsi="Times New Roman" w:cs="Times New Roman"/>
          <w:sz w:val="24"/>
          <w:szCs w:val="24"/>
          <w:lang w:val="lv-LV" w:eastAsia="lv-LV"/>
        </w:rPr>
      </w:pPr>
      <w:r w:rsidRPr="00AE4D7C">
        <w:rPr>
          <w:rFonts w:ascii="Times New Roman" w:eastAsia="Times New Roman" w:hAnsi="Times New Roman" w:cs="Times New Roman"/>
          <w:sz w:val="24"/>
          <w:szCs w:val="24"/>
          <w:lang w:val="lv-LV" w:eastAsia="lv-LV"/>
        </w:rPr>
        <w:t xml:space="preserve">MAKŠĶERĒŠANAS SACENSĪBU ____________ EZERĀ NOLIKUMA SASKAŅOŠANAI </w:t>
      </w:r>
    </w:p>
    <w:p w:rsidR="00AE4D7C" w:rsidRPr="00AE4D7C" w:rsidP="00AE4D7C" w14:paraId="580C11AD" w14:textId="77777777">
      <w:pPr>
        <w:spacing w:after="0" w:line="240" w:lineRule="auto"/>
        <w:rPr>
          <w:rFonts w:ascii="Times New Roman" w:eastAsia="Times New Roman" w:hAnsi="Times New Roman" w:cs="Times New Roman"/>
          <w:sz w:val="24"/>
          <w:szCs w:val="24"/>
          <w:lang w:val="lv-LV" w:eastAsia="lv-LV"/>
        </w:rPr>
      </w:pPr>
    </w:p>
    <w:p w:rsidR="00C809DF" w:rsidP="00AE4D7C" w14:paraId="7B7725DE" w14:textId="77777777">
      <w:pPr>
        <w:spacing w:after="0" w:line="240" w:lineRule="auto"/>
        <w:rPr>
          <w:rFonts w:ascii="Times New Roman" w:eastAsia="Times New Roman" w:hAnsi="Times New Roman" w:cs="Times New Roman"/>
          <w:sz w:val="24"/>
          <w:szCs w:val="24"/>
          <w:lang w:val="lv-LV" w:eastAsia="lv-LV"/>
        </w:rPr>
      </w:pPr>
    </w:p>
    <w:p w:rsidR="00AE4D7C" w:rsidRPr="00AE4D7C" w:rsidP="00AE4D7C" w14:paraId="620EEE5D" w14:textId="77777777">
      <w:pPr>
        <w:spacing w:after="0" w:line="240" w:lineRule="auto"/>
        <w:rPr>
          <w:rFonts w:ascii="Times New Roman" w:eastAsia="Times New Roman" w:hAnsi="Times New Roman" w:cs="Times New Roman"/>
          <w:sz w:val="24"/>
          <w:szCs w:val="24"/>
          <w:lang w:val="lv-LV" w:eastAsia="lv-LV"/>
        </w:rPr>
      </w:pPr>
      <w:r w:rsidRPr="00AE4D7C">
        <w:rPr>
          <w:rFonts w:ascii="Times New Roman" w:eastAsia="Times New Roman" w:hAnsi="Times New Roman" w:cs="Times New Roman"/>
          <w:sz w:val="24"/>
          <w:szCs w:val="24"/>
          <w:lang w:val="lv-LV" w:eastAsia="lv-LV"/>
        </w:rPr>
        <w:t>Sacensību nosaukums: _____________________________________________________________________________</w:t>
      </w:r>
    </w:p>
    <w:p w:rsidR="00AE4D7C" w:rsidRPr="00AE4D7C" w:rsidP="00AE4D7C" w14:paraId="71DB61CA" w14:textId="77777777">
      <w:pPr>
        <w:spacing w:after="0" w:line="240" w:lineRule="auto"/>
        <w:rPr>
          <w:rFonts w:ascii="Times New Roman" w:eastAsia="Times New Roman" w:hAnsi="Times New Roman" w:cs="Times New Roman"/>
          <w:sz w:val="24"/>
          <w:szCs w:val="24"/>
          <w:lang w:val="lv-LV" w:eastAsia="lv-LV"/>
        </w:rPr>
      </w:pPr>
      <w:r w:rsidRPr="00AE4D7C">
        <w:rPr>
          <w:rFonts w:ascii="Times New Roman" w:eastAsia="Times New Roman" w:hAnsi="Times New Roman" w:cs="Times New Roman"/>
          <w:sz w:val="24"/>
          <w:szCs w:val="24"/>
          <w:lang w:val="lv-LV" w:eastAsia="lv-LV"/>
        </w:rPr>
        <w:t>Organizators: _____________________________________________________________________________</w:t>
      </w:r>
    </w:p>
    <w:p w:rsidR="00AE4D7C" w:rsidRPr="00AE4D7C" w:rsidP="00AE4D7C" w14:paraId="084373D4" w14:textId="77777777">
      <w:pPr>
        <w:spacing w:after="0" w:line="240" w:lineRule="auto"/>
        <w:rPr>
          <w:rFonts w:ascii="Times New Roman" w:eastAsia="Times New Roman" w:hAnsi="Times New Roman" w:cs="Times New Roman"/>
          <w:sz w:val="24"/>
          <w:szCs w:val="24"/>
          <w:lang w:val="lv-LV" w:eastAsia="lv-LV"/>
        </w:rPr>
      </w:pPr>
      <w:r w:rsidRPr="00AE4D7C">
        <w:rPr>
          <w:rFonts w:ascii="Times New Roman" w:eastAsia="Times New Roman" w:hAnsi="Times New Roman" w:cs="Times New Roman"/>
          <w:sz w:val="24"/>
          <w:szCs w:val="24"/>
          <w:lang w:val="lv-LV" w:eastAsia="lv-LV"/>
        </w:rPr>
        <w:t>Atbildīgā persona un kontaktinformācija: _____________________________________________________________________________</w:t>
      </w:r>
    </w:p>
    <w:p w:rsidR="00AE4D7C" w:rsidRPr="00AE4D7C" w:rsidP="00AE4D7C" w14:paraId="1EBF3FCB" w14:textId="77777777">
      <w:pPr>
        <w:spacing w:after="0" w:line="240" w:lineRule="auto"/>
        <w:ind w:left="2160" w:firstLine="1384"/>
        <w:jc w:val="center"/>
        <w:rPr>
          <w:rFonts w:ascii="Times New Roman" w:eastAsia="Times New Roman" w:hAnsi="Times New Roman" w:cs="Times New Roman"/>
          <w:i/>
          <w:iCs/>
          <w:sz w:val="19"/>
          <w:szCs w:val="19"/>
          <w:lang w:val="lv-LV" w:eastAsia="lv-LV"/>
        </w:rPr>
      </w:pPr>
      <w:r w:rsidRPr="00AE4D7C">
        <w:rPr>
          <w:rFonts w:ascii="Times New Roman" w:eastAsia="Times New Roman" w:hAnsi="Times New Roman" w:cs="Times New Roman"/>
          <w:i/>
          <w:iCs/>
          <w:sz w:val="19"/>
          <w:szCs w:val="19"/>
          <w:lang w:val="lv-LV" w:eastAsia="lv-LV"/>
        </w:rPr>
        <w:t>(vārds, uzvārds, telefona numurs)</w:t>
      </w:r>
    </w:p>
    <w:p w:rsidR="00AE4D7C" w:rsidRPr="00AE4D7C" w:rsidP="00AE4D7C" w14:paraId="29FF15EE" w14:textId="77777777">
      <w:pPr>
        <w:spacing w:after="0" w:line="240" w:lineRule="auto"/>
        <w:rPr>
          <w:rFonts w:ascii="Times New Roman" w:eastAsia="Times New Roman" w:hAnsi="Times New Roman" w:cs="Times New Roman"/>
          <w:sz w:val="24"/>
          <w:szCs w:val="24"/>
          <w:lang w:val="lv-LV" w:eastAsia="lv-LV"/>
        </w:rPr>
      </w:pPr>
      <w:r w:rsidRPr="00AE4D7C">
        <w:rPr>
          <w:rFonts w:ascii="Times New Roman" w:eastAsia="Times New Roman" w:hAnsi="Times New Roman" w:cs="Times New Roman"/>
          <w:sz w:val="24"/>
          <w:szCs w:val="24"/>
          <w:lang w:val="lv-LV" w:eastAsia="lv-LV"/>
        </w:rPr>
        <w:t>Sacensību datums un laiks: _____________________________________________________________________________</w:t>
      </w:r>
    </w:p>
    <w:p w:rsidR="00AE4D7C" w:rsidRPr="00AE4D7C" w:rsidP="00AE4D7C" w14:paraId="39F9145E" w14:textId="77777777">
      <w:pPr>
        <w:spacing w:after="0" w:line="240" w:lineRule="auto"/>
        <w:rPr>
          <w:rFonts w:ascii="Times New Roman" w:eastAsia="Times New Roman" w:hAnsi="Times New Roman" w:cs="Times New Roman"/>
          <w:sz w:val="24"/>
          <w:szCs w:val="24"/>
          <w:lang w:val="lv-LV" w:eastAsia="lv-LV"/>
        </w:rPr>
      </w:pPr>
      <w:r w:rsidRPr="00AE4D7C">
        <w:rPr>
          <w:rFonts w:ascii="Times New Roman" w:eastAsia="Times New Roman" w:hAnsi="Times New Roman" w:cs="Times New Roman"/>
          <w:sz w:val="24"/>
          <w:szCs w:val="24"/>
          <w:lang w:val="lv-LV" w:eastAsia="lv-LV"/>
        </w:rPr>
        <w:t>Plānotais dalībnieku skaits: _____________________________________________________________________________</w:t>
      </w:r>
    </w:p>
    <w:p w:rsidR="00AE4D7C" w:rsidRPr="00AE4D7C" w:rsidP="00AE4D7C" w14:paraId="238F29E0" w14:textId="77777777">
      <w:pPr>
        <w:spacing w:after="0" w:line="240" w:lineRule="auto"/>
        <w:rPr>
          <w:rFonts w:ascii="Times New Roman" w:eastAsia="Times New Roman" w:hAnsi="Times New Roman" w:cs="Times New Roman"/>
          <w:sz w:val="24"/>
          <w:szCs w:val="24"/>
          <w:lang w:val="lv-LV" w:eastAsia="lv-LV"/>
        </w:rPr>
      </w:pPr>
      <w:r w:rsidRPr="00AE4D7C">
        <w:rPr>
          <w:rFonts w:ascii="Times New Roman" w:eastAsia="Times New Roman" w:hAnsi="Times New Roman" w:cs="Times New Roman"/>
          <w:sz w:val="24"/>
          <w:szCs w:val="24"/>
          <w:lang w:val="lv-LV" w:eastAsia="lv-LV"/>
        </w:rPr>
        <w:t>Sacensību apraksts: _____________________________________________________________________________</w:t>
      </w:r>
    </w:p>
    <w:p w:rsidR="00AE4D7C" w:rsidRPr="00AE4D7C" w:rsidP="00AE4D7C" w14:paraId="4646340A" w14:textId="77777777">
      <w:pPr>
        <w:spacing w:after="0" w:line="240" w:lineRule="auto"/>
        <w:rPr>
          <w:rFonts w:ascii="Times New Roman" w:eastAsia="Times New Roman" w:hAnsi="Times New Roman" w:cs="Times New Roman"/>
          <w:sz w:val="24"/>
          <w:szCs w:val="24"/>
          <w:lang w:val="lv-LV" w:eastAsia="lv-LV"/>
        </w:rPr>
      </w:pPr>
      <w:r w:rsidRPr="00AE4D7C">
        <w:rPr>
          <w:rFonts w:ascii="Times New Roman" w:eastAsia="Times New Roman" w:hAnsi="Times New Roman" w:cs="Times New Roman"/>
          <w:sz w:val="24"/>
          <w:szCs w:val="24"/>
          <w:lang w:val="lv-LV" w:eastAsia="lv-LV"/>
        </w:rPr>
        <w:t>_____________________________________________________________________________</w:t>
      </w:r>
    </w:p>
    <w:p w:rsidR="00AE4D7C" w:rsidRPr="00AE4D7C" w:rsidP="00AE4D7C" w14:paraId="0E475048" w14:textId="77777777">
      <w:pPr>
        <w:spacing w:after="0" w:line="240" w:lineRule="auto"/>
        <w:rPr>
          <w:rFonts w:ascii="Times New Roman" w:eastAsia="Times New Roman" w:hAnsi="Times New Roman" w:cs="Times New Roman"/>
          <w:sz w:val="24"/>
          <w:szCs w:val="24"/>
          <w:lang w:val="lv-LV" w:eastAsia="lv-LV"/>
        </w:rPr>
      </w:pPr>
    </w:p>
    <w:p w:rsidR="00AE4D7C" w:rsidRPr="00AE4D7C" w:rsidP="00AE4D7C" w14:paraId="60DF9C2B" w14:textId="77777777">
      <w:pPr>
        <w:tabs>
          <w:tab w:val="left" w:pos="720"/>
          <w:tab w:val="center" w:pos="4153"/>
          <w:tab w:val="right" w:pos="8306"/>
        </w:tabs>
        <w:spacing w:after="0" w:line="240" w:lineRule="auto"/>
        <w:rPr>
          <w:rFonts w:ascii="Times New Roman" w:eastAsia="Times New Roman" w:hAnsi="Times New Roman" w:cs="Times New Roman"/>
          <w:sz w:val="24"/>
          <w:szCs w:val="24"/>
          <w:lang w:val="lv-LV" w:eastAsia="lv-LV"/>
        </w:rPr>
      </w:pPr>
      <w:r w:rsidRPr="00AE4D7C">
        <w:rPr>
          <w:rFonts w:ascii="Times New Roman" w:eastAsia="Times New Roman" w:hAnsi="Times New Roman" w:cs="Times New Roman"/>
          <w:sz w:val="24"/>
          <w:szCs w:val="24"/>
          <w:lang w:val="lv-LV" w:eastAsia="lv-LV"/>
        </w:rPr>
        <w:t>202__. gada ___._________</w:t>
      </w:r>
      <w:r w:rsidRPr="00AE4D7C">
        <w:rPr>
          <w:rFonts w:ascii="Times New Roman" w:eastAsia="Times New Roman" w:hAnsi="Times New Roman" w:cs="Times New Roman"/>
          <w:sz w:val="24"/>
          <w:szCs w:val="24"/>
          <w:lang w:val="lv-LV" w:eastAsia="lv-LV"/>
        </w:rPr>
        <w:tab/>
      </w:r>
      <w:r w:rsidRPr="00AE4D7C">
        <w:rPr>
          <w:rFonts w:ascii="Times New Roman" w:eastAsia="Times New Roman" w:hAnsi="Times New Roman" w:cs="Times New Roman"/>
          <w:sz w:val="24"/>
          <w:szCs w:val="24"/>
          <w:lang w:val="lv-LV" w:eastAsia="lv-LV"/>
        </w:rPr>
        <w:tab/>
        <w:t>_______________________________________________</w:t>
      </w:r>
    </w:p>
    <w:p w:rsidR="00AE4D7C" w:rsidRPr="00AE4D7C" w:rsidP="00AE4D7C" w14:paraId="7D76F86E" w14:textId="77777777">
      <w:pPr>
        <w:spacing w:after="0" w:line="240" w:lineRule="auto"/>
        <w:ind w:firstLine="5529"/>
        <w:rPr>
          <w:rFonts w:ascii="Times New Roman" w:eastAsia="Times New Roman" w:hAnsi="Times New Roman" w:cs="Times New Roman"/>
          <w:sz w:val="24"/>
          <w:szCs w:val="24"/>
          <w:lang w:val="lv-LV" w:eastAsia="lv-LV"/>
        </w:rPr>
      </w:pPr>
      <w:r w:rsidRPr="00AE4D7C">
        <w:rPr>
          <w:rFonts w:ascii="Times New Roman" w:eastAsia="Times New Roman" w:hAnsi="Times New Roman" w:cs="Times New Roman"/>
          <w:i/>
          <w:iCs/>
          <w:sz w:val="20"/>
          <w:szCs w:val="20"/>
          <w:lang w:val="lv-LV" w:eastAsia="lv-LV"/>
        </w:rPr>
        <w:t xml:space="preserve">  (paraksts, paraksta atšifrējums)</w:t>
      </w:r>
    </w:p>
    <w:p w:rsidR="00AE4D7C" w:rsidRPr="00AE4D7C" w:rsidP="00AE4D7C" w14:paraId="582599DB" w14:textId="77777777">
      <w:pPr>
        <w:spacing w:after="0" w:line="240" w:lineRule="auto"/>
        <w:rPr>
          <w:rFonts w:ascii="Times New Roman" w:eastAsia="Times New Roman" w:hAnsi="Times New Roman" w:cs="Times New Roman"/>
          <w:sz w:val="24"/>
          <w:szCs w:val="24"/>
          <w:lang w:val="lv-LV" w:eastAsia="lv-LV"/>
        </w:rPr>
      </w:pPr>
    </w:p>
    <w:p w:rsidR="00AE4D7C" w:rsidRPr="00AE4D7C" w:rsidP="00AE4D7C" w14:paraId="358C572D" w14:textId="77777777">
      <w:pPr>
        <w:spacing w:after="0" w:line="240" w:lineRule="auto"/>
        <w:rPr>
          <w:rFonts w:ascii="Times New Roman" w:eastAsia="Times New Roman" w:hAnsi="Times New Roman" w:cs="Times New Roman"/>
          <w:lang w:val="lv-LV" w:eastAsia="lv-LV"/>
        </w:rPr>
      </w:pPr>
      <w:r w:rsidRPr="00AE4D7C">
        <w:rPr>
          <w:rFonts w:ascii="Times New Roman" w:eastAsia="Times New Roman" w:hAnsi="Times New Roman" w:cs="Times New Roman"/>
          <w:lang w:val="lv-LV" w:eastAsia="lv-LV"/>
        </w:rPr>
        <w:t xml:space="preserve">IESNIEGUMS SAŅEMTS </w:t>
      </w:r>
    </w:p>
    <w:p w:rsidR="00AE4D7C" w:rsidRPr="00AE4D7C" w:rsidP="00AE4D7C" w14:paraId="63F93369" w14:textId="77777777">
      <w:pPr>
        <w:spacing w:after="0" w:line="240" w:lineRule="auto"/>
        <w:rPr>
          <w:rFonts w:ascii="Times New Roman" w:eastAsia="Times New Roman" w:hAnsi="Times New Roman" w:cs="Times New Roman"/>
          <w:lang w:val="lv-LV" w:eastAsia="lv-LV"/>
        </w:rPr>
      </w:pPr>
    </w:p>
    <w:p w:rsidR="00AE4D7C" w:rsidRPr="00AE4D7C" w:rsidP="00AE4D7C" w14:paraId="6A3629B8" w14:textId="77777777">
      <w:pPr>
        <w:tabs>
          <w:tab w:val="left" w:pos="720"/>
          <w:tab w:val="center" w:pos="4153"/>
          <w:tab w:val="right" w:pos="8306"/>
        </w:tabs>
        <w:spacing w:after="0" w:line="240" w:lineRule="auto"/>
        <w:rPr>
          <w:rFonts w:ascii="Times New Roman" w:eastAsia="Times New Roman" w:hAnsi="Times New Roman" w:cs="Times New Roman"/>
          <w:lang w:val="lv-LV" w:eastAsia="lv-LV"/>
        </w:rPr>
      </w:pPr>
      <w:r w:rsidRPr="00AE4D7C">
        <w:rPr>
          <w:rFonts w:ascii="Times New Roman" w:eastAsia="Times New Roman" w:hAnsi="Times New Roman" w:cs="Times New Roman"/>
          <w:lang w:val="lv-LV" w:eastAsia="lv-LV"/>
        </w:rPr>
        <w:t>202__. gada ___._________</w:t>
      </w:r>
      <w:r w:rsidRPr="00AE4D7C">
        <w:rPr>
          <w:rFonts w:ascii="Times New Roman" w:eastAsia="Times New Roman" w:hAnsi="Times New Roman" w:cs="Times New Roman"/>
          <w:lang w:val="lv-LV" w:eastAsia="lv-LV"/>
        </w:rPr>
        <w:tab/>
      </w:r>
      <w:r w:rsidRPr="00AE4D7C">
        <w:rPr>
          <w:rFonts w:ascii="Times New Roman" w:eastAsia="Times New Roman" w:hAnsi="Times New Roman" w:cs="Times New Roman"/>
          <w:lang w:val="lv-LV" w:eastAsia="lv-LV"/>
        </w:rPr>
        <w:tab/>
        <w:t>_______________________________________________</w:t>
      </w:r>
    </w:p>
    <w:p w:rsidR="00AE4D7C" w:rsidRPr="00AE4D7C" w:rsidP="00AE4D7C" w14:paraId="3AEB6B3C" w14:textId="77777777">
      <w:pPr>
        <w:spacing w:after="0" w:line="240" w:lineRule="auto"/>
        <w:ind w:firstLine="5529"/>
        <w:rPr>
          <w:rFonts w:ascii="Times New Roman" w:eastAsia="Times New Roman" w:hAnsi="Times New Roman" w:cs="Times New Roman"/>
          <w:lang w:val="lv-LV" w:eastAsia="lv-LV"/>
        </w:rPr>
      </w:pPr>
      <w:r w:rsidRPr="00AE4D7C">
        <w:rPr>
          <w:rFonts w:ascii="Times New Roman" w:eastAsia="Times New Roman" w:hAnsi="Times New Roman" w:cs="Times New Roman"/>
          <w:i/>
          <w:iCs/>
          <w:sz w:val="18"/>
          <w:szCs w:val="18"/>
          <w:lang w:val="lv-LV" w:eastAsia="lv-LV"/>
        </w:rPr>
        <w:t xml:space="preserve">  (paraksts, paraksta atšifrējums)</w:t>
      </w:r>
    </w:p>
    <w:p w:rsidR="00C809DF" w:rsidP="00AE4D7C" w14:paraId="24F4A4EB" w14:textId="77777777">
      <w:pPr>
        <w:spacing w:after="0" w:line="240" w:lineRule="auto"/>
        <w:contextualSpacing/>
        <w:jc w:val="both"/>
        <w:rPr>
          <w:rFonts w:ascii="Times New Roman" w:eastAsia="Times New Roman" w:hAnsi="Times New Roman" w:cs="Times New Roman"/>
          <w:i/>
          <w:iCs/>
          <w:sz w:val="19"/>
          <w:szCs w:val="19"/>
          <w:lang w:val="lv-LV" w:eastAsia="lv-LV"/>
        </w:rPr>
      </w:pPr>
    </w:p>
    <w:p w:rsidR="00C809DF" w:rsidP="00AE4D7C" w14:paraId="58679B2B" w14:textId="77777777">
      <w:pPr>
        <w:spacing w:after="0" w:line="240" w:lineRule="auto"/>
        <w:contextualSpacing/>
        <w:jc w:val="both"/>
        <w:rPr>
          <w:rFonts w:ascii="Times New Roman" w:eastAsia="Times New Roman" w:hAnsi="Times New Roman" w:cs="Times New Roman"/>
          <w:i/>
          <w:iCs/>
          <w:sz w:val="19"/>
          <w:szCs w:val="19"/>
          <w:lang w:val="lv-LV" w:eastAsia="lv-LV"/>
        </w:rPr>
      </w:pPr>
    </w:p>
    <w:p w:rsidR="00C809DF" w:rsidP="00AE4D7C" w14:paraId="19B8AB9F" w14:textId="77777777">
      <w:pPr>
        <w:spacing w:after="0" w:line="240" w:lineRule="auto"/>
        <w:contextualSpacing/>
        <w:jc w:val="both"/>
        <w:rPr>
          <w:rFonts w:ascii="Times New Roman" w:eastAsia="Times New Roman" w:hAnsi="Times New Roman" w:cs="Times New Roman"/>
          <w:i/>
          <w:iCs/>
          <w:sz w:val="19"/>
          <w:szCs w:val="19"/>
          <w:lang w:val="lv-LV" w:eastAsia="lv-LV"/>
        </w:rPr>
      </w:pPr>
    </w:p>
    <w:p w:rsidR="00C809DF" w:rsidP="00AE4D7C" w14:paraId="5C9CB4EC" w14:textId="77777777">
      <w:pPr>
        <w:spacing w:after="0" w:line="240" w:lineRule="auto"/>
        <w:contextualSpacing/>
        <w:jc w:val="both"/>
        <w:rPr>
          <w:rFonts w:ascii="Times New Roman" w:eastAsia="Times New Roman" w:hAnsi="Times New Roman" w:cs="Times New Roman"/>
          <w:i/>
          <w:iCs/>
          <w:sz w:val="19"/>
          <w:szCs w:val="19"/>
          <w:lang w:val="lv-LV" w:eastAsia="lv-LV"/>
        </w:rPr>
      </w:pPr>
    </w:p>
    <w:p w:rsidR="00AE4D7C" w:rsidRPr="00AE4D7C" w:rsidP="00AE4D7C" w14:paraId="747DAC25" w14:textId="77777777">
      <w:pPr>
        <w:spacing w:after="0" w:line="240" w:lineRule="auto"/>
        <w:contextualSpacing/>
        <w:jc w:val="both"/>
        <w:rPr>
          <w:rFonts w:ascii="Times New Roman" w:eastAsia="Times New Roman" w:hAnsi="Times New Roman" w:cs="Times New Roman"/>
          <w:i/>
          <w:iCs/>
          <w:sz w:val="19"/>
          <w:szCs w:val="19"/>
          <w:lang w:val="lv-LV" w:eastAsia="lv-LV"/>
        </w:rPr>
      </w:pPr>
      <w:r w:rsidRPr="00AE4D7C">
        <w:rPr>
          <w:rFonts w:ascii="Times New Roman" w:eastAsia="Times New Roman" w:hAnsi="Times New Roman" w:cs="Times New Roman"/>
          <w:i/>
          <w:iCs/>
          <w:sz w:val="19"/>
          <w:szCs w:val="19"/>
          <w:lang w:val="lv-LV" w:eastAsia="lv-LV"/>
        </w:rPr>
        <w:t xml:space="preserve">Pieteikumā iesniegtos personas datus Preiļu novada pašvaldība (turpmāk – Pašvaldība) izmantos, lai identificētu pieteikuma iesniedzēju, izskatītu pieteikumu saskaņā ar Iesniegumu likuma 3.panta otro daļu, nodrošinātu komunikāciju ar pieteikuma iesniedzēju. Pašvaldībai ir tiesības sniegtās informācijas patiesumu pārbaudīt tai pieejamajās valsts informācijas sistēmās. Personas datu glabāšanas ilgums tiek noteikts saskaņā ar Pašvaldības apstiprinātu lietu nomenklatūru. </w:t>
      </w:r>
    </w:p>
    <w:p w:rsidR="00AE4D7C" w:rsidRPr="00BE43C1" w:rsidP="00BE43C1" w14:paraId="72A1D429" w14:textId="77777777">
      <w:pPr>
        <w:spacing w:after="0" w:line="240" w:lineRule="auto"/>
        <w:jc w:val="right"/>
        <w:rPr>
          <w:rFonts w:ascii="Times New Roman" w:eastAsia="Times New Roman" w:hAnsi="Times New Roman" w:cs="Times New Roman"/>
          <w:i/>
          <w:sz w:val="20"/>
          <w:szCs w:val="20"/>
          <w:lang w:val="lv-LV" w:eastAsia="lv-LV"/>
        </w:rPr>
      </w:pPr>
    </w:p>
    <w:p w:rsidR="00C809DF" w:rsidP="00D540AF" w14:paraId="02D5AA7D" w14:textId="77777777">
      <w:pPr>
        <w:tabs>
          <w:tab w:val="left" w:pos="720"/>
          <w:tab w:val="center" w:pos="4153"/>
          <w:tab w:val="right" w:pos="8306"/>
        </w:tabs>
        <w:spacing w:before="160" w:after="0" w:line="240" w:lineRule="auto"/>
        <w:jc w:val="right"/>
        <w:rPr>
          <w:rFonts w:ascii="Times New Roman" w:eastAsia="Times New Roman" w:hAnsi="Times New Roman" w:cs="Times New Roman"/>
          <w:sz w:val="24"/>
          <w:szCs w:val="24"/>
          <w:lang w:val="lv-LV" w:eastAsia="lv-LV"/>
        </w:rPr>
      </w:pPr>
    </w:p>
    <w:p w:rsidR="00D540AF" w:rsidP="00D540AF" w14:paraId="766FCCF2" w14:textId="06A339F6">
      <w:pPr>
        <w:tabs>
          <w:tab w:val="left" w:pos="720"/>
          <w:tab w:val="center" w:pos="4153"/>
          <w:tab w:val="right" w:pos="8306"/>
        </w:tabs>
        <w:spacing w:before="160" w:after="0" w:line="240" w:lineRule="auto"/>
        <w:jc w:val="right"/>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8.</w:t>
      </w:r>
      <w:r w:rsidRPr="006D4FB2">
        <w:rPr>
          <w:rFonts w:ascii="Times New Roman" w:eastAsia="Times New Roman" w:hAnsi="Times New Roman" w:cs="Times New Roman"/>
          <w:sz w:val="24"/>
          <w:szCs w:val="24"/>
          <w:lang w:val="lv-LV" w:eastAsia="lv-LV"/>
        </w:rPr>
        <w:t xml:space="preserve">Pielikums </w:t>
      </w:r>
    </w:p>
    <w:p w:rsidR="00D540AF" w:rsidP="00D540AF" w14:paraId="3EF3422C" w14:textId="161496D4">
      <w:pPr>
        <w:tabs>
          <w:tab w:val="left" w:pos="720"/>
          <w:tab w:val="center" w:pos="4153"/>
          <w:tab w:val="right" w:pos="8306"/>
        </w:tabs>
        <w:spacing w:before="160" w:after="0" w:line="240" w:lineRule="auto"/>
        <w:jc w:val="center"/>
        <w:rPr>
          <w:rFonts w:ascii="Times New Roman" w:eastAsia="Times New Roman" w:hAnsi="Times New Roman" w:cs="Times New Roman"/>
          <w:b/>
          <w:sz w:val="24"/>
          <w:szCs w:val="24"/>
          <w:lang w:val="lv-LV" w:eastAsia="lv-LV"/>
        </w:rPr>
      </w:pPr>
      <w:r>
        <w:rPr>
          <w:rFonts w:ascii="Times New Roman" w:eastAsia="Times New Roman" w:hAnsi="Times New Roman" w:cs="Times New Roman"/>
          <w:b/>
          <w:sz w:val="24"/>
          <w:szCs w:val="24"/>
          <w:lang w:val="lv-LV" w:eastAsia="lv-LV"/>
        </w:rPr>
        <w:t>NOLIKUMA SASKAŅOJUMI</w:t>
      </w:r>
    </w:p>
    <w:p w:rsidR="008B27CF" w:rsidP="008B27CF" w14:paraId="22D5C716" w14:textId="2AA18FC1">
      <w:pPr>
        <w:pStyle w:val="ListParagraph"/>
        <w:numPr>
          <w:ilvl w:val="0"/>
          <w:numId w:val="26"/>
        </w:numPr>
        <w:tabs>
          <w:tab w:val="left" w:pos="720"/>
          <w:tab w:val="center" w:pos="4153"/>
          <w:tab w:val="right" w:pos="8306"/>
        </w:tabs>
        <w:spacing w:before="160" w:after="0" w:line="240" w:lineRule="auto"/>
        <w:rPr>
          <w:rFonts w:ascii="Times New Roman" w:eastAsia="Times New Roman" w:hAnsi="Times New Roman" w:cs="Times New Roman"/>
          <w:sz w:val="24"/>
          <w:szCs w:val="24"/>
          <w:lang w:val="lv-LV" w:eastAsia="lv-LV"/>
        </w:rPr>
      </w:pPr>
      <w:r w:rsidRPr="008B27CF">
        <w:rPr>
          <w:rFonts w:ascii="Times New Roman" w:eastAsia="Times New Roman" w:hAnsi="Times New Roman" w:cs="Times New Roman"/>
          <w:sz w:val="24"/>
          <w:szCs w:val="24"/>
          <w:lang w:val="lv-LV" w:eastAsia="lv-LV"/>
        </w:rPr>
        <w:t>Zemkopības ministrijas 2023.gada 24.februāra saskaņojums - vēstule Nr.4.1-2e/436/2023 (pievienota pielikumā).</w:t>
      </w:r>
    </w:p>
    <w:p w:rsidR="008B27CF" w:rsidP="002E19F1" w14:paraId="4904C232" w14:textId="02D52312">
      <w:pPr>
        <w:pStyle w:val="ListParagraph"/>
        <w:numPr>
          <w:ilvl w:val="0"/>
          <w:numId w:val="26"/>
        </w:numPr>
        <w:tabs>
          <w:tab w:val="left" w:pos="720"/>
          <w:tab w:val="center" w:pos="4153"/>
          <w:tab w:val="right" w:pos="8306"/>
        </w:tabs>
        <w:spacing w:before="160" w:after="0" w:line="240" w:lineRule="auto"/>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w:t>
      </w:r>
      <w:r w:rsidRPr="002E19F1">
        <w:rPr>
          <w:rFonts w:ascii="Times New Roman" w:eastAsia="Times New Roman" w:hAnsi="Times New Roman" w:cs="Times New Roman"/>
          <w:sz w:val="24"/>
          <w:szCs w:val="24"/>
          <w:lang w:val="lv-LV" w:eastAsia="lv-LV"/>
        </w:rPr>
        <w:t>Pārtikas drošības, dzīvnieku veselības</w:t>
      </w:r>
      <w:r>
        <w:rPr>
          <w:rFonts w:ascii="Times New Roman" w:eastAsia="Times New Roman" w:hAnsi="Times New Roman" w:cs="Times New Roman"/>
          <w:sz w:val="24"/>
          <w:szCs w:val="24"/>
          <w:lang w:val="lv-LV" w:eastAsia="lv-LV"/>
        </w:rPr>
        <w:t xml:space="preserve"> un vides zinātniskā institūta</w:t>
      </w:r>
      <w:r w:rsidRPr="002E19F1">
        <w:rPr>
          <w:rFonts w:ascii="Times New Roman" w:eastAsia="Times New Roman" w:hAnsi="Times New Roman" w:cs="Times New Roman"/>
          <w:sz w:val="24"/>
          <w:szCs w:val="24"/>
          <w:lang w:val="lv-LV" w:eastAsia="lv-LV"/>
        </w:rPr>
        <w:t xml:space="preserve"> “BIOR””</w:t>
      </w:r>
      <w:r>
        <w:rPr>
          <w:rFonts w:ascii="Times New Roman" w:eastAsia="Times New Roman" w:hAnsi="Times New Roman" w:cs="Times New Roman"/>
          <w:sz w:val="24"/>
          <w:szCs w:val="24"/>
          <w:lang w:val="lv-LV" w:eastAsia="lv-LV"/>
        </w:rPr>
        <w:t xml:space="preserve"> </w:t>
      </w:r>
      <w:r w:rsidRPr="008B27CF">
        <w:rPr>
          <w:rFonts w:ascii="Times New Roman" w:eastAsia="Times New Roman" w:hAnsi="Times New Roman" w:cs="Times New Roman"/>
          <w:sz w:val="24"/>
          <w:szCs w:val="24"/>
          <w:lang w:val="lv-LV" w:eastAsia="lv-LV"/>
        </w:rPr>
        <w:t xml:space="preserve">2023.gada </w:t>
      </w:r>
      <w:r>
        <w:rPr>
          <w:rFonts w:ascii="Times New Roman" w:eastAsia="Times New Roman" w:hAnsi="Times New Roman" w:cs="Times New Roman"/>
          <w:sz w:val="24"/>
          <w:szCs w:val="24"/>
          <w:lang w:val="lv-LV" w:eastAsia="lv-LV"/>
        </w:rPr>
        <w:t>8.marta saskaņojums</w:t>
      </w:r>
      <w:r w:rsidRPr="008B27CF">
        <w:rPr>
          <w:rFonts w:ascii="Times New Roman" w:eastAsia="Times New Roman" w:hAnsi="Times New Roman" w:cs="Times New Roman"/>
          <w:sz w:val="24"/>
          <w:szCs w:val="24"/>
          <w:lang w:val="lv-LV" w:eastAsia="lv-LV"/>
        </w:rPr>
        <w:t xml:space="preserve"> </w:t>
      </w:r>
      <w:r>
        <w:rPr>
          <w:rFonts w:ascii="Times New Roman" w:eastAsia="Times New Roman" w:hAnsi="Times New Roman" w:cs="Times New Roman"/>
          <w:sz w:val="24"/>
          <w:szCs w:val="24"/>
          <w:lang w:val="lv-LV" w:eastAsia="lv-LV"/>
        </w:rPr>
        <w:t>- vēstule</w:t>
      </w:r>
      <w:r w:rsidRPr="008B27CF">
        <w:rPr>
          <w:rFonts w:ascii="Times New Roman" w:eastAsia="Times New Roman" w:hAnsi="Times New Roman" w:cs="Times New Roman"/>
          <w:sz w:val="24"/>
          <w:szCs w:val="24"/>
          <w:lang w:val="lv-LV" w:eastAsia="lv-LV"/>
        </w:rPr>
        <w:t xml:space="preserve"> Nr.</w:t>
      </w:r>
      <w:r w:rsidR="00724DB8">
        <w:rPr>
          <w:rFonts w:ascii="Times New Roman" w:eastAsia="Times New Roman" w:hAnsi="Times New Roman" w:cs="Times New Roman"/>
          <w:sz w:val="24"/>
          <w:szCs w:val="24"/>
          <w:lang w:val="lv-LV" w:eastAsia="lv-LV"/>
        </w:rPr>
        <w:t>30-1/58-e</w:t>
      </w:r>
      <w:r>
        <w:rPr>
          <w:rFonts w:ascii="Times New Roman" w:eastAsia="Times New Roman" w:hAnsi="Times New Roman" w:cs="Times New Roman"/>
          <w:sz w:val="24"/>
          <w:szCs w:val="24"/>
          <w:lang w:val="lv-LV" w:eastAsia="lv-LV"/>
        </w:rPr>
        <w:t xml:space="preserve"> (pievienota pielikumā).</w:t>
      </w:r>
    </w:p>
    <w:p w:rsidR="00724DB8" w:rsidP="00724DB8" w14:paraId="165AB307" w14:textId="0FEE82C8">
      <w:pPr>
        <w:pStyle w:val="ListParagraph"/>
        <w:numPr>
          <w:ilvl w:val="0"/>
          <w:numId w:val="26"/>
        </w:numPr>
        <w:tabs>
          <w:tab w:val="left" w:pos="720"/>
          <w:tab w:val="center" w:pos="4153"/>
          <w:tab w:val="right" w:pos="8306"/>
        </w:tabs>
        <w:spacing w:before="160" w:after="0" w:line="240" w:lineRule="auto"/>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 xml:space="preserve">Valsts vides dienesta </w:t>
      </w:r>
      <w:r w:rsidRPr="008B27CF">
        <w:rPr>
          <w:rFonts w:ascii="Times New Roman" w:eastAsia="Times New Roman" w:hAnsi="Times New Roman" w:cs="Times New Roman"/>
          <w:sz w:val="24"/>
          <w:szCs w:val="24"/>
          <w:lang w:val="lv-LV" w:eastAsia="lv-LV"/>
        </w:rPr>
        <w:t xml:space="preserve">2023.gada </w:t>
      </w:r>
      <w:r>
        <w:rPr>
          <w:rFonts w:ascii="Times New Roman" w:eastAsia="Times New Roman" w:hAnsi="Times New Roman" w:cs="Times New Roman"/>
          <w:sz w:val="24"/>
          <w:szCs w:val="24"/>
          <w:lang w:val="lv-LV" w:eastAsia="lv-LV"/>
        </w:rPr>
        <w:t>6.marta saskaņojums</w:t>
      </w:r>
      <w:r w:rsidRPr="008B27CF">
        <w:rPr>
          <w:rFonts w:ascii="Times New Roman" w:eastAsia="Times New Roman" w:hAnsi="Times New Roman" w:cs="Times New Roman"/>
          <w:sz w:val="24"/>
          <w:szCs w:val="24"/>
          <w:lang w:val="lv-LV" w:eastAsia="lv-LV"/>
        </w:rPr>
        <w:t xml:space="preserve"> </w:t>
      </w:r>
      <w:r>
        <w:rPr>
          <w:rFonts w:ascii="Times New Roman" w:eastAsia="Times New Roman" w:hAnsi="Times New Roman" w:cs="Times New Roman"/>
          <w:sz w:val="24"/>
          <w:szCs w:val="24"/>
          <w:lang w:val="lv-LV" w:eastAsia="lv-LV"/>
        </w:rPr>
        <w:t>- vēstule</w:t>
      </w:r>
      <w:r w:rsidRPr="008B27CF">
        <w:rPr>
          <w:rFonts w:ascii="Times New Roman" w:eastAsia="Times New Roman" w:hAnsi="Times New Roman" w:cs="Times New Roman"/>
          <w:sz w:val="24"/>
          <w:szCs w:val="24"/>
          <w:lang w:val="lv-LV" w:eastAsia="lv-LV"/>
        </w:rPr>
        <w:t xml:space="preserve"> Nr.</w:t>
      </w:r>
      <w:r>
        <w:rPr>
          <w:rFonts w:ascii="Times New Roman" w:eastAsia="Times New Roman" w:hAnsi="Times New Roman" w:cs="Times New Roman"/>
          <w:sz w:val="24"/>
          <w:szCs w:val="24"/>
          <w:lang w:val="lv-LV" w:eastAsia="lv-LV"/>
        </w:rPr>
        <w:t>2.3</w:t>
      </w:r>
      <w:r w:rsidRPr="008B27CF">
        <w:rPr>
          <w:rFonts w:ascii="Times New Roman" w:eastAsia="Times New Roman" w:hAnsi="Times New Roman" w:cs="Times New Roman"/>
          <w:sz w:val="24"/>
          <w:szCs w:val="24"/>
          <w:lang w:val="lv-LV" w:eastAsia="lv-LV"/>
        </w:rPr>
        <w:t>/436/</w:t>
      </w:r>
      <w:r>
        <w:rPr>
          <w:rFonts w:ascii="Times New Roman" w:eastAsia="Times New Roman" w:hAnsi="Times New Roman" w:cs="Times New Roman"/>
          <w:sz w:val="24"/>
          <w:szCs w:val="24"/>
          <w:lang w:val="lv-LV" w:eastAsia="lv-LV"/>
        </w:rPr>
        <w:t>LA/</w:t>
      </w:r>
      <w:r w:rsidRPr="008B27CF">
        <w:rPr>
          <w:rFonts w:ascii="Times New Roman" w:eastAsia="Times New Roman" w:hAnsi="Times New Roman" w:cs="Times New Roman"/>
          <w:sz w:val="24"/>
          <w:szCs w:val="24"/>
          <w:lang w:val="lv-LV" w:eastAsia="lv-LV"/>
        </w:rPr>
        <w:t>2023</w:t>
      </w:r>
      <w:r>
        <w:rPr>
          <w:rFonts w:ascii="Times New Roman" w:eastAsia="Times New Roman" w:hAnsi="Times New Roman" w:cs="Times New Roman"/>
          <w:sz w:val="24"/>
          <w:szCs w:val="24"/>
          <w:lang w:val="lv-LV" w:eastAsia="lv-LV"/>
        </w:rPr>
        <w:t xml:space="preserve"> (pievienota pielikumā).</w:t>
      </w:r>
    </w:p>
    <w:p w:rsidR="00724DB8" w:rsidP="00724DB8" w14:paraId="67B13CFE" w14:textId="3344D166">
      <w:pPr>
        <w:pStyle w:val="ListParagraph"/>
        <w:numPr>
          <w:ilvl w:val="0"/>
          <w:numId w:val="26"/>
        </w:numPr>
        <w:tabs>
          <w:tab w:val="left" w:pos="720"/>
          <w:tab w:val="center" w:pos="4153"/>
          <w:tab w:val="right" w:pos="8306"/>
        </w:tabs>
        <w:spacing w:before="160" w:after="0" w:line="240" w:lineRule="auto"/>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 xml:space="preserve">Dabas aizsardzības pārvaldes </w:t>
      </w:r>
      <w:r w:rsidRPr="008B27CF">
        <w:rPr>
          <w:rFonts w:ascii="Times New Roman" w:eastAsia="Times New Roman" w:hAnsi="Times New Roman" w:cs="Times New Roman"/>
          <w:sz w:val="24"/>
          <w:szCs w:val="24"/>
          <w:lang w:val="lv-LV" w:eastAsia="lv-LV"/>
        </w:rPr>
        <w:t xml:space="preserve">2023.gada </w:t>
      </w:r>
      <w:r>
        <w:rPr>
          <w:rFonts w:ascii="Times New Roman" w:eastAsia="Times New Roman" w:hAnsi="Times New Roman" w:cs="Times New Roman"/>
          <w:sz w:val="24"/>
          <w:szCs w:val="24"/>
          <w:lang w:val="lv-LV" w:eastAsia="lv-LV"/>
        </w:rPr>
        <w:t>6.marta saskaņojums</w:t>
      </w:r>
      <w:r w:rsidRPr="008B27CF">
        <w:rPr>
          <w:rFonts w:ascii="Times New Roman" w:eastAsia="Times New Roman" w:hAnsi="Times New Roman" w:cs="Times New Roman"/>
          <w:sz w:val="24"/>
          <w:szCs w:val="24"/>
          <w:lang w:val="lv-LV" w:eastAsia="lv-LV"/>
        </w:rPr>
        <w:t xml:space="preserve"> </w:t>
      </w:r>
      <w:r>
        <w:rPr>
          <w:rFonts w:ascii="Times New Roman" w:eastAsia="Times New Roman" w:hAnsi="Times New Roman" w:cs="Times New Roman"/>
          <w:sz w:val="24"/>
          <w:szCs w:val="24"/>
          <w:lang w:val="lv-LV" w:eastAsia="lv-LV"/>
        </w:rPr>
        <w:t>- vēstule</w:t>
      </w:r>
      <w:r w:rsidRPr="008B27CF">
        <w:rPr>
          <w:rFonts w:ascii="Times New Roman" w:eastAsia="Times New Roman" w:hAnsi="Times New Roman" w:cs="Times New Roman"/>
          <w:sz w:val="24"/>
          <w:szCs w:val="24"/>
          <w:lang w:val="lv-LV" w:eastAsia="lv-LV"/>
        </w:rPr>
        <w:t xml:space="preserve"> Nr.</w:t>
      </w:r>
      <w:r>
        <w:rPr>
          <w:rFonts w:ascii="Times New Roman" w:eastAsia="Times New Roman" w:hAnsi="Times New Roman" w:cs="Times New Roman"/>
          <w:sz w:val="24"/>
          <w:szCs w:val="24"/>
          <w:lang w:val="lv-LV" w:eastAsia="lv-LV"/>
        </w:rPr>
        <w:t>3.15.3.1</w:t>
      </w:r>
      <w:r w:rsidRPr="008B27CF">
        <w:rPr>
          <w:rFonts w:ascii="Times New Roman" w:eastAsia="Times New Roman" w:hAnsi="Times New Roman" w:cs="Times New Roman"/>
          <w:sz w:val="24"/>
          <w:szCs w:val="24"/>
          <w:lang w:val="lv-LV" w:eastAsia="lv-LV"/>
        </w:rPr>
        <w:t>/</w:t>
      </w:r>
      <w:r>
        <w:rPr>
          <w:rFonts w:ascii="Times New Roman" w:eastAsia="Times New Roman" w:hAnsi="Times New Roman" w:cs="Times New Roman"/>
          <w:sz w:val="24"/>
          <w:szCs w:val="24"/>
          <w:lang w:val="lv-LV" w:eastAsia="lv-LV"/>
        </w:rPr>
        <w:t>1</w:t>
      </w:r>
      <w:r w:rsidRPr="008B27CF">
        <w:rPr>
          <w:rFonts w:ascii="Times New Roman" w:eastAsia="Times New Roman" w:hAnsi="Times New Roman" w:cs="Times New Roman"/>
          <w:sz w:val="24"/>
          <w:szCs w:val="24"/>
          <w:lang w:val="lv-LV" w:eastAsia="lv-LV"/>
        </w:rPr>
        <w:t>3</w:t>
      </w:r>
      <w:r>
        <w:rPr>
          <w:rFonts w:ascii="Times New Roman" w:eastAsia="Times New Roman" w:hAnsi="Times New Roman" w:cs="Times New Roman"/>
          <w:sz w:val="24"/>
          <w:szCs w:val="24"/>
          <w:lang w:val="lv-LV" w:eastAsia="lv-LV"/>
        </w:rPr>
        <w:t>72</w:t>
      </w:r>
      <w:r w:rsidRPr="008B27CF">
        <w:rPr>
          <w:rFonts w:ascii="Times New Roman" w:eastAsia="Times New Roman" w:hAnsi="Times New Roman" w:cs="Times New Roman"/>
          <w:sz w:val="24"/>
          <w:szCs w:val="24"/>
          <w:lang w:val="lv-LV" w:eastAsia="lv-LV"/>
        </w:rPr>
        <w:t>/2023</w:t>
      </w:r>
      <w:r>
        <w:rPr>
          <w:rFonts w:ascii="Times New Roman" w:eastAsia="Times New Roman" w:hAnsi="Times New Roman" w:cs="Times New Roman"/>
          <w:sz w:val="24"/>
          <w:szCs w:val="24"/>
          <w:lang w:val="lv-LV" w:eastAsia="lv-LV"/>
        </w:rPr>
        <w:t>-N (pievienota pielikumā).</w:t>
      </w:r>
    </w:p>
    <w:p w:rsidR="002E19F1" w:rsidRPr="008B27CF" w:rsidP="00724DB8" w14:paraId="6D422539" w14:textId="52E14DB1">
      <w:pPr>
        <w:pStyle w:val="ListParagraph"/>
        <w:tabs>
          <w:tab w:val="left" w:pos="720"/>
          <w:tab w:val="center" w:pos="4153"/>
          <w:tab w:val="right" w:pos="8306"/>
        </w:tabs>
        <w:spacing w:before="160" w:after="0" w:line="240" w:lineRule="auto"/>
        <w:jc w:val="both"/>
        <w:rPr>
          <w:rFonts w:ascii="Times New Roman" w:eastAsia="Times New Roman" w:hAnsi="Times New Roman" w:cs="Times New Roman"/>
          <w:sz w:val="24"/>
          <w:szCs w:val="24"/>
          <w:lang w:val="lv-LV" w:eastAsia="lv-LV"/>
        </w:rPr>
      </w:pPr>
    </w:p>
    <w:p w:rsidR="00D540AF" w:rsidRPr="00EA2233" w:rsidP="00EA2233" w14:paraId="363DA856" w14:textId="77777777">
      <w:pPr>
        <w:spacing w:after="0" w:line="240" w:lineRule="auto"/>
        <w:rPr>
          <w:rFonts w:ascii="Times New Roman" w:eastAsia="Times New Roman" w:hAnsi="Times New Roman" w:cs="Times New Roman"/>
          <w:sz w:val="24"/>
          <w:szCs w:val="24"/>
          <w:lang w:val="lv-LV" w:eastAsia="lv-LV"/>
        </w:rPr>
      </w:pPr>
    </w:p>
    <w:sectPr w:rsidSect="005A1717">
      <w:footerReference w:type="default" r:id="rId20"/>
      <w:footerReference w:type="first" r:id="rId21"/>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RobustaTLPro-Regular">
    <w:altName w:val="Calibri"/>
    <w:charset w:val="00"/>
    <w:family w:val="auto"/>
    <w:pitch w:val="default"/>
  </w:font>
  <w:font w:name="Times New Roman,Bold">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t xml:space="preserve">         
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t xml:space="preserve">         
Šis dokuments ir parakstīts ar drošu elektronisko parakstu un satur laika zīmogu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80452D" w:rsidP="00CE021A" w14:paraId="4860A15A" w14:textId="77777777">
      <w:pPr>
        <w:spacing w:after="0" w:line="240" w:lineRule="auto"/>
      </w:pPr>
      <w:r>
        <w:separator/>
      </w:r>
    </w:p>
  </w:footnote>
  <w:footnote w:type="continuationSeparator" w:id="1">
    <w:p w:rsidR="0080452D" w:rsidP="00CE021A" w14:paraId="0DEF6A1C" w14:textId="77777777">
      <w:pPr>
        <w:spacing w:after="0" w:line="240" w:lineRule="auto"/>
      </w:pPr>
      <w:r>
        <w:continuationSeparator/>
      </w:r>
    </w:p>
  </w:footnote>
  <w:footnote w:id="2">
    <w:p w:rsidR="0080452D" w:rsidRPr="00D75D71" w:rsidP="00AE4D7C" w14:paraId="1441EEFF" w14:textId="1CFB3F5B">
      <w:pPr>
        <w:pStyle w:val="a3"/>
        <w:rPr>
          <w:sz w:val="18"/>
          <w:szCs w:val="18"/>
        </w:rPr>
      </w:pPr>
      <w:r w:rsidRPr="00D75D71">
        <w:rPr>
          <w:sz w:val="18"/>
          <w:szCs w:val="18"/>
          <w:vertAlign w:val="superscript"/>
        </w:rPr>
        <w:footnoteRef/>
      </w:r>
      <w:r w:rsidRPr="00D75D71">
        <w:rPr>
          <w:sz w:val="18"/>
          <w:szCs w:val="18"/>
          <w:vertAlign w:val="superscript"/>
        </w:rPr>
        <w:t xml:space="preserve"> </w:t>
      </w:r>
      <w:r w:rsidRPr="00D75D71">
        <w:rPr>
          <w:spacing w:val="11"/>
          <w:sz w:val="18"/>
          <w:szCs w:val="18"/>
        </w:rPr>
        <w:t>Civillikuma </w:t>
      </w:r>
      <w:hyperlink r:id="rId1" w:tgtFrame="_blank" w:history="1">
        <w:r>
          <w:rPr>
            <w:spacing w:val="11"/>
            <w:sz w:val="18"/>
            <w:szCs w:val="18"/>
            <w:bdr w:val="none" w:sz="0" w:space="0" w:color="auto" w:frame="1"/>
          </w:rPr>
          <w:t>211.</w:t>
        </w:r>
        <w:r w:rsidRPr="00D75D71">
          <w:rPr>
            <w:spacing w:val="11"/>
            <w:sz w:val="18"/>
            <w:szCs w:val="18"/>
            <w:bdr w:val="none" w:sz="0" w:space="0" w:color="auto" w:frame="1"/>
          </w:rPr>
          <w:t>pants</w:t>
        </w:r>
      </w:hyperlink>
      <w:r w:rsidRPr="00D75D71">
        <w:rPr>
          <w:spacing w:val="11"/>
          <w:sz w:val="18"/>
          <w:szCs w:val="18"/>
        </w:rPr>
        <w:t> noteic, ka radniecības tuvuma noteikšanai sānu līnijā starp divām personām ievēro tikai pakāpju jeb dzimšanu skaitu, un no vienas no šīm personām, neieskaitot viņu pašu, skaita augšup taisnā līnijā uz viņu kopējo trešo personu un no šīs pēdējās lejup uz otru no šīm personām. Īsti brāļi un māsas atrodas otrajā radniecības pakāpē, tēva vai mātes brālis ar brāļa vai māsas meitu un tēva vai mātes māsa ar brāļa vai māsas dēlu – trešajā, </w:t>
      </w:r>
      <w:r w:rsidRPr="00D75D71">
        <w:rPr>
          <w:spacing w:val="11"/>
          <w:sz w:val="18"/>
          <w:szCs w:val="18"/>
          <w:bdr w:val="none" w:sz="0" w:space="0" w:color="auto" w:frame="1"/>
        </w:rPr>
        <w:t>brālēni</w:t>
      </w:r>
      <w:r w:rsidRPr="00D75D71">
        <w:rPr>
          <w:spacing w:val="11"/>
          <w:sz w:val="18"/>
          <w:szCs w:val="18"/>
        </w:rPr>
        <w:t> un māsīcas – </w:t>
      </w:r>
      <w:r w:rsidRPr="00D75D71">
        <w:rPr>
          <w:spacing w:val="11"/>
          <w:sz w:val="18"/>
          <w:szCs w:val="18"/>
          <w:bdr w:val="none" w:sz="0" w:space="0" w:color="auto" w:frame="1"/>
        </w:rPr>
        <w:t>ceturtajā radniecības pakāpē</w:t>
      </w:r>
      <w:r w:rsidRPr="00D75D71">
        <w:rPr>
          <w:spacing w:val="11"/>
          <w:sz w:val="18"/>
          <w:szCs w:val="18"/>
        </w:rPr>
        <w:t> utt.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1D7469"/>
    <w:multiLevelType w:val="hybridMultilevel"/>
    <w:tmpl w:val="AD924B5A"/>
    <w:lvl w:ilvl="0">
      <w:start w:val="1"/>
      <w:numFmt w:val="upperRoman"/>
      <w:lvlText w:val="%1."/>
      <w:lvlJc w:val="left"/>
      <w:pPr>
        <w:ind w:left="1004"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2616CF4"/>
    <w:multiLevelType w:val="hybridMultilevel"/>
    <w:tmpl w:val="403E122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2D3156F"/>
    <w:multiLevelType w:val="hybridMultilevel"/>
    <w:tmpl w:val="325E8E0A"/>
    <w:lvl w:ilvl="0">
      <w:start w:val="1"/>
      <w:numFmt w:val="decimal"/>
      <w:lvlText w:val="%1."/>
      <w:lvlJc w:val="left"/>
      <w:pPr>
        <w:ind w:left="720" w:hanging="360"/>
      </w:pPr>
      <w:rPr>
        <w:b w:val="0"/>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1">
    <w:nsid w:val="095374E6"/>
    <w:multiLevelType w:val="hybridMultilevel"/>
    <w:tmpl w:val="037279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B487875"/>
    <w:multiLevelType w:val="multilevel"/>
    <w:tmpl w:val="6A465820"/>
    <w:lvl w:ilvl="0">
      <w:start w:val="19"/>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DC76C5"/>
    <w:multiLevelType w:val="hybridMultilevel"/>
    <w:tmpl w:val="8B06C9A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EFE66BB"/>
    <w:multiLevelType w:val="hybridMultilevel"/>
    <w:tmpl w:val="E006DCEE"/>
    <w:lvl w:ilvl="0">
      <w:start w:val="8"/>
      <w:numFmt w:val="upperRoman"/>
      <w:lvlText w:val="%1."/>
      <w:lvlJc w:val="left"/>
      <w:pPr>
        <w:ind w:left="1800" w:hanging="720"/>
      </w:pPr>
      <w:rPr>
        <w:rFonts w:hint="default"/>
        <w:b/>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7" w15:restartNumberingAfterBreak="1">
    <w:nsid w:val="1968678B"/>
    <w:multiLevelType w:val="multilevel"/>
    <w:tmpl w:val="DEA63DBC"/>
    <w:lvl w:ilvl="0">
      <w:start w:val="1"/>
      <w:numFmt w:val="decimal"/>
      <w:lvlText w:val="%1."/>
      <w:lvlJc w:val="left"/>
      <w:pPr>
        <w:ind w:left="3360" w:hanging="660"/>
      </w:pPr>
      <w:rPr>
        <w:rFonts w:hint="default"/>
      </w:rPr>
    </w:lvl>
    <w:lvl w:ilvl="1">
      <w:start w:val="1"/>
      <w:numFmt w:val="decimal"/>
      <w:lvlText w:val="%2."/>
      <w:lvlJc w:val="left"/>
      <w:pPr>
        <w:ind w:left="660" w:hanging="660"/>
      </w:pPr>
      <w:rPr>
        <w:rFonts w:ascii="Times New Roman" w:eastAsia="Times New Roman" w:hAnsi="Times New Roman" w:cs="Times New Roman"/>
        <w:b w:val="0"/>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A0721B5"/>
    <w:multiLevelType w:val="hybridMultilevel"/>
    <w:tmpl w:val="E3EC899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B122CAF"/>
    <w:multiLevelType w:val="hybridMultilevel"/>
    <w:tmpl w:val="FD5C73C4"/>
    <w:lvl w:ilvl="0">
      <w:start w:val="5"/>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C38416B"/>
    <w:multiLevelType w:val="hybridMultilevel"/>
    <w:tmpl w:val="B6F2DBA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1284670"/>
    <w:multiLevelType w:val="multilevel"/>
    <w:tmpl w:val="55003AF0"/>
    <w:styleLink w:val="Pareizjaissaraksts1"/>
    <w:lvl w:ilvl="0">
      <w:start w:val="27"/>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7C311BB"/>
    <w:multiLevelType w:val="hybridMultilevel"/>
    <w:tmpl w:val="F146C45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29852110"/>
    <w:multiLevelType w:val="hybridMultilevel"/>
    <w:tmpl w:val="7710420C"/>
    <w:lvl w:ilvl="0">
      <w:start w:val="1"/>
      <w:numFmt w:val="bullet"/>
      <w:lvlText w:val=""/>
      <w:lvlJc w:val="left"/>
      <w:pPr>
        <w:ind w:left="927" w:hanging="360"/>
      </w:pPr>
      <w:rPr>
        <w:rFonts w:ascii="Wingdings" w:hAnsi="Wingdings" w:hint="default"/>
      </w:rPr>
    </w:lvl>
    <w:lvl w:ilvl="1" w:tentative="1">
      <w:start w:val="1"/>
      <w:numFmt w:val="bullet"/>
      <w:lvlText w:val="o"/>
      <w:lvlJc w:val="left"/>
      <w:pPr>
        <w:ind w:left="1647" w:hanging="360"/>
      </w:pPr>
      <w:rPr>
        <w:rFonts w:ascii="Courier New" w:hAnsi="Courier New" w:cs="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14">
    <w:nsid w:val="30486425"/>
    <w:multiLevelType w:val="hybridMultilevel"/>
    <w:tmpl w:val="33B8A5E6"/>
    <w:lvl w:ilvl="0">
      <w:start w:val="2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1D8780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20D5175"/>
    <w:multiLevelType w:val="hybridMultilevel"/>
    <w:tmpl w:val="AE0A53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A97722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BDB6DE9"/>
    <w:multiLevelType w:val="hybridMultilevel"/>
    <w:tmpl w:val="AD924B5A"/>
    <w:lvl w:ilvl="0">
      <w:start w:val="1"/>
      <w:numFmt w:val="upperRoman"/>
      <w:lvlText w:val="%1."/>
      <w:lvlJc w:val="left"/>
      <w:pPr>
        <w:ind w:left="1004"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E3E0DAD"/>
    <w:multiLevelType w:val="hybridMultilevel"/>
    <w:tmpl w:val="7B20EE16"/>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1">
    <w:nsid w:val="411E4DD2"/>
    <w:multiLevelType w:val="multilevel"/>
    <w:tmpl w:val="E27C62A2"/>
    <w:styleLink w:val="Style1"/>
    <w:lvl w:ilvl="0">
      <w:start w:val="2"/>
      <w:numFmt w:val="decimal"/>
      <w:lvlText w:val="%1."/>
      <w:lvlJc w:val="left"/>
      <w:pPr>
        <w:tabs>
          <w:tab w:val="num" w:pos="360"/>
        </w:tabs>
        <w:ind w:left="360" w:hanging="360"/>
      </w:pPr>
      <w:rPr>
        <w:rFonts w:ascii="Times New Roman" w:hAnsi="Times New Roman"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46B30FE2"/>
    <w:multiLevelType w:val="multilevel"/>
    <w:tmpl w:val="171610E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541F7A72"/>
    <w:multiLevelType w:val="multilevel"/>
    <w:tmpl w:val="5604561A"/>
    <w:lvl w:ilvl="0">
      <w:start w:val="8"/>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7A63836"/>
    <w:multiLevelType w:val="multilevel"/>
    <w:tmpl w:val="904AE8BA"/>
    <w:lvl w:ilvl="0">
      <w:start w:val="1"/>
      <w:numFmt w:val="decimal"/>
      <w:lvlText w:val="%1."/>
      <w:lvlJc w:val="left"/>
      <w:pPr>
        <w:ind w:left="360" w:hanging="360"/>
      </w:pPr>
      <w:rPr>
        <w:rFonts w:hint="default"/>
        <w:b w:val="0"/>
        <w:color w:val="auto"/>
      </w:rPr>
    </w:lvl>
    <w:lvl w:ilvl="1">
      <w:start w:val="1"/>
      <w:numFmt w:val="decimal"/>
      <w:lvlText w:val="%1.%2."/>
      <w:lvlJc w:val="left"/>
      <w:pPr>
        <w:ind w:left="716" w:hanging="432"/>
      </w:pPr>
      <w:rPr>
        <w:rFonts w:hint="default"/>
        <w:i w:val="0"/>
        <w:color w:val="auto"/>
      </w:rPr>
    </w:lvl>
    <w:lvl w:ilvl="2">
      <w:start w:val="1"/>
      <w:numFmt w:val="decimal"/>
      <w:lvlText w:val="%1.%2.%3."/>
      <w:lvlJc w:val="left"/>
      <w:pPr>
        <w:ind w:left="2206"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C0A40F7"/>
    <w:multiLevelType w:val="hybridMultilevel"/>
    <w:tmpl w:val="501479BE"/>
    <w:lvl w:ilvl="0">
      <w:start w:val="12"/>
      <w:numFmt w:val="decimal"/>
      <w:lvlText w:val="%1."/>
      <w:lvlJc w:val="left"/>
      <w:pPr>
        <w:ind w:left="720" w:hanging="360"/>
      </w:pPr>
      <w:rPr>
        <w:rFonts w:ascii="Times New Roman" w:hAnsi="Times New Roma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60B837AF"/>
    <w:multiLevelType w:val="multilevel"/>
    <w:tmpl w:val="CFDCC5D8"/>
    <w:lvl w:ilvl="0">
      <w:start w:val="37"/>
      <w:numFmt w:val="decimal"/>
      <w:lvlText w:val="%1."/>
      <w:lvlJc w:val="left"/>
      <w:pPr>
        <w:ind w:left="480" w:hanging="480"/>
      </w:pPr>
      <w:rPr>
        <w:rFonts w:hint="default"/>
        <w:b w:val="0"/>
        <w:bCs/>
      </w:rPr>
    </w:lvl>
    <w:lvl w:ilvl="1">
      <w:start w:val="1"/>
      <w:numFmt w:val="decimal"/>
      <w:lvlText w:val="%1.%2."/>
      <w:lvlJc w:val="left"/>
      <w:pPr>
        <w:ind w:left="3599"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5B4068E"/>
    <w:multiLevelType w:val="hybridMultilevel"/>
    <w:tmpl w:val="4EAA535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71686F7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17150B7"/>
    <w:multiLevelType w:val="hybridMultilevel"/>
    <w:tmpl w:val="D65AE920"/>
    <w:lvl w:ilvl="0">
      <w:start w:val="6"/>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6"/>
  </w:num>
  <w:num w:numId="2">
    <w:abstractNumId w:val="5"/>
  </w:num>
  <w:num w:numId="3">
    <w:abstractNumId w:val="8"/>
  </w:num>
  <w:num w:numId="4">
    <w:abstractNumId w:val="10"/>
  </w:num>
  <w:num w:numId="5">
    <w:abstractNumId w:val="7"/>
  </w:num>
  <w:num w:numId="6">
    <w:abstractNumId w:val="0"/>
  </w:num>
  <w:num w:numId="7">
    <w:abstractNumId w:val="28"/>
  </w:num>
  <w:num w:numId="8">
    <w:abstractNumId w:val="6"/>
  </w:num>
  <w:num w:numId="9">
    <w:abstractNumId w:val="21"/>
  </w:num>
  <w:num w:numId="10">
    <w:abstractNumId w:val="4"/>
  </w:num>
  <w:num w:numId="11">
    <w:abstractNumId w:val="9"/>
  </w:num>
  <w:num w:numId="12">
    <w:abstractNumId w:val="17"/>
  </w:num>
  <w:num w:numId="13">
    <w:abstractNumId w:val="19"/>
  </w:num>
  <w:num w:numId="14">
    <w:abstractNumId w:val="24"/>
  </w:num>
  <w:num w:numId="15">
    <w:abstractNumId w:val="18"/>
  </w:num>
  <w:num w:numId="16">
    <w:abstractNumId w:val="14"/>
  </w:num>
  <w:num w:numId="17">
    <w:abstractNumId w:val="25"/>
  </w:num>
  <w:num w:numId="18">
    <w:abstractNumId w:val="12"/>
  </w:num>
  <w:num w:numId="19">
    <w:abstractNumId w:val="20"/>
  </w:num>
  <w:num w:numId="20">
    <w:abstractNumId w:val="3"/>
  </w:num>
  <w:num w:numId="21">
    <w:abstractNumId w:val="11"/>
  </w:num>
  <w:num w:numId="22">
    <w:abstractNumId w:val="13"/>
  </w:num>
  <w:num w:numId="23">
    <w:abstractNumId w:val="22"/>
  </w:num>
  <w:num w:numId="24">
    <w:abstractNumId w:val="26"/>
  </w:num>
  <w:num w:numId="25">
    <w:abstractNumId w:val="2"/>
  </w:num>
  <w:num w:numId="26">
    <w:abstractNumId w:val="1"/>
  </w:num>
  <w:num w:numId="27">
    <w:abstractNumId w:val="15"/>
  </w:num>
  <w:num w:numId="28">
    <w:abstractNumId w:val="27"/>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proofState w:spelling="clean" w:grammar="clean"/>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B98"/>
    <w:rsid w:val="00002A1C"/>
    <w:rsid w:val="00011899"/>
    <w:rsid w:val="0006629E"/>
    <w:rsid w:val="00067261"/>
    <w:rsid w:val="000764CD"/>
    <w:rsid w:val="0008562A"/>
    <w:rsid w:val="00092961"/>
    <w:rsid w:val="000C13C1"/>
    <w:rsid w:val="000F1A68"/>
    <w:rsid w:val="00123108"/>
    <w:rsid w:val="0012758E"/>
    <w:rsid w:val="001436F8"/>
    <w:rsid w:val="00181619"/>
    <w:rsid w:val="001A6D34"/>
    <w:rsid w:val="001B727D"/>
    <w:rsid w:val="001E76C2"/>
    <w:rsid w:val="002036B4"/>
    <w:rsid w:val="00206D7E"/>
    <w:rsid w:val="00220BC4"/>
    <w:rsid w:val="00280017"/>
    <w:rsid w:val="002C1C89"/>
    <w:rsid w:val="002E19F1"/>
    <w:rsid w:val="0031078F"/>
    <w:rsid w:val="00344580"/>
    <w:rsid w:val="00381F3A"/>
    <w:rsid w:val="003933A2"/>
    <w:rsid w:val="003A76A9"/>
    <w:rsid w:val="003B2150"/>
    <w:rsid w:val="003F5D5A"/>
    <w:rsid w:val="00414A67"/>
    <w:rsid w:val="00422D6B"/>
    <w:rsid w:val="00481E41"/>
    <w:rsid w:val="00486B52"/>
    <w:rsid w:val="004D44D4"/>
    <w:rsid w:val="004E2127"/>
    <w:rsid w:val="004F083D"/>
    <w:rsid w:val="004F3267"/>
    <w:rsid w:val="00544EAF"/>
    <w:rsid w:val="00552D66"/>
    <w:rsid w:val="005709EC"/>
    <w:rsid w:val="0057502B"/>
    <w:rsid w:val="005840A1"/>
    <w:rsid w:val="00592D46"/>
    <w:rsid w:val="00594446"/>
    <w:rsid w:val="005A1717"/>
    <w:rsid w:val="005F427E"/>
    <w:rsid w:val="00641A47"/>
    <w:rsid w:val="00662F41"/>
    <w:rsid w:val="006B4FB5"/>
    <w:rsid w:val="006C5AB2"/>
    <w:rsid w:val="006C5E5F"/>
    <w:rsid w:val="006D4FB2"/>
    <w:rsid w:val="006E1B30"/>
    <w:rsid w:val="006E50E0"/>
    <w:rsid w:val="006F635A"/>
    <w:rsid w:val="00714B2A"/>
    <w:rsid w:val="00724DB8"/>
    <w:rsid w:val="00763D52"/>
    <w:rsid w:val="00766052"/>
    <w:rsid w:val="00794961"/>
    <w:rsid w:val="007B3C50"/>
    <w:rsid w:val="007D1C92"/>
    <w:rsid w:val="007D5A19"/>
    <w:rsid w:val="0080331A"/>
    <w:rsid w:val="0080452D"/>
    <w:rsid w:val="00881A1F"/>
    <w:rsid w:val="008A2D05"/>
    <w:rsid w:val="008B27CF"/>
    <w:rsid w:val="008B67C3"/>
    <w:rsid w:val="008C05E1"/>
    <w:rsid w:val="008C10F8"/>
    <w:rsid w:val="008C27CF"/>
    <w:rsid w:val="00900A52"/>
    <w:rsid w:val="0091721D"/>
    <w:rsid w:val="009601F6"/>
    <w:rsid w:val="009D18CE"/>
    <w:rsid w:val="009F2E15"/>
    <w:rsid w:val="00A0408F"/>
    <w:rsid w:val="00A27394"/>
    <w:rsid w:val="00A44A59"/>
    <w:rsid w:val="00A64528"/>
    <w:rsid w:val="00AB7805"/>
    <w:rsid w:val="00AC79ED"/>
    <w:rsid w:val="00AD2E44"/>
    <w:rsid w:val="00AE4D7C"/>
    <w:rsid w:val="00BC7568"/>
    <w:rsid w:val="00BE43C1"/>
    <w:rsid w:val="00BF4BB7"/>
    <w:rsid w:val="00C11565"/>
    <w:rsid w:val="00C45E03"/>
    <w:rsid w:val="00C60C93"/>
    <w:rsid w:val="00C802F4"/>
    <w:rsid w:val="00C809DF"/>
    <w:rsid w:val="00CA5A9A"/>
    <w:rsid w:val="00CC11EA"/>
    <w:rsid w:val="00CE021A"/>
    <w:rsid w:val="00CE5B9D"/>
    <w:rsid w:val="00D4738C"/>
    <w:rsid w:val="00D540AF"/>
    <w:rsid w:val="00D75D71"/>
    <w:rsid w:val="00D83B98"/>
    <w:rsid w:val="00D84EB3"/>
    <w:rsid w:val="00DC0A07"/>
    <w:rsid w:val="00DF146F"/>
    <w:rsid w:val="00DF29BF"/>
    <w:rsid w:val="00DF7EA6"/>
    <w:rsid w:val="00E1774A"/>
    <w:rsid w:val="00E33327"/>
    <w:rsid w:val="00E36B62"/>
    <w:rsid w:val="00E559B5"/>
    <w:rsid w:val="00E80C46"/>
    <w:rsid w:val="00EA2233"/>
    <w:rsid w:val="00EA3A38"/>
    <w:rsid w:val="00EC68AF"/>
    <w:rsid w:val="00ED7795"/>
    <w:rsid w:val="00EF61D0"/>
    <w:rsid w:val="00F22399"/>
    <w:rsid w:val="00F361CD"/>
    <w:rsid w:val="00F66A2B"/>
    <w:rsid w:val="00FB104E"/>
    <w:rsid w:val="00FD7854"/>
  </w:rsids>
  <m:mathPr>
    <m:mathFont m:val="Cambria Math"/>
  </m:mathPr>
  <w:themeFontLang w:val="en-GB"/>
  <w:clrSchemeMapping w:bg1="light1" w:t1="dark1" w:bg2="light2" w:t2="dark2" w:accent1="accent1" w:accent2="accent2" w:accent3="accent3" w:accent4="accent4" w:accent5="accent5" w:accent6="accent6" w:hyperlink="hyperlink" w:followedHyperlink="followedHyperlink"/>
  <w15:chartTrackingRefBased/>
  <w15:docId w15:val="{676D626F-F4A2-4D63-8229-E81896E6B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Virsraksts1Rakstz1"/>
    <w:qFormat/>
    <w:rsid w:val="00EA2233"/>
    <w:pPr>
      <w:keepNext/>
      <w:spacing w:after="0" w:line="240" w:lineRule="auto"/>
      <w:outlineLvl w:val="0"/>
    </w:pPr>
    <w:rPr>
      <w:rFonts w:ascii="Times New Roman" w:eastAsia="Times New Roman" w:hAnsi="Times New Roman" w:cs="Times New Roman"/>
      <w:sz w:val="28"/>
      <w:szCs w:val="20"/>
      <w:lang w:val="lv-LV"/>
    </w:rPr>
  </w:style>
  <w:style w:type="paragraph" w:styleId="Heading2">
    <w:name w:val="heading 2"/>
    <w:basedOn w:val="Normal"/>
    <w:next w:val="Normal"/>
    <w:link w:val="Virsraksts2Rakstz1"/>
    <w:qFormat/>
    <w:rsid w:val="00EA2233"/>
    <w:pPr>
      <w:keepNext/>
      <w:spacing w:before="240" w:after="60" w:line="240" w:lineRule="auto"/>
      <w:outlineLvl w:val="1"/>
    </w:pPr>
    <w:rPr>
      <w:rFonts w:ascii="Arial" w:eastAsia="Times New Roman" w:hAnsi="Arial" w:cs="Arial"/>
      <w:b/>
      <w:bCs/>
      <w:i/>
      <w:iCs/>
      <w:sz w:val="28"/>
      <w:szCs w:val="28"/>
      <w:lang w:val="lv-LV" w:eastAsia="lv-LV"/>
    </w:rPr>
  </w:style>
  <w:style w:type="paragraph" w:styleId="Heading3">
    <w:name w:val="heading 3"/>
    <w:basedOn w:val="Normal"/>
    <w:next w:val="Normal"/>
    <w:link w:val="Virsraksts3Rakstz1"/>
    <w:qFormat/>
    <w:rsid w:val="00EA2233"/>
    <w:pPr>
      <w:keepNext/>
      <w:spacing w:before="240" w:after="60" w:line="240" w:lineRule="auto"/>
      <w:outlineLvl w:val="2"/>
    </w:pPr>
    <w:rPr>
      <w:rFonts w:ascii="Calibri Light" w:eastAsia="Times New Roman" w:hAnsi="Calibri Light" w:cs="Times New Roman"/>
      <w:b/>
      <w:bCs/>
      <w:sz w:val="26"/>
      <w:szCs w:val="26"/>
      <w:lang w:val="lv-LV" w:eastAsia="lv-LV"/>
    </w:rPr>
  </w:style>
  <w:style w:type="paragraph" w:styleId="Heading4">
    <w:name w:val="heading 4"/>
    <w:basedOn w:val="Normal"/>
    <w:next w:val="Normal"/>
    <w:link w:val="Virsraksts4Rakstz1"/>
    <w:qFormat/>
    <w:rsid w:val="00EA2233"/>
    <w:pPr>
      <w:keepNext/>
      <w:spacing w:before="240" w:after="60" w:line="240" w:lineRule="auto"/>
      <w:outlineLvl w:val="3"/>
    </w:pPr>
    <w:rPr>
      <w:rFonts w:ascii="Times New Roman" w:eastAsia="Times New Roman" w:hAnsi="Times New Roman" w:cs="Times New Roman"/>
      <w:b/>
      <w:bCs/>
      <w:sz w:val="28"/>
      <w:szCs w:val="28"/>
      <w:lang w:val="lv-LV" w:eastAsia="lv-LV"/>
    </w:rPr>
  </w:style>
  <w:style w:type="paragraph" w:styleId="Heading8">
    <w:name w:val="heading 8"/>
    <w:basedOn w:val="Normal"/>
    <w:next w:val="Normal"/>
    <w:link w:val="Virsraksts8Rakstz1"/>
    <w:qFormat/>
    <w:rsid w:val="00EA2233"/>
    <w:pPr>
      <w:spacing w:before="240" w:after="60" w:line="240" w:lineRule="auto"/>
      <w:outlineLvl w:val="7"/>
    </w:pPr>
    <w:rPr>
      <w:rFonts w:ascii="Times New Roman" w:eastAsia="Times New Roman" w:hAnsi="Times New Roman" w:cs="Times New Roman"/>
      <w:i/>
      <w:iCs/>
      <w:sz w:val="24"/>
      <w:szCs w:val="24"/>
      <w:lang w:val="lv-LV" w:eastAsia="lv-LV"/>
    </w:rPr>
  </w:style>
  <w:style w:type="paragraph" w:styleId="Heading9">
    <w:name w:val="heading 9"/>
    <w:basedOn w:val="Normal"/>
    <w:next w:val="Normal"/>
    <w:link w:val="Virsraksts9Rakstz1"/>
    <w:qFormat/>
    <w:rsid w:val="00EA2233"/>
    <w:pPr>
      <w:spacing w:before="240" w:after="60" w:line="240" w:lineRule="auto"/>
      <w:outlineLvl w:val="8"/>
    </w:pPr>
    <w:rPr>
      <w:rFonts w:ascii="Arial" w:eastAsia="Times New Roman" w:hAnsi="Arial" w:cs="Arial"/>
      <w:lang w:val="lv-LV"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3B98"/>
    <w:pPr>
      <w:ind w:left="720"/>
      <w:contextualSpacing/>
    </w:pPr>
  </w:style>
  <w:style w:type="paragraph" w:customStyle="1" w:styleId="tv213">
    <w:name w:val="tv213"/>
    <w:basedOn w:val="Normal"/>
    <w:rsid w:val="004D44D4"/>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character" w:styleId="Hyperlink">
    <w:name w:val="Hyperlink"/>
    <w:basedOn w:val="DefaultParagraphFont"/>
    <w:uiPriority w:val="99"/>
    <w:unhideWhenUsed/>
    <w:rsid w:val="004D44D4"/>
    <w:rPr>
      <w:color w:val="0000FF"/>
      <w:u w:val="single"/>
    </w:rPr>
  </w:style>
  <w:style w:type="paragraph" w:customStyle="1" w:styleId="a">
    <w:name w:val="a"/>
    <w:next w:val="NoSpacing"/>
    <w:qFormat/>
    <w:rsid w:val="00E1774A"/>
    <w:pPr>
      <w:spacing w:after="0" w:line="240" w:lineRule="auto"/>
    </w:pPr>
    <w:rPr>
      <w:rFonts w:ascii="Calibri" w:eastAsia="Calibri" w:hAnsi="Calibri" w:cs="Times New Roman"/>
      <w:lang w:val="lv-LV"/>
    </w:rPr>
  </w:style>
  <w:style w:type="paragraph" w:styleId="NoSpacing">
    <w:name w:val="No Spacing"/>
    <w:uiPriority w:val="1"/>
    <w:qFormat/>
    <w:rsid w:val="00E1774A"/>
    <w:pPr>
      <w:spacing w:after="0" w:line="240" w:lineRule="auto"/>
    </w:pPr>
  </w:style>
  <w:style w:type="paragraph" w:customStyle="1" w:styleId="Default">
    <w:name w:val="Default"/>
    <w:rsid w:val="00BC7568"/>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FootnoteText">
    <w:name w:val="footnote text"/>
    <w:basedOn w:val="Normal"/>
    <w:link w:val="VrestekstsRakstz1"/>
    <w:uiPriority w:val="99"/>
    <w:semiHidden/>
    <w:unhideWhenUsed/>
    <w:rsid w:val="00CE021A"/>
    <w:pPr>
      <w:spacing w:after="0" w:line="240" w:lineRule="auto"/>
    </w:pPr>
    <w:rPr>
      <w:sz w:val="20"/>
      <w:szCs w:val="20"/>
    </w:rPr>
  </w:style>
  <w:style w:type="character" w:customStyle="1" w:styleId="VrestekstsRakstz1">
    <w:name w:val="Vēres teksts Rakstz.1"/>
    <w:basedOn w:val="DefaultParagraphFont"/>
    <w:link w:val="FootnoteText"/>
    <w:uiPriority w:val="99"/>
    <w:semiHidden/>
    <w:rsid w:val="00CE021A"/>
    <w:rPr>
      <w:sz w:val="20"/>
      <w:szCs w:val="20"/>
    </w:rPr>
  </w:style>
  <w:style w:type="paragraph" w:customStyle="1" w:styleId="a0">
    <w:name w:val="a0"/>
    <w:rsid w:val="00CE021A"/>
  </w:style>
  <w:style w:type="character" w:styleId="Strong">
    <w:name w:val="Strong"/>
    <w:basedOn w:val="DefaultParagraphFont"/>
    <w:uiPriority w:val="22"/>
    <w:qFormat/>
    <w:rsid w:val="00CE021A"/>
    <w:rPr>
      <w:b/>
      <w:bCs/>
    </w:rPr>
  </w:style>
  <w:style w:type="character" w:styleId="FootnoteReference">
    <w:name w:val="footnote reference"/>
    <w:basedOn w:val="DefaultParagraphFont"/>
    <w:uiPriority w:val="99"/>
    <w:semiHidden/>
    <w:unhideWhenUsed/>
    <w:rsid w:val="00CE021A"/>
    <w:rPr>
      <w:vertAlign w:val="superscript"/>
    </w:rPr>
  </w:style>
  <w:style w:type="paragraph" w:customStyle="1" w:styleId="a1">
    <w:name w:val="a1"/>
    <w:basedOn w:val="Normal"/>
    <w:next w:val="ListParagraph"/>
    <w:uiPriority w:val="34"/>
    <w:qFormat/>
    <w:rsid w:val="00DF29BF"/>
    <w:pPr>
      <w:spacing w:after="0" w:line="240" w:lineRule="auto"/>
      <w:ind w:left="720"/>
    </w:pPr>
    <w:rPr>
      <w:rFonts w:ascii="Times New Roman" w:eastAsia="Times New Roman" w:hAnsi="Times New Roman" w:cs="Times New Roman"/>
      <w:sz w:val="24"/>
      <w:szCs w:val="24"/>
      <w:lang w:val="lv-LV" w:eastAsia="lv-LV"/>
    </w:rPr>
  </w:style>
  <w:style w:type="character" w:customStyle="1" w:styleId="Heading1Char">
    <w:name w:val="Heading 1 Char"/>
    <w:basedOn w:val="DefaultParagraphFont"/>
    <w:uiPriority w:val="9"/>
    <w:rsid w:val="00EA223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uiPriority w:val="9"/>
    <w:semiHidden/>
    <w:rsid w:val="00EA223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uiPriority w:val="9"/>
    <w:semiHidden/>
    <w:rsid w:val="00EA223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uiPriority w:val="9"/>
    <w:semiHidden/>
    <w:rsid w:val="00EA2233"/>
    <w:rPr>
      <w:rFonts w:asciiTheme="majorHAnsi" w:eastAsiaTheme="majorEastAsia" w:hAnsiTheme="majorHAnsi" w:cstheme="majorBidi"/>
      <w:i/>
      <w:iCs/>
      <w:color w:val="2F5496" w:themeColor="accent1" w:themeShade="BF"/>
    </w:rPr>
  </w:style>
  <w:style w:type="character" w:customStyle="1" w:styleId="Heading8Char">
    <w:name w:val="Heading 8 Char"/>
    <w:basedOn w:val="DefaultParagraphFont"/>
    <w:uiPriority w:val="9"/>
    <w:semiHidden/>
    <w:rsid w:val="00EA223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uiPriority w:val="9"/>
    <w:semiHidden/>
    <w:rsid w:val="00EA2233"/>
    <w:rPr>
      <w:rFonts w:asciiTheme="majorHAnsi" w:eastAsiaTheme="majorEastAsia" w:hAnsiTheme="majorHAnsi" w:cstheme="majorBidi"/>
      <w:i/>
      <w:iCs/>
      <w:color w:val="272727" w:themeColor="text1" w:themeTint="D8"/>
      <w:sz w:val="21"/>
      <w:szCs w:val="21"/>
    </w:rPr>
  </w:style>
  <w:style w:type="numbering" w:customStyle="1" w:styleId="Bezsaraksta1">
    <w:name w:val="Bez saraksta1"/>
    <w:next w:val="NoList"/>
    <w:uiPriority w:val="99"/>
    <w:semiHidden/>
    <w:rsid w:val="00EA2233"/>
  </w:style>
  <w:style w:type="paragraph" w:customStyle="1" w:styleId="CharChar1CharCharCharCharCharCharCharCharCharChar">
    <w:name w:val="Char Char1 Char Char Char Char Char Char Char Char Char Char"/>
    <w:basedOn w:val="Normal"/>
    <w:rsid w:val="00EA2233"/>
    <w:pPr>
      <w:spacing w:line="240" w:lineRule="exact"/>
    </w:pPr>
    <w:rPr>
      <w:rFonts w:ascii="Tahoma" w:eastAsia="Times New Roman" w:hAnsi="Tahoma" w:cs="Times New Roman"/>
      <w:sz w:val="20"/>
      <w:szCs w:val="20"/>
      <w:lang w:val="en-US"/>
    </w:rPr>
  </w:style>
  <w:style w:type="character" w:customStyle="1" w:styleId="goohl0">
    <w:name w:val="goohl0"/>
    <w:basedOn w:val="DefaultParagraphFont"/>
    <w:rsid w:val="00EA2233"/>
  </w:style>
  <w:style w:type="character" w:customStyle="1" w:styleId="goohl1">
    <w:name w:val="goohl1"/>
    <w:basedOn w:val="DefaultParagraphFont"/>
    <w:rsid w:val="00EA2233"/>
  </w:style>
  <w:style w:type="character" w:customStyle="1" w:styleId="goohl2">
    <w:name w:val="goohl2"/>
    <w:basedOn w:val="DefaultParagraphFont"/>
    <w:rsid w:val="00EA2233"/>
  </w:style>
  <w:style w:type="paragraph" w:customStyle="1" w:styleId="a2">
    <w:name w:val="a2"/>
    <w:next w:val="Revision"/>
    <w:link w:val="VrestekstsRakstz"/>
    <w:hidden/>
    <w:rsid w:val="00EA2233"/>
    <w:pPr>
      <w:spacing w:after="0" w:line="240" w:lineRule="auto"/>
    </w:pPr>
    <w:rPr>
      <w:rFonts w:ascii="Verdana" w:hAnsi="Verdana" w:cs="Verdana"/>
      <w:sz w:val="16"/>
      <w:szCs w:val="16"/>
    </w:rPr>
  </w:style>
  <w:style w:type="character" w:customStyle="1" w:styleId="apple-style-span">
    <w:name w:val="apple-style-span"/>
    <w:basedOn w:val="DefaultParagraphFont"/>
    <w:rsid w:val="00EA2233"/>
  </w:style>
  <w:style w:type="numbering" w:customStyle="1" w:styleId="Style1">
    <w:name w:val="Style1"/>
    <w:basedOn w:val="NoList"/>
    <w:rsid w:val="00EA2233"/>
    <w:pPr>
      <w:numPr>
        <w:numId w:val="19"/>
      </w:numPr>
    </w:pPr>
  </w:style>
  <w:style w:type="paragraph" w:customStyle="1" w:styleId="CharChar1CharCharCharCharCharCharCharCharCharChar0">
    <w:name w:val="Char Char1 Char Char Char Char Char Char Char Char Char Char_0"/>
    <w:basedOn w:val="Normal"/>
    <w:rsid w:val="00EA2233"/>
    <w:pPr>
      <w:spacing w:line="240" w:lineRule="exact"/>
    </w:pPr>
    <w:rPr>
      <w:rFonts w:ascii="Tahoma" w:eastAsia="Times New Roman" w:hAnsi="Tahoma" w:cs="Times New Roman"/>
      <w:sz w:val="20"/>
      <w:szCs w:val="20"/>
      <w:lang w:val="en-US"/>
    </w:rPr>
  </w:style>
  <w:style w:type="paragraph" w:customStyle="1" w:styleId="Sarakstarindkopa1">
    <w:name w:val="Saraksta rindkopa1"/>
    <w:basedOn w:val="Normal"/>
    <w:qFormat/>
    <w:rsid w:val="00EA2233"/>
    <w:pPr>
      <w:spacing w:after="200" w:line="276" w:lineRule="auto"/>
      <w:ind w:left="720"/>
      <w:contextualSpacing/>
    </w:pPr>
    <w:rPr>
      <w:rFonts w:ascii="Calibri" w:eastAsia="Calibri" w:hAnsi="Calibri" w:cs="Times New Roman"/>
      <w:lang w:val="lv-LV"/>
    </w:rPr>
  </w:style>
  <w:style w:type="paragraph" w:customStyle="1" w:styleId="RakstzRakstz4">
    <w:name w:val="Rakstz. Rakstz.4"/>
    <w:basedOn w:val="Normal"/>
    <w:rsid w:val="00EA2233"/>
    <w:pPr>
      <w:spacing w:before="120" w:line="240" w:lineRule="exact"/>
      <w:ind w:firstLine="720"/>
      <w:jc w:val="both"/>
    </w:pPr>
    <w:rPr>
      <w:rFonts w:ascii="Verdana" w:eastAsia="Times New Roman" w:hAnsi="Verdana" w:cs="Times New Roman"/>
      <w:sz w:val="20"/>
      <w:szCs w:val="20"/>
      <w:lang w:val="en-US"/>
    </w:rPr>
  </w:style>
  <w:style w:type="paragraph" w:customStyle="1" w:styleId="CharCharCharCharCharCharCharRakstzRakstz">
    <w:name w:val="Char Char Char Char Char Char Char Rakstz. Rakstz."/>
    <w:basedOn w:val="Normal"/>
    <w:next w:val="BlockText"/>
    <w:semiHidden/>
    <w:rsid w:val="00EA2233"/>
    <w:pPr>
      <w:tabs>
        <w:tab w:val="num" w:pos="360"/>
      </w:tabs>
      <w:spacing w:before="120" w:line="240" w:lineRule="exact"/>
      <w:ind w:firstLine="720"/>
      <w:jc w:val="both"/>
    </w:pPr>
    <w:rPr>
      <w:rFonts w:ascii="Verdana" w:eastAsia="Times New Roman" w:hAnsi="Verdana" w:cs="Times New Roman"/>
      <w:sz w:val="20"/>
      <w:szCs w:val="20"/>
      <w:lang w:val="en-US"/>
    </w:rPr>
  </w:style>
  <w:style w:type="paragraph" w:customStyle="1" w:styleId="listparagraphcxspmiddle">
    <w:name w:val="listparagraphcxspmiddle"/>
    <w:basedOn w:val="Normal"/>
    <w:rsid w:val="00EA2233"/>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paragraph" w:customStyle="1" w:styleId="listparagraphcxsplast">
    <w:name w:val="listparagraphcxsplast"/>
    <w:basedOn w:val="Normal"/>
    <w:rsid w:val="00EA2233"/>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character" w:customStyle="1" w:styleId="Virsraksts1Rakstz1">
    <w:name w:val="Virsraksts 1 Rakstz.1"/>
    <w:link w:val="Heading1"/>
    <w:rsid w:val="00EA2233"/>
    <w:rPr>
      <w:rFonts w:ascii="Times New Roman" w:eastAsia="Times New Roman" w:hAnsi="Times New Roman" w:cs="Times New Roman"/>
      <w:sz w:val="28"/>
      <w:szCs w:val="20"/>
      <w:lang w:val="lv-LV"/>
    </w:rPr>
  </w:style>
  <w:style w:type="character" w:customStyle="1" w:styleId="Virsraksts2Rakstz1">
    <w:name w:val="Virsraksts 2 Rakstz.1"/>
    <w:link w:val="Heading2"/>
    <w:rsid w:val="00EA2233"/>
    <w:rPr>
      <w:rFonts w:ascii="Arial" w:eastAsia="Times New Roman" w:hAnsi="Arial" w:cs="Arial"/>
      <w:b/>
      <w:bCs/>
      <w:i/>
      <w:iCs/>
      <w:sz w:val="28"/>
      <w:szCs w:val="28"/>
      <w:lang w:val="lv-LV" w:eastAsia="lv-LV"/>
    </w:rPr>
  </w:style>
  <w:style w:type="character" w:customStyle="1" w:styleId="Virsraksts4Rakstz1">
    <w:name w:val="Virsraksts 4 Rakstz.1"/>
    <w:link w:val="Heading4"/>
    <w:rsid w:val="00EA2233"/>
    <w:rPr>
      <w:rFonts w:ascii="Times New Roman" w:eastAsia="Times New Roman" w:hAnsi="Times New Roman" w:cs="Times New Roman"/>
      <w:b/>
      <w:bCs/>
      <w:sz w:val="28"/>
      <w:szCs w:val="28"/>
      <w:lang w:val="lv-LV" w:eastAsia="lv-LV"/>
    </w:rPr>
  </w:style>
  <w:style w:type="character" w:customStyle="1" w:styleId="Virsraksts8Rakstz1">
    <w:name w:val="Virsraksts 8 Rakstz.1"/>
    <w:link w:val="Heading8"/>
    <w:rsid w:val="00EA2233"/>
    <w:rPr>
      <w:rFonts w:ascii="Times New Roman" w:eastAsia="Times New Roman" w:hAnsi="Times New Roman" w:cs="Times New Roman"/>
      <w:i/>
      <w:iCs/>
      <w:sz w:val="24"/>
      <w:szCs w:val="24"/>
      <w:lang w:val="lv-LV" w:eastAsia="lv-LV"/>
    </w:rPr>
  </w:style>
  <w:style w:type="character" w:customStyle="1" w:styleId="Virsraksts9Rakstz1">
    <w:name w:val="Virsraksts 9 Rakstz.1"/>
    <w:link w:val="Heading9"/>
    <w:rsid w:val="00EA2233"/>
    <w:rPr>
      <w:rFonts w:ascii="Arial" w:eastAsia="Times New Roman" w:hAnsi="Arial" w:cs="Arial"/>
      <w:lang w:val="lv-LV" w:eastAsia="lv-LV"/>
    </w:rPr>
  </w:style>
  <w:style w:type="paragraph" w:customStyle="1" w:styleId="NoSpacing1">
    <w:name w:val="No Spacing1"/>
    <w:qFormat/>
    <w:rsid w:val="00EA2233"/>
    <w:pPr>
      <w:spacing w:after="0" w:line="240" w:lineRule="auto"/>
    </w:pPr>
    <w:rPr>
      <w:rFonts w:ascii="Calibri" w:eastAsia="Calibri" w:hAnsi="Calibri" w:cs="Times New Roman"/>
      <w:lang w:val="lv-LV"/>
    </w:rPr>
  </w:style>
  <w:style w:type="paragraph" w:customStyle="1" w:styleId="Bezatstarpm1">
    <w:name w:val="Bez atstarpēm1"/>
    <w:qFormat/>
    <w:rsid w:val="00EA2233"/>
    <w:pPr>
      <w:spacing w:after="0" w:line="240" w:lineRule="auto"/>
    </w:pPr>
    <w:rPr>
      <w:rFonts w:ascii="Calibri" w:eastAsia="Calibri" w:hAnsi="Calibri" w:cs="Times New Roman"/>
      <w:lang w:val="lv-LV"/>
    </w:rPr>
  </w:style>
  <w:style w:type="character" w:customStyle="1" w:styleId="KjeneRakstz">
    <w:name w:val="Kājene Rakstz."/>
    <w:rsid w:val="00EA2233"/>
    <w:rPr>
      <w:sz w:val="24"/>
      <w:szCs w:val="24"/>
      <w:lang w:val="lv-LV" w:eastAsia="lv-LV" w:bidi="ar-SA"/>
    </w:rPr>
  </w:style>
  <w:style w:type="paragraph" w:customStyle="1" w:styleId="Pamatteksts21">
    <w:name w:val="Pamatteksts 21"/>
    <w:basedOn w:val="Normal"/>
    <w:rsid w:val="00EA2233"/>
    <w:pPr>
      <w:widowControl w:val="0"/>
      <w:shd w:val="clear" w:color="auto" w:fill="FFFFFF"/>
      <w:suppressAutoHyphens/>
      <w:autoSpaceDE w:val="0"/>
      <w:spacing w:after="0" w:line="240" w:lineRule="auto"/>
      <w:jc w:val="center"/>
    </w:pPr>
    <w:rPr>
      <w:rFonts w:ascii="Times New Roman" w:eastAsia="Times New Roman" w:hAnsi="Times New Roman" w:cs="Times New Roman"/>
      <w:b/>
      <w:bCs/>
      <w:color w:val="000000"/>
      <w:sz w:val="28"/>
      <w:szCs w:val="24"/>
      <w:lang w:val="lv-LV" w:eastAsia="ar-SA"/>
    </w:rPr>
  </w:style>
  <w:style w:type="character" w:customStyle="1" w:styleId="NosaukumsRakstz">
    <w:name w:val="Nosaukums Rakstz."/>
    <w:rsid w:val="00EA2233"/>
    <w:rPr>
      <w:sz w:val="28"/>
      <w:lang w:val="lv-LV" w:eastAsia="en-US" w:bidi="ar-SA"/>
    </w:rPr>
  </w:style>
  <w:style w:type="character" w:customStyle="1" w:styleId="PamattekstsRakstz">
    <w:name w:val="Pamatteksts Rakstz."/>
    <w:rsid w:val="00EA2233"/>
    <w:rPr>
      <w:sz w:val="28"/>
      <w:lang w:val="lv-LV" w:eastAsia="en-US" w:bidi="ar-SA"/>
    </w:rPr>
  </w:style>
  <w:style w:type="character" w:customStyle="1" w:styleId="PamattekstsaratkpiRakstz">
    <w:name w:val="Pamatteksts ar atkāpi Rakstz."/>
    <w:rsid w:val="00EA2233"/>
    <w:rPr>
      <w:sz w:val="24"/>
      <w:szCs w:val="24"/>
      <w:lang w:val="lv-LV" w:eastAsia="lv-LV" w:bidi="ar-SA"/>
    </w:rPr>
  </w:style>
  <w:style w:type="character" w:customStyle="1" w:styleId="Pamatteksts2Rakstz">
    <w:name w:val="Pamatteksts 2 Rakstz."/>
    <w:rsid w:val="00EA2233"/>
    <w:rPr>
      <w:sz w:val="24"/>
      <w:szCs w:val="24"/>
      <w:lang w:val="lv-LV" w:eastAsia="lv-LV" w:bidi="ar-SA"/>
    </w:rPr>
  </w:style>
  <w:style w:type="character" w:customStyle="1" w:styleId="Pamatteksts3Rakstz">
    <w:name w:val="Pamatteksts 3 Rakstz."/>
    <w:rsid w:val="00EA2233"/>
    <w:rPr>
      <w:sz w:val="16"/>
      <w:szCs w:val="16"/>
      <w:lang w:val="lv-LV" w:eastAsia="lv-LV" w:bidi="ar-SA"/>
    </w:rPr>
  </w:style>
  <w:style w:type="character" w:customStyle="1" w:styleId="BalontekstsRakstz">
    <w:name w:val="Balonteksts Rakstz."/>
    <w:rsid w:val="00EA2233"/>
    <w:rPr>
      <w:rFonts w:ascii="Tahoma" w:hAnsi="Tahoma" w:cs="Tahoma"/>
      <w:sz w:val="16"/>
      <w:szCs w:val="16"/>
      <w:lang w:val="lv-LV" w:eastAsia="lv-LV" w:bidi="ar-SA"/>
    </w:rPr>
  </w:style>
  <w:style w:type="character" w:customStyle="1" w:styleId="GalveneRakstz">
    <w:name w:val="Galvene Rakstz."/>
    <w:rsid w:val="00EA2233"/>
    <w:rPr>
      <w:sz w:val="24"/>
      <w:lang w:val="lv-LV" w:eastAsia="en-US" w:bidi="ar-SA"/>
    </w:rPr>
  </w:style>
  <w:style w:type="character" w:customStyle="1" w:styleId="KomentratekstsRakstz">
    <w:name w:val="Komentāra teksts Rakstz."/>
    <w:rsid w:val="00EA2233"/>
    <w:rPr>
      <w:lang w:val="lv-LV" w:eastAsia="lv-LV" w:bidi="ar-SA"/>
    </w:rPr>
  </w:style>
  <w:style w:type="character" w:customStyle="1" w:styleId="KomentratmaRakstz1">
    <w:name w:val="Komentāra tēma Rakstz.1"/>
    <w:link w:val="CommentSubject"/>
    <w:rsid w:val="00EA2233"/>
    <w:rPr>
      <w:b/>
      <w:bCs/>
      <w:lang w:val="lv-LV" w:eastAsia="lv-LV" w:bidi="ar-SA"/>
    </w:rPr>
  </w:style>
  <w:style w:type="character" w:customStyle="1" w:styleId="VrestekstsRakstz">
    <w:name w:val="Vēres teksts Rakstz."/>
    <w:link w:val="a2"/>
    <w:rsid w:val="00EA2233"/>
    <w:rPr>
      <w:rFonts w:ascii="Verdana" w:hAnsi="Verdana" w:cs="Verdana"/>
      <w:sz w:val="16"/>
      <w:szCs w:val="16"/>
    </w:rPr>
  </w:style>
  <w:style w:type="character" w:customStyle="1" w:styleId="Virsraksts3Rakstz1">
    <w:name w:val="Virsraksts 3 Rakstz.1"/>
    <w:link w:val="Heading3"/>
    <w:rsid w:val="00EA2233"/>
    <w:rPr>
      <w:rFonts w:ascii="Calibri Light" w:eastAsia="Times New Roman" w:hAnsi="Calibri Light" w:cs="Times New Roman"/>
      <w:b/>
      <w:bCs/>
      <w:sz w:val="26"/>
      <w:szCs w:val="26"/>
      <w:lang w:val="lv-LV" w:eastAsia="lv-LV"/>
    </w:rPr>
  </w:style>
  <w:style w:type="paragraph" w:customStyle="1" w:styleId="Standard">
    <w:name w:val="Standard"/>
    <w:rsid w:val="00EA2233"/>
    <w:pPr>
      <w:suppressAutoHyphens/>
      <w:autoSpaceDN w:val="0"/>
      <w:spacing w:after="0" w:line="240" w:lineRule="auto"/>
      <w:textAlignment w:val="baseline"/>
    </w:pPr>
    <w:rPr>
      <w:rFonts w:ascii="Liberation Serif" w:eastAsia="NSimSun" w:hAnsi="Liberation Serif" w:cs="Arial"/>
      <w:kern w:val="3"/>
      <w:sz w:val="24"/>
      <w:szCs w:val="24"/>
      <w:lang w:val="lv-LV" w:eastAsia="zh-CN" w:bidi="hi-IN"/>
    </w:rPr>
  </w:style>
  <w:style w:type="character" w:customStyle="1" w:styleId="Neatrisintapieminana1">
    <w:name w:val="Neatrisināta pieminēšana1"/>
    <w:uiPriority w:val="99"/>
    <w:semiHidden/>
    <w:unhideWhenUsed/>
    <w:rsid w:val="00EA2233"/>
    <w:rPr>
      <w:color w:val="605E5C"/>
      <w:shd w:val="clear" w:color="auto" w:fill="E1DFDD"/>
    </w:rPr>
  </w:style>
  <w:style w:type="numbering" w:customStyle="1" w:styleId="Pareizjaissaraksts1">
    <w:name w:val="Pašreizējais saraksts1"/>
    <w:uiPriority w:val="99"/>
    <w:rsid w:val="00EA2233"/>
    <w:pPr>
      <w:numPr>
        <w:numId w:val="21"/>
      </w:numPr>
    </w:pPr>
  </w:style>
  <w:style w:type="character" w:styleId="Emphasis">
    <w:name w:val="Emphasis"/>
    <w:basedOn w:val="DefaultParagraphFont"/>
    <w:uiPriority w:val="20"/>
    <w:qFormat/>
    <w:rsid w:val="00EA2233"/>
    <w:rPr>
      <w:i/>
      <w:iCs/>
    </w:rPr>
  </w:style>
  <w:style w:type="character" w:styleId="PageNumber">
    <w:name w:val="page number"/>
    <w:basedOn w:val="DefaultParagraphFont"/>
    <w:uiPriority w:val="99"/>
    <w:semiHidden/>
    <w:unhideWhenUsed/>
    <w:rsid w:val="00EA2233"/>
  </w:style>
  <w:style w:type="table" w:styleId="TableGrid">
    <w:name w:val="Table Grid"/>
    <w:basedOn w:val="TableNormal"/>
    <w:uiPriority w:val="39"/>
    <w:rsid w:val="00EA22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KjeneRakstz1"/>
    <w:uiPriority w:val="99"/>
    <w:semiHidden/>
    <w:unhideWhenUsed/>
    <w:rsid w:val="00EA2233"/>
    <w:pPr>
      <w:tabs>
        <w:tab w:val="center" w:pos="4153"/>
        <w:tab w:val="right" w:pos="8306"/>
      </w:tabs>
      <w:spacing w:after="0" w:line="240" w:lineRule="auto"/>
    </w:pPr>
  </w:style>
  <w:style w:type="character" w:customStyle="1" w:styleId="KjeneRakstz1">
    <w:name w:val="Kājene Rakstz.1"/>
    <w:basedOn w:val="DefaultParagraphFont"/>
    <w:link w:val="Footer"/>
    <w:uiPriority w:val="99"/>
    <w:semiHidden/>
    <w:rsid w:val="00EA2233"/>
  </w:style>
  <w:style w:type="paragraph" w:styleId="Title">
    <w:name w:val="Title"/>
    <w:basedOn w:val="Normal"/>
    <w:next w:val="Normal"/>
    <w:link w:val="NosaukumsRakstz1"/>
    <w:uiPriority w:val="10"/>
    <w:qFormat/>
    <w:rsid w:val="00EA223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osaukumsRakstz1">
    <w:name w:val="Nosaukums Rakstz.1"/>
    <w:basedOn w:val="DefaultParagraphFont"/>
    <w:link w:val="Title"/>
    <w:uiPriority w:val="10"/>
    <w:rsid w:val="00EA2233"/>
    <w:rPr>
      <w:rFonts w:asciiTheme="majorHAnsi" w:eastAsiaTheme="majorEastAsia" w:hAnsiTheme="majorHAnsi" w:cstheme="majorBidi"/>
      <w:spacing w:val="-10"/>
      <w:kern w:val="28"/>
      <w:sz w:val="56"/>
      <w:szCs w:val="56"/>
    </w:rPr>
  </w:style>
  <w:style w:type="paragraph" w:styleId="BodyText">
    <w:name w:val="Body Text"/>
    <w:basedOn w:val="Normal"/>
    <w:link w:val="PamattekstsRakstz1"/>
    <w:uiPriority w:val="99"/>
    <w:semiHidden/>
    <w:unhideWhenUsed/>
    <w:rsid w:val="00EA2233"/>
    <w:pPr>
      <w:spacing w:after="120"/>
    </w:pPr>
  </w:style>
  <w:style w:type="character" w:customStyle="1" w:styleId="PamattekstsRakstz1">
    <w:name w:val="Pamatteksts Rakstz.1"/>
    <w:basedOn w:val="DefaultParagraphFont"/>
    <w:link w:val="BodyText"/>
    <w:uiPriority w:val="99"/>
    <w:semiHidden/>
    <w:rsid w:val="00EA2233"/>
  </w:style>
  <w:style w:type="paragraph" w:styleId="BodyTextIndent">
    <w:name w:val="Body Text Indent"/>
    <w:basedOn w:val="Normal"/>
    <w:link w:val="PamattekstsaratkpiRakstz1"/>
    <w:uiPriority w:val="99"/>
    <w:semiHidden/>
    <w:unhideWhenUsed/>
    <w:rsid w:val="00EA2233"/>
    <w:pPr>
      <w:spacing w:after="120"/>
      <w:ind w:left="283"/>
    </w:pPr>
  </w:style>
  <w:style w:type="character" w:customStyle="1" w:styleId="PamattekstsaratkpiRakstz1">
    <w:name w:val="Pamatteksts ar atkāpi Rakstz.1"/>
    <w:basedOn w:val="DefaultParagraphFont"/>
    <w:link w:val="BodyTextIndent"/>
    <w:uiPriority w:val="99"/>
    <w:semiHidden/>
    <w:rsid w:val="00EA2233"/>
  </w:style>
  <w:style w:type="paragraph" w:styleId="BodyText2">
    <w:name w:val="Body Text 2"/>
    <w:basedOn w:val="Normal"/>
    <w:link w:val="Pamatteksts2Rakstz1"/>
    <w:uiPriority w:val="99"/>
    <w:semiHidden/>
    <w:unhideWhenUsed/>
    <w:rsid w:val="00EA2233"/>
    <w:pPr>
      <w:spacing w:after="120" w:line="480" w:lineRule="auto"/>
    </w:pPr>
  </w:style>
  <w:style w:type="character" w:customStyle="1" w:styleId="Pamatteksts2Rakstz1">
    <w:name w:val="Pamatteksts 2 Rakstz.1"/>
    <w:basedOn w:val="DefaultParagraphFont"/>
    <w:link w:val="BodyText2"/>
    <w:uiPriority w:val="99"/>
    <w:semiHidden/>
    <w:rsid w:val="00EA2233"/>
  </w:style>
  <w:style w:type="paragraph" w:styleId="NormalWeb">
    <w:name w:val="Normal (Web)"/>
    <w:basedOn w:val="Normal"/>
    <w:uiPriority w:val="99"/>
    <w:semiHidden/>
    <w:unhideWhenUsed/>
    <w:rsid w:val="00EA2233"/>
    <w:rPr>
      <w:rFonts w:ascii="Times New Roman" w:hAnsi="Times New Roman" w:cs="Times New Roman"/>
      <w:sz w:val="24"/>
      <w:szCs w:val="24"/>
    </w:rPr>
  </w:style>
  <w:style w:type="paragraph" w:styleId="BodyText3">
    <w:name w:val="Body Text 3"/>
    <w:basedOn w:val="Normal"/>
    <w:link w:val="Pamatteksts3Rakstz1"/>
    <w:uiPriority w:val="99"/>
    <w:semiHidden/>
    <w:unhideWhenUsed/>
    <w:rsid w:val="00EA2233"/>
    <w:pPr>
      <w:spacing w:after="120"/>
    </w:pPr>
    <w:rPr>
      <w:sz w:val="16"/>
      <w:szCs w:val="16"/>
    </w:rPr>
  </w:style>
  <w:style w:type="character" w:customStyle="1" w:styleId="Pamatteksts3Rakstz1">
    <w:name w:val="Pamatteksts 3 Rakstz.1"/>
    <w:basedOn w:val="DefaultParagraphFont"/>
    <w:link w:val="BodyText3"/>
    <w:uiPriority w:val="99"/>
    <w:semiHidden/>
    <w:rsid w:val="00EA2233"/>
    <w:rPr>
      <w:sz w:val="16"/>
      <w:szCs w:val="16"/>
    </w:rPr>
  </w:style>
  <w:style w:type="paragraph" w:styleId="BalloonText">
    <w:name w:val="Balloon Text"/>
    <w:basedOn w:val="Normal"/>
    <w:link w:val="BalontekstsRakstz1"/>
    <w:uiPriority w:val="99"/>
    <w:semiHidden/>
    <w:unhideWhenUsed/>
    <w:rsid w:val="00EA2233"/>
    <w:pPr>
      <w:spacing w:after="0" w:line="240" w:lineRule="auto"/>
    </w:pPr>
    <w:rPr>
      <w:rFonts w:ascii="Segoe UI" w:hAnsi="Segoe UI" w:cs="Segoe UI"/>
      <w:sz w:val="18"/>
      <w:szCs w:val="18"/>
    </w:rPr>
  </w:style>
  <w:style w:type="character" w:customStyle="1" w:styleId="BalontekstsRakstz1">
    <w:name w:val="Balonteksts Rakstz.1"/>
    <w:basedOn w:val="DefaultParagraphFont"/>
    <w:link w:val="BalloonText"/>
    <w:uiPriority w:val="99"/>
    <w:semiHidden/>
    <w:rsid w:val="00EA2233"/>
    <w:rPr>
      <w:rFonts w:ascii="Segoe UI" w:hAnsi="Segoe UI" w:cs="Segoe UI"/>
      <w:sz w:val="18"/>
      <w:szCs w:val="18"/>
    </w:rPr>
  </w:style>
  <w:style w:type="paragraph" w:styleId="Header">
    <w:name w:val="header"/>
    <w:basedOn w:val="Normal"/>
    <w:link w:val="GalveneRakstz1"/>
    <w:uiPriority w:val="99"/>
    <w:semiHidden/>
    <w:unhideWhenUsed/>
    <w:rsid w:val="00EA2233"/>
    <w:pPr>
      <w:tabs>
        <w:tab w:val="center" w:pos="4153"/>
        <w:tab w:val="right" w:pos="8306"/>
      </w:tabs>
      <w:spacing w:after="0" w:line="240" w:lineRule="auto"/>
    </w:pPr>
  </w:style>
  <w:style w:type="character" w:customStyle="1" w:styleId="GalveneRakstz1">
    <w:name w:val="Galvene Rakstz.1"/>
    <w:basedOn w:val="DefaultParagraphFont"/>
    <w:link w:val="Header"/>
    <w:uiPriority w:val="99"/>
    <w:semiHidden/>
    <w:rsid w:val="00EA2233"/>
  </w:style>
  <w:style w:type="paragraph" w:styleId="BlockText">
    <w:name w:val="Block Text"/>
    <w:basedOn w:val="Normal"/>
    <w:uiPriority w:val="99"/>
    <w:semiHidden/>
    <w:unhideWhenUsed/>
    <w:rsid w:val="00EA2233"/>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eastAsiaTheme="minorEastAsia"/>
      <w:i/>
      <w:iCs/>
      <w:color w:val="4472C4" w:themeColor="accent1"/>
    </w:rPr>
  </w:style>
  <w:style w:type="character" w:styleId="FollowedHyperlink">
    <w:name w:val="FollowedHyperlink"/>
    <w:basedOn w:val="DefaultParagraphFont"/>
    <w:uiPriority w:val="99"/>
    <w:semiHidden/>
    <w:unhideWhenUsed/>
    <w:rsid w:val="00EA2233"/>
    <w:rPr>
      <w:color w:val="954F72" w:themeColor="followedHyperlink"/>
      <w:u w:val="single"/>
    </w:rPr>
  </w:style>
  <w:style w:type="character" w:styleId="CommentReference">
    <w:name w:val="annotation reference"/>
    <w:basedOn w:val="DefaultParagraphFont"/>
    <w:uiPriority w:val="99"/>
    <w:semiHidden/>
    <w:unhideWhenUsed/>
    <w:rsid w:val="00EA2233"/>
    <w:rPr>
      <w:sz w:val="16"/>
      <w:szCs w:val="16"/>
    </w:rPr>
  </w:style>
  <w:style w:type="paragraph" w:styleId="CommentText">
    <w:name w:val="annotation text"/>
    <w:basedOn w:val="Normal"/>
    <w:link w:val="KomentratekstsRakstz1"/>
    <w:uiPriority w:val="99"/>
    <w:semiHidden/>
    <w:unhideWhenUsed/>
    <w:rsid w:val="00EA2233"/>
    <w:pPr>
      <w:spacing w:line="240" w:lineRule="auto"/>
    </w:pPr>
    <w:rPr>
      <w:sz w:val="20"/>
      <w:szCs w:val="20"/>
    </w:rPr>
  </w:style>
  <w:style w:type="character" w:customStyle="1" w:styleId="KomentratekstsRakstz1">
    <w:name w:val="Komentāra teksts Rakstz.1"/>
    <w:basedOn w:val="DefaultParagraphFont"/>
    <w:link w:val="CommentText"/>
    <w:uiPriority w:val="99"/>
    <w:semiHidden/>
    <w:rsid w:val="00EA2233"/>
    <w:rPr>
      <w:sz w:val="20"/>
      <w:szCs w:val="20"/>
    </w:rPr>
  </w:style>
  <w:style w:type="paragraph" w:styleId="CommentSubject">
    <w:name w:val="annotation subject"/>
    <w:basedOn w:val="CommentText"/>
    <w:next w:val="CommentText"/>
    <w:link w:val="KomentratmaRakstz1"/>
    <w:semiHidden/>
    <w:unhideWhenUsed/>
    <w:rsid w:val="00EA2233"/>
    <w:rPr>
      <w:b/>
      <w:bCs/>
      <w:sz w:val="22"/>
      <w:szCs w:val="22"/>
      <w:lang w:val="lv-LV" w:eastAsia="lv-LV"/>
    </w:rPr>
  </w:style>
  <w:style w:type="character" w:customStyle="1" w:styleId="CommentSubjectChar">
    <w:name w:val="Comment Subject Char"/>
    <w:basedOn w:val="KomentratekstsRakstz1"/>
    <w:uiPriority w:val="99"/>
    <w:semiHidden/>
    <w:rsid w:val="00EA2233"/>
    <w:rPr>
      <w:b/>
      <w:bCs/>
      <w:sz w:val="20"/>
      <w:szCs w:val="20"/>
    </w:rPr>
  </w:style>
  <w:style w:type="paragraph" w:styleId="Revision">
    <w:name w:val="Revision"/>
    <w:hidden/>
    <w:uiPriority w:val="99"/>
    <w:semiHidden/>
    <w:rsid w:val="00EA2233"/>
    <w:pPr>
      <w:spacing w:after="0" w:line="240" w:lineRule="auto"/>
    </w:pPr>
  </w:style>
  <w:style w:type="numbering" w:customStyle="1" w:styleId="Bezsaraksta2">
    <w:name w:val="Bez saraksta2"/>
    <w:next w:val="NoList"/>
    <w:uiPriority w:val="99"/>
    <w:semiHidden/>
    <w:rsid w:val="00AE4D7C"/>
  </w:style>
  <w:style w:type="paragraph" w:customStyle="1" w:styleId="a3">
    <w:name w:val="a3"/>
    <w:next w:val="Revision"/>
    <w:hidden/>
    <w:uiPriority w:val="99"/>
    <w:rsid w:val="00AE4D7C"/>
    <w:pPr>
      <w:spacing w:after="0" w:line="240" w:lineRule="auto"/>
    </w:pPr>
    <w:rPr>
      <w:rFonts w:ascii="Times New Roman" w:eastAsia="Times New Roman" w:hAnsi="Times New Roman" w:cs="Times New Roman"/>
      <w:sz w:val="24"/>
      <w:szCs w:val="24"/>
      <w:lang w:val="lv-LV" w:eastAsia="lv-LV"/>
    </w:rPr>
  </w:style>
  <w:style w:type="numbering" w:customStyle="1" w:styleId="Style11">
    <w:name w:val="Style11"/>
    <w:basedOn w:val="NoList"/>
    <w:rsid w:val="00AE4D7C"/>
  </w:style>
  <w:style w:type="paragraph" w:customStyle="1" w:styleId="CharChar1CharCharCharCharCharCharCharCharCharChar1">
    <w:name w:val="Char Char1 Char Char Char Char Char Char Char Char Char Char_1"/>
    <w:basedOn w:val="Normal"/>
    <w:rsid w:val="00AE4D7C"/>
    <w:pPr>
      <w:spacing w:line="240" w:lineRule="exact"/>
    </w:pPr>
    <w:rPr>
      <w:rFonts w:ascii="Tahoma" w:eastAsia="Times New Roman" w:hAnsi="Tahoma" w:cs="Times New Roman"/>
      <w:sz w:val="20"/>
      <w:szCs w:val="20"/>
      <w:lang w:val="en-US"/>
    </w:rPr>
  </w:style>
  <w:style w:type="paragraph" w:customStyle="1" w:styleId="RakstzRakstz40">
    <w:name w:val="Rakstz. Rakstz.4_0"/>
    <w:basedOn w:val="Normal"/>
    <w:rsid w:val="00AE4D7C"/>
    <w:pPr>
      <w:spacing w:before="120" w:line="240" w:lineRule="exact"/>
      <w:ind w:firstLine="720"/>
      <w:jc w:val="both"/>
    </w:pPr>
    <w:rPr>
      <w:rFonts w:ascii="Verdana" w:eastAsia="Times New Roman" w:hAnsi="Verdana" w:cs="Times New Roman"/>
      <w:sz w:val="20"/>
      <w:szCs w:val="20"/>
      <w:lang w:val="en-US"/>
    </w:rPr>
  </w:style>
  <w:style w:type="paragraph" w:customStyle="1" w:styleId="CharCharCharCharCharCharCharRakstzRakstz0">
    <w:name w:val="Char Char Char Char Char Char Char Rakstz. Rakstz._0"/>
    <w:basedOn w:val="Normal"/>
    <w:next w:val="BlockText"/>
    <w:semiHidden/>
    <w:rsid w:val="00AE4D7C"/>
    <w:pPr>
      <w:tabs>
        <w:tab w:val="num" w:pos="360"/>
      </w:tabs>
      <w:spacing w:before="120" w:line="240" w:lineRule="exact"/>
      <w:ind w:firstLine="720"/>
      <w:jc w:val="both"/>
    </w:pPr>
    <w:rPr>
      <w:rFonts w:ascii="Verdana" w:eastAsia="Times New Roman" w:hAnsi="Verdana" w:cs="Times New Roman"/>
      <w:sz w:val="20"/>
      <w:szCs w:val="20"/>
      <w:lang w:val="en-US"/>
    </w:rPr>
  </w:style>
  <w:style w:type="character" w:customStyle="1" w:styleId="Virsraksts1Rakstz">
    <w:name w:val="Virsraksts 1 Rakstz."/>
    <w:rsid w:val="00AE4D7C"/>
    <w:rPr>
      <w:sz w:val="28"/>
      <w:lang w:val="lv-LV" w:eastAsia="en-US" w:bidi="ar-SA"/>
    </w:rPr>
  </w:style>
  <w:style w:type="character" w:customStyle="1" w:styleId="Virsraksts2Rakstz">
    <w:name w:val="Virsraksts 2 Rakstz."/>
    <w:rsid w:val="00AE4D7C"/>
    <w:rPr>
      <w:rFonts w:ascii="Arial" w:hAnsi="Arial" w:cs="Arial"/>
      <w:b/>
      <w:bCs/>
      <w:i/>
      <w:iCs/>
      <w:sz w:val="28"/>
      <w:szCs w:val="28"/>
      <w:lang w:val="lv-LV" w:eastAsia="lv-LV" w:bidi="ar-SA"/>
    </w:rPr>
  </w:style>
  <w:style w:type="character" w:customStyle="1" w:styleId="Virsraksts4Rakstz">
    <w:name w:val="Virsraksts 4 Rakstz."/>
    <w:rsid w:val="00AE4D7C"/>
    <w:rPr>
      <w:b/>
      <w:bCs/>
      <w:sz w:val="28"/>
      <w:szCs w:val="28"/>
      <w:lang w:val="lv-LV" w:eastAsia="lv-LV" w:bidi="ar-SA"/>
    </w:rPr>
  </w:style>
  <w:style w:type="character" w:customStyle="1" w:styleId="Virsraksts8Rakstz">
    <w:name w:val="Virsraksts 8 Rakstz."/>
    <w:rsid w:val="00AE4D7C"/>
    <w:rPr>
      <w:i/>
      <w:iCs/>
      <w:sz w:val="24"/>
      <w:szCs w:val="24"/>
      <w:lang w:val="lv-LV" w:eastAsia="lv-LV" w:bidi="ar-SA"/>
    </w:rPr>
  </w:style>
  <w:style w:type="character" w:customStyle="1" w:styleId="Virsraksts9Rakstz">
    <w:name w:val="Virsraksts 9 Rakstz."/>
    <w:rsid w:val="00AE4D7C"/>
    <w:rPr>
      <w:rFonts w:ascii="Arial" w:hAnsi="Arial" w:cs="Arial"/>
      <w:sz w:val="22"/>
      <w:szCs w:val="22"/>
      <w:lang w:val="lv-LV" w:eastAsia="lv-LV" w:bidi="ar-SA"/>
    </w:rPr>
  </w:style>
  <w:style w:type="character" w:customStyle="1" w:styleId="KomentratmaRakstz">
    <w:name w:val="Komentāra tēma Rakstz."/>
    <w:rsid w:val="00AE4D7C"/>
    <w:rPr>
      <w:b/>
      <w:bCs/>
      <w:lang w:val="lv-LV" w:eastAsia="lv-LV" w:bidi="ar-SA"/>
    </w:rPr>
  </w:style>
  <w:style w:type="character" w:customStyle="1" w:styleId="Virsraksts3Rakstz">
    <w:name w:val="Virsraksts 3 Rakstz."/>
    <w:semiHidden/>
    <w:rsid w:val="00AE4D7C"/>
    <w:rPr>
      <w:rFonts w:ascii="Calibri Light" w:eastAsia="Times New Roman" w:hAnsi="Calibri Light" w:cs="Times New Roman"/>
      <w:b/>
      <w:bCs/>
      <w:sz w:val="26"/>
      <w:szCs w:val="26"/>
    </w:rPr>
  </w:style>
  <w:style w:type="numbering" w:customStyle="1" w:styleId="Pareizjaissaraksts11">
    <w:name w:val="Pašreizējais saraksts11"/>
    <w:uiPriority w:val="99"/>
    <w:rsid w:val="00AE4D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mailto:riebini.parvalde@riebini.lv" TargetMode="External" /><Relationship Id="rId11" Type="http://schemas.openxmlformats.org/officeDocument/2006/relationships/hyperlink" Target="mailto:aglona@preili.lv" TargetMode="External" /><Relationship Id="rId12" Type="http://schemas.openxmlformats.org/officeDocument/2006/relationships/hyperlink" Target="mailto:pelecupagasts@preili.lv" TargetMode="External" /><Relationship Id="rId13" Type="http://schemas.openxmlformats.org/officeDocument/2006/relationships/hyperlink" Target="mailto:andriskukors@gmail.com" TargetMode="External" /><Relationship Id="rId14" Type="http://schemas.openxmlformats.org/officeDocument/2006/relationships/hyperlink" Target="http://www.manacope.lv" TargetMode="External" /><Relationship Id="rId15" Type="http://schemas.openxmlformats.org/officeDocument/2006/relationships/hyperlink" Target="http://www.preili.lv" TargetMode="External" /><Relationship Id="rId16" Type="http://schemas.openxmlformats.org/officeDocument/2006/relationships/hyperlink" Target="http://riebini.lv/upload/Saistoshie%20noteikumi/2019.gads/14_saistoie_noteikumi_makskereeshana_laboti_punkti.pdf" TargetMode="External" /><Relationship Id="rId17" Type="http://schemas.openxmlformats.org/officeDocument/2006/relationships/image" Target="media/image2.png" /><Relationship Id="rId18" Type="http://schemas.openxmlformats.org/officeDocument/2006/relationships/hyperlink" Target="mailto:dome@preili.lv" TargetMode="External" /><Relationship Id="rId19" Type="http://schemas.openxmlformats.org/officeDocument/2006/relationships/image" Target="media/image3.png" /><Relationship Id="rId2" Type="http://schemas.openxmlformats.org/officeDocument/2006/relationships/settings" Target="settings.xml" /><Relationship Id="rId20" Type="http://schemas.openxmlformats.org/officeDocument/2006/relationships/footer" Target="footer1.xml" /><Relationship Id="rId21" Type="http://schemas.openxmlformats.org/officeDocument/2006/relationships/footer" Target="footer2.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1.jpeg" /><Relationship Id="rId6" Type="http://schemas.openxmlformats.org/officeDocument/2006/relationships/hyperlink" Target="mailto:info@rdc.lv" TargetMode="External" /><Relationship Id="rId7" Type="http://schemas.openxmlformats.org/officeDocument/2006/relationships/hyperlink" Target="http://www.rezeknesnovads.lv" TargetMode="External" /><Relationship Id="rId8" Type="http://schemas.openxmlformats.org/officeDocument/2006/relationships/hyperlink" Target="mailto:zivis@preili.lv" TargetMode="External" /><Relationship Id="rId9" Type="http://schemas.openxmlformats.org/officeDocument/2006/relationships/hyperlink" Target="mailto:rusonaspagasts@preili.lv" TargetMode="External" /></Relationships>
</file>

<file path=word/_rels/footnotes.xml.rels>&#65279;<?xml version="1.0" encoding="utf-8" standalone="yes"?><Relationships xmlns="http://schemas.openxmlformats.org/package/2006/relationships"><Relationship Id="rId1" Type="http://schemas.openxmlformats.org/officeDocument/2006/relationships/hyperlink" Target="https://likumi.lv/ta/id/225418-civillikums" TargetMode="External" /></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23</Pages>
  <Words>39124</Words>
  <Characters>22301</Characters>
  <Application>Microsoft Office Word</Application>
  <DocSecurity>0</DocSecurity>
  <Lines>185</Lines>
  <Paragraphs>122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61303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Inese Jakovele</dc:creator>
  <cp:lastModifiedBy>Natālija Zvīdriņa</cp:lastModifiedBy>
  <cp:revision>15</cp:revision>
  <cp:lastPrinted>2023-05-31T06:40:00Z</cp:lastPrinted>
  <dcterms:created xsi:type="dcterms:W3CDTF">2023-05-02T10:20:00Z</dcterms:created>
  <dcterms:modified xsi:type="dcterms:W3CDTF">2023-05-31T06:43:00Z</dcterms:modified>
</cp:coreProperties>
</file>