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________________E.Blinovs</w:t>
      </w:r>
    </w:p>
    <w:p w14:paraId="371EEB84" w14:textId="6CDBC521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Maltā, 2023.gada 2</w:t>
      </w:r>
      <w:r w:rsidR="00857D84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>.</w:t>
      </w:r>
      <w:r w:rsidR="00857D84">
        <w:rPr>
          <w:b w:val="0"/>
          <w:bCs w:val="0"/>
          <w:sz w:val="24"/>
        </w:rPr>
        <w:t>jūnijā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77777777" w:rsidR="00E237D3" w:rsidRDefault="00E237D3" w:rsidP="00E237D3">
      <w:pPr>
        <w:jc w:val="center"/>
        <w:rPr>
          <w:b/>
        </w:rPr>
      </w:pPr>
      <w:r>
        <w:rPr>
          <w:b/>
        </w:rPr>
        <w:t>tehniskā strādnieka amata</w:t>
      </w:r>
      <w:r w:rsidRPr="00E110F6">
        <w:rPr>
          <w:b/>
        </w:rPr>
        <w:t xml:space="preserve"> </w:t>
      </w:r>
      <w:r>
        <w:rPr>
          <w:b/>
        </w:rPr>
        <w:t xml:space="preserve">atklātā </w:t>
      </w:r>
      <w:r w:rsidRPr="00E110F6">
        <w:rPr>
          <w:b/>
        </w:rPr>
        <w:t xml:space="preserve">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t>nolikums</w:t>
        </w:r>
      </w:smartTag>
      <w:r>
        <w:t xml:space="preserve"> nosaka kārtību, kādā pretendenti piesakās uz vakanto Maltas apvienības pārvalde tehniskā strādnieka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7C4A482E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tehniskā strādnieka amatu</w:t>
      </w:r>
      <w:r w:rsidR="00F02861">
        <w:t xml:space="preserve"> Maltas pagastā</w:t>
      </w:r>
      <w:r>
        <w:t>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2DAE1DDB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>
        <w:rPr>
          <w:b/>
        </w:rPr>
        <w:t>3</w:t>
      </w:r>
      <w:r w:rsidRPr="00FF3DA4">
        <w:rPr>
          <w:b/>
        </w:rPr>
        <w:t xml:space="preserve">.gada </w:t>
      </w:r>
      <w:r>
        <w:rPr>
          <w:b/>
        </w:rPr>
        <w:t>1</w:t>
      </w:r>
      <w:r w:rsidR="00857D84">
        <w:rPr>
          <w:b/>
        </w:rPr>
        <w:t>7</w:t>
      </w:r>
      <w:r>
        <w:rPr>
          <w:b/>
        </w:rPr>
        <w:t>.</w:t>
      </w:r>
      <w:r w:rsidR="00673C9F">
        <w:rPr>
          <w:b/>
        </w:rPr>
        <w:t>jū</w:t>
      </w:r>
      <w:r w:rsidR="00857D84">
        <w:rPr>
          <w:b/>
        </w:rPr>
        <w:t>l</w:t>
      </w:r>
      <w:r w:rsidR="00673C9F">
        <w:rPr>
          <w:b/>
        </w:rPr>
        <w:t>ija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Blinovs,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>
        <w:t>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7DAD6B01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valsts valodas prasme atbilstoši pamata līmenim 1. pakāpei (A1)</w:t>
      </w:r>
    </w:p>
    <w:p w14:paraId="00EEF469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ar uzticētu inventāru;</w:t>
      </w:r>
    </w:p>
    <w:p w14:paraId="5FD3FF80" w14:textId="2050E7BE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tiesības traktortehnikas vadīšanai</w:t>
      </w:r>
      <w:r w:rsidR="00F33DBF">
        <w:t xml:space="preserve"> – </w:t>
      </w:r>
      <w:r w:rsidR="00F33DBF" w:rsidRPr="000A6141">
        <w:t>TR2</w:t>
      </w:r>
      <w:r w:rsidRPr="000A6141">
        <w:t>;</w:t>
      </w:r>
    </w:p>
    <w:p w14:paraId="62FDC03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pieredze darbā ar traktortehniku;</w:t>
      </w:r>
    </w:p>
    <w:p w14:paraId="3BC4F63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zināšanas par individuālajiem aizsardzības līdzekļiem un to pielietošanu;</w:t>
      </w:r>
    </w:p>
    <w:p w14:paraId="0E25B6AE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savstarpējās sadarbošanās prasmes;</w:t>
      </w:r>
    </w:p>
    <w:p w14:paraId="57DDF4DF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prasme strādāt saspringtās situācijās un ierobežotā laikā, operatīvi saplānot darba procesu un tā izpildi;</w:t>
      </w:r>
    </w:p>
    <w:p w14:paraId="7907E9AC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zināt darbā apkalpojamo iekārtu un mašīnu darbības principus, ekspluatācijas, kontroles un apkopes noteikumus; savstarpēji saistīto darba procesu izpildes secību;</w:t>
      </w:r>
    </w:p>
    <w:p w14:paraId="3F9C6372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patstāvīgi plāno, organizē un izpilda uzdoto uzdevumu, ievērojot noteiktos darba uzdevumu termiņus;</w:t>
      </w:r>
    </w:p>
    <w:p w14:paraId="6D9FDEE8" w14:textId="77777777" w:rsidR="00E237D3" w:rsidRDefault="00E237D3" w:rsidP="00F02861">
      <w:pPr>
        <w:pStyle w:val="ListParagraph"/>
        <w:numPr>
          <w:ilvl w:val="1"/>
          <w:numId w:val="1"/>
        </w:numPr>
        <w:tabs>
          <w:tab w:val="clear" w:pos="704"/>
          <w:tab w:val="num" w:pos="1276"/>
        </w:tabs>
        <w:ind w:left="1276" w:hanging="567"/>
      </w:pPr>
      <w:r>
        <w:t>strādā komandā, organizējot darba uzdevuma izpildi sadarbībā ar citiem iestādes darbiniekiem.</w:t>
      </w:r>
    </w:p>
    <w:p w14:paraId="293769F6" w14:textId="77777777" w:rsidR="00E237D3" w:rsidRDefault="00E237D3" w:rsidP="00F02861">
      <w:pPr>
        <w:numPr>
          <w:ilvl w:val="1"/>
          <w:numId w:val="1"/>
        </w:numPr>
        <w:tabs>
          <w:tab w:val="clear" w:pos="704"/>
          <w:tab w:val="num" w:pos="1134"/>
          <w:tab w:val="num" w:pos="1276"/>
        </w:tabs>
        <w:ind w:left="1276" w:right="44" w:hanging="567"/>
        <w:jc w:val="both"/>
      </w:pPr>
      <w:bookmarkStart w:id="0" w:name="_Hlk96086410"/>
      <w:r>
        <w:t>B kategorijas autovadītāja apliecība.</w:t>
      </w:r>
    </w:p>
    <w:bookmarkEnd w:id="0"/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6C90FE9A" w14:textId="129661E6" w:rsidR="007102CF" w:rsidRPr="007102CF" w:rsidRDefault="007102CF" w:rsidP="00F02861">
      <w:pPr>
        <w:ind w:left="1276" w:right="45" w:hanging="567"/>
        <w:jc w:val="both"/>
      </w:pPr>
      <w:r>
        <w:t>7.1.</w:t>
      </w:r>
      <w:r w:rsidR="00F02861">
        <w:tab/>
      </w:r>
      <w:r w:rsidRPr="007102CF">
        <w:rPr>
          <w:rFonts w:eastAsiaTheme="minorHAnsi"/>
          <w:lang w:eastAsia="en-US"/>
        </w:rPr>
        <w:t>Tiltu, gājēju celiņu (ietvju) uzturēšana ziemas sezonā</w:t>
      </w:r>
      <w:r>
        <w:rPr>
          <w:rFonts w:eastAsiaTheme="minorHAnsi"/>
          <w:lang w:eastAsia="en-US"/>
        </w:rPr>
        <w:t>.</w:t>
      </w:r>
    </w:p>
    <w:p w14:paraId="11843E6D" w14:textId="2E366FAD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7.2. </w:t>
      </w:r>
      <w:r w:rsidR="00F02861">
        <w:tab/>
      </w:r>
      <w:r w:rsidRPr="007102CF">
        <w:rPr>
          <w:rFonts w:eastAsiaTheme="minorHAnsi"/>
          <w:lang w:eastAsia="en-US"/>
        </w:rPr>
        <w:t>Ceļa zīmju uzturēšana</w:t>
      </w:r>
      <w:r>
        <w:rPr>
          <w:rFonts w:eastAsiaTheme="minorHAnsi"/>
          <w:lang w:eastAsia="en-US"/>
        </w:rPr>
        <w:t>.</w:t>
      </w:r>
    </w:p>
    <w:p w14:paraId="195BA568" w14:textId="7966FF62" w:rsidR="007102CF" w:rsidRDefault="007102CF" w:rsidP="00F02861">
      <w:pPr>
        <w:pStyle w:val="ListParagraph"/>
        <w:ind w:left="1276" w:right="45" w:hanging="567"/>
        <w:jc w:val="both"/>
      </w:pPr>
      <w:r>
        <w:t xml:space="preserve">7.3. </w:t>
      </w:r>
      <w:r w:rsidR="00F02861">
        <w:tab/>
      </w:r>
      <w:r w:rsidRPr="007102CF">
        <w:t>Asfaltseguma bedrīšu remonts ar bitumaku</w:t>
      </w:r>
      <w:r>
        <w:t>.</w:t>
      </w:r>
    </w:p>
    <w:p w14:paraId="6BE53708" w14:textId="7F605400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 xml:space="preserve">7.4.  </w:t>
      </w:r>
      <w:r w:rsidR="00F02861">
        <w:tab/>
      </w:r>
      <w:r w:rsidRPr="007102CF">
        <w:rPr>
          <w:rFonts w:eastAsiaTheme="minorHAnsi"/>
          <w:lang w:eastAsia="en-US"/>
        </w:rPr>
        <w:t>Koku, krūmu un  zaru izzāģēšana,  zāles appļaušana autoceļu nodalījuma joslā</w:t>
      </w:r>
      <w:r>
        <w:rPr>
          <w:rFonts w:eastAsiaTheme="minorHAnsi"/>
          <w:lang w:eastAsia="en-US"/>
        </w:rPr>
        <w:t>.</w:t>
      </w:r>
    </w:p>
    <w:p w14:paraId="537D2D35" w14:textId="2D837884" w:rsidR="007102CF" w:rsidRDefault="007102CF" w:rsidP="00F02861">
      <w:pPr>
        <w:pStyle w:val="ListParagraph"/>
        <w:ind w:left="1276" w:right="45" w:hanging="567"/>
        <w:jc w:val="both"/>
        <w:rPr>
          <w:rFonts w:eastAsiaTheme="minorHAnsi"/>
          <w:lang w:eastAsia="en-US"/>
        </w:rPr>
      </w:pPr>
      <w:r>
        <w:t>7.5.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Avārijas seku un dabas katastrofu izraisīto postījumu likvidācija pašvaldības autoceļu tīklā</w:t>
      </w:r>
      <w:r>
        <w:rPr>
          <w:rFonts w:eastAsiaTheme="minorHAnsi"/>
          <w:lang w:eastAsia="en-US"/>
        </w:rPr>
        <w:t>.</w:t>
      </w:r>
    </w:p>
    <w:p w14:paraId="043C3B79" w14:textId="7CFF7CB2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lastRenderedPageBreak/>
        <w:t>7.6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</w:t>
      </w:r>
      <w:r w:rsidRPr="007102CF">
        <w:rPr>
          <w:rFonts w:eastAsiaTheme="minorHAnsi"/>
          <w:lang w:eastAsia="en-US"/>
        </w:rPr>
        <w:t>eparedzētu darbu veikšana autoceļu tīklā pēc Maltas pagasta pārvaldes saimniecības pārziņa  norādījuma</w:t>
      </w:r>
      <w:r>
        <w:rPr>
          <w:rFonts w:eastAsiaTheme="minorHAnsi"/>
          <w:lang w:eastAsia="en-US"/>
        </w:rPr>
        <w:t>.</w:t>
      </w:r>
    </w:p>
    <w:p w14:paraId="15C2560B" w14:textId="11DA4115" w:rsid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Pašvaldībai piederošo teritoriju appļaušana.</w:t>
      </w:r>
    </w:p>
    <w:p w14:paraId="5B6BA99A" w14:textId="746CED58" w:rsidR="007102CF" w:rsidRPr="007102CF" w:rsidRDefault="007102CF" w:rsidP="00F02861">
      <w:pPr>
        <w:ind w:left="1276" w:right="119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</w:t>
      </w:r>
      <w:r w:rsidRPr="007102CF">
        <w:rPr>
          <w:rFonts w:eastAsiaTheme="minorHAnsi"/>
          <w:lang w:eastAsia="en-US"/>
        </w:rPr>
        <w:t xml:space="preserve"> </w:t>
      </w:r>
      <w:r w:rsidR="00F02861">
        <w:rPr>
          <w:rFonts w:eastAsiaTheme="minorHAnsi"/>
          <w:lang w:eastAsia="en-US"/>
        </w:rPr>
        <w:tab/>
      </w:r>
      <w:r w:rsidRPr="007102CF">
        <w:rPr>
          <w:rFonts w:eastAsiaTheme="minorHAnsi"/>
          <w:lang w:eastAsia="en-US"/>
        </w:rPr>
        <w:t>Veikt citus darbus saskaņā ar Maltas apvienības pārvaldes saimniecības pārziņa  rīkojumu.</w:t>
      </w:r>
    </w:p>
    <w:p w14:paraId="4C566F55" w14:textId="77777777" w:rsidR="00E237D3" w:rsidRDefault="00E237D3" w:rsidP="007102CF">
      <w:pPr>
        <w:pStyle w:val="NoSpacing"/>
      </w:pPr>
    </w:p>
    <w:p w14:paraId="2AF9E96B" w14:textId="0049296E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>
        <w:rPr>
          <w:b/>
        </w:rPr>
        <w:t>3</w:t>
      </w:r>
      <w:r w:rsidRPr="00FE3EF8">
        <w:rPr>
          <w:b/>
        </w:rPr>
        <w:t xml:space="preserve">.gada </w:t>
      </w:r>
      <w:r w:rsidR="007102CF">
        <w:rPr>
          <w:b/>
        </w:rPr>
        <w:t>1</w:t>
      </w:r>
      <w:r w:rsidR="00857D84">
        <w:rPr>
          <w:b/>
        </w:rPr>
        <w:t>7</w:t>
      </w:r>
      <w:r w:rsidR="007102CF">
        <w:rPr>
          <w:b/>
        </w:rPr>
        <w:t>.</w:t>
      </w:r>
      <w:r w:rsidR="00673C9F">
        <w:rPr>
          <w:b/>
        </w:rPr>
        <w:t>jū</w:t>
      </w:r>
      <w:r w:rsidR="00857D84">
        <w:rPr>
          <w:b/>
        </w:rPr>
        <w:t>l</w:t>
      </w:r>
      <w:r w:rsidR="00673C9F">
        <w:rPr>
          <w:b/>
        </w:rPr>
        <w:t>ija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nosūta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7102CF">
        <w:t xml:space="preserve">tehniskā strādnieka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6F53B712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konkursa otr</w:t>
      </w:r>
      <w:r w:rsidR="00F02861">
        <w:t>aj</w:t>
      </w:r>
      <w:r>
        <w:t>ā kārt</w:t>
      </w:r>
      <w:r w:rsidR="00F02861">
        <w:t>ā ir</w:t>
      </w:r>
      <w:r w:rsidR="00F45522">
        <w:t xml:space="preserve"> intervija</w:t>
      </w:r>
      <w:r w:rsidR="00F02861">
        <w:t>.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FE3EF8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625A" w14:textId="77777777" w:rsidR="00320AFA" w:rsidRDefault="00320AFA">
      <w:r>
        <w:separator/>
      </w:r>
    </w:p>
  </w:endnote>
  <w:endnote w:type="continuationSeparator" w:id="0">
    <w:p w14:paraId="3CDA3DA2" w14:textId="77777777" w:rsidR="00320AFA" w:rsidRDefault="0032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E6B9" w14:textId="77777777" w:rsidR="00320AFA" w:rsidRDefault="00320AFA">
      <w:r>
        <w:separator/>
      </w:r>
    </w:p>
  </w:footnote>
  <w:footnote w:type="continuationSeparator" w:id="0">
    <w:p w14:paraId="772858A5" w14:textId="77777777" w:rsidR="00320AFA" w:rsidRDefault="0032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D12C" w14:textId="77777777" w:rsidR="00530F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530F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A5CF" w14:textId="77777777" w:rsidR="00530F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530F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A6141"/>
    <w:rsid w:val="001C68C0"/>
    <w:rsid w:val="00320AFA"/>
    <w:rsid w:val="005E39B9"/>
    <w:rsid w:val="00673C9F"/>
    <w:rsid w:val="00677D58"/>
    <w:rsid w:val="007102CF"/>
    <w:rsid w:val="007F772B"/>
    <w:rsid w:val="00857D84"/>
    <w:rsid w:val="00C21081"/>
    <w:rsid w:val="00E237D3"/>
    <w:rsid w:val="00E8629A"/>
    <w:rsid w:val="00F02861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Edgars</cp:lastModifiedBy>
  <cp:revision>8</cp:revision>
  <dcterms:created xsi:type="dcterms:W3CDTF">2023-05-25T07:42:00Z</dcterms:created>
  <dcterms:modified xsi:type="dcterms:W3CDTF">2023-06-20T10:47:00Z</dcterms:modified>
</cp:coreProperties>
</file>