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D70ADA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D70ADA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D70ADA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D70ADA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564E19">
        <w:rPr>
          <w:rFonts w:eastAsia="Calibri"/>
          <w:b w:val="0"/>
          <w:bCs/>
          <w:sz w:val="24"/>
          <w:szCs w:val="24"/>
        </w:rPr>
        <w:t>.</w:t>
      </w:r>
      <w:r w:rsidR="008F7E64">
        <w:rPr>
          <w:rFonts w:eastAsia="Calibri"/>
          <w:b w:val="0"/>
          <w:bCs/>
          <w:sz w:val="24"/>
          <w:szCs w:val="24"/>
        </w:rPr>
        <w:t>17</w:t>
      </w:r>
      <w:r w:rsidR="00564E19">
        <w:rPr>
          <w:rFonts w:eastAsia="Calibri"/>
          <w:b w:val="0"/>
          <w:bCs/>
          <w:sz w:val="24"/>
          <w:szCs w:val="24"/>
        </w:rPr>
        <w:t xml:space="preserve">, </w:t>
      </w:r>
      <w:r w:rsidR="008F7E64">
        <w:rPr>
          <w:rFonts w:eastAsia="Calibri"/>
          <w:b w:val="0"/>
          <w:bCs/>
          <w:sz w:val="24"/>
          <w:szCs w:val="24"/>
        </w:rPr>
        <w:t>11</w:t>
      </w:r>
      <w:r w:rsidR="00564E19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D70ADA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D70ADA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D70ADA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D70A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D70ADA" w:rsidP="008B50C6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>Miera iela 1 – 41,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7894 900 0115</w:t>
      </w:r>
      <w:bookmarkEnd w:id="2"/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>37.4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RDefault="00D70ADA" w:rsidP="00A86D92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3" w:name="_Hlk38379838"/>
      <w:bookmarkStart w:id="4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Stružānu pagasta zemesgrāmatas nodalījuma Nr.20 41, ar Rēzeknes zemesgrāmatu nodaļas tiesneses Elīnas Volikas 2023.gada 27.aprīļa lēmumu (žurnāla Nr.300005868012) uz Rēzeknes novada pašvaldības, 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nodokļu maksātāja reģistrācijas Nr.90009112679, vārda. </w:t>
      </w:r>
      <w:bookmarkEnd w:id="3"/>
      <w:bookmarkEnd w:id="4"/>
    </w:p>
    <w:p w:rsidR="00924682" w:rsidRDefault="00924682" w:rsidP="00A86D92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RDefault="00D70ADA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D70A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D70A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D70A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D70AD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</w:t>
      </w:r>
      <w:r w:rsidRPr="00C642C1">
        <w:rPr>
          <w:rFonts w:ascii="Times New Roman" w:hAnsi="Times New Roman" w:cs="Times New Roman"/>
        </w:rPr>
        <w:t>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D70A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D70A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D70A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Pircē</w:t>
      </w:r>
      <w:r w:rsidRPr="00D46BDB">
        <w:rPr>
          <w:rFonts w:ascii="Times New Roman" w:hAnsi="Times New Roman" w:cs="Times New Roman"/>
        </w:rPr>
        <w:t xml:space="preserve">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D70A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īpašuma</w:t>
      </w:r>
      <w:r w:rsidRPr="00D46BDB">
        <w:rPr>
          <w:rFonts w:ascii="Times New Roman" w:hAnsi="Times New Roman" w:cs="Times New Roman"/>
        </w:rPr>
        <w:t xml:space="preserve"> nodokļa maksātājs ar nākamo mēnesi pēc tam, kad Pircēja īpašumtiesības ir nostiprinātas Zemesgrāmatā. </w:t>
      </w:r>
    </w:p>
    <w:p w:rsidR="00A86D92" w:rsidRDefault="00D70A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</w:t>
      </w:r>
      <w:r w:rsidRPr="00B25E7F">
        <w:rPr>
          <w:rFonts w:ascii="Times New Roman" w:hAnsi="Times New Roman" w:cs="Times New Roman"/>
        </w:rPr>
        <w:t xml:space="preserve">arētu palikt viņam apslēpti. </w:t>
      </w:r>
    </w:p>
    <w:p w:rsidR="00A86D92" w:rsidRPr="00B25E7F" w:rsidRDefault="00D70AD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D70AD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D70A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D70A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D70AD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</w:t>
      </w:r>
      <w:r w:rsidRPr="00164648">
        <w:rPr>
          <w:rFonts w:ascii="Times New Roman" w:hAnsi="Times New Roman" w:cs="Times New Roman"/>
        </w:rPr>
        <w:t xml:space="preserve">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D70AD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</w:t>
      </w:r>
      <w:r>
        <w:rPr>
          <w:rFonts w:eastAsia="TimesNewRoman"/>
          <w:b w:val="0"/>
          <w:bCs/>
          <w:sz w:val="24"/>
          <w:szCs w:val="24"/>
        </w:rPr>
        <w:t>ĒJIE NOTEIKUMI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</w:t>
      </w:r>
      <w:r w:rsidRPr="00C3738F">
        <w:rPr>
          <w:rFonts w:ascii="Times New Roman" w:hAnsi="Times New Roman" w:cs="Times New Roman"/>
        </w:rPr>
        <w:t xml:space="preserve">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</w:t>
      </w:r>
      <w:r w:rsidRPr="00C3738F">
        <w:rPr>
          <w:rFonts w:ascii="Times New Roman" w:hAnsi="Times New Roman" w:cs="Times New Roman"/>
        </w:rPr>
        <w:t xml:space="preserve">rtību, un atsakās celt cits pret citu prasību par šā līguma atcelšanu un pirkuma – pārdevuma summas maiņu pārmērīgu zaudējumu dēļ. 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</w:t>
      </w:r>
      <w:r w:rsidRPr="00EA75C7">
        <w:rPr>
          <w:rFonts w:ascii="Times New Roman" w:eastAsia="TimesNewRoman" w:hAnsi="Times New Roman" w:cs="Times New Roman"/>
          <w:bCs/>
        </w:rPr>
        <w:t>ienošanās nav iespējama, strīdi tiek risināti Civillikumā noteiktajā kārtībā.</w:t>
      </w:r>
    </w:p>
    <w:p w:rsidR="00A86D92" w:rsidRDefault="00D70AD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D70ADA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</w:t>
      </w:r>
      <w:r w:rsidRPr="007438F7">
        <w:rPr>
          <w:rFonts w:ascii="Times New Roman" w:eastAsia="TimesNewRoman" w:hAnsi="Times New Roman" w:cs="Times New Roman"/>
          <w:bCs/>
        </w:rPr>
        <w:t>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D70AD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D70ADA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D70ADA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personas kods __________, deklarētā dzīves </w:t>
      </w:r>
      <w:r w:rsidRPr="00C30CD7">
        <w:rPr>
          <w:rFonts w:eastAsia="TimesNewRoman"/>
          <w:b w:val="0"/>
          <w:bCs/>
          <w:sz w:val="24"/>
          <w:szCs w:val="24"/>
        </w:rPr>
        <w:t>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D70ADA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D70ADA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8F7E64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DA" w:rsidRDefault="00D70ADA">
      <w:r>
        <w:separator/>
      </w:r>
    </w:p>
  </w:endnote>
  <w:endnote w:type="continuationSeparator" w:id="0">
    <w:p w:rsidR="00D70ADA" w:rsidRDefault="00D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49" w:rsidRDefault="00D70ADA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D70ADA">
    <w:r>
      <w:t xml:space="preserve">          Šis dokuments ir parakstīts ar drošu elektronisko parakstu un satur laika zīmogu</w:t>
    </w:r>
  </w:p>
  <w:p w:rsidR="00F7488E" w:rsidRDefault="00D70ADA">
    <w:r>
      <w:t xml:space="preserve">          Šis dokuments ir parakstīts ar drošu elektronisko parakstu un satur laika </w:t>
    </w:r>
    <w:r>
      <w:t>zīmogu</w:t>
    </w:r>
  </w:p>
  <w:p w:rsidR="00745349" w:rsidRDefault="00D70AD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DA" w:rsidRDefault="00D70ADA">
      <w:r>
        <w:separator/>
      </w:r>
    </w:p>
  </w:footnote>
  <w:footnote w:type="continuationSeparator" w:id="0">
    <w:p w:rsidR="00D70ADA" w:rsidRDefault="00D7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0F0402"/>
    <w:rsid w:val="00160355"/>
    <w:rsid w:val="00164648"/>
    <w:rsid w:val="001E2E36"/>
    <w:rsid w:val="001F77BF"/>
    <w:rsid w:val="00233986"/>
    <w:rsid w:val="002A4CF1"/>
    <w:rsid w:val="002B246E"/>
    <w:rsid w:val="002D22DB"/>
    <w:rsid w:val="002D7760"/>
    <w:rsid w:val="00344373"/>
    <w:rsid w:val="00451AB7"/>
    <w:rsid w:val="004B1BDF"/>
    <w:rsid w:val="004B7589"/>
    <w:rsid w:val="004C24D6"/>
    <w:rsid w:val="005062EC"/>
    <w:rsid w:val="0050750A"/>
    <w:rsid w:val="00564E19"/>
    <w:rsid w:val="005A2C6E"/>
    <w:rsid w:val="005F095F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45349"/>
    <w:rsid w:val="00771C02"/>
    <w:rsid w:val="00787A95"/>
    <w:rsid w:val="007A54C3"/>
    <w:rsid w:val="008963A2"/>
    <w:rsid w:val="008B50C6"/>
    <w:rsid w:val="008F7E64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9F23B7"/>
    <w:rsid w:val="00A410DD"/>
    <w:rsid w:val="00A65DF2"/>
    <w:rsid w:val="00A67077"/>
    <w:rsid w:val="00A86D92"/>
    <w:rsid w:val="00B25E7F"/>
    <w:rsid w:val="00B30786"/>
    <w:rsid w:val="00B4606C"/>
    <w:rsid w:val="00B541BC"/>
    <w:rsid w:val="00B966A4"/>
    <w:rsid w:val="00C30CD7"/>
    <w:rsid w:val="00C3738F"/>
    <w:rsid w:val="00C642C1"/>
    <w:rsid w:val="00C92493"/>
    <w:rsid w:val="00CB441D"/>
    <w:rsid w:val="00D048A9"/>
    <w:rsid w:val="00D46BDB"/>
    <w:rsid w:val="00D70ADA"/>
    <w:rsid w:val="00DA0C7B"/>
    <w:rsid w:val="00DA5C01"/>
    <w:rsid w:val="00DA6D32"/>
    <w:rsid w:val="00E10C09"/>
    <w:rsid w:val="00E27D7D"/>
    <w:rsid w:val="00EA75C7"/>
    <w:rsid w:val="00EB0952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373541-2685-4229-828B-321D824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2023-08-24T10:50:00Z</dcterms:created>
  <dcterms:modified xsi:type="dcterms:W3CDTF">2023-08-24T10:50:00Z</dcterms:modified>
</cp:coreProperties>
</file>