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EDF" w:rsidRPr="00211D40" w:rsidRDefault="00374060" w:rsidP="005B2EDF">
      <w:pPr>
        <w:jc w:val="right"/>
        <w:rPr>
          <w:rFonts w:eastAsia="Calibri"/>
          <w:b w:val="0"/>
          <w:bCs/>
          <w:sz w:val="22"/>
          <w:szCs w:val="22"/>
        </w:rPr>
      </w:pPr>
      <w:bookmarkStart w:id="0" w:name="_GoBack"/>
      <w:bookmarkEnd w:id="0"/>
      <w:r w:rsidRPr="00211D40">
        <w:rPr>
          <w:rFonts w:eastAsia="Calibri"/>
          <w:b w:val="0"/>
          <w:bCs/>
          <w:sz w:val="22"/>
          <w:szCs w:val="22"/>
        </w:rPr>
        <w:t>APSTIPRINĀTS</w:t>
      </w:r>
    </w:p>
    <w:p w:rsidR="005B2EDF" w:rsidRPr="00211D40" w:rsidRDefault="00374060" w:rsidP="005B2EDF">
      <w:pPr>
        <w:jc w:val="right"/>
        <w:rPr>
          <w:rFonts w:eastAsia="Calibri"/>
          <w:b w:val="0"/>
          <w:bCs/>
          <w:sz w:val="22"/>
          <w:szCs w:val="22"/>
        </w:rPr>
      </w:pPr>
      <w:r w:rsidRPr="00211D40">
        <w:rPr>
          <w:rFonts w:eastAsia="Calibri"/>
          <w:b w:val="0"/>
          <w:bCs/>
          <w:sz w:val="22"/>
          <w:szCs w:val="22"/>
        </w:rPr>
        <w:t xml:space="preserve">Rēzeknes novada domes </w:t>
      </w:r>
    </w:p>
    <w:p w:rsidR="005B2EDF" w:rsidRPr="00211D40" w:rsidRDefault="00374060" w:rsidP="005B2EDF">
      <w:pPr>
        <w:jc w:val="right"/>
        <w:rPr>
          <w:rFonts w:eastAsia="Calibri"/>
          <w:b w:val="0"/>
          <w:bCs/>
          <w:sz w:val="22"/>
          <w:szCs w:val="22"/>
        </w:rPr>
      </w:pPr>
      <w:r w:rsidRPr="00211D40">
        <w:rPr>
          <w:rFonts w:eastAsia="Calibri"/>
          <w:b w:val="0"/>
          <w:bCs/>
          <w:sz w:val="22"/>
          <w:szCs w:val="22"/>
        </w:rPr>
        <w:t xml:space="preserve">2023.gada </w:t>
      </w:r>
      <w:r w:rsidR="0038022B">
        <w:rPr>
          <w:rFonts w:eastAsia="Calibri"/>
          <w:b w:val="0"/>
          <w:bCs/>
          <w:sz w:val="22"/>
          <w:szCs w:val="22"/>
        </w:rPr>
        <w:t>17.augusta</w:t>
      </w:r>
      <w:r w:rsidRPr="00211D40">
        <w:rPr>
          <w:rFonts w:eastAsia="Calibri"/>
          <w:b w:val="0"/>
          <w:bCs/>
          <w:sz w:val="22"/>
          <w:szCs w:val="22"/>
        </w:rPr>
        <w:t xml:space="preserve"> sēdē</w:t>
      </w:r>
    </w:p>
    <w:p w:rsidR="005B2EDF" w:rsidRPr="00211D40" w:rsidRDefault="00374060" w:rsidP="005B2EDF">
      <w:pPr>
        <w:jc w:val="right"/>
        <w:rPr>
          <w:rFonts w:eastAsia="Calibri"/>
          <w:b w:val="0"/>
          <w:bCs/>
          <w:sz w:val="22"/>
          <w:szCs w:val="22"/>
        </w:rPr>
      </w:pPr>
      <w:r>
        <w:rPr>
          <w:rFonts w:eastAsia="Calibri"/>
          <w:b w:val="0"/>
          <w:bCs/>
          <w:sz w:val="22"/>
          <w:szCs w:val="22"/>
        </w:rPr>
        <w:t>(protokols Nr.17, 9</w:t>
      </w:r>
      <w:r w:rsidRPr="00211D40">
        <w:rPr>
          <w:rFonts w:eastAsia="Calibri"/>
          <w:b w:val="0"/>
          <w:bCs/>
          <w:sz w:val="22"/>
          <w:szCs w:val="22"/>
        </w:rPr>
        <w:t xml:space="preserve">.§, </w:t>
      </w:r>
      <w:r w:rsidR="0035488A">
        <w:rPr>
          <w:rFonts w:eastAsia="Calibri"/>
          <w:b w:val="0"/>
          <w:bCs/>
          <w:sz w:val="22"/>
          <w:szCs w:val="22"/>
        </w:rPr>
        <w:t>4</w:t>
      </w:r>
      <w:r w:rsidRPr="00211D40">
        <w:rPr>
          <w:rFonts w:eastAsia="Calibri"/>
          <w:b w:val="0"/>
          <w:bCs/>
          <w:sz w:val="22"/>
          <w:szCs w:val="22"/>
        </w:rPr>
        <w:t>.punkts)</w:t>
      </w:r>
    </w:p>
    <w:p w:rsidR="005B2EDF" w:rsidRPr="00211D40" w:rsidRDefault="005B2EDF" w:rsidP="005B2EDF">
      <w:pPr>
        <w:jc w:val="right"/>
        <w:rPr>
          <w:rFonts w:eastAsia="TimesNewRoman"/>
          <w:b w:val="0"/>
          <w:bCs/>
          <w:sz w:val="24"/>
          <w:szCs w:val="24"/>
        </w:rPr>
      </w:pPr>
    </w:p>
    <w:p w:rsidR="005B2EDF" w:rsidRPr="00211D40" w:rsidRDefault="005B2EDF" w:rsidP="005B2EDF">
      <w:pPr>
        <w:jc w:val="center"/>
        <w:rPr>
          <w:rFonts w:eastAsia="TimesNewRoman"/>
          <w:color w:val="auto"/>
          <w:sz w:val="24"/>
          <w:szCs w:val="24"/>
        </w:rPr>
      </w:pPr>
    </w:p>
    <w:p w:rsidR="005B2EDF" w:rsidRPr="00211D40" w:rsidRDefault="00374060" w:rsidP="005B2EDF">
      <w:pPr>
        <w:jc w:val="center"/>
        <w:rPr>
          <w:rFonts w:eastAsia="TimesNewRoman"/>
          <w:color w:val="auto"/>
          <w:sz w:val="24"/>
          <w:szCs w:val="24"/>
        </w:rPr>
      </w:pPr>
      <w:r w:rsidRPr="00211D40">
        <w:rPr>
          <w:rFonts w:eastAsia="TimesNewRoman"/>
          <w:color w:val="auto"/>
          <w:sz w:val="24"/>
          <w:szCs w:val="24"/>
        </w:rPr>
        <w:t>Pirkuma līgums</w:t>
      </w:r>
    </w:p>
    <w:p w:rsidR="005B2EDF" w:rsidRPr="00211D40" w:rsidRDefault="005B2EDF" w:rsidP="005B2EDF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</w:p>
    <w:p w:rsidR="005B2EDF" w:rsidRPr="00211D40" w:rsidRDefault="00374060" w:rsidP="005B2EDF">
      <w:pPr>
        <w:rPr>
          <w:rFonts w:eastAsia="TimesNewRoman"/>
          <w:b w:val="0"/>
          <w:bCs/>
          <w:color w:val="auto"/>
          <w:sz w:val="24"/>
          <w:szCs w:val="24"/>
        </w:rPr>
      </w:pPr>
      <w:r w:rsidRPr="00211D40">
        <w:rPr>
          <w:rFonts w:eastAsia="TimesNewRoman"/>
          <w:b w:val="0"/>
          <w:bCs/>
          <w:color w:val="auto"/>
          <w:sz w:val="24"/>
          <w:szCs w:val="24"/>
        </w:rPr>
        <w:t>Rēzekne</w:t>
      </w:r>
      <w:r w:rsidRPr="00211D40">
        <w:rPr>
          <w:rFonts w:eastAsia="TimesNewRoman"/>
          <w:b w:val="0"/>
          <w:bCs/>
          <w:color w:val="auto"/>
          <w:sz w:val="24"/>
          <w:szCs w:val="24"/>
        </w:rPr>
        <w:tab/>
      </w:r>
      <w:r w:rsidRPr="00211D40">
        <w:rPr>
          <w:rFonts w:eastAsia="TimesNewRoman"/>
          <w:b w:val="0"/>
          <w:bCs/>
          <w:color w:val="auto"/>
          <w:sz w:val="24"/>
          <w:szCs w:val="24"/>
        </w:rPr>
        <w:tab/>
      </w:r>
      <w:r w:rsidRPr="00211D40">
        <w:rPr>
          <w:rFonts w:eastAsia="TimesNewRoman"/>
          <w:b w:val="0"/>
          <w:bCs/>
          <w:color w:val="auto"/>
          <w:sz w:val="24"/>
          <w:szCs w:val="24"/>
        </w:rPr>
        <w:tab/>
      </w:r>
      <w:r w:rsidRPr="00211D40">
        <w:rPr>
          <w:rFonts w:eastAsia="TimesNewRoman"/>
          <w:b w:val="0"/>
          <w:bCs/>
          <w:color w:val="auto"/>
          <w:sz w:val="24"/>
          <w:szCs w:val="24"/>
        </w:rPr>
        <w:tab/>
      </w:r>
      <w:r w:rsidRPr="00211D40">
        <w:rPr>
          <w:rFonts w:eastAsia="TimesNewRoman"/>
          <w:b w:val="0"/>
          <w:bCs/>
          <w:color w:val="auto"/>
          <w:sz w:val="24"/>
          <w:szCs w:val="24"/>
        </w:rPr>
        <w:tab/>
      </w:r>
      <w:r w:rsidRPr="00211D40">
        <w:rPr>
          <w:rFonts w:eastAsia="TimesNewRoman"/>
          <w:b w:val="0"/>
          <w:bCs/>
          <w:color w:val="auto"/>
          <w:sz w:val="24"/>
          <w:szCs w:val="24"/>
        </w:rPr>
        <w:tab/>
      </w:r>
      <w:r w:rsidRPr="00211D40">
        <w:rPr>
          <w:rFonts w:eastAsia="TimesNewRoman"/>
          <w:b w:val="0"/>
          <w:bCs/>
          <w:color w:val="auto"/>
          <w:sz w:val="24"/>
          <w:szCs w:val="24"/>
        </w:rPr>
        <w:tab/>
      </w:r>
      <w:r w:rsidRPr="00211D40">
        <w:rPr>
          <w:rFonts w:eastAsia="TimesNewRoman"/>
          <w:b w:val="0"/>
          <w:bCs/>
          <w:color w:val="auto"/>
          <w:sz w:val="24"/>
          <w:szCs w:val="24"/>
        </w:rPr>
        <w:tab/>
        <w:t xml:space="preserve"> 2023. gada ___________</w:t>
      </w:r>
    </w:p>
    <w:p w:rsidR="005B2EDF" w:rsidRPr="00211D40" w:rsidRDefault="005B2EDF" w:rsidP="005B2EDF">
      <w:pPr>
        <w:rPr>
          <w:rFonts w:eastAsia="TimesNewRoman"/>
          <w:b w:val="0"/>
          <w:bCs/>
          <w:color w:val="auto"/>
          <w:sz w:val="24"/>
          <w:szCs w:val="24"/>
        </w:rPr>
      </w:pPr>
    </w:p>
    <w:p w:rsidR="005B2EDF" w:rsidRPr="007A54C3" w:rsidRDefault="00374060" w:rsidP="005B2EDF">
      <w:pPr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    </w:t>
      </w:r>
      <w:bookmarkStart w:id="1" w:name="_Hlk115539648"/>
      <w:r w:rsidRPr="009D2288">
        <w:rPr>
          <w:rFonts w:eastAsia="TimesNewRoman"/>
          <w:color w:val="auto"/>
          <w:sz w:val="24"/>
          <w:szCs w:val="24"/>
        </w:rPr>
        <w:t>Rēzeknes novada pašvaldība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, reģistrācijas Nr.90009112679, juridiskā adrese: Atbrīvošanas aleja 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>95A, Rēzekne</w:t>
      </w:r>
      <w:bookmarkEnd w:id="1"/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, 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domes priekšsēdētāja </w:t>
      </w:r>
      <w:r w:rsidRPr="009D2288">
        <w:rPr>
          <w:bCs/>
          <w:color w:val="auto"/>
          <w:sz w:val="24"/>
          <w:szCs w:val="24"/>
          <w:lang w:eastAsia="en-US" w:bidi="ar-SA"/>
        </w:rPr>
        <w:t>Monvīda Švarca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 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personā, </w:t>
      </w:r>
      <w:r w:rsidRPr="000D0ACA">
        <w:rPr>
          <w:b w:val="0"/>
          <w:sz w:val="24"/>
          <w:szCs w:val="24"/>
        </w:rPr>
        <w:t>kur</w:t>
      </w:r>
      <w:r>
        <w:rPr>
          <w:b w:val="0"/>
          <w:sz w:val="24"/>
          <w:szCs w:val="24"/>
        </w:rPr>
        <w:t>š</w:t>
      </w:r>
      <w:r w:rsidRPr="000D0ACA">
        <w:rPr>
          <w:b w:val="0"/>
          <w:sz w:val="24"/>
          <w:szCs w:val="24"/>
        </w:rPr>
        <w:t xml:space="preserve"> rīkojas</w:t>
      </w:r>
      <w:r>
        <w:rPr>
          <w:b w:val="0"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</w:t>
      </w:r>
      <w:r w:rsidRPr="001F77BF">
        <w:rPr>
          <w:b w:val="0"/>
          <w:bCs/>
          <w:sz w:val="24"/>
          <w:szCs w:val="24"/>
        </w:rPr>
        <w:t>pamatojoties uz Pašvaldību likuma un Rēzeknes novada pašvaldības 2023.gada 6.aprīļa saistošajiem noteikumiem Nr.1 ”Rēzeknes novada pašvaldības nolikums”</w:t>
      </w:r>
      <w:r w:rsidRPr="00706EA1">
        <w:rPr>
          <w:b w:val="0"/>
          <w:bCs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turpmāk tekstā – </w:t>
      </w:r>
      <w:r w:rsidRPr="000D0ACA">
        <w:rPr>
          <w:b w:val="0"/>
          <w:caps/>
          <w:sz w:val="24"/>
          <w:szCs w:val="24"/>
        </w:rPr>
        <w:t>PĀRDEVĒJS,</w:t>
      </w:r>
      <w:r w:rsidRPr="000D0ACA">
        <w:rPr>
          <w:b w:val="0"/>
          <w:sz w:val="24"/>
          <w:szCs w:val="24"/>
        </w:rPr>
        <w:t xml:space="preserve"> no vienas puse</w:t>
      </w:r>
      <w:r>
        <w:rPr>
          <w:b w:val="0"/>
          <w:sz w:val="24"/>
          <w:szCs w:val="24"/>
        </w:rPr>
        <w:t xml:space="preserve">s, 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un turpmāk saukts </w:t>
      </w:r>
      <w:r>
        <w:rPr>
          <w:rFonts w:eastAsia="TimesNewRoman"/>
          <w:b w:val="0"/>
          <w:bCs/>
          <w:color w:val="auto"/>
          <w:sz w:val="24"/>
          <w:szCs w:val="24"/>
        </w:rPr>
        <w:t>–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>
        <w:rPr>
          <w:rFonts w:eastAsia="TimesNewRoman"/>
          <w:b w:val="0"/>
          <w:bCs/>
          <w:color w:val="auto"/>
          <w:sz w:val="24"/>
          <w:szCs w:val="24"/>
        </w:rPr>
        <w:t>Pircējs ______________________________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, no otras puses, abi kopā turpmāk tekstā – </w:t>
      </w:r>
      <w:r>
        <w:rPr>
          <w:rFonts w:eastAsia="TimesNewRoman"/>
          <w:b w:val="0"/>
          <w:bCs/>
          <w:color w:val="auto"/>
          <w:sz w:val="24"/>
          <w:szCs w:val="24"/>
        </w:rPr>
        <w:t>Puses, pamatojoties uz 2023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.gada </w:t>
      </w:r>
      <w:r>
        <w:rPr>
          <w:rFonts w:eastAsia="TimesNewRoman"/>
          <w:b w:val="0"/>
          <w:bCs/>
          <w:color w:val="auto"/>
          <w:sz w:val="24"/>
          <w:szCs w:val="24"/>
        </w:rPr>
        <w:t>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izsoles rezultātiem, noslēdza šo līgumu par sekojošo:</w:t>
      </w:r>
    </w:p>
    <w:p w:rsidR="005B2EDF" w:rsidRPr="00225581" w:rsidRDefault="005B2EDF" w:rsidP="005B2EDF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</w:p>
    <w:p w:rsidR="005B2EDF" w:rsidRPr="00225581" w:rsidRDefault="00374060" w:rsidP="005B2EDF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225581">
        <w:rPr>
          <w:rFonts w:eastAsia="TimesNewRoman"/>
          <w:b w:val="0"/>
          <w:bCs/>
          <w:color w:val="auto"/>
          <w:sz w:val="24"/>
          <w:szCs w:val="24"/>
        </w:rPr>
        <w:t>1.LĪGUMA PRIEKŠMETS</w:t>
      </w:r>
    </w:p>
    <w:p w:rsidR="005B2EDF" w:rsidRPr="00225581" w:rsidRDefault="00374060" w:rsidP="005B2EDF">
      <w:pPr>
        <w:pStyle w:val="ListParagraph"/>
        <w:numPr>
          <w:ilvl w:val="1"/>
          <w:numId w:val="1"/>
        </w:numPr>
        <w:ind w:left="567" w:hanging="567"/>
        <w:jc w:val="both"/>
        <w:rPr>
          <w:b w:val="0"/>
          <w:bCs/>
          <w:sz w:val="24"/>
          <w:szCs w:val="24"/>
        </w:rPr>
      </w:pPr>
      <w:r w:rsidRPr="00225581">
        <w:rPr>
          <w:rFonts w:eastAsia="TimesNewRoman"/>
          <w:b w:val="0"/>
          <w:bCs/>
          <w:color w:val="auto"/>
          <w:sz w:val="24"/>
          <w:szCs w:val="24"/>
        </w:rPr>
        <w:t>Pārdevējs pārdod Pirc</w:t>
      </w:r>
      <w:r w:rsidRPr="00225581">
        <w:rPr>
          <w:rFonts w:eastAsia="TimesNewRoman"/>
          <w:b w:val="0"/>
          <w:bCs/>
          <w:color w:val="auto"/>
          <w:sz w:val="24"/>
          <w:szCs w:val="24"/>
        </w:rPr>
        <w:t>ējam nekustamo īpašumu</w:t>
      </w:r>
      <w:r w:rsidRPr="00225581">
        <w:rPr>
          <w:b w:val="0"/>
          <w:sz w:val="24"/>
          <w:szCs w:val="24"/>
        </w:rPr>
        <w:t xml:space="preserve"> </w:t>
      </w:r>
      <w:r w:rsidRPr="00225581">
        <w:rPr>
          <w:b w:val="0"/>
          <w:bCs/>
          <w:sz w:val="24"/>
          <w:szCs w:val="24"/>
          <w:lang w:eastAsia="lv-LV"/>
        </w:rPr>
        <w:t>„</w:t>
      </w:r>
      <w:r>
        <w:rPr>
          <w:b w:val="0"/>
          <w:sz w:val="24"/>
          <w:szCs w:val="24"/>
        </w:rPr>
        <w:t>Ailes</w:t>
      </w:r>
      <w:r w:rsidRPr="00225581">
        <w:rPr>
          <w:b w:val="0"/>
          <w:bCs/>
          <w:sz w:val="24"/>
          <w:szCs w:val="24"/>
          <w:lang w:eastAsia="lv-LV"/>
        </w:rPr>
        <w:t>” ar kadastra Nr.</w:t>
      </w:r>
      <w:bookmarkStart w:id="2" w:name="_Hlk125718043"/>
      <w:r w:rsidRPr="00225581">
        <w:rPr>
          <w:b w:val="0"/>
          <w:bCs/>
          <w:sz w:val="24"/>
          <w:szCs w:val="24"/>
          <w:lang w:eastAsia="lv-LV"/>
        </w:rPr>
        <w:t xml:space="preserve"> </w:t>
      </w:r>
      <w:bookmarkEnd w:id="2"/>
      <w:r>
        <w:rPr>
          <w:b w:val="0"/>
          <w:bCs/>
          <w:sz w:val="24"/>
          <w:szCs w:val="24"/>
          <w:lang w:eastAsia="lv-LV"/>
        </w:rPr>
        <w:t>6876 002 0209</w:t>
      </w:r>
      <w:r w:rsidRPr="00225581">
        <w:rPr>
          <w:b w:val="0"/>
          <w:bCs/>
          <w:sz w:val="24"/>
          <w:szCs w:val="24"/>
          <w:lang w:eastAsia="lv-LV"/>
        </w:rPr>
        <w:t xml:space="preserve">, </w:t>
      </w:r>
      <w:r w:rsidRPr="00225581">
        <w:rPr>
          <w:b w:val="0"/>
          <w:bCs/>
          <w:sz w:val="24"/>
          <w:szCs w:val="24"/>
        </w:rPr>
        <w:t xml:space="preserve">kas sastāv no zemes vienības ar kadastra apzīmējumu </w:t>
      </w:r>
      <w:r>
        <w:rPr>
          <w:b w:val="0"/>
          <w:bCs/>
          <w:sz w:val="24"/>
          <w:szCs w:val="24"/>
          <w:lang w:eastAsia="lv-LV"/>
        </w:rPr>
        <w:t>6876 002 0105</w:t>
      </w:r>
      <w:r w:rsidRPr="00225581">
        <w:rPr>
          <w:b w:val="0"/>
          <w:bCs/>
          <w:sz w:val="24"/>
          <w:szCs w:val="24"/>
        </w:rPr>
        <w:t xml:space="preserve">, platība </w:t>
      </w:r>
      <w:bookmarkStart w:id="3" w:name="_Hlk125712821"/>
      <w:r>
        <w:rPr>
          <w:b w:val="0"/>
          <w:bCs/>
          <w:sz w:val="24"/>
          <w:szCs w:val="24"/>
          <w:lang w:eastAsia="lv-LV"/>
        </w:rPr>
        <w:t>2,23</w:t>
      </w:r>
      <w:r w:rsidRPr="00225581">
        <w:rPr>
          <w:b w:val="0"/>
          <w:bCs/>
          <w:sz w:val="24"/>
          <w:szCs w:val="24"/>
          <w:lang w:eastAsia="lv-LV"/>
        </w:rPr>
        <w:t xml:space="preserve"> </w:t>
      </w:r>
      <w:bookmarkEnd w:id="3"/>
      <w:r w:rsidRPr="00225581">
        <w:rPr>
          <w:b w:val="0"/>
          <w:bCs/>
          <w:sz w:val="24"/>
          <w:szCs w:val="24"/>
        </w:rPr>
        <w:t xml:space="preserve">ha, </w:t>
      </w:r>
      <w:r w:rsidRPr="00225581">
        <w:rPr>
          <w:b w:val="0"/>
          <w:bCs/>
          <w:iCs/>
          <w:sz w:val="24"/>
          <w:szCs w:val="24"/>
        </w:rPr>
        <w:t>kas</w:t>
      </w:r>
      <w:r w:rsidRPr="00225581">
        <w:rPr>
          <w:b w:val="0"/>
          <w:bCs/>
          <w:sz w:val="24"/>
          <w:szCs w:val="24"/>
        </w:rPr>
        <w:t xml:space="preserve"> atrodas</w:t>
      </w:r>
      <w:r>
        <w:rPr>
          <w:b w:val="0"/>
          <w:bCs/>
          <w:sz w:val="24"/>
          <w:szCs w:val="24"/>
        </w:rPr>
        <w:t xml:space="preserve"> Nautrēnu</w:t>
      </w:r>
      <w:r w:rsidRPr="00225581">
        <w:rPr>
          <w:b w:val="0"/>
          <w:bCs/>
          <w:sz w:val="24"/>
          <w:szCs w:val="24"/>
        </w:rPr>
        <w:t xml:space="preserve"> pagasts, Rēzeknes novads</w:t>
      </w:r>
      <w:r w:rsidRPr="00225581">
        <w:rPr>
          <w:b w:val="0"/>
          <w:bCs/>
          <w:iCs/>
          <w:color w:val="auto"/>
          <w:sz w:val="24"/>
          <w:szCs w:val="24"/>
          <w:lang w:eastAsia="lv-LV"/>
        </w:rPr>
        <w:t xml:space="preserve">, </w:t>
      </w:r>
      <w:r w:rsidRPr="00225581">
        <w:rPr>
          <w:rFonts w:eastAsia="TimesNewRoman"/>
          <w:b w:val="0"/>
          <w:bCs/>
          <w:color w:val="auto"/>
          <w:sz w:val="24"/>
          <w:szCs w:val="24"/>
        </w:rPr>
        <w:t>turpmāk – Nekustamais īpašums</w:t>
      </w:r>
      <w:r w:rsidRPr="00225581">
        <w:rPr>
          <w:b w:val="0"/>
          <w:sz w:val="24"/>
          <w:szCs w:val="24"/>
        </w:rPr>
        <w:t>.</w:t>
      </w:r>
    </w:p>
    <w:p w:rsidR="005B2EDF" w:rsidRPr="00225581" w:rsidRDefault="00374060" w:rsidP="005B2EDF">
      <w:pPr>
        <w:pStyle w:val="ListParagraph"/>
        <w:numPr>
          <w:ilvl w:val="1"/>
          <w:numId w:val="1"/>
        </w:numPr>
        <w:ind w:left="567" w:hanging="567"/>
        <w:jc w:val="both"/>
        <w:rPr>
          <w:b w:val="0"/>
          <w:bCs/>
          <w:color w:val="auto"/>
          <w:sz w:val="24"/>
          <w:szCs w:val="24"/>
          <w:lang w:eastAsia="lv-LV"/>
        </w:rPr>
      </w:pPr>
      <w:r w:rsidRPr="00225581">
        <w:rPr>
          <w:rFonts w:eastAsia="TimesNewRoman"/>
          <w:b w:val="0"/>
          <w:bCs/>
          <w:color w:val="auto"/>
          <w:sz w:val="24"/>
          <w:szCs w:val="24"/>
        </w:rPr>
        <w:t xml:space="preserve">Nekustamais īpašums pieder Pārdevējam un īpašuma tiesības uz nekustamo īpašumu nostiprinātas </w:t>
      </w:r>
      <w:r>
        <w:rPr>
          <w:b w:val="0"/>
          <w:bCs/>
          <w:color w:val="auto"/>
          <w:sz w:val="24"/>
          <w:szCs w:val="24"/>
          <w:lang w:eastAsia="lv-LV"/>
        </w:rPr>
        <w:t>Latgales rajona</w:t>
      </w:r>
      <w:r w:rsidRPr="00225581">
        <w:rPr>
          <w:b w:val="0"/>
          <w:bCs/>
          <w:color w:val="auto"/>
          <w:sz w:val="24"/>
          <w:szCs w:val="24"/>
          <w:lang w:eastAsia="lv-LV"/>
        </w:rPr>
        <w:t xml:space="preserve"> tiesā, </w:t>
      </w:r>
      <w:r>
        <w:rPr>
          <w:b w:val="0"/>
          <w:bCs/>
          <w:sz w:val="24"/>
          <w:szCs w:val="24"/>
        </w:rPr>
        <w:t>Nautrēnu</w:t>
      </w:r>
      <w:r w:rsidRPr="00225581">
        <w:rPr>
          <w:b w:val="0"/>
          <w:bCs/>
          <w:sz w:val="24"/>
          <w:szCs w:val="24"/>
        </w:rPr>
        <w:t xml:space="preserve"> </w:t>
      </w:r>
      <w:r w:rsidRPr="00225581">
        <w:rPr>
          <w:b w:val="0"/>
          <w:bCs/>
          <w:color w:val="auto"/>
          <w:sz w:val="24"/>
          <w:szCs w:val="24"/>
          <w:lang w:eastAsia="lv-LV"/>
        </w:rPr>
        <w:t xml:space="preserve">pagasta zemesgrāmatas </w:t>
      </w:r>
      <w:r w:rsidRPr="00225581">
        <w:rPr>
          <w:b w:val="0"/>
          <w:bCs/>
          <w:iCs/>
          <w:color w:val="auto"/>
          <w:sz w:val="24"/>
          <w:szCs w:val="24"/>
          <w:lang w:eastAsia="lv-LV"/>
        </w:rPr>
        <w:t xml:space="preserve">nodalījuma </w:t>
      </w:r>
      <w:r w:rsidRPr="002E1915">
        <w:rPr>
          <w:b w:val="0"/>
          <w:iCs/>
          <w:sz w:val="24"/>
          <w:szCs w:val="24"/>
          <w:lang w:eastAsia="lv-LV"/>
        </w:rPr>
        <w:t>Nr. 1000006</w:t>
      </w:r>
      <w:r>
        <w:rPr>
          <w:b w:val="0"/>
          <w:iCs/>
          <w:sz w:val="24"/>
          <w:szCs w:val="24"/>
          <w:lang w:eastAsia="lv-LV"/>
        </w:rPr>
        <w:t>78637</w:t>
      </w:r>
      <w:r w:rsidRPr="002E1915">
        <w:t xml:space="preserve"> </w:t>
      </w:r>
      <w:r w:rsidRPr="002E1915">
        <w:rPr>
          <w:b w:val="0"/>
          <w:iCs/>
          <w:sz w:val="24"/>
          <w:szCs w:val="24"/>
          <w:lang w:eastAsia="lv-LV"/>
        </w:rPr>
        <w:t xml:space="preserve">ar </w:t>
      </w:r>
      <w:r>
        <w:rPr>
          <w:b w:val="0"/>
          <w:iCs/>
          <w:sz w:val="24"/>
          <w:szCs w:val="24"/>
          <w:lang w:eastAsia="lv-LV"/>
        </w:rPr>
        <w:t>Latgales rajona</w:t>
      </w:r>
      <w:r w:rsidRPr="002E1915">
        <w:rPr>
          <w:b w:val="0"/>
          <w:iCs/>
          <w:sz w:val="24"/>
          <w:szCs w:val="24"/>
          <w:lang w:eastAsia="lv-LV"/>
        </w:rPr>
        <w:t xml:space="preserve"> tiesas tiesneša  </w:t>
      </w:r>
      <w:bookmarkStart w:id="4" w:name="_Hlk125711748"/>
      <w:r>
        <w:rPr>
          <w:b w:val="0"/>
          <w:iCs/>
          <w:sz w:val="24"/>
          <w:szCs w:val="24"/>
          <w:lang w:eastAsia="lv-LV"/>
        </w:rPr>
        <w:t xml:space="preserve">Gunāra Siliņa </w:t>
      </w:r>
      <w:r w:rsidRPr="002E1915">
        <w:rPr>
          <w:b w:val="0"/>
          <w:iCs/>
          <w:sz w:val="24"/>
          <w:szCs w:val="24"/>
          <w:lang w:eastAsia="lv-LV"/>
        </w:rPr>
        <w:t>202</w:t>
      </w:r>
      <w:r>
        <w:rPr>
          <w:b w:val="0"/>
          <w:iCs/>
          <w:sz w:val="24"/>
          <w:szCs w:val="24"/>
          <w:lang w:eastAsia="lv-LV"/>
        </w:rPr>
        <w:t>3</w:t>
      </w:r>
      <w:r w:rsidRPr="002E1915">
        <w:rPr>
          <w:b w:val="0"/>
          <w:iCs/>
          <w:sz w:val="24"/>
          <w:szCs w:val="24"/>
          <w:lang w:eastAsia="lv-LV"/>
        </w:rPr>
        <w:t xml:space="preserve">.gada </w:t>
      </w:r>
      <w:r>
        <w:rPr>
          <w:b w:val="0"/>
          <w:iCs/>
          <w:sz w:val="24"/>
          <w:szCs w:val="24"/>
          <w:lang w:eastAsia="lv-LV"/>
        </w:rPr>
        <w:t>21.aprīļa</w:t>
      </w:r>
      <w:r w:rsidRPr="002E1915">
        <w:rPr>
          <w:b w:val="0"/>
          <w:iCs/>
          <w:sz w:val="24"/>
          <w:szCs w:val="24"/>
          <w:lang w:eastAsia="lv-LV"/>
        </w:rPr>
        <w:t xml:space="preserve"> lēmumu (žurnāla Nr.</w:t>
      </w:r>
      <w:r w:rsidRPr="00A476D7">
        <w:rPr>
          <w:b w:val="0"/>
          <w:iCs/>
          <w:sz w:val="24"/>
          <w:szCs w:val="24"/>
          <w:lang w:eastAsia="lv-LV"/>
        </w:rPr>
        <w:t xml:space="preserve"> </w:t>
      </w:r>
      <w:r w:rsidRPr="002E1915">
        <w:rPr>
          <w:b w:val="0"/>
          <w:iCs/>
          <w:sz w:val="24"/>
          <w:szCs w:val="24"/>
          <w:lang w:eastAsia="lv-LV"/>
        </w:rPr>
        <w:t>300005</w:t>
      </w:r>
      <w:r>
        <w:rPr>
          <w:b w:val="0"/>
          <w:iCs/>
          <w:sz w:val="24"/>
          <w:szCs w:val="24"/>
          <w:lang w:eastAsia="lv-LV"/>
        </w:rPr>
        <w:t>861679</w:t>
      </w:r>
      <w:r w:rsidRPr="002E1915">
        <w:rPr>
          <w:b w:val="0"/>
          <w:bCs/>
          <w:iCs/>
          <w:color w:val="auto"/>
          <w:sz w:val="24"/>
          <w:szCs w:val="24"/>
          <w:lang w:eastAsia="lv-LV"/>
        </w:rPr>
        <w:t>)</w:t>
      </w:r>
      <w:bookmarkEnd w:id="4"/>
      <w:r w:rsidRPr="002E1915">
        <w:rPr>
          <w:b w:val="0"/>
          <w:iCs/>
          <w:sz w:val="24"/>
          <w:szCs w:val="24"/>
          <w:lang w:eastAsia="lv-LV"/>
        </w:rPr>
        <w:t xml:space="preserve"> </w:t>
      </w:r>
      <w:r>
        <w:rPr>
          <w:b w:val="0"/>
          <w:iCs/>
          <w:sz w:val="24"/>
          <w:szCs w:val="24"/>
          <w:lang w:eastAsia="lv-LV"/>
        </w:rPr>
        <w:t>.</w:t>
      </w:r>
    </w:p>
    <w:p w:rsidR="005B2EDF" w:rsidRPr="00211D40" w:rsidRDefault="005B2EDF" w:rsidP="005B2EDF">
      <w:pPr>
        <w:pStyle w:val="Default"/>
        <w:jc w:val="both"/>
        <w:rPr>
          <w:rFonts w:ascii="Times New Roman" w:hAnsi="Times New Roman" w:cs="Times New Roman"/>
        </w:rPr>
      </w:pPr>
    </w:p>
    <w:p w:rsidR="005B2EDF" w:rsidRPr="00211D40" w:rsidRDefault="00374060" w:rsidP="005B2EDF">
      <w:pPr>
        <w:pStyle w:val="Default"/>
        <w:jc w:val="center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>2. PIRKUMA MAKSA UN SAMAKSAS KĀRTĪBA</w:t>
      </w:r>
    </w:p>
    <w:p w:rsidR="005B2EDF" w:rsidRPr="00211D40" w:rsidRDefault="00374060" w:rsidP="005B2EDF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 xml:space="preserve">Nekustama īpašuma pirkuma maksa, saskaņā ar 2023gada _____ izsoles rezultātiem noteikta EUR _______ (summa vārdiem). </w:t>
      </w:r>
    </w:p>
    <w:p w:rsidR="005B2EDF" w:rsidRPr="00211D40" w:rsidRDefault="00374060" w:rsidP="005B2EDF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 xml:space="preserve">Pirms izsoles Pircējs, kā izsoles dalībnieks, ir iemaksājis Pārdevēja kontā nodrošinājuma naudu </w:t>
      </w:r>
      <w:r w:rsidRPr="00773665">
        <w:rPr>
          <w:rFonts w:ascii="Times New Roman" w:hAnsi="Times New Roman" w:cs="Times New Roman"/>
        </w:rPr>
        <w:t xml:space="preserve">EUR </w:t>
      </w:r>
      <w:r>
        <w:rPr>
          <w:rFonts w:ascii="Times New Roman" w:hAnsi="Times New Roman" w:cs="Times New Roman"/>
          <w:color w:val="auto"/>
          <w:lang w:eastAsia="lv-LV"/>
        </w:rPr>
        <w:t>480</w:t>
      </w:r>
      <w:r w:rsidR="0038022B">
        <w:rPr>
          <w:rFonts w:ascii="Times New Roman" w:hAnsi="Times New Roman" w:cs="Times New Roman"/>
          <w:color w:val="auto"/>
          <w:lang w:eastAsia="lv-LV"/>
        </w:rPr>
        <w:t>,00</w:t>
      </w:r>
      <w:r w:rsidRPr="00773665">
        <w:rPr>
          <w:rFonts w:ascii="Times New Roman" w:hAnsi="Times New Roman" w:cs="Times New Roman"/>
          <w:color w:val="auto"/>
          <w:lang w:eastAsia="lv-LV"/>
        </w:rPr>
        <w:t xml:space="preserve"> (</w:t>
      </w:r>
      <w:r>
        <w:rPr>
          <w:rFonts w:ascii="Times New Roman" w:hAnsi="Times New Roman" w:cs="Times New Roman"/>
          <w:color w:val="auto"/>
          <w:lang w:eastAsia="lv-LV"/>
        </w:rPr>
        <w:t xml:space="preserve">četri simti astoņdesmit </w:t>
      </w:r>
      <w:r w:rsidRPr="00773665">
        <w:rPr>
          <w:rFonts w:ascii="Times New Roman" w:hAnsi="Times New Roman" w:cs="Times New Roman"/>
          <w:i/>
          <w:color w:val="auto"/>
          <w:lang w:eastAsia="lv-LV"/>
        </w:rPr>
        <w:t>euro</w:t>
      </w:r>
      <w:r w:rsidRPr="002E1915">
        <w:rPr>
          <w:bCs/>
          <w:color w:val="auto"/>
          <w:lang w:eastAsia="lv-LV"/>
        </w:rPr>
        <w:t>, 00 centi)</w:t>
      </w:r>
      <w:r w:rsidRPr="002E1915">
        <w:rPr>
          <w:bCs/>
          <w:lang w:eastAsia="lv-LV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Pr="00211D40">
        <w:rPr>
          <w:rFonts w:ascii="Times New Roman" w:hAnsi="Times New Roman" w:cs="Times New Roman"/>
        </w:rPr>
        <w:t xml:space="preserve">apmērā. </w:t>
      </w:r>
      <w:r w:rsidRPr="00211D40">
        <w:rPr>
          <w:rFonts w:ascii="Times New Roman" w:hAnsi="Times New Roman" w:cs="Times New Roman"/>
        </w:rPr>
        <w:lastRenderedPageBreak/>
        <w:t xml:space="preserve">Pircēja, pirms izsoles iemaksātā nodrošinājuma summa, ir ieskaitīta pirkuma maksā. </w:t>
      </w:r>
    </w:p>
    <w:p w:rsidR="005B2EDF" w:rsidRPr="00211D40" w:rsidRDefault="00374060" w:rsidP="005B2EDF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 xml:space="preserve">Puses </w:t>
      </w:r>
      <w:r w:rsidRPr="00211D40">
        <w:rPr>
          <w:rFonts w:ascii="Times New Roman" w:hAnsi="Times New Roman" w:cs="Times New Roman"/>
        </w:rPr>
        <w:t>apliecina, ka līdz Līguma parakstīšanai Pircējs ir veicis pilnu samaksu par Nekustamo īpašumu, tas ir EUR ______ (____________), iemaksājot to Rēzeknes novada pašvaldības REĢ.NR.90009112679, Valsts Kases norēķinu kontā: LV79TREL980257006400B.</w:t>
      </w:r>
    </w:p>
    <w:p w:rsidR="005B2EDF" w:rsidRPr="00211D40" w:rsidRDefault="00374060" w:rsidP="005B2EDF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>Visus izdevum</w:t>
      </w:r>
      <w:r w:rsidRPr="00211D40">
        <w:rPr>
          <w:rFonts w:ascii="Times New Roman" w:hAnsi="Times New Roman" w:cs="Times New Roman"/>
        </w:rPr>
        <w:t>us, kas saistīti ar Līguma noslēgšanu un īpašumtiesību nostiprināšanu zemesgrāmatā sedz Pircējs.</w:t>
      </w:r>
    </w:p>
    <w:p w:rsidR="005B2EDF" w:rsidRPr="00211D40" w:rsidRDefault="005B2EDF" w:rsidP="005B2EDF">
      <w:pPr>
        <w:pStyle w:val="Default"/>
        <w:ind w:left="1080"/>
        <w:rPr>
          <w:rFonts w:ascii="Times New Roman" w:hAnsi="Times New Roman" w:cs="Times New Roman"/>
        </w:rPr>
      </w:pPr>
    </w:p>
    <w:p w:rsidR="005B2EDF" w:rsidRPr="00211D40" w:rsidRDefault="00374060" w:rsidP="005B2EDF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211D40">
        <w:rPr>
          <w:rFonts w:eastAsia="TimesNewRoman"/>
          <w:b w:val="0"/>
          <w:bCs/>
          <w:color w:val="auto"/>
          <w:sz w:val="24"/>
          <w:szCs w:val="24"/>
        </w:rPr>
        <w:t xml:space="preserve">3.PUŠU TIESĪBAS UN PIENĀKUMI </w:t>
      </w:r>
    </w:p>
    <w:p w:rsidR="005B2EDF" w:rsidRPr="00211D40" w:rsidRDefault="00374060" w:rsidP="005B2EDF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>Pārdevējs garantē, ka ir Nekustamā īpašuma vienīgais likumīgais īpašnieks un ir tiesīgs slēgt Līgumu, un uzņemties tajā noteiktā</w:t>
      </w:r>
      <w:r w:rsidRPr="00211D40">
        <w:rPr>
          <w:rFonts w:ascii="Times New Roman" w:hAnsi="Times New Roman" w:cs="Times New Roman"/>
        </w:rPr>
        <w:t xml:space="preserve">s saistības. </w:t>
      </w:r>
    </w:p>
    <w:p w:rsidR="005B2EDF" w:rsidRPr="00211D40" w:rsidRDefault="00374060" w:rsidP="005B2EDF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>Pircējs apņemas 30 darba dienu laikā no Līguma parakstīšanas brīža reģistrēt Līgumu un nostiprināt īpašuma tiesības uz sava vārda zemesgrāmatā.</w:t>
      </w:r>
    </w:p>
    <w:p w:rsidR="005B2EDF" w:rsidRPr="00211D40" w:rsidRDefault="00374060" w:rsidP="005B2EDF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>Saskaņā ar likuma “Par nekustamā īpašuma nodokli” 7. panta pirmās daļas 3. punktu, Pircējs ir neku</w:t>
      </w:r>
      <w:r w:rsidRPr="00211D40">
        <w:rPr>
          <w:rFonts w:ascii="Times New Roman" w:hAnsi="Times New Roman" w:cs="Times New Roman"/>
        </w:rPr>
        <w:t xml:space="preserve">stamā īpašuma nodokļa maksātājs ar nākamo mēnesi pēc tam, kad Pircēja īpašumtiesības ir nostiprinātas zemesgrāmatā. </w:t>
      </w:r>
    </w:p>
    <w:p w:rsidR="005B2EDF" w:rsidRPr="00211D40" w:rsidRDefault="00374060" w:rsidP="005B2EDF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>Pārdevējs neatbild par Nekustamā īpašuma nenozīmīgiem trūkumiem, kā arī par tādiem, kas ieguvējam bijuši zināmi vai, pievēršot visparastāko</w:t>
      </w:r>
      <w:r w:rsidRPr="00211D40">
        <w:rPr>
          <w:rFonts w:ascii="Times New Roman" w:hAnsi="Times New Roman" w:cs="Times New Roman"/>
        </w:rPr>
        <w:t xml:space="preserve"> uzmanību, nevarētu palikt viņam apslēpti. </w:t>
      </w:r>
    </w:p>
    <w:p w:rsidR="005B2EDF" w:rsidRPr="00211D40" w:rsidRDefault="00374060" w:rsidP="005B2EDF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>Visu risku par zaudējumiem, kurus Nekustamais īpašums var radīt trešajām personām, no Līguma spēkā stāšanās brīža (parakstīšanas), uzņemas Pircējs.</w:t>
      </w:r>
    </w:p>
    <w:p w:rsidR="005B2EDF" w:rsidRPr="00211D40" w:rsidRDefault="005B2EDF" w:rsidP="005B2EDF">
      <w:pPr>
        <w:pStyle w:val="Default"/>
        <w:jc w:val="both"/>
        <w:rPr>
          <w:rFonts w:ascii="Times New Roman" w:hAnsi="Times New Roman" w:cs="Times New Roman"/>
        </w:rPr>
      </w:pPr>
    </w:p>
    <w:p w:rsidR="005B2EDF" w:rsidRPr="00211D40" w:rsidRDefault="00374060" w:rsidP="005B2EDF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211D40">
        <w:rPr>
          <w:rFonts w:eastAsia="TimesNewRoman"/>
          <w:b w:val="0"/>
          <w:bCs/>
          <w:color w:val="auto"/>
          <w:sz w:val="24"/>
          <w:szCs w:val="24"/>
        </w:rPr>
        <w:t>4.ATBILDĪBA</w:t>
      </w:r>
    </w:p>
    <w:p w:rsidR="005B2EDF" w:rsidRPr="00211D40" w:rsidRDefault="00374060" w:rsidP="005B2EDF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>Puses ir pilnā mērā atbildīgas par uzņemto saistību</w:t>
      </w:r>
      <w:r w:rsidRPr="00211D40">
        <w:rPr>
          <w:rFonts w:ascii="Times New Roman" w:hAnsi="Times New Roman" w:cs="Times New Roman"/>
        </w:rPr>
        <w:t xml:space="preserve"> pilnīgu izpildi LR normatīvajos aktos paredzētajā kārtībā. </w:t>
      </w:r>
    </w:p>
    <w:p w:rsidR="005B2EDF" w:rsidRPr="00211D40" w:rsidRDefault="00374060" w:rsidP="005B2EDF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 xml:space="preserve">Par katru Līguma pārkāpumu vainīgā puse ir atbildīga par otrai pusei radītajiem zaudējumiem. </w:t>
      </w:r>
    </w:p>
    <w:p w:rsidR="005B2EDF" w:rsidRPr="00211D40" w:rsidRDefault="00374060" w:rsidP="005B2EDF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>Pārdevējs apņemas parakstīt visus nepieciešamos dokumentus, kas nepieciešami Līguma reģistrēšanai, ap</w:t>
      </w:r>
      <w:r w:rsidRPr="00211D40">
        <w:rPr>
          <w:rFonts w:ascii="Times New Roman" w:hAnsi="Times New Roman" w:cs="Times New Roman"/>
        </w:rPr>
        <w:t>liecināšanai un nekustamā īpašuma reģistrēšanai zemesgrāmatā, kā arī citus LR normatīvajos aktos paredzētos dokumentus, kas saistīti ar Līguma izpildi uzreiz pēc Līguma noslēgšanas.</w:t>
      </w:r>
    </w:p>
    <w:p w:rsidR="005B2EDF" w:rsidRPr="00211D40" w:rsidRDefault="005B2EDF" w:rsidP="005B2EDF">
      <w:pPr>
        <w:pStyle w:val="Default"/>
        <w:ind w:left="567"/>
        <w:jc w:val="both"/>
        <w:rPr>
          <w:rFonts w:ascii="Times New Roman" w:hAnsi="Times New Roman" w:cs="Times New Roman"/>
        </w:rPr>
      </w:pPr>
    </w:p>
    <w:p w:rsidR="005B2EDF" w:rsidRPr="00211D40" w:rsidRDefault="00374060" w:rsidP="005B2EDF">
      <w:pPr>
        <w:jc w:val="center"/>
        <w:rPr>
          <w:rFonts w:eastAsia="TimesNewRoman"/>
          <w:b w:val="0"/>
          <w:bCs/>
          <w:sz w:val="24"/>
          <w:szCs w:val="24"/>
        </w:rPr>
      </w:pPr>
      <w:r w:rsidRPr="00211D40">
        <w:rPr>
          <w:rFonts w:eastAsia="TimesNewRoman"/>
          <w:b w:val="0"/>
          <w:bCs/>
          <w:sz w:val="24"/>
          <w:szCs w:val="24"/>
        </w:rPr>
        <w:t>5.PĀRĒJIE NOTEIKUMI</w:t>
      </w:r>
    </w:p>
    <w:p w:rsidR="005B2EDF" w:rsidRPr="00211D40" w:rsidRDefault="00374060" w:rsidP="005B2EDF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lastRenderedPageBreak/>
        <w:t xml:space="preserve">Pircējs iegūst īpašuma tiesības uz Nekustamu īpašumu pēc to nostiprināšanas zemesgrāmatā. </w:t>
      </w:r>
    </w:p>
    <w:p w:rsidR="005B2EDF" w:rsidRPr="00211D40" w:rsidRDefault="00374060" w:rsidP="005B2EDF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>Pirms Līguma noslēgšanas par Nekustamo īpašumu nav strīda, tam nav uzlikts atsavināšanas aizliegums un tas nav nevienam citam atsavināts, nav apgrūtināts ar parādiem</w:t>
      </w:r>
      <w:r w:rsidRPr="00211D40">
        <w:rPr>
          <w:rFonts w:ascii="Times New Roman" w:hAnsi="Times New Roman" w:cs="Times New Roman"/>
        </w:rPr>
        <w:t xml:space="preserve"> un saistībām. </w:t>
      </w:r>
    </w:p>
    <w:p w:rsidR="005B2EDF" w:rsidRPr="00211D40" w:rsidRDefault="00374060" w:rsidP="005B2EDF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 xml:space="preserve">Līgums stājas spēkā ar parakstīšanas brīdi un darbojas līdz Pušu saistību pilnīgai izpildei. </w:t>
      </w:r>
    </w:p>
    <w:p w:rsidR="005B2EDF" w:rsidRPr="00211D40" w:rsidRDefault="00374060" w:rsidP="005B2EDF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 xml:space="preserve"> Pircējs apliecina, ka ir iepazinies ar Nekustama īpašuma faktisko stāvokli, un piekrīt to pirkt tādā stāvoklī, kāds tas ir Līguma noslēgšanas die</w:t>
      </w:r>
      <w:r w:rsidRPr="00211D40">
        <w:rPr>
          <w:rFonts w:ascii="Times New Roman" w:hAnsi="Times New Roman" w:cs="Times New Roman"/>
        </w:rPr>
        <w:t xml:space="preserve">nā. </w:t>
      </w:r>
    </w:p>
    <w:p w:rsidR="005B2EDF" w:rsidRPr="00211D40" w:rsidRDefault="00374060" w:rsidP="005B2EDF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 xml:space="preserve">Pārdevējs un Pircējs apliecina, ka, noslēdzot Līgumu, labi apzinās Nekustamā īpašuma vērtību, pirkuma summu un samaksas kārtību, un atsakās celt cits pret citu prasību par Līguma atcelšanu un pirkuma – pārdevuma summas maiņu pārmērīgu zaudējumu dēļ. </w:t>
      </w:r>
    </w:p>
    <w:p w:rsidR="005B2EDF" w:rsidRPr="00211D40" w:rsidRDefault="00374060" w:rsidP="005B2EDF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 xml:space="preserve">Pārdevējs pilnvaro Pircēju veikt visas nepieciešamās darbības, lai zemesgrāmatā reģistrētu Pircēja īpašuma tiesības uz Nekustamo īpašumu un pārstāvētu Pārdevēju zemesgrāmatā. </w:t>
      </w:r>
    </w:p>
    <w:p w:rsidR="005B2EDF" w:rsidRPr="00211D40" w:rsidRDefault="00374060" w:rsidP="005B2EDF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>Attiecības, kas nav atrunātas Līgumā, tiek regulētas saskaņā ar Latvijas Republi</w:t>
      </w:r>
      <w:r w:rsidRPr="00211D40">
        <w:rPr>
          <w:rFonts w:ascii="Times New Roman" w:hAnsi="Times New Roman" w:cs="Times New Roman"/>
        </w:rPr>
        <w:t xml:space="preserve">kas normatīvajiem aktiem. </w:t>
      </w:r>
    </w:p>
    <w:p w:rsidR="005B2EDF" w:rsidRPr="00211D40" w:rsidRDefault="00374060" w:rsidP="005B2EDF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211D40">
        <w:rPr>
          <w:rFonts w:ascii="Times New Roman" w:eastAsia="TimesNewRoman" w:hAnsi="Times New Roman" w:cs="Times New Roman"/>
          <w:bCs/>
        </w:rPr>
        <w:t>Visi strīdi, kas radušies starp Pusēm, tiek atrisināti savstarpēji vienojoties vai, ja šāda vienošanās nav iespējama, strīdi tiek risināti Civillikumā noteiktajā kārtībā.</w:t>
      </w:r>
    </w:p>
    <w:p w:rsidR="005B2EDF" w:rsidRPr="00211D40" w:rsidRDefault="00374060" w:rsidP="005B2EDF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>Līgums stājas spēkā ar brīdi, kad to parakstījušas abas Pu</w:t>
      </w:r>
      <w:r w:rsidRPr="00211D40">
        <w:rPr>
          <w:rFonts w:ascii="Times New Roman" w:hAnsi="Times New Roman" w:cs="Times New Roman"/>
        </w:rPr>
        <w:t>ses.</w:t>
      </w:r>
    </w:p>
    <w:p w:rsidR="005B2EDF" w:rsidRPr="00211D40" w:rsidRDefault="00374060" w:rsidP="005B2EDF">
      <w:pPr>
        <w:pStyle w:val="Default"/>
        <w:numPr>
          <w:ilvl w:val="1"/>
          <w:numId w:val="5"/>
        </w:numPr>
        <w:ind w:left="709" w:hanging="567"/>
        <w:jc w:val="both"/>
        <w:rPr>
          <w:rFonts w:ascii="Times New Roman" w:hAnsi="Times New Roman" w:cs="Times New Roman"/>
        </w:rPr>
      </w:pPr>
      <w:r w:rsidRPr="00211D40">
        <w:rPr>
          <w:rFonts w:ascii="Times New Roman" w:eastAsia="TimesNewRoman" w:hAnsi="Times New Roman" w:cs="Times New Roman"/>
          <w:bCs/>
        </w:rPr>
        <w:t>Līgums sastādīts un parakstīts 3 (trīs) eksemplāros uz 2 (divām) lapām, visiem Līguma eksemplāriem ir vienāds juridiskais spēks.</w:t>
      </w:r>
    </w:p>
    <w:p w:rsidR="005B2EDF" w:rsidRPr="00211D40" w:rsidRDefault="005B2EDF" w:rsidP="005B2EDF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5B2EDF" w:rsidRPr="00211D40" w:rsidRDefault="00374060" w:rsidP="005B2EDF">
      <w:pPr>
        <w:jc w:val="center"/>
        <w:rPr>
          <w:rFonts w:eastAsia="TimesNewRoman"/>
          <w:b w:val="0"/>
          <w:bCs/>
          <w:sz w:val="24"/>
          <w:szCs w:val="24"/>
        </w:rPr>
      </w:pPr>
      <w:r w:rsidRPr="00211D40">
        <w:rPr>
          <w:rFonts w:eastAsia="TimesNewRoman"/>
          <w:b w:val="0"/>
          <w:bCs/>
          <w:sz w:val="24"/>
          <w:szCs w:val="24"/>
        </w:rPr>
        <w:t>PUŠU REKVIZĪTI UN PARAKSTI</w:t>
      </w:r>
    </w:p>
    <w:p w:rsidR="005B2EDF" w:rsidRPr="00211D40" w:rsidRDefault="00374060" w:rsidP="005B2EDF">
      <w:pPr>
        <w:jc w:val="both"/>
        <w:rPr>
          <w:rFonts w:eastAsia="TimesNewRoman"/>
          <w:b w:val="0"/>
          <w:bCs/>
          <w:sz w:val="24"/>
          <w:szCs w:val="24"/>
        </w:rPr>
      </w:pPr>
      <w:r w:rsidRPr="00211D40">
        <w:rPr>
          <w:rFonts w:eastAsia="TimesNewRoman"/>
          <w:b w:val="0"/>
          <w:bCs/>
          <w:sz w:val="24"/>
          <w:szCs w:val="24"/>
        </w:rPr>
        <w:t>Pārdevējs: Rēzeknes novada pašvaldība, reģistrācijas Nr.90009112679, juridiskā adrese: Atbrīvo</w:t>
      </w:r>
      <w:r w:rsidRPr="00211D40">
        <w:rPr>
          <w:rFonts w:eastAsia="TimesNewRoman"/>
          <w:b w:val="0"/>
          <w:bCs/>
          <w:sz w:val="24"/>
          <w:szCs w:val="24"/>
        </w:rPr>
        <w:t>šanas aleja 95A, Rēzekne, LV-4601.</w:t>
      </w:r>
    </w:p>
    <w:p w:rsidR="005B2EDF" w:rsidRPr="00211D40" w:rsidRDefault="005B2EDF" w:rsidP="005B2EDF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5B2EDF" w:rsidRPr="00211D40" w:rsidRDefault="00374060" w:rsidP="005B2EDF">
      <w:pPr>
        <w:jc w:val="both"/>
        <w:rPr>
          <w:rFonts w:eastAsia="TimesNewRoman"/>
          <w:b w:val="0"/>
          <w:bCs/>
          <w:sz w:val="24"/>
          <w:szCs w:val="24"/>
        </w:rPr>
      </w:pPr>
      <w:r w:rsidRPr="00211D40">
        <w:rPr>
          <w:rFonts w:eastAsia="TimesNewRoman"/>
          <w:b w:val="0"/>
          <w:bCs/>
          <w:sz w:val="24"/>
          <w:szCs w:val="24"/>
        </w:rPr>
        <w:t>Pircējs:  _____________  personas kods/reģ.nr __________, deklarētā dzīves vieta/juridiskā adrese _________________.</w:t>
      </w:r>
    </w:p>
    <w:p w:rsidR="005B2EDF" w:rsidRPr="00211D40" w:rsidRDefault="005B2EDF" w:rsidP="005B2EDF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5B2EDF" w:rsidRPr="00211D40" w:rsidRDefault="005B2EDF" w:rsidP="005B2EDF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5B2EDF" w:rsidRPr="00211D40" w:rsidRDefault="005B2EDF" w:rsidP="005B2EDF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5B2EDF" w:rsidRPr="00211D40" w:rsidRDefault="00374060" w:rsidP="005B2EDF">
      <w:pPr>
        <w:rPr>
          <w:rFonts w:eastAsia="TimesNewRoman"/>
          <w:b w:val="0"/>
          <w:bCs/>
          <w:sz w:val="24"/>
          <w:szCs w:val="24"/>
        </w:rPr>
      </w:pPr>
      <w:r w:rsidRPr="00211D40">
        <w:rPr>
          <w:rFonts w:eastAsia="TimesNewRoman"/>
          <w:b w:val="0"/>
          <w:bCs/>
          <w:sz w:val="24"/>
          <w:szCs w:val="24"/>
        </w:rPr>
        <w:lastRenderedPageBreak/>
        <w:t>PĀRDEVĒJS:_______________                                               PIRCĒJS :___________</w:t>
      </w:r>
    </w:p>
    <w:p w:rsidR="005B2EDF" w:rsidRPr="003B5BFA" w:rsidRDefault="00374060" w:rsidP="005B2EDF">
      <w:pPr>
        <w:rPr>
          <w:rFonts w:eastAsia="TimesNewRoman"/>
          <w:b w:val="0"/>
          <w:bCs/>
          <w:sz w:val="24"/>
          <w:szCs w:val="24"/>
        </w:rPr>
      </w:pPr>
      <w:r w:rsidRPr="00211D40">
        <w:rPr>
          <w:rFonts w:eastAsia="TimesNewRoman"/>
          <w:b w:val="0"/>
          <w:bCs/>
          <w:sz w:val="24"/>
          <w:szCs w:val="24"/>
        </w:rPr>
        <w:t>/</w:t>
      </w:r>
      <w:r w:rsidRPr="00211D40">
        <w:rPr>
          <w:rFonts w:eastAsia="TimesNewRoman"/>
          <w:b w:val="0"/>
          <w:bCs/>
          <w:sz w:val="24"/>
          <w:szCs w:val="24"/>
        </w:rPr>
        <w:t>M.Švarcs /</w:t>
      </w:r>
    </w:p>
    <w:p w:rsidR="00E10C09" w:rsidRDefault="00E10C09"/>
    <w:sectPr w:rsidR="00E10C09" w:rsidSect="007C5C39">
      <w:footerReference w:type="default" r:id="rId7"/>
      <w:footerReference w:type="first" r:id="rId8"/>
      <w:pgSz w:w="11906" w:h="16838"/>
      <w:pgMar w:top="1134" w:right="851" w:bottom="1134" w:left="1701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060" w:rsidRDefault="00374060">
      <w:r>
        <w:separator/>
      </w:r>
    </w:p>
  </w:endnote>
  <w:endnote w:type="continuationSeparator" w:id="0">
    <w:p w:rsidR="00374060" w:rsidRDefault="0037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F6D" w:rsidRDefault="00374060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F6D" w:rsidRDefault="00374060">
    <w:r>
      <w:t xml:space="preserve">          </w:t>
    </w: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060" w:rsidRDefault="00374060">
      <w:r>
        <w:separator/>
      </w:r>
    </w:p>
  </w:footnote>
  <w:footnote w:type="continuationSeparator" w:id="0">
    <w:p w:rsidR="00374060" w:rsidRDefault="00374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E6C"/>
    <w:multiLevelType w:val="multilevel"/>
    <w:tmpl w:val="CAF24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0BA7B03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73B0A9D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5B74F24"/>
    <w:multiLevelType w:val="multilevel"/>
    <w:tmpl w:val="CAF24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6575B1B"/>
    <w:multiLevelType w:val="multilevel"/>
    <w:tmpl w:val="BBC60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DF"/>
    <w:rsid w:val="0000181B"/>
    <w:rsid w:val="000D0ACA"/>
    <w:rsid w:val="001F77BF"/>
    <w:rsid w:val="00211D40"/>
    <w:rsid w:val="00225581"/>
    <w:rsid w:val="002E1915"/>
    <w:rsid w:val="0035488A"/>
    <w:rsid w:val="00374060"/>
    <w:rsid w:val="0038022B"/>
    <w:rsid w:val="003B5BFA"/>
    <w:rsid w:val="0050750A"/>
    <w:rsid w:val="005B2EDF"/>
    <w:rsid w:val="00620CBB"/>
    <w:rsid w:val="006741D2"/>
    <w:rsid w:val="006B1A06"/>
    <w:rsid w:val="00706EA1"/>
    <w:rsid w:val="00773665"/>
    <w:rsid w:val="00787A95"/>
    <w:rsid w:val="007A54C3"/>
    <w:rsid w:val="007C5C39"/>
    <w:rsid w:val="008A2F6D"/>
    <w:rsid w:val="0093031F"/>
    <w:rsid w:val="009D2288"/>
    <w:rsid w:val="00A476D7"/>
    <w:rsid w:val="00B878F0"/>
    <w:rsid w:val="00E10C09"/>
    <w:rsid w:val="00E27D7D"/>
    <w:rsid w:val="00E4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4F12F8F-8B31-40D4-BAE3-2696D697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EDF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kern w:val="0"/>
      <w:sz w:val="28"/>
      <w:szCs w:val="28"/>
      <w:lang w:eastAsia="ar-QA" w:bidi="ar-Q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2ED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5B2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3317</Words>
  <Characters>1892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Elza Indričāne</cp:lastModifiedBy>
  <cp:revision>2</cp:revision>
  <dcterms:created xsi:type="dcterms:W3CDTF">2023-08-22T09:34:00Z</dcterms:created>
  <dcterms:modified xsi:type="dcterms:W3CDTF">2023-08-22T09:34:00Z</dcterms:modified>
</cp:coreProperties>
</file>