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7473DE" w:rsidTr="00475E20">
        <w:trPr>
          <w:trHeight w:hRule="exact" w:val="2324"/>
        </w:trPr>
        <w:tc>
          <w:tcPr>
            <w:tcW w:w="2398" w:type="dxa"/>
          </w:tcPr>
          <w:p w:rsidR="00475E20" w:rsidRPr="00475E20" w:rsidRDefault="00A3338B"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noProof/>
                <w:sz w:val="24"/>
                <w:szCs w:val="24"/>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08526"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475E20" w:rsidRPr="00475E20" w:rsidRDefault="00A3338B"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Rēzeknes novada dome</w:t>
            </w:r>
          </w:p>
          <w:p w:rsidR="00475E20" w:rsidRPr="00475E20" w:rsidRDefault="00A3338B" w:rsidP="00475E20">
            <w:pPr>
              <w:spacing w:after="0" w:line="240" w:lineRule="auto"/>
              <w:jc w:val="center"/>
              <w:rPr>
                <w:rFonts w:ascii="Times New Roman" w:eastAsia="Times New Roman" w:hAnsi="Times New Roman"/>
                <w:b/>
                <w:sz w:val="24"/>
                <w:szCs w:val="24"/>
                <w:lang w:eastAsia="lv-LV"/>
              </w:rPr>
            </w:pPr>
            <w:bookmarkStart w:id="0" w:name="_Hlk98272091"/>
            <w:r w:rsidRPr="00475E20">
              <w:rPr>
                <w:rFonts w:ascii="Times New Roman" w:eastAsia="Times New Roman" w:hAnsi="Times New Roman"/>
                <w:b/>
                <w:sz w:val="24"/>
                <w:szCs w:val="24"/>
                <w:lang w:eastAsia="lv-LV"/>
              </w:rPr>
              <w:t>Reģ.Nr.90009112679</w:t>
            </w:r>
          </w:p>
          <w:bookmarkEnd w:id="0"/>
          <w:p w:rsidR="00475E20" w:rsidRPr="00475E20" w:rsidRDefault="00A3338B"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Atbrīvošanas aleja 95A, Rēzekne, LV – 4601,</w:t>
            </w:r>
          </w:p>
          <w:p w:rsidR="00475E20" w:rsidRPr="00475E20" w:rsidRDefault="00A3338B"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Tel. 646 22238; 646 22231, Fax. 646 25935,</w:t>
            </w:r>
          </w:p>
          <w:p w:rsidR="00475E20" w:rsidRPr="00475E20" w:rsidRDefault="00A3338B"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 xml:space="preserve">e–pasts: </w:t>
            </w:r>
            <w:hyperlink r:id="rId9" w:history="1">
              <w:r w:rsidRPr="00475E20">
                <w:rPr>
                  <w:rStyle w:val="Hyperlink"/>
                  <w:rFonts w:ascii="Times New Roman" w:eastAsia="Times New Roman" w:hAnsi="Times New Roman"/>
                  <w:b/>
                  <w:sz w:val="24"/>
                  <w:szCs w:val="24"/>
                  <w:lang w:eastAsia="lv-LV"/>
                </w:rPr>
                <w:t>info@rezeknesnovads.lv</w:t>
              </w:r>
            </w:hyperlink>
          </w:p>
          <w:p w:rsidR="00475E20" w:rsidRPr="00475E20" w:rsidRDefault="00A3338B"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noProof/>
                <w:sz w:val="24"/>
                <w:szCs w:val="24"/>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5"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475E20">
              <w:rPr>
                <w:rFonts w:ascii="Times New Roman" w:eastAsia="Times New Roman" w:hAnsi="Times New Roman"/>
                <w:b/>
                <w:sz w:val="24"/>
                <w:szCs w:val="24"/>
                <w:lang w:eastAsia="lv-LV"/>
              </w:rPr>
              <w:t xml:space="preserve">Informācija internetā: </w:t>
            </w:r>
            <w:hyperlink r:id="rId10" w:history="1">
              <w:r w:rsidRPr="00475E20">
                <w:rPr>
                  <w:rStyle w:val="Hyperlink"/>
                  <w:rFonts w:ascii="Times New Roman" w:eastAsia="Times New Roman" w:hAnsi="Times New Roman"/>
                  <w:b/>
                  <w:sz w:val="24"/>
                  <w:szCs w:val="24"/>
                  <w:lang w:eastAsia="lv-LV"/>
                </w:rPr>
                <w:t>http://www.rezeknesnovads.v</w:t>
              </w:r>
            </w:hyperlink>
          </w:p>
        </w:tc>
      </w:tr>
    </w:tbl>
    <w:p w:rsidR="00475E20" w:rsidRPr="00475E20" w:rsidRDefault="00A3338B" w:rsidP="00475E20">
      <w:pPr>
        <w:spacing w:after="0" w:line="240" w:lineRule="auto"/>
        <w:jc w:val="right"/>
        <w:rPr>
          <w:rFonts w:ascii="Times New Roman" w:eastAsia="Times New Roman" w:hAnsi="Times New Roman"/>
          <w:sz w:val="24"/>
          <w:szCs w:val="24"/>
          <w:lang w:eastAsia="lv-LV"/>
        </w:rPr>
      </w:pPr>
      <w:r w:rsidRPr="00475E20">
        <w:rPr>
          <w:rFonts w:ascii="Times New Roman" w:eastAsia="Times New Roman" w:hAnsi="Times New Roman"/>
          <w:sz w:val="24"/>
          <w:szCs w:val="24"/>
          <w:lang w:eastAsia="lv-LV"/>
        </w:rPr>
        <w:t>APSTIPRINĀTI</w:t>
      </w:r>
    </w:p>
    <w:p w:rsidR="00475E20" w:rsidRPr="00475E20" w:rsidRDefault="00A3338B"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 xml:space="preserve">Rēzeknes novada domes </w:t>
      </w:r>
    </w:p>
    <w:p w:rsidR="00475E20" w:rsidRPr="00475E20" w:rsidRDefault="00A3338B"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 xml:space="preserve">2023.gada </w:t>
      </w:r>
      <w:r w:rsidR="000B375F">
        <w:rPr>
          <w:rFonts w:ascii="Times New Roman" w:eastAsia="Times New Roman" w:hAnsi="Times New Roman"/>
          <w:lang w:eastAsia="lv-LV"/>
        </w:rPr>
        <w:t xml:space="preserve">19.oktobra </w:t>
      </w:r>
      <w:r w:rsidRPr="00475E20">
        <w:rPr>
          <w:rFonts w:ascii="Times New Roman" w:eastAsia="Times New Roman" w:hAnsi="Times New Roman"/>
          <w:lang w:eastAsia="lv-LV"/>
        </w:rPr>
        <w:t>sēdē</w:t>
      </w:r>
    </w:p>
    <w:p w:rsidR="00475E20" w:rsidRPr="00475E20" w:rsidRDefault="00A3338B"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(protokols Nr.</w:t>
      </w:r>
      <w:r w:rsidR="00974229">
        <w:rPr>
          <w:rFonts w:ascii="Times New Roman" w:eastAsia="Times New Roman" w:hAnsi="Times New Roman"/>
          <w:lang w:eastAsia="lv-LV"/>
        </w:rPr>
        <w:t>21</w:t>
      </w:r>
      <w:r w:rsidRPr="00475E20">
        <w:rPr>
          <w:rFonts w:ascii="Times New Roman" w:eastAsia="Times New Roman" w:hAnsi="Times New Roman"/>
          <w:lang w:eastAsia="lv-LV"/>
        </w:rPr>
        <w:t xml:space="preserve">, </w:t>
      </w:r>
      <w:r w:rsidR="00974229">
        <w:rPr>
          <w:rFonts w:ascii="Times New Roman" w:eastAsia="Times New Roman" w:hAnsi="Times New Roman"/>
          <w:lang w:eastAsia="lv-LV"/>
        </w:rPr>
        <w:t>17</w:t>
      </w:r>
      <w:r w:rsidRPr="00475E20">
        <w:rPr>
          <w:rFonts w:ascii="Times New Roman" w:eastAsia="Times New Roman" w:hAnsi="Times New Roman"/>
          <w:lang w:eastAsia="lv-LV"/>
        </w:rPr>
        <w:t xml:space="preserve">.§, </w:t>
      </w:r>
      <w:r w:rsidR="00974229">
        <w:rPr>
          <w:rFonts w:ascii="Times New Roman" w:eastAsia="Times New Roman" w:hAnsi="Times New Roman"/>
          <w:lang w:eastAsia="lv-LV"/>
        </w:rPr>
        <w:t>3</w:t>
      </w:r>
      <w:r w:rsidRPr="00475E20">
        <w:rPr>
          <w:rFonts w:ascii="Times New Roman" w:eastAsia="Times New Roman" w:hAnsi="Times New Roman"/>
          <w:lang w:eastAsia="lv-LV"/>
        </w:rPr>
        <w:t>.punkts)</w:t>
      </w:r>
    </w:p>
    <w:p w:rsidR="00475E20" w:rsidRPr="00475E20" w:rsidRDefault="00475E20" w:rsidP="00475E20">
      <w:pPr>
        <w:spacing w:after="0" w:line="240" w:lineRule="auto"/>
        <w:jc w:val="center"/>
        <w:rPr>
          <w:rFonts w:ascii="Times New Roman" w:eastAsia="Times New Roman" w:hAnsi="Times New Roman"/>
          <w:b/>
          <w:sz w:val="24"/>
          <w:szCs w:val="24"/>
          <w:lang w:eastAsia="lv-LV"/>
        </w:rPr>
      </w:pPr>
    </w:p>
    <w:p w:rsidR="00475E20" w:rsidRDefault="00A3338B" w:rsidP="00FC115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IZSOLES NOTEIKUMI</w:t>
      </w:r>
    </w:p>
    <w:p w:rsidR="00FC1157" w:rsidRPr="0086112F" w:rsidRDefault="00A3338B" w:rsidP="00FC1157">
      <w:p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 xml:space="preserve">Rēzeknes novada pašvaldības nekustamā īpašuma </w:t>
      </w:r>
      <w:bookmarkStart w:id="1" w:name="_Hlk141299369"/>
      <w:r w:rsidR="001B0C10">
        <w:rPr>
          <w:rFonts w:ascii="Times New Roman" w:eastAsia="Times New Roman" w:hAnsi="Times New Roman"/>
          <w:b/>
          <w:sz w:val="24"/>
          <w:szCs w:val="24"/>
          <w:lang w:eastAsia="lv-LV"/>
        </w:rPr>
        <w:t>“</w:t>
      </w:r>
      <w:r w:rsidR="00373ED2">
        <w:rPr>
          <w:rFonts w:ascii="Times New Roman" w:eastAsia="Times New Roman" w:hAnsi="Times New Roman"/>
          <w:b/>
          <w:sz w:val="24"/>
          <w:szCs w:val="24"/>
          <w:lang w:eastAsia="lv-LV"/>
        </w:rPr>
        <w:t>Skaistmola</w:t>
      </w:r>
      <w:r w:rsidR="001B0C10">
        <w:rPr>
          <w:rFonts w:ascii="Times New Roman" w:eastAsia="Times New Roman" w:hAnsi="Times New Roman"/>
          <w:b/>
          <w:sz w:val="24"/>
          <w:szCs w:val="24"/>
          <w:lang w:eastAsia="lv-LV"/>
        </w:rPr>
        <w:t xml:space="preserve">”, </w:t>
      </w:r>
      <w:bookmarkStart w:id="2" w:name="_Hlk141299420"/>
      <w:r w:rsidR="006B7634">
        <w:rPr>
          <w:rFonts w:ascii="Times New Roman" w:eastAsia="Times New Roman" w:hAnsi="Times New Roman"/>
          <w:b/>
          <w:sz w:val="24"/>
          <w:szCs w:val="24"/>
          <w:lang w:eastAsia="lv-LV"/>
        </w:rPr>
        <w:t>Stoļerovas</w:t>
      </w:r>
      <w:bookmarkEnd w:id="2"/>
      <w:r w:rsidR="001B0C10">
        <w:rPr>
          <w:rFonts w:ascii="Times New Roman" w:eastAsia="Times New Roman" w:hAnsi="Times New Roman"/>
          <w:b/>
          <w:sz w:val="24"/>
          <w:szCs w:val="24"/>
          <w:lang w:eastAsia="lv-LV"/>
        </w:rPr>
        <w:t xml:space="preserve"> </w:t>
      </w:r>
      <w:bookmarkEnd w:id="1"/>
      <w:r w:rsidR="001B0C10">
        <w:rPr>
          <w:rFonts w:ascii="Times New Roman" w:eastAsia="Times New Roman" w:hAnsi="Times New Roman"/>
          <w:b/>
          <w:sz w:val="24"/>
          <w:szCs w:val="24"/>
          <w:lang w:eastAsia="lv-LV"/>
        </w:rPr>
        <w:t xml:space="preserve">pagastā, </w:t>
      </w:r>
    </w:p>
    <w:p w:rsidR="006B7634" w:rsidRDefault="00A3338B" w:rsidP="00FC115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Rēzeknes novadā,</w:t>
      </w:r>
      <w:r w:rsidRPr="0086112F">
        <w:rPr>
          <w:rFonts w:ascii="Times New Roman" w:eastAsia="Times New Roman" w:hAnsi="Times New Roman"/>
          <w:b/>
          <w:sz w:val="24"/>
          <w:szCs w:val="24"/>
          <w:lang w:eastAsia="lv-LV"/>
        </w:rPr>
        <w:t xml:space="preserve"> ar kadastra Nr.</w:t>
      </w:r>
      <w:r w:rsidRPr="006B7634">
        <w:rPr>
          <w:rFonts w:ascii="Times New Roman" w:eastAsia="Times New Roman" w:hAnsi="Times New Roman"/>
          <w:b/>
          <w:sz w:val="24"/>
          <w:szCs w:val="24"/>
          <w:lang w:eastAsia="lv-LV"/>
        </w:rPr>
        <w:t>7892 00</w:t>
      </w:r>
      <w:r w:rsidR="00373ED2">
        <w:rPr>
          <w:rFonts w:ascii="Times New Roman" w:eastAsia="Times New Roman" w:hAnsi="Times New Roman"/>
          <w:b/>
          <w:sz w:val="24"/>
          <w:szCs w:val="24"/>
          <w:lang w:eastAsia="lv-LV"/>
        </w:rPr>
        <w:t>3</w:t>
      </w:r>
      <w:r w:rsidRPr="006B7634">
        <w:rPr>
          <w:rFonts w:ascii="Times New Roman" w:eastAsia="Times New Roman" w:hAnsi="Times New Roman"/>
          <w:b/>
          <w:sz w:val="24"/>
          <w:szCs w:val="24"/>
          <w:lang w:eastAsia="lv-LV"/>
        </w:rPr>
        <w:t xml:space="preserve"> 0</w:t>
      </w:r>
      <w:r w:rsidR="000E20B1">
        <w:rPr>
          <w:rFonts w:ascii="Times New Roman" w:eastAsia="Times New Roman" w:hAnsi="Times New Roman"/>
          <w:b/>
          <w:sz w:val="24"/>
          <w:szCs w:val="24"/>
          <w:lang w:eastAsia="lv-LV"/>
        </w:rPr>
        <w:t>1</w:t>
      </w:r>
      <w:r w:rsidR="00373ED2">
        <w:rPr>
          <w:rFonts w:ascii="Times New Roman" w:eastAsia="Times New Roman" w:hAnsi="Times New Roman"/>
          <w:b/>
          <w:sz w:val="24"/>
          <w:szCs w:val="24"/>
          <w:lang w:eastAsia="lv-LV"/>
        </w:rPr>
        <w:t>99</w:t>
      </w:r>
    </w:p>
    <w:p w:rsidR="00FC1157" w:rsidRPr="0086112F" w:rsidRDefault="00A3338B" w:rsidP="00FC1157">
      <w:pPr>
        <w:spacing w:after="0" w:line="240" w:lineRule="auto"/>
        <w:jc w:val="center"/>
        <w:rPr>
          <w:rFonts w:ascii="Times New Roman" w:eastAsia="Times New Roman" w:hAnsi="Times New Roman"/>
          <w:sz w:val="24"/>
          <w:szCs w:val="24"/>
          <w:lang w:eastAsia="lv-LV"/>
        </w:rPr>
      </w:pPr>
      <w:r w:rsidRPr="0086112F">
        <w:rPr>
          <w:rFonts w:ascii="Times New Roman" w:eastAsia="Times New Roman" w:hAnsi="Times New Roman"/>
          <w:b/>
          <w:sz w:val="24"/>
          <w:szCs w:val="24"/>
          <w:lang w:eastAsia="lv-LV"/>
        </w:rPr>
        <w:t xml:space="preserve">  </w:t>
      </w:r>
    </w:p>
    <w:p w:rsidR="00FC1157" w:rsidRPr="0086112F" w:rsidRDefault="00A3338B" w:rsidP="00FC1157">
      <w:pPr>
        <w:numPr>
          <w:ilvl w:val="0"/>
          <w:numId w:val="2"/>
        </w:numPr>
        <w:spacing w:after="0" w:line="240" w:lineRule="auto"/>
        <w:jc w:val="center"/>
        <w:rPr>
          <w:rFonts w:ascii="Times New Roman" w:eastAsia="Times New Roman" w:hAnsi="Times New Roman"/>
          <w:sz w:val="24"/>
          <w:szCs w:val="24"/>
          <w:lang w:eastAsia="lv-LV"/>
        </w:rPr>
      </w:pPr>
      <w:r w:rsidRPr="0086112F">
        <w:rPr>
          <w:rFonts w:ascii="Times New Roman" w:eastAsia="Times New Roman" w:hAnsi="Times New Roman"/>
          <w:b/>
          <w:sz w:val="24"/>
          <w:szCs w:val="24"/>
          <w:lang w:eastAsia="lv-LV"/>
        </w:rPr>
        <w:t>Vispārīgie noteikumi</w:t>
      </w:r>
    </w:p>
    <w:p w:rsidR="00FC1157" w:rsidRPr="0086112F" w:rsidRDefault="00A3338B" w:rsidP="009A1BF8">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 xml:space="preserve">Šie noteikumi paredz kārtību, kādā organizējama pašvaldības nekustamā īpašuma </w:t>
      </w:r>
      <w:r w:rsidRPr="00C866D0">
        <w:rPr>
          <w:rFonts w:ascii="Times New Roman" w:eastAsia="Times New Roman" w:hAnsi="Times New Roman"/>
          <w:bCs/>
          <w:sz w:val="24"/>
          <w:szCs w:val="24"/>
          <w:lang w:eastAsia="lv-LV"/>
        </w:rPr>
        <w:t>„</w:t>
      </w:r>
      <w:r w:rsidR="00A377C4" w:rsidRPr="00A377C4">
        <w:t xml:space="preserve"> </w:t>
      </w:r>
      <w:r w:rsidR="0085722B" w:rsidRPr="0085722B">
        <w:t xml:space="preserve"> </w:t>
      </w:r>
      <w:r w:rsidR="00167D0F" w:rsidRPr="00167D0F">
        <w:rPr>
          <w:rFonts w:ascii="Times New Roman" w:eastAsia="Times New Roman" w:hAnsi="Times New Roman"/>
          <w:bCs/>
          <w:sz w:val="24"/>
          <w:szCs w:val="24"/>
          <w:lang w:eastAsia="lv-LV"/>
        </w:rPr>
        <w:t>Pakalnes</w:t>
      </w:r>
      <w:r w:rsidRPr="00C866D0">
        <w:rPr>
          <w:rFonts w:ascii="Times New Roman" w:eastAsia="Times New Roman" w:hAnsi="Times New Roman"/>
          <w:bCs/>
          <w:sz w:val="24"/>
          <w:szCs w:val="24"/>
          <w:lang w:eastAsia="lv-LV"/>
        </w:rPr>
        <w:t>”,</w:t>
      </w:r>
      <w:r w:rsidRPr="0086112F">
        <w:rPr>
          <w:rFonts w:ascii="Times New Roman" w:eastAsia="Times New Roman" w:hAnsi="Times New Roman"/>
          <w:sz w:val="24"/>
          <w:szCs w:val="24"/>
          <w:lang w:eastAsia="lv-LV"/>
        </w:rPr>
        <w:t xml:space="preserve"> ar kadastra Nr.</w:t>
      </w:r>
      <w:r w:rsidR="00B37C8E" w:rsidRPr="00B37C8E">
        <w:t xml:space="preserve"> </w:t>
      </w:r>
      <w:r w:rsidR="00373ED2" w:rsidRPr="00373ED2">
        <w:rPr>
          <w:rFonts w:ascii="Times New Roman" w:eastAsia="Times New Roman" w:hAnsi="Times New Roman"/>
          <w:sz w:val="24"/>
          <w:szCs w:val="24"/>
          <w:lang w:eastAsia="lv-LV"/>
        </w:rPr>
        <w:t>7892 003 01</w:t>
      </w:r>
      <w:r w:rsidR="00373ED2">
        <w:rPr>
          <w:rFonts w:ascii="Times New Roman" w:eastAsia="Times New Roman" w:hAnsi="Times New Roman"/>
          <w:sz w:val="24"/>
          <w:szCs w:val="24"/>
          <w:lang w:eastAsia="lv-LV"/>
        </w:rPr>
        <w:t xml:space="preserve">99 </w:t>
      </w:r>
      <w:r w:rsidRPr="0086112F">
        <w:rPr>
          <w:rFonts w:ascii="Times New Roman" w:eastAsia="Times New Roman" w:hAnsi="Times New Roman"/>
          <w:sz w:val="24"/>
          <w:szCs w:val="24"/>
          <w:lang w:eastAsia="lv-LV"/>
        </w:rPr>
        <w:t>atsavināšanas procedūra, pārdodot mutiskā izso</w:t>
      </w:r>
      <w:r w:rsidR="009A1BF8">
        <w:rPr>
          <w:rFonts w:ascii="Times New Roman" w:eastAsia="Times New Roman" w:hAnsi="Times New Roman"/>
          <w:sz w:val="24"/>
          <w:szCs w:val="24"/>
          <w:lang w:eastAsia="lv-LV"/>
        </w:rPr>
        <w:t xml:space="preserve">lē. Izsoli organizē atbilstoši </w:t>
      </w:r>
      <w:r w:rsidRPr="0086112F">
        <w:rPr>
          <w:rFonts w:ascii="Times New Roman" w:eastAsia="Times New Roman" w:hAnsi="Times New Roman"/>
          <w:sz w:val="24"/>
          <w:szCs w:val="24"/>
          <w:lang w:eastAsia="lv-LV"/>
        </w:rPr>
        <w:t>Publiskas person</w:t>
      </w:r>
      <w:r w:rsidR="009A1BF8">
        <w:rPr>
          <w:rFonts w:ascii="Times New Roman" w:eastAsia="Times New Roman" w:hAnsi="Times New Roman"/>
          <w:sz w:val="24"/>
          <w:szCs w:val="24"/>
          <w:lang w:eastAsia="lv-LV"/>
        </w:rPr>
        <w:t>as mantas atsavināšanas likumam</w:t>
      </w:r>
      <w:r w:rsidRPr="0086112F">
        <w:rPr>
          <w:rFonts w:ascii="Times New Roman" w:eastAsia="Times New Roman" w:hAnsi="Times New Roman"/>
          <w:sz w:val="24"/>
          <w:szCs w:val="24"/>
          <w:lang w:eastAsia="lv-LV"/>
        </w:rPr>
        <w:t>, kas reglamentē jautājumus, kuri nav noteikti šajos noteikum</w:t>
      </w:r>
      <w:r w:rsidR="00465A1B">
        <w:rPr>
          <w:rFonts w:ascii="Times New Roman" w:eastAsia="Times New Roman" w:hAnsi="Times New Roman"/>
          <w:sz w:val="24"/>
          <w:szCs w:val="24"/>
          <w:lang w:eastAsia="lv-LV"/>
        </w:rPr>
        <w:t>os un Rēzeknes novada domes 202</w:t>
      </w:r>
      <w:r w:rsidR="00CE0FE1">
        <w:rPr>
          <w:rFonts w:ascii="Times New Roman" w:eastAsia="Times New Roman" w:hAnsi="Times New Roman"/>
          <w:sz w:val="24"/>
          <w:szCs w:val="24"/>
          <w:lang w:eastAsia="lv-LV"/>
        </w:rPr>
        <w:t>3</w:t>
      </w:r>
      <w:r w:rsidRPr="0086112F">
        <w:rPr>
          <w:rFonts w:ascii="Times New Roman" w:eastAsia="Times New Roman" w:hAnsi="Times New Roman"/>
          <w:sz w:val="24"/>
          <w:szCs w:val="24"/>
          <w:lang w:eastAsia="lv-LV"/>
        </w:rPr>
        <w:t xml:space="preserve">.gada  </w:t>
      </w:r>
      <w:r w:rsidR="00B37C8E">
        <w:rPr>
          <w:rFonts w:ascii="Times New Roman" w:eastAsia="Times New Roman" w:hAnsi="Times New Roman"/>
          <w:sz w:val="24"/>
          <w:szCs w:val="24"/>
          <w:lang w:eastAsia="lv-LV"/>
        </w:rPr>
        <w:t>1</w:t>
      </w:r>
      <w:r w:rsidR="00167D0F">
        <w:rPr>
          <w:rFonts w:ascii="Times New Roman" w:eastAsia="Times New Roman" w:hAnsi="Times New Roman"/>
          <w:sz w:val="24"/>
          <w:szCs w:val="24"/>
          <w:lang w:eastAsia="lv-LV"/>
        </w:rPr>
        <w:t>9</w:t>
      </w:r>
      <w:r w:rsidR="00CE0FE1">
        <w:rPr>
          <w:rFonts w:ascii="Times New Roman" w:eastAsia="Times New Roman" w:hAnsi="Times New Roman"/>
          <w:sz w:val="24"/>
          <w:szCs w:val="24"/>
          <w:lang w:eastAsia="lv-LV"/>
        </w:rPr>
        <w:t>.</w:t>
      </w:r>
      <w:r w:rsidR="00167D0F">
        <w:rPr>
          <w:rFonts w:ascii="Times New Roman" w:eastAsia="Times New Roman" w:hAnsi="Times New Roman"/>
          <w:sz w:val="24"/>
          <w:szCs w:val="24"/>
          <w:lang w:eastAsia="lv-LV"/>
        </w:rPr>
        <w:t>oktobra</w:t>
      </w:r>
      <w:r w:rsidRPr="0086112F">
        <w:rPr>
          <w:rFonts w:ascii="Times New Roman" w:eastAsia="Times New Roman" w:hAnsi="Times New Roman"/>
          <w:sz w:val="24"/>
          <w:szCs w:val="24"/>
          <w:lang w:eastAsia="lv-LV"/>
        </w:rPr>
        <w:t xml:space="preserve">  lēmumā</w:t>
      </w:r>
      <w:r w:rsidR="009A1BF8">
        <w:rPr>
          <w:rFonts w:ascii="Times New Roman" w:eastAsia="Times New Roman" w:hAnsi="Times New Roman"/>
          <w:sz w:val="24"/>
          <w:szCs w:val="24"/>
          <w:lang w:eastAsia="lv-LV"/>
        </w:rPr>
        <w:t xml:space="preserve"> “</w:t>
      </w:r>
      <w:r w:rsidR="009A1BF8" w:rsidRPr="009A1BF8">
        <w:rPr>
          <w:rFonts w:ascii="Times New Roman" w:eastAsia="Times New Roman" w:hAnsi="Times New Roman"/>
          <w:sz w:val="24"/>
          <w:szCs w:val="24"/>
          <w:lang w:eastAsia="lv-LV"/>
        </w:rPr>
        <w:t xml:space="preserve">Par pašvaldības nekustamā īpašuma </w:t>
      </w:r>
      <w:r w:rsidR="006B7634" w:rsidRPr="006B7634">
        <w:rPr>
          <w:rFonts w:ascii="Times New Roman" w:eastAsia="Times New Roman" w:hAnsi="Times New Roman"/>
          <w:sz w:val="24"/>
          <w:szCs w:val="24"/>
          <w:lang w:eastAsia="lv-LV"/>
        </w:rPr>
        <w:t>“</w:t>
      </w:r>
      <w:r w:rsidR="00373ED2" w:rsidRPr="00373ED2">
        <w:rPr>
          <w:rFonts w:ascii="Times New Roman" w:eastAsia="Times New Roman" w:hAnsi="Times New Roman"/>
          <w:sz w:val="24"/>
          <w:szCs w:val="24"/>
          <w:lang w:eastAsia="lv-LV"/>
        </w:rPr>
        <w:t>Skaistmola</w:t>
      </w:r>
      <w:r w:rsidR="006B7634" w:rsidRPr="006B7634">
        <w:rPr>
          <w:rFonts w:ascii="Times New Roman" w:eastAsia="Times New Roman" w:hAnsi="Times New Roman"/>
          <w:sz w:val="24"/>
          <w:szCs w:val="24"/>
          <w:lang w:eastAsia="lv-LV"/>
        </w:rPr>
        <w:t xml:space="preserve">”, Stoļerovas </w:t>
      </w:r>
      <w:r w:rsidR="009A1BF8" w:rsidRPr="009A1BF8">
        <w:rPr>
          <w:rFonts w:ascii="Times New Roman" w:eastAsia="Times New Roman" w:hAnsi="Times New Roman"/>
          <w:sz w:val="24"/>
          <w:szCs w:val="24"/>
          <w:lang w:eastAsia="lv-LV"/>
        </w:rPr>
        <w:t>pagastā, pārdošanu mutiskā izsolē ar augšupejošu soli</w:t>
      </w:r>
      <w:r w:rsidR="00465A1B">
        <w:rPr>
          <w:rFonts w:ascii="Times New Roman" w:eastAsia="Times New Roman" w:hAnsi="Times New Roman"/>
          <w:sz w:val="24"/>
          <w:szCs w:val="24"/>
          <w:lang w:eastAsia="lv-LV"/>
        </w:rPr>
        <w:t>”</w:t>
      </w:r>
      <w:r w:rsidR="002E6E5D">
        <w:rPr>
          <w:rFonts w:ascii="Times New Roman" w:eastAsia="Times New Roman" w:hAnsi="Times New Roman"/>
          <w:sz w:val="24"/>
          <w:szCs w:val="24"/>
          <w:lang w:eastAsia="lv-LV"/>
        </w:rPr>
        <w:t>.</w:t>
      </w:r>
    </w:p>
    <w:p w:rsidR="00FC1157" w:rsidRPr="0086112F" w:rsidRDefault="00A3338B" w:rsidP="00FC1157">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Izsoli organizē un vada Rēzeknes novada domes izveidotā izsoles komisija.</w:t>
      </w:r>
    </w:p>
    <w:p w:rsidR="00FC1157" w:rsidRPr="0086112F" w:rsidRDefault="00A3338B" w:rsidP="00FC1157">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Izsole notiek</w:t>
      </w:r>
      <w:r w:rsidR="00CE0FE1">
        <w:rPr>
          <w:rFonts w:ascii="Times New Roman" w:eastAsia="Times New Roman" w:hAnsi="Times New Roman"/>
          <w:sz w:val="24"/>
          <w:szCs w:val="24"/>
          <w:lang w:eastAsia="lv-LV"/>
        </w:rPr>
        <w:t xml:space="preserve"> </w:t>
      </w:r>
      <w:r w:rsidR="006B7634">
        <w:rPr>
          <w:rFonts w:ascii="Times New Roman" w:eastAsia="Times New Roman" w:hAnsi="Times New Roman"/>
          <w:sz w:val="24"/>
          <w:szCs w:val="24"/>
          <w:lang w:eastAsia="lv-LV"/>
        </w:rPr>
        <w:t>Skolas</w:t>
      </w:r>
      <w:r w:rsidR="00CE0FE1">
        <w:rPr>
          <w:rFonts w:ascii="Times New Roman" w:eastAsia="Times New Roman" w:hAnsi="Times New Roman"/>
          <w:sz w:val="24"/>
          <w:szCs w:val="24"/>
          <w:lang w:eastAsia="lv-LV"/>
        </w:rPr>
        <w:t xml:space="preserve"> ielā </w:t>
      </w:r>
      <w:r w:rsidR="006B7634">
        <w:rPr>
          <w:rFonts w:ascii="Times New Roman" w:eastAsia="Times New Roman" w:hAnsi="Times New Roman"/>
          <w:sz w:val="24"/>
          <w:szCs w:val="24"/>
          <w:lang w:eastAsia="lv-LV"/>
        </w:rPr>
        <w:t>1</w:t>
      </w:r>
      <w:r w:rsidR="00CE0FE1">
        <w:rPr>
          <w:rFonts w:ascii="Times New Roman" w:eastAsia="Times New Roman" w:hAnsi="Times New Roman"/>
          <w:sz w:val="24"/>
          <w:szCs w:val="24"/>
          <w:lang w:eastAsia="lv-LV"/>
        </w:rPr>
        <w:t xml:space="preserve">, </w:t>
      </w:r>
      <w:r w:rsidR="006B7634" w:rsidRPr="006B7634">
        <w:rPr>
          <w:rFonts w:ascii="Times New Roman" w:eastAsia="Times New Roman" w:hAnsi="Times New Roman"/>
          <w:sz w:val="24"/>
          <w:szCs w:val="24"/>
          <w:lang w:eastAsia="lv-LV"/>
        </w:rPr>
        <w:t>Stoļerova</w:t>
      </w:r>
      <w:r w:rsidR="00CE0FE1">
        <w:rPr>
          <w:rFonts w:ascii="Times New Roman" w:eastAsia="Times New Roman" w:hAnsi="Times New Roman"/>
          <w:sz w:val="24"/>
          <w:szCs w:val="24"/>
          <w:lang w:eastAsia="lv-LV"/>
        </w:rPr>
        <w:t xml:space="preserve">, </w:t>
      </w:r>
      <w:r w:rsidR="006B7634" w:rsidRPr="006B7634">
        <w:rPr>
          <w:rFonts w:ascii="Times New Roman" w:eastAsia="Times New Roman" w:hAnsi="Times New Roman"/>
          <w:sz w:val="24"/>
          <w:szCs w:val="24"/>
          <w:lang w:eastAsia="lv-LV"/>
        </w:rPr>
        <w:t>Stoļerovas</w:t>
      </w:r>
      <w:r w:rsidR="00CE0FE1">
        <w:rPr>
          <w:rFonts w:ascii="Times New Roman" w:eastAsia="Times New Roman" w:hAnsi="Times New Roman"/>
          <w:sz w:val="24"/>
          <w:szCs w:val="24"/>
          <w:lang w:eastAsia="lv-LV"/>
        </w:rPr>
        <w:t xml:space="preserve"> pagastā, Rēzeknes novadā,</w:t>
      </w:r>
      <w:r w:rsidRPr="0086112F">
        <w:rPr>
          <w:rFonts w:ascii="Times New Roman" w:eastAsia="Times New Roman" w:hAnsi="Times New Roman"/>
          <w:sz w:val="24"/>
          <w:szCs w:val="24"/>
          <w:lang w:eastAsia="lv-LV"/>
        </w:rPr>
        <w:t xml:space="preserve"> </w:t>
      </w:r>
      <w:r w:rsidRPr="0086112F">
        <w:rPr>
          <w:rFonts w:ascii="Times New Roman" w:hAnsi="Times New Roman"/>
          <w:sz w:val="24"/>
          <w:szCs w:val="24"/>
        </w:rPr>
        <w:t>“</w:t>
      </w:r>
      <w:r w:rsidR="00B37C8E">
        <w:rPr>
          <w:rFonts w:ascii="Times New Roman" w:hAnsi="Times New Roman"/>
          <w:sz w:val="24"/>
          <w:szCs w:val="24"/>
        </w:rPr>
        <w:t>Kaunatas</w:t>
      </w:r>
      <w:r w:rsidRPr="0086112F">
        <w:rPr>
          <w:rFonts w:ascii="Times New Roman" w:hAnsi="Times New Roman"/>
          <w:sz w:val="24"/>
          <w:szCs w:val="24"/>
        </w:rPr>
        <w:t xml:space="preserve"> apvienība</w:t>
      </w:r>
      <w:r w:rsidR="00465A1B">
        <w:rPr>
          <w:rFonts w:ascii="Times New Roman" w:hAnsi="Times New Roman"/>
          <w:sz w:val="24"/>
          <w:szCs w:val="24"/>
        </w:rPr>
        <w:t>s pārvalde</w:t>
      </w:r>
      <w:r w:rsidR="002E6E5D">
        <w:rPr>
          <w:rFonts w:ascii="Times New Roman" w:hAnsi="Times New Roman"/>
          <w:sz w:val="24"/>
          <w:szCs w:val="24"/>
        </w:rPr>
        <w:t>”</w:t>
      </w:r>
      <w:r w:rsidR="006B7634" w:rsidRPr="006B7634">
        <w:t xml:space="preserve"> </w:t>
      </w:r>
      <w:r w:rsidR="006B7634" w:rsidRPr="006B7634">
        <w:rPr>
          <w:rFonts w:ascii="Times New Roman" w:hAnsi="Times New Roman"/>
          <w:sz w:val="24"/>
          <w:szCs w:val="24"/>
        </w:rPr>
        <w:t>Stoļerovas</w:t>
      </w:r>
      <w:r w:rsidR="00BC7EFA">
        <w:rPr>
          <w:rFonts w:ascii="Times New Roman" w:hAnsi="Times New Roman"/>
          <w:sz w:val="24"/>
          <w:szCs w:val="24"/>
        </w:rPr>
        <w:t xml:space="preserve"> pagasta </w:t>
      </w:r>
      <w:r w:rsidRPr="0086112F">
        <w:rPr>
          <w:rFonts w:ascii="Times New Roman" w:hAnsi="Times New Roman"/>
          <w:sz w:val="24"/>
          <w:szCs w:val="24"/>
        </w:rPr>
        <w:t xml:space="preserve"> telpās</w:t>
      </w:r>
      <w:r w:rsidRPr="0086112F">
        <w:rPr>
          <w:rFonts w:ascii="Times New Roman" w:eastAsia="Times New Roman" w:hAnsi="Times New Roman"/>
          <w:sz w:val="24"/>
          <w:szCs w:val="24"/>
          <w:lang w:eastAsia="lv-LV"/>
        </w:rPr>
        <w:t xml:space="preserve"> </w:t>
      </w:r>
      <w:r w:rsidR="00465A1B" w:rsidRPr="00CA23AD">
        <w:rPr>
          <w:rFonts w:ascii="Times New Roman" w:eastAsia="Times New Roman" w:hAnsi="Times New Roman"/>
          <w:b/>
          <w:sz w:val="24"/>
          <w:szCs w:val="24"/>
          <w:lang w:eastAsia="lv-LV"/>
        </w:rPr>
        <w:t>202</w:t>
      </w:r>
      <w:r w:rsidR="00CE0FE1" w:rsidRPr="00CA23AD">
        <w:rPr>
          <w:rFonts w:ascii="Times New Roman" w:eastAsia="Times New Roman" w:hAnsi="Times New Roman"/>
          <w:b/>
          <w:sz w:val="24"/>
          <w:szCs w:val="24"/>
          <w:lang w:eastAsia="lv-LV"/>
        </w:rPr>
        <w:t>3</w:t>
      </w:r>
      <w:r w:rsidRPr="00CA23AD">
        <w:rPr>
          <w:rFonts w:ascii="Times New Roman" w:eastAsia="Times New Roman" w:hAnsi="Times New Roman"/>
          <w:b/>
          <w:sz w:val="24"/>
          <w:szCs w:val="24"/>
          <w:lang w:eastAsia="lv-LV"/>
        </w:rPr>
        <w:t xml:space="preserve">.gada </w:t>
      </w:r>
      <w:r w:rsidR="006B7634">
        <w:rPr>
          <w:rFonts w:ascii="Times New Roman" w:eastAsia="Times New Roman" w:hAnsi="Times New Roman"/>
          <w:b/>
          <w:sz w:val="24"/>
          <w:szCs w:val="24"/>
          <w:lang w:eastAsia="lv-LV"/>
        </w:rPr>
        <w:t>2</w:t>
      </w:r>
      <w:r w:rsidR="00167D0F">
        <w:rPr>
          <w:rFonts w:ascii="Times New Roman" w:eastAsia="Times New Roman" w:hAnsi="Times New Roman"/>
          <w:b/>
          <w:sz w:val="24"/>
          <w:szCs w:val="24"/>
          <w:lang w:eastAsia="lv-LV"/>
        </w:rPr>
        <w:t>9</w:t>
      </w:r>
      <w:r w:rsidR="00CA23AD" w:rsidRPr="00CA23AD">
        <w:rPr>
          <w:rFonts w:ascii="Times New Roman" w:eastAsia="Times New Roman" w:hAnsi="Times New Roman"/>
          <w:b/>
          <w:sz w:val="24"/>
          <w:szCs w:val="24"/>
          <w:lang w:eastAsia="lv-LV"/>
        </w:rPr>
        <w:t>.</w:t>
      </w:r>
      <w:r w:rsidR="00167D0F">
        <w:rPr>
          <w:rFonts w:ascii="Times New Roman" w:eastAsia="Times New Roman" w:hAnsi="Times New Roman"/>
          <w:b/>
          <w:sz w:val="24"/>
          <w:szCs w:val="24"/>
          <w:lang w:eastAsia="lv-LV"/>
        </w:rPr>
        <w:t>novembrī</w:t>
      </w:r>
      <w:r w:rsidRPr="00CA23AD">
        <w:rPr>
          <w:rFonts w:ascii="Times New Roman" w:eastAsia="Times New Roman" w:hAnsi="Times New Roman"/>
          <w:sz w:val="24"/>
          <w:szCs w:val="24"/>
          <w:lang w:eastAsia="lv-LV"/>
        </w:rPr>
        <w:t xml:space="preserve"> plkst. 1</w:t>
      </w:r>
      <w:r w:rsidR="000E20B1">
        <w:rPr>
          <w:rFonts w:ascii="Times New Roman" w:eastAsia="Times New Roman" w:hAnsi="Times New Roman"/>
          <w:sz w:val="24"/>
          <w:szCs w:val="24"/>
          <w:lang w:eastAsia="lv-LV"/>
        </w:rPr>
        <w:t>1</w:t>
      </w:r>
      <w:r w:rsidR="00276872">
        <w:rPr>
          <w:rFonts w:ascii="Times New Roman" w:eastAsia="Times New Roman" w:hAnsi="Times New Roman"/>
          <w:sz w:val="24"/>
          <w:szCs w:val="24"/>
          <w:lang w:eastAsia="lv-LV"/>
        </w:rPr>
        <w:t>.</w:t>
      </w:r>
      <w:r w:rsidR="00373ED2">
        <w:rPr>
          <w:rFonts w:ascii="Times New Roman" w:eastAsia="Times New Roman" w:hAnsi="Times New Roman"/>
          <w:sz w:val="24"/>
          <w:szCs w:val="24"/>
          <w:vertAlign w:val="superscript"/>
          <w:lang w:eastAsia="lv-LV"/>
        </w:rPr>
        <w:t>3</w:t>
      </w:r>
      <w:r w:rsidR="00CE0FE1" w:rsidRPr="00CA23AD">
        <w:rPr>
          <w:rFonts w:ascii="Times New Roman" w:eastAsia="Times New Roman" w:hAnsi="Times New Roman"/>
          <w:sz w:val="24"/>
          <w:szCs w:val="24"/>
          <w:vertAlign w:val="superscript"/>
          <w:lang w:eastAsia="lv-LV"/>
        </w:rPr>
        <w:t>0</w:t>
      </w:r>
      <w:r w:rsidRPr="00CA23AD">
        <w:rPr>
          <w:rFonts w:ascii="Times New Roman" w:eastAsia="Times New Roman" w:hAnsi="Times New Roman"/>
          <w:sz w:val="24"/>
          <w:szCs w:val="24"/>
          <w:lang w:eastAsia="lv-LV"/>
        </w:rPr>
        <w:t>.</w:t>
      </w:r>
      <w:r w:rsidRPr="00CA23AD">
        <w:rPr>
          <w:rFonts w:ascii="Times New Roman" w:eastAsia="Times New Roman" w:hAnsi="Times New Roman"/>
          <w:b/>
          <w:sz w:val="24"/>
          <w:szCs w:val="24"/>
          <w:lang w:eastAsia="lv-LV"/>
        </w:rPr>
        <w:t xml:space="preserve"> </w:t>
      </w:r>
    </w:p>
    <w:p w:rsidR="00FC1157" w:rsidRPr="0086112F" w:rsidRDefault="00A3338B"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veids – mutiska izsole ar augšupejošu soli.</w:t>
      </w:r>
    </w:p>
    <w:p w:rsidR="00FC1157" w:rsidRPr="0086112F" w:rsidRDefault="00A3338B"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lastRenderedPageBreak/>
        <w:t>Nekustamā īpašuma nosacītā cena –</w:t>
      </w:r>
      <w:bookmarkStart w:id="3" w:name="_Hlk132566628"/>
      <w:r w:rsidRPr="0086112F">
        <w:rPr>
          <w:rFonts w:ascii="Times New Roman" w:eastAsia="Times New Roman" w:hAnsi="Times New Roman"/>
          <w:sz w:val="24"/>
          <w:szCs w:val="24"/>
          <w:lang w:eastAsia="lv-LV"/>
        </w:rPr>
        <w:t xml:space="preserve"> </w:t>
      </w:r>
      <w:bookmarkStart w:id="4" w:name="_Hlk147174742"/>
      <w:bookmarkEnd w:id="3"/>
      <w:r w:rsidR="00167D0F" w:rsidRPr="00167D0F">
        <w:rPr>
          <w:rFonts w:ascii="Times New Roman" w:eastAsia="Times New Roman" w:hAnsi="Times New Roman"/>
          <w:b/>
          <w:bCs/>
          <w:sz w:val="24"/>
          <w:szCs w:val="24"/>
          <w:lang w:eastAsia="lv-LV"/>
        </w:rPr>
        <w:t xml:space="preserve">EUR  </w:t>
      </w:r>
      <w:r w:rsidR="00373ED2">
        <w:rPr>
          <w:rFonts w:ascii="Times New Roman" w:eastAsia="Times New Roman" w:hAnsi="Times New Roman"/>
          <w:b/>
          <w:bCs/>
          <w:sz w:val="24"/>
          <w:szCs w:val="24"/>
          <w:lang w:eastAsia="lv-LV"/>
        </w:rPr>
        <w:t>4</w:t>
      </w:r>
      <w:r w:rsidR="00167D0F" w:rsidRPr="00167D0F">
        <w:rPr>
          <w:rFonts w:ascii="Times New Roman" w:eastAsia="Times New Roman" w:hAnsi="Times New Roman"/>
          <w:b/>
          <w:bCs/>
          <w:sz w:val="24"/>
          <w:szCs w:val="24"/>
          <w:lang w:eastAsia="lv-LV"/>
        </w:rPr>
        <w:t xml:space="preserve"> </w:t>
      </w:r>
      <w:r w:rsidR="00373ED2">
        <w:rPr>
          <w:rFonts w:ascii="Times New Roman" w:eastAsia="Times New Roman" w:hAnsi="Times New Roman"/>
          <w:b/>
          <w:bCs/>
          <w:sz w:val="24"/>
          <w:szCs w:val="24"/>
          <w:lang w:eastAsia="lv-LV"/>
        </w:rPr>
        <w:t>5</w:t>
      </w:r>
      <w:r w:rsidR="00167D0F" w:rsidRPr="00167D0F">
        <w:rPr>
          <w:rFonts w:ascii="Times New Roman" w:eastAsia="Times New Roman" w:hAnsi="Times New Roman"/>
          <w:b/>
          <w:bCs/>
          <w:sz w:val="24"/>
          <w:szCs w:val="24"/>
          <w:lang w:eastAsia="lv-LV"/>
        </w:rPr>
        <w:t xml:space="preserve">00,00 </w:t>
      </w:r>
      <w:r w:rsidR="00167D0F" w:rsidRPr="00167D0F">
        <w:rPr>
          <w:rFonts w:ascii="Times New Roman" w:eastAsia="Times New Roman" w:hAnsi="Times New Roman"/>
          <w:sz w:val="24"/>
          <w:szCs w:val="24"/>
          <w:lang w:eastAsia="lv-LV"/>
        </w:rPr>
        <w:t>(</w:t>
      </w:r>
      <w:r w:rsidR="00373ED2">
        <w:rPr>
          <w:rFonts w:ascii="Times New Roman" w:eastAsia="Times New Roman" w:hAnsi="Times New Roman"/>
          <w:sz w:val="24"/>
          <w:szCs w:val="24"/>
          <w:lang w:eastAsia="lv-LV"/>
        </w:rPr>
        <w:t xml:space="preserve">četri </w:t>
      </w:r>
      <w:r w:rsidR="00167D0F" w:rsidRPr="00167D0F">
        <w:rPr>
          <w:rFonts w:ascii="Times New Roman" w:eastAsia="Times New Roman" w:hAnsi="Times New Roman"/>
          <w:sz w:val="24"/>
          <w:szCs w:val="24"/>
          <w:lang w:eastAsia="lv-LV"/>
        </w:rPr>
        <w:t xml:space="preserve">tūkstoši </w:t>
      </w:r>
      <w:r w:rsidR="00373ED2">
        <w:rPr>
          <w:rFonts w:ascii="Times New Roman" w:eastAsia="Times New Roman" w:hAnsi="Times New Roman"/>
          <w:sz w:val="24"/>
          <w:szCs w:val="24"/>
          <w:lang w:eastAsia="lv-LV"/>
        </w:rPr>
        <w:t>pieci</w:t>
      </w:r>
      <w:r w:rsidR="00167D0F" w:rsidRPr="00167D0F">
        <w:rPr>
          <w:rFonts w:ascii="Times New Roman" w:eastAsia="Times New Roman" w:hAnsi="Times New Roman"/>
          <w:sz w:val="24"/>
          <w:szCs w:val="24"/>
          <w:lang w:eastAsia="lv-LV"/>
        </w:rPr>
        <w:t xml:space="preserve"> simti euro 00 centi), </w:t>
      </w:r>
      <w:bookmarkEnd w:id="4"/>
      <w:r w:rsidRPr="0086112F">
        <w:rPr>
          <w:rFonts w:ascii="Times New Roman" w:eastAsia="Times New Roman" w:hAnsi="Times New Roman"/>
          <w:sz w:val="24"/>
          <w:szCs w:val="24"/>
          <w:lang w:eastAsia="lv-LV"/>
        </w:rPr>
        <w:t>kas ir arī izsoles sākumcena.</w:t>
      </w:r>
      <w:r w:rsidRPr="0086112F">
        <w:rPr>
          <w:rFonts w:ascii="Times New Roman" w:eastAsia="Times New Roman" w:hAnsi="Times New Roman"/>
          <w:b/>
          <w:sz w:val="24"/>
          <w:szCs w:val="24"/>
          <w:lang w:eastAsia="lv-LV"/>
        </w:rPr>
        <w:t xml:space="preserve"> </w:t>
      </w:r>
      <w:r w:rsidRPr="0086112F">
        <w:rPr>
          <w:rFonts w:ascii="Times New Roman" w:eastAsia="Times New Roman" w:hAnsi="Times New Roman"/>
          <w:sz w:val="24"/>
          <w:szCs w:val="24"/>
          <w:lang w:eastAsia="lv-LV"/>
        </w:rPr>
        <w:t xml:space="preserve">Visa nosolītā nekustamā īpašuma cena tiek samaksāta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w:t>
      </w:r>
    </w:p>
    <w:p w:rsidR="00FC1157" w:rsidRPr="0086112F" w:rsidRDefault="00A3338B" w:rsidP="00FC1157">
      <w:pPr>
        <w:numPr>
          <w:ilvl w:val="1"/>
          <w:numId w:val="2"/>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Izsoles solis – EUR </w:t>
      </w:r>
      <w:r w:rsidR="00CE0FE1">
        <w:rPr>
          <w:rFonts w:ascii="Times New Roman" w:eastAsia="Times New Roman" w:hAnsi="Times New Roman"/>
          <w:sz w:val="24"/>
          <w:szCs w:val="24"/>
          <w:lang w:eastAsia="lv-LV"/>
        </w:rPr>
        <w:t xml:space="preserve"> </w:t>
      </w:r>
      <w:r w:rsidR="00373ED2">
        <w:rPr>
          <w:rFonts w:ascii="Times New Roman" w:eastAsia="Times New Roman" w:hAnsi="Times New Roman"/>
          <w:sz w:val="24"/>
          <w:szCs w:val="24"/>
          <w:lang w:eastAsia="lv-LV"/>
        </w:rPr>
        <w:t>3</w:t>
      </w:r>
      <w:r w:rsidR="00CE0FE1">
        <w:rPr>
          <w:rFonts w:ascii="Times New Roman" w:eastAsia="Times New Roman" w:hAnsi="Times New Roman"/>
          <w:sz w:val="24"/>
          <w:szCs w:val="24"/>
          <w:lang w:eastAsia="lv-LV"/>
        </w:rPr>
        <w:t>00</w:t>
      </w:r>
      <w:r w:rsidRPr="0086112F">
        <w:rPr>
          <w:rFonts w:ascii="Times New Roman" w:eastAsia="Times New Roman" w:hAnsi="Times New Roman"/>
          <w:sz w:val="24"/>
          <w:szCs w:val="24"/>
          <w:lang w:eastAsia="lv-LV"/>
        </w:rPr>
        <w:t>,00 (</w:t>
      </w:r>
      <w:r w:rsidR="00373ED2">
        <w:rPr>
          <w:rFonts w:ascii="Times New Roman" w:eastAsia="Times New Roman" w:hAnsi="Times New Roman"/>
          <w:sz w:val="24"/>
          <w:szCs w:val="24"/>
          <w:lang w:eastAsia="lv-LV"/>
        </w:rPr>
        <w:t>trīs</w:t>
      </w:r>
      <w:r w:rsidR="00CE0FE1">
        <w:rPr>
          <w:rFonts w:ascii="Times New Roman" w:eastAsia="Times New Roman" w:hAnsi="Times New Roman"/>
          <w:sz w:val="24"/>
          <w:szCs w:val="24"/>
          <w:lang w:eastAsia="lv-LV"/>
        </w:rPr>
        <w:t xml:space="preserve">  simt</w:t>
      </w:r>
      <w:r w:rsidR="00A76F4F">
        <w:rPr>
          <w:rFonts w:ascii="Times New Roman" w:eastAsia="Times New Roman" w:hAnsi="Times New Roman"/>
          <w:sz w:val="24"/>
          <w:szCs w:val="24"/>
          <w:lang w:eastAsia="lv-LV"/>
        </w:rPr>
        <w:t>i</w:t>
      </w:r>
      <w:r w:rsidRPr="0086112F">
        <w:rPr>
          <w:rFonts w:ascii="Times New Roman" w:eastAsia="Times New Roman" w:hAnsi="Times New Roman"/>
          <w:sz w:val="24"/>
          <w:szCs w:val="24"/>
          <w:lang w:eastAsia="lv-LV"/>
        </w:rPr>
        <w:t xml:space="preserve">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 00 centi).</w:t>
      </w:r>
    </w:p>
    <w:p w:rsidR="00FC1157" w:rsidRPr="0086112F" w:rsidRDefault="00A3338B" w:rsidP="00FC1157">
      <w:pPr>
        <w:spacing w:after="0" w:line="240" w:lineRule="auto"/>
        <w:ind w:left="435"/>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Nodrošinājuma nauda – 10 %</w:t>
      </w:r>
      <w:r w:rsidRPr="0086112F">
        <w:rPr>
          <w:rFonts w:ascii="Times New Roman" w:eastAsia="Times New Roman" w:hAnsi="Times New Roman"/>
          <w:b/>
          <w:sz w:val="24"/>
          <w:szCs w:val="24"/>
          <w:lang w:eastAsia="lv-LV"/>
        </w:rPr>
        <w:t xml:space="preserve"> </w:t>
      </w:r>
      <w:r w:rsidRPr="0086112F">
        <w:rPr>
          <w:rFonts w:ascii="Times New Roman" w:eastAsia="Times New Roman" w:hAnsi="Times New Roman"/>
          <w:sz w:val="24"/>
          <w:szCs w:val="24"/>
          <w:lang w:eastAsia="lv-LV"/>
        </w:rPr>
        <w:t xml:space="preserve">no nekustamā īpašuma nosacītās cenas, t.i. </w:t>
      </w:r>
      <w:bookmarkStart w:id="5" w:name="_Hlk141302708"/>
      <w:r w:rsidRPr="0086112F">
        <w:rPr>
          <w:rFonts w:ascii="Times New Roman" w:eastAsia="Times New Roman" w:hAnsi="Times New Roman"/>
          <w:sz w:val="24"/>
          <w:szCs w:val="24"/>
          <w:lang w:eastAsia="lv-LV"/>
        </w:rPr>
        <w:t xml:space="preserve">EUR </w:t>
      </w:r>
      <w:r w:rsidR="00373ED2">
        <w:rPr>
          <w:rFonts w:ascii="Times New Roman" w:eastAsia="Times New Roman" w:hAnsi="Times New Roman"/>
          <w:sz w:val="24"/>
          <w:szCs w:val="24"/>
          <w:lang w:eastAsia="lv-LV"/>
        </w:rPr>
        <w:t>450</w:t>
      </w:r>
      <w:r w:rsidR="002E6E5D">
        <w:rPr>
          <w:rFonts w:ascii="Times New Roman" w:eastAsia="Times New Roman" w:hAnsi="Times New Roman"/>
          <w:sz w:val="24"/>
          <w:szCs w:val="24"/>
          <w:lang w:eastAsia="lv-LV"/>
        </w:rPr>
        <w:t>,</w:t>
      </w:r>
      <w:r w:rsidR="000774BC">
        <w:rPr>
          <w:rFonts w:ascii="Times New Roman" w:eastAsia="Times New Roman" w:hAnsi="Times New Roman"/>
          <w:sz w:val="24"/>
          <w:szCs w:val="24"/>
          <w:lang w:eastAsia="lv-LV"/>
        </w:rPr>
        <w:t>00</w:t>
      </w:r>
      <w:r w:rsidRPr="0086112F">
        <w:rPr>
          <w:rFonts w:ascii="Times New Roman" w:eastAsia="Times New Roman" w:hAnsi="Times New Roman"/>
          <w:sz w:val="24"/>
          <w:szCs w:val="24"/>
          <w:lang w:eastAsia="lv-LV"/>
        </w:rPr>
        <w:t xml:space="preserve"> (</w:t>
      </w:r>
      <w:r w:rsidR="00373ED2">
        <w:rPr>
          <w:rFonts w:ascii="Times New Roman" w:eastAsia="Times New Roman" w:hAnsi="Times New Roman"/>
          <w:sz w:val="24"/>
          <w:szCs w:val="24"/>
          <w:lang w:eastAsia="lv-LV"/>
        </w:rPr>
        <w:t>četri</w:t>
      </w:r>
      <w:r w:rsidR="00240968">
        <w:rPr>
          <w:rFonts w:ascii="Times New Roman" w:eastAsia="Times New Roman" w:hAnsi="Times New Roman"/>
          <w:sz w:val="24"/>
          <w:szCs w:val="24"/>
          <w:lang w:eastAsia="lv-LV"/>
        </w:rPr>
        <w:t xml:space="preserve"> simti</w:t>
      </w:r>
      <w:r w:rsidR="00CE0FE1">
        <w:rPr>
          <w:rFonts w:ascii="Times New Roman" w:eastAsia="Times New Roman" w:hAnsi="Times New Roman"/>
          <w:sz w:val="24"/>
          <w:szCs w:val="24"/>
          <w:lang w:eastAsia="lv-LV"/>
        </w:rPr>
        <w:t xml:space="preserve"> </w:t>
      </w:r>
      <w:r w:rsidR="00373ED2">
        <w:rPr>
          <w:rFonts w:ascii="Times New Roman" w:eastAsia="Times New Roman" w:hAnsi="Times New Roman"/>
          <w:sz w:val="24"/>
          <w:szCs w:val="24"/>
          <w:lang w:eastAsia="lv-LV"/>
        </w:rPr>
        <w:t>piecdesmit</w:t>
      </w:r>
      <w:r w:rsidR="00167D0F">
        <w:rPr>
          <w:rFonts w:ascii="Times New Roman" w:eastAsia="Times New Roman" w:hAnsi="Times New Roman"/>
          <w:sz w:val="24"/>
          <w:szCs w:val="24"/>
          <w:lang w:eastAsia="lv-LV"/>
        </w:rPr>
        <w:t xml:space="preserve">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 xml:space="preserve">, </w:t>
      </w:r>
      <w:r w:rsidR="000774BC">
        <w:rPr>
          <w:rFonts w:ascii="Times New Roman" w:eastAsia="Times New Roman" w:hAnsi="Times New Roman"/>
          <w:sz w:val="24"/>
          <w:szCs w:val="24"/>
          <w:lang w:eastAsia="lv-LV"/>
        </w:rPr>
        <w:t>0</w:t>
      </w:r>
      <w:r w:rsidR="002E6E5D">
        <w:rPr>
          <w:rFonts w:ascii="Times New Roman" w:eastAsia="Times New Roman" w:hAnsi="Times New Roman"/>
          <w:sz w:val="24"/>
          <w:szCs w:val="24"/>
          <w:lang w:eastAsia="lv-LV"/>
        </w:rPr>
        <w:t>0</w:t>
      </w:r>
      <w:r w:rsidRPr="0086112F">
        <w:rPr>
          <w:rFonts w:ascii="Times New Roman" w:eastAsia="Times New Roman" w:hAnsi="Times New Roman"/>
          <w:sz w:val="24"/>
          <w:szCs w:val="24"/>
          <w:lang w:eastAsia="lv-LV"/>
        </w:rPr>
        <w:t xml:space="preserve"> centi).  </w:t>
      </w:r>
      <w:bookmarkEnd w:id="5"/>
    </w:p>
    <w:p w:rsidR="00FC1157" w:rsidRPr="00257FC7" w:rsidRDefault="00A3338B" w:rsidP="00A9578B">
      <w:pPr>
        <w:numPr>
          <w:ilvl w:val="1"/>
          <w:numId w:val="2"/>
        </w:numPr>
        <w:spacing w:after="0" w:line="240" w:lineRule="auto"/>
        <w:jc w:val="both"/>
        <w:rPr>
          <w:rFonts w:ascii="Times New Roman" w:eastAsia="Times New Roman" w:hAnsi="Times New Roman"/>
          <w:sz w:val="24"/>
          <w:szCs w:val="24"/>
          <w:lang w:eastAsia="lv-LV"/>
        </w:rPr>
      </w:pPr>
      <w:r w:rsidRPr="00257FC7">
        <w:rPr>
          <w:rFonts w:ascii="Times New Roman" w:hAnsi="Times New Roman"/>
          <w:sz w:val="24"/>
          <w:szCs w:val="24"/>
        </w:rPr>
        <w:t>Reģistrācijas nauda 15,00  EUR (piecpadsmit euro 00 centi)</w:t>
      </w:r>
      <w:r w:rsidR="00257FC7">
        <w:rPr>
          <w:rFonts w:ascii="Times New Roman" w:hAnsi="Times New Roman"/>
          <w:sz w:val="24"/>
          <w:szCs w:val="24"/>
        </w:rPr>
        <w:t xml:space="preserve"> un nodrošinājuma nauda</w:t>
      </w:r>
      <w:r w:rsidRPr="00257FC7">
        <w:rPr>
          <w:rFonts w:ascii="Times New Roman" w:hAnsi="Times New Roman"/>
          <w:sz w:val="24"/>
          <w:szCs w:val="24"/>
        </w:rPr>
        <w:t xml:space="preserve"> jāieskaita </w:t>
      </w:r>
      <w:r w:rsidR="00257FC7" w:rsidRPr="00257FC7">
        <w:rPr>
          <w:rFonts w:ascii="Times New Roman" w:hAnsi="Times New Roman"/>
          <w:bCs/>
          <w:sz w:val="24"/>
          <w:szCs w:val="24"/>
        </w:rPr>
        <w:t>Rēzeknes novada pašvaldības iestādes “</w:t>
      </w:r>
      <w:r w:rsidR="00B37C8E">
        <w:rPr>
          <w:rFonts w:ascii="Times New Roman" w:hAnsi="Times New Roman"/>
          <w:bCs/>
          <w:sz w:val="24"/>
          <w:szCs w:val="24"/>
        </w:rPr>
        <w:t>Kaunatas</w:t>
      </w:r>
      <w:r w:rsidR="00257FC7" w:rsidRPr="00257FC7">
        <w:rPr>
          <w:rFonts w:ascii="Times New Roman" w:hAnsi="Times New Roman"/>
          <w:bCs/>
          <w:sz w:val="24"/>
          <w:szCs w:val="24"/>
        </w:rPr>
        <w:t xml:space="preserve"> apvienības pārvalde”, </w:t>
      </w:r>
      <w:r w:rsidR="00257FC7">
        <w:rPr>
          <w:rFonts w:ascii="Times New Roman" w:hAnsi="Times New Roman"/>
          <w:bCs/>
          <w:sz w:val="24"/>
          <w:szCs w:val="24"/>
          <w:lang w:eastAsia="lv-LV"/>
        </w:rPr>
        <w:t xml:space="preserve">reģ. </w:t>
      </w:r>
      <w:r w:rsidR="009B37A9" w:rsidRPr="009B37A9">
        <w:rPr>
          <w:rFonts w:ascii="Times New Roman" w:hAnsi="Times New Roman"/>
          <w:bCs/>
          <w:sz w:val="24"/>
          <w:szCs w:val="24"/>
          <w:lang w:eastAsia="lv-LV"/>
        </w:rPr>
        <w:t>Nr.40900027411</w:t>
      </w:r>
      <w:r w:rsidR="00240403" w:rsidRPr="00240403">
        <w:rPr>
          <w:rFonts w:ascii="Times New Roman" w:hAnsi="Times New Roman"/>
          <w:bCs/>
          <w:sz w:val="24"/>
          <w:szCs w:val="24"/>
          <w:lang w:eastAsia="lv-LV"/>
        </w:rPr>
        <w:t>,</w:t>
      </w:r>
      <w:r w:rsidR="00257FC7" w:rsidRPr="00A6556C">
        <w:rPr>
          <w:rFonts w:ascii="Times New Roman" w:hAnsi="Times New Roman"/>
          <w:bCs/>
          <w:color w:val="FF0000"/>
          <w:sz w:val="24"/>
          <w:szCs w:val="24"/>
          <w:lang w:eastAsia="lv-LV"/>
        </w:rPr>
        <w:t xml:space="preserve"> </w:t>
      </w:r>
      <w:r w:rsidR="00257FC7" w:rsidRPr="00240403">
        <w:rPr>
          <w:rFonts w:ascii="Times New Roman" w:hAnsi="Times New Roman"/>
          <w:bCs/>
          <w:sz w:val="24"/>
          <w:szCs w:val="24"/>
          <w:lang w:eastAsia="lv-LV"/>
        </w:rPr>
        <w:t xml:space="preserve">kontā, </w:t>
      </w:r>
      <w:r w:rsidR="00240403" w:rsidRPr="00240403">
        <w:rPr>
          <w:rFonts w:ascii="Times New Roman" w:hAnsi="Times New Roman"/>
          <w:bCs/>
          <w:sz w:val="24"/>
          <w:szCs w:val="24"/>
        </w:rPr>
        <w:t>V</w:t>
      </w:r>
      <w:r w:rsidR="00240403">
        <w:rPr>
          <w:rFonts w:ascii="Times New Roman" w:hAnsi="Times New Roman"/>
          <w:bCs/>
          <w:sz w:val="24"/>
          <w:szCs w:val="24"/>
        </w:rPr>
        <w:t>alsts kasē</w:t>
      </w:r>
      <w:r w:rsidR="00240403" w:rsidRPr="00240403">
        <w:rPr>
          <w:rFonts w:ascii="Times New Roman" w:hAnsi="Times New Roman"/>
          <w:bCs/>
          <w:sz w:val="24"/>
          <w:szCs w:val="24"/>
        </w:rPr>
        <w:t>, konts Nr.LV78TREL981476500300B, kods TRELLV22</w:t>
      </w:r>
      <w:r w:rsidR="000774BC" w:rsidRPr="00240403">
        <w:rPr>
          <w:rFonts w:ascii="Times New Roman" w:hAnsi="Times New Roman"/>
          <w:sz w:val="24"/>
          <w:szCs w:val="24"/>
        </w:rPr>
        <w:t xml:space="preserve"> </w:t>
      </w:r>
      <w:r w:rsidR="000774BC" w:rsidRPr="00257FC7">
        <w:rPr>
          <w:rFonts w:ascii="Times New Roman" w:hAnsi="Times New Roman"/>
          <w:sz w:val="24"/>
          <w:szCs w:val="24"/>
        </w:rPr>
        <w:t xml:space="preserve">līdz </w:t>
      </w:r>
      <w:r w:rsidR="00A9578B">
        <w:rPr>
          <w:rFonts w:ascii="Times New Roman" w:eastAsia="Times New Roman" w:hAnsi="Times New Roman"/>
          <w:sz w:val="24"/>
          <w:szCs w:val="24"/>
          <w:lang w:eastAsia="lv-LV"/>
        </w:rPr>
        <w:t>2023.gada</w:t>
      </w:r>
      <w:r w:rsidR="00A76F4F">
        <w:rPr>
          <w:rFonts w:ascii="Times New Roman" w:eastAsia="Times New Roman" w:hAnsi="Times New Roman"/>
          <w:sz w:val="24"/>
          <w:szCs w:val="24"/>
          <w:lang w:eastAsia="lv-LV"/>
        </w:rPr>
        <w:t xml:space="preserve"> </w:t>
      </w:r>
      <w:bookmarkStart w:id="6" w:name="_Hlk141300845"/>
      <w:bookmarkStart w:id="7" w:name="_GoBack"/>
      <w:r w:rsidR="00E06010">
        <w:rPr>
          <w:rFonts w:ascii="Times New Roman" w:eastAsia="Times New Roman" w:hAnsi="Times New Roman"/>
          <w:sz w:val="24"/>
          <w:szCs w:val="24"/>
          <w:lang w:eastAsia="lv-LV"/>
        </w:rPr>
        <w:t>2</w:t>
      </w:r>
      <w:r w:rsidR="00167D0F">
        <w:rPr>
          <w:rFonts w:ascii="Times New Roman" w:eastAsia="Times New Roman" w:hAnsi="Times New Roman"/>
          <w:sz w:val="24"/>
          <w:szCs w:val="24"/>
          <w:lang w:eastAsia="lv-LV"/>
        </w:rPr>
        <w:t>8</w:t>
      </w:r>
      <w:r w:rsidR="00A9578B">
        <w:rPr>
          <w:rFonts w:ascii="Times New Roman" w:eastAsia="Times New Roman" w:hAnsi="Times New Roman"/>
          <w:sz w:val="24"/>
          <w:szCs w:val="24"/>
          <w:lang w:eastAsia="lv-LV"/>
        </w:rPr>
        <w:t>.</w:t>
      </w:r>
      <w:bookmarkEnd w:id="6"/>
      <w:r w:rsidR="00167D0F">
        <w:rPr>
          <w:rFonts w:ascii="Times New Roman" w:eastAsia="Times New Roman" w:hAnsi="Times New Roman"/>
          <w:sz w:val="24"/>
          <w:szCs w:val="24"/>
          <w:lang w:eastAsia="lv-LV"/>
        </w:rPr>
        <w:t>novembrim</w:t>
      </w:r>
      <w:bookmarkEnd w:id="7"/>
      <w:r w:rsidR="00A9578B">
        <w:rPr>
          <w:rFonts w:ascii="Times New Roman" w:eastAsia="Times New Roman" w:hAnsi="Times New Roman"/>
          <w:sz w:val="24"/>
          <w:szCs w:val="24"/>
          <w:lang w:eastAsia="lv-LV"/>
        </w:rPr>
        <w:t>.</w:t>
      </w:r>
    </w:p>
    <w:p w:rsidR="000D2B65" w:rsidRDefault="00A3338B" w:rsidP="00A9578B">
      <w:pPr>
        <w:numPr>
          <w:ilvl w:val="1"/>
          <w:numId w:val="2"/>
        </w:numPr>
        <w:spacing w:after="0" w:line="240" w:lineRule="auto"/>
        <w:jc w:val="both"/>
        <w:rPr>
          <w:rFonts w:ascii="Times New Roman" w:eastAsia="Times New Roman" w:hAnsi="Times New Roman"/>
          <w:sz w:val="24"/>
          <w:szCs w:val="24"/>
          <w:lang w:eastAsia="lv-LV"/>
        </w:rPr>
      </w:pPr>
      <w:r w:rsidRPr="000774BC">
        <w:rPr>
          <w:rFonts w:ascii="Times New Roman" w:eastAsia="Times New Roman" w:hAnsi="Times New Roman"/>
          <w:sz w:val="24"/>
          <w:szCs w:val="24"/>
          <w:lang w:eastAsia="lv-LV"/>
        </w:rPr>
        <w:t xml:space="preserve">Ar izsoles noteikumiem var iepazīties un saņemt </w:t>
      </w:r>
      <w:r w:rsidRPr="000774BC">
        <w:rPr>
          <w:rFonts w:ascii="Times New Roman" w:hAnsi="Times New Roman"/>
          <w:sz w:val="24"/>
          <w:szCs w:val="24"/>
        </w:rPr>
        <w:t>“</w:t>
      </w:r>
      <w:r w:rsidR="00A6556C">
        <w:rPr>
          <w:rFonts w:ascii="Times New Roman" w:hAnsi="Times New Roman"/>
          <w:sz w:val="24"/>
          <w:szCs w:val="24"/>
        </w:rPr>
        <w:t>Kaunatas</w:t>
      </w:r>
      <w:r w:rsidRPr="000774BC">
        <w:rPr>
          <w:rFonts w:ascii="Times New Roman" w:hAnsi="Times New Roman"/>
          <w:sz w:val="24"/>
          <w:szCs w:val="24"/>
        </w:rPr>
        <w:t xml:space="preserve"> apvienība</w:t>
      </w:r>
      <w:r w:rsidR="000774BC" w:rsidRPr="000774BC">
        <w:rPr>
          <w:rFonts w:ascii="Times New Roman" w:hAnsi="Times New Roman"/>
          <w:sz w:val="24"/>
          <w:szCs w:val="24"/>
        </w:rPr>
        <w:t>s pārvalde</w:t>
      </w:r>
      <w:r>
        <w:rPr>
          <w:rFonts w:ascii="Times New Roman" w:hAnsi="Times New Roman"/>
          <w:sz w:val="24"/>
          <w:szCs w:val="24"/>
        </w:rPr>
        <w:t>”</w:t>
      </w:r>
      <w:r w:rsidR="00167D0F">
        <w:rPr>
          <w:rFonts w:ascii="Times New Roman" w:hAnsi="Times New Roman"/>
          <w:sz w:val="24"/>
          <w:szCs w:val="24"/>
        </w:rPr>
        <w:t>,</w:t>
      </w:r>
      <w:r w:rsidRPr="000774BC">
        <w:rPr>
          <w:rFonts w:ascii="Times New Roman" w:hAnsi="Times New Roman"/>
          <w:sz w:val="24"/>
          <w:szCs w:val="24"/>
        </w:rPr>
        <w:t xml:space="preserve"> </w:t>
      </w:r>
      <w:r w:rsidR="00E06010" w:rsidRPr="00E06010">
        <w:rPr>
          <w:rFonts w:ascii="Times New Roman" w:hAnsi="Times New Roman"/>
          <w:sz w:val="24"/>
          <w:szCs w:val="24"/>
        </w:rPr>
        <w:t>Skolas ielā 1, Stoļerov</w:t>
      </w:r>
      <w:r w:rsidR="00E06010">
        <w:rPr>
          <w:rFonts w:ascii="Times New Roman" w:hAnsi="Times New Roman"/>
          <w:sz w:val="24"/>
          <w:szCs w:val="24"/>
        </w:rPr>
        <w:t>ā</w:t>
      </w:r>
      <w:r w:rsidR="00E06010" w:rsidRPr="00E06010">
        <w:rPr>
          <w:rFonts w:ascii="Times New Roman" w:hAnsi="Times New Roman"/>
          <w:sz w:val="24"/>
          <w:szCs w:val="24"/>
        </w:rPr>
        <w:t>, Stoļerovas pagastā, Rēzeknes novadā,</w:t>
      </w:r>
      <w:r w:rsidRPr="000774BC">
        <w:rPr>
          <w:rFonts w:ascii="Times New Roman" w:hAnsi="Times New Roman"/>
          <w:sz w:val="24"/>
          <w:szCs w:val="24"/>
        </w:rPr>
        <w:t xml:space="preserve"> pie lietvedes darba dienās</w:t>
      </w:r>
      <w:r w:rsidR="00E06010">
        <w:rPr>
          <w:rFonts w:ascii="Times New Roman" w:hAnsi="Times New Roman"/>
          <w:sz w:val="24"/>
          <w:szCs w:val="24"/>
        </w:rPr>
        <w:t>,</w:t>
      </w:r>
      <w:r w:rsidRPr="000774BC">
        <w:rPr>
          <w:rFonts w:ascii="Times New Roman" w:hAnsi="Times New Roman"/>
          <w:sz w:val="24"/>
          <w:szCs w:val="24"/>
        </w:rPr>
        <w:t xml:space="preserve"> darba laikā no plkst.8.00 līdz plkst.12.00 </w:t>
      </w:r>
      <w:r w:rsidRPr="000774BC">
        <w:rPr>
          <w:rFonts w:ascii="Times New Roman" w:hAnsi="Times New Roman"/>
          <w:sz w:val="24"/>
          <w:szCs w:val="24"/>
          <w:vertAlign w:val="superscript"/>
        </w:rPr>
        <w:t xml:space="preserve"> </w:t>
      </w:r>
      <w:r w:rsidRPr="000774BC">
        <w:rPr>
          <w:rFonts w:ascii="Times New Roman" w:hAnsi="Times New Roman"/>
          <w:sz w:val="24"/>
          <w:szCs w:val="24"/>
        </w:rPr>
        <w:t>un no plkst.12.30</w:t>
      </w:r>
      <w:r w:rsidRPr="000774BC">
        <w:rPr>
          <w:rFonts w:ascii="Times New Roman" w:hAnsi="Times New Roman"/>
          <w:sz w:val="24"/>
          <w:szCs w:val="24"/>
        </w:rPr>
        <w:t xml:space="preserve">  līdz 16.00</w:t>
      </w:r>
      <w:r w:rsidR="000774BC" w:rsidRPr="000774BC">
        <w:rPr>
          <w:rFonts w:ascii="Times New Roman" w:eastAsia="Times New Roman" w:hAnsi="Times New Roman"/>
          <w:sz w:val="24"/>
          <w:szCs w:val="24"/>
          <w:lang w:eastAsia="lv-LV"/>
        </w:rPr>
        <w:t xml:space="preserve">, līdz </w:t>
      </w:r>
      <w:r w:rsidR="00A9578B" w:rsidRPr="00A9578B">
        <w:rPr>
          <w:rFonts w:ascii="Times New Roman" w:eastAsia="Times New Roman" w:hAnsi="Times New Roman"/>
          <w:sz w:val="24"/>
          <w:szCs w:val="24"/>
          <w:lang w:eastAsia="lv-LV"/>
        </w:rPr>
        <w:t>2</w:t>
      </w:r>
      <w:r w:rsidR="00A9578B">
        <w:rPr>
          <w:rFonts w:ascii="Times New Roman" w:eastAsia="Times New Roman" w:hAnsi="Times New Roman"/>
          <w:sz w:val="24"/>
          <w:szCs w:val="24"/>
          <w:lang w:eastAsia="lv-LV"/>
        </w:rPr>
        <w:t xml:space="preserve">023.gada </w:t>
      </w:r>
      <w:r w:rsidR="00167D0F" w:rsidRPr="00167D0F">
        <w:rPr>
          <w:rFonts w:ascii="Times New Roman" w:eastAsia="Times New Roman" w:hAnsi="Times New Roman"/>
          <w:sz w:val="24"/>
          <w:szCs w:val="24"/>
          <w:lang w:eastAsia="lv-LV"/>
        </w:rPr>
        <w:t>28.novembrim</w:t>
      </w:r>
      <w:r w:rsidR="00A9578B">
        <w:rPr>
          <w:rFonts w:ascii="Times New Roman" w:eastAsia="Times New Roman" w:hAnsi="Times New Roman"/>
          <w:sz w:val="24"/>
          <w:szCs w:val="24"/>
          <w:lang w:eastAsia="lv-LV"/>
        </w:rPr>
        <w:t>.</w:t>
      </w:r>
    </w:p>
    <w:p w:rsidR="00B3396B" w:rsidRPr="000774BC" w:rsidRDefault="00A3338B" w:rsidP="004B10A0">
      <w:pPr>
        <w:numPr>
          <w:ilvl w:val="1"/>
          <w:numId w:val="2"/>
        </w:numPr>
        <w:tabs>
          <w:tab w:val="clear" w:pos="435"/>
          <w:tab w:val="num" w:pos="0"/>
        </w:tabs>
        <w:spacing w:after="0" w:line="240" w:lineRule="auto"/>
        <w:ind w:left="436" w:hanging="436"/>
        <w:jc w:val="both"/>
        <w:rPr>
          <w:rFonts w:ascii="Times New Roman" w:eastAsia="Times New Roman" w:hAnsi="Times New Roman"/>
          <w:sz w:val="24"/>
          <w:szCs w:val="24"/>
          <w:lang w:eastAsia="lv-LV"/>
        </w:rPr>
      </w:pPr>
      <w:r w:rsidRPr="000774BC">
        <w:rPr>
          <w:rFonts w:ascii="Times New Roman" w:eastAsia="Times New Roman" w:hAnsi="Times New Roman"/>
          <w:sz w:val="24"/>
          <w:szCs w:val="24"/>
          <w:lang w:eastAsia="lv-LV"/>
        </w:rPr>
        <w:t>Izsoles rezultātus apstiprina Rēzeknes novada dome.</w:t>
      </w:r>
    </w:p>
    <w:p w:rsidR="009A1BF8" w:rsidRPr="0086112F" w:rsidRDefault="009A1BF8" w:rsidP="00FC1157">
      <w:pPr>
        <w:spacing w:after="0" w:line="240" w:lineRule="auto"/>
        <w:jc w:val="both"/>
        <w:rPr>
          <w:rFonts w:ascii="Times New Roman" w:eastAsia="Times New Roman" w:hAnsi="Times New Roman"/>
          <w:sz w:val="24"/>
          <w:szCs w:val="24"/>
          <w:lang w:eastAsia="lv-LV"/>
        </w:rPr>
      </w:pPr>
    </w:p>
    <w:p w:rsidR="00FC1157" w:rsidRPr="0086112F" w:rsidRDefault="00A3338B" w:rsidP="00FC1157">
      <w:pPr>
        <w:numPr>
          <w:ilvl w:val="0"/>
          <w:numId w:val="2"/>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Nekustamā īpašuma raksturojums</w:t>
      </w:r>
    </w:p>
    <w:p w:rsidR="00FC1157" w:rsidRPr="0086112F" w:rsidRDefault="00A3338B"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Nekustamais īpašums </w:t>
      </w:r>
      <w:r w:rsidR="000E20B1" w:rsidRPr="000E20B1">
        <w:rPr>
          <w:rFonts w:ascii="Times New Roman" w:eastAsia="Times New Roman" w:hAnsi="Times New Roman"/>
          <w:b/>
          <w:sz w:val="24"/>
          <w:szCs w:val="24"/>
          <w:lang w:eastAsia="lv-LV"/>
        </w:rPr>
        <w:t xml:space="preserve"> </w:t>
      </w:r>
      <w:bookmarkStart w:id="8" w:name="_Hlk147174461"/>
      <w:r w:rsidR="000E20B1" w:rsidRPr="000E20B1">
        <w:rPr>
          <w:rFonts w:ascii="Times New Roman" w:eastAsia="Times New Roman" w:hAnsi="Times New Roman"/>
          <w:bCs/>
          <w:sz w:val="24"/>
          <w:szCs w:val="24"/>
          <w:lang w:eastAsia="lv-LV"/>
        </w:rPr>
        <w:t>“</w:t>
      </w:r>
      <w:r w:rsidR="00373ED2" w:rsidRPr="00373ED2">
        <w:rPr>
          <w:rFonts w:ascii="Times New Roman" w:eastAsia="Times New Roman" w:hAnsi="Times New Roman"/>
          <w:bCs/>
          <w:sz w:val="24"/>
          <w:szCs w:val="24"/>
          <w:lang w:eastAsia="lv-LV"/>
        </w:rPr>
        <w:t>Skaistmola</w:t>
      </w:r>
      <w:r w:rsidR="000E20B1" w:rsidRPr="000E20B1">
        <w:rPr>
          <w:rFonts w:ascii="Times New Roman" w:eastAsia="Times New Roman" w:hAnsi="Times New Roman"/>
          <w:bCs/>
          <w:sz w:val="24"/>
          <w:szCs w:val="24"/>
          <w:lang w:eastAsia="lv-LV"/>
        </w:rPr>
        <w:t>”</w:t>
      </w:r>
      <w:r w:rsidR="000E20B1" w:rsidRPr="000E20B1">
        <w:rPr>
          <w:rFonts w:ascii="Times New Roman" w:eastAsia="Times New Roman" w:hAnsi="Times New Roman"/>
          <w:b/>
          <w:sz w:val="24"/>
          <w:szCs w:val="24"/>
          <w:lang w:eastAsia="lv-LV"/>
        </w:rPr>
        <w:t xml:space="preserve"> </w:t>
      </w:r>
      <w:r w:rsidR="000E20B1" w:rsidRPr="000E20B1">
        <w:rPr>
          <w:rFonts w:ascii="Times New Roman" w:eastAsia="Times New Roman" w:hAnsi="Times New Roman"/>
          <w:bCs/>
          <w:sz w:val="24"/>
          <w:szCs w:val="24"/>
          <w:lang w:eastAsia="lv-LV"/>
        </w:rPr>
        <w:t>ar kadastra Nr.7892 00</w:t>
      </w:r>
      <w:r w:rsidR="00373ED2">
        <w:rPr>
          <w:rFonts w:ascii="Times New Roman" w:eastAsia="Times New Roman" w:hAnsi="Times New Roman"/>
          <w:bCs/>
          <w:sz w:val="24"/>
          <w:szCs w:val="24"/>
          <w:lang w:eastAsia="lv-LV"/>
        </w:rPr>
        <w:t>3</w:t>
      </w:r>
      <w:r w:rsidR="000E20B1" w:rsidRPr="000E20B1">
        <w:rPr>
          <w:rFonts w:ascii="Times New Roman" w:eastAsia="Times New Roman" w:hAnsi="Times New Roman"/>
          <w:bCs/>
          <w:sz w:val="24"/>
          <w:szCs w:val="24"/>
          <w:lang w:eastAsia="lv-LV"/>
        </w:rPr>
        <w:t xml:space="preserve"> 01</w:t>
      </w:r>
      <w:r w:rsidR="00373ED2">
        <w:rPr>
          <w:rFonts w:ascii="Times New Roman" w:eastAsia="Times New Roman" w:hAnsi="Times New Roman"/>
          <w:bCs/>
          <w:sz w:val="24"/>
          <w:szCs w:val="24"/>
          <w:lang w:eastAsia="lv-LV"/>
        </w:rPr>
        <w:t>99</w:t>
      </w:r>
      <w:r w:rsidR="000E20B1" w:rsidRPr="000E20B1">
        <w:rPr>
          <w:rFonts w:ascii="Times New Roman" w:eastAsia="Times New Roman" w:hAnsi="Times New Roman"/>
          <w:bCs/>
          <w:sz w:val="24"/>
          <w:szCs w:val="24"/>
          <w:lang w:eastAsia="lv-LV"/>
        </w:rPr>
        <w:t>, kas sastāv no zemes vienības ar kadastra apzīmējumu 7892 00</w:t>
      </w:r>
      <w:r w:rsidR="00373ED2">
        <w:rPr>
          <w:rFonts w:ascii="Times New Roman" w:eastAsia="Times New Roman" w:hAnsi="Times New Roman"/>
          <w:bCs/>
          <w:sz w:val="24"/>
          <w:szCs w:val="24"/>
          <w:lang w:eastAsia="lv-LV"/>
        </w:rPr>
        <w:t>3</w:t>
      </w:r>
      <w:r w:rsidR="000E20B1" w:rsidRPr="000E20B1">
        <w:rPr>
          <w:rFonts w:ascii="Times New Roman" w:eastAsia="Times New Roman" w:hAnsi="Times New Roman"/>
          <w:bCs/>
          <w:sz w:val="24"/>
          <w:szCs w:val="24"/>
          <w:lang w:eastAsia="lv-LV"/>
        </w:rPr>
        <w:t xml:space="preserve"> 0</w:t>
      </w:r>
      <w:r w:rsidR="00373ED2">
        <w:rPr>
          <w:rFonts w:ascii="Times New Roman" w:eastAsia="Times New Roman" w:hAnsi="Times New Roman"/>
          <w:bCs/>
          <w:sz w:val="24"/>
          <w:szCs w:val="24"/>
          <w:lang w:eastAsia="lv-LV"/>
        </w:rPr>
        <w:t>128</w:t>
      </w:r>
      <w:r w:rsidR="000E20B1" w:rsidRPr="000E20B1">
        <w:rPr>
          <w:rFonts w:ascii="Times New Roman" w:eastAsia="Times New Roman" w:hAnsi="Times New Roman"/>
          <w:bCs/>
          <w:sz w:val="24"/>
          <w:szCs w:val="24"/>
          <w:lang w:eastAsia="lv-LV"/>
        </w:rPr>
        <w:t xml:space="preserve">, platība </w:t>
      </w:r>
      <w:r w:rsidR="00373ED2">
        <w:rPr>
          <w:rFonts w:ascii="Times New Roman" w:eastAsia="Times New Roman" w:hAnsi="Times New Roman"/>
          <w:bCs/>
          <w:sz w:val="24"/>
          <w:szCs w:val="24"/>
          <w:lang w:eastAsia="lv-LV"/>
        </w:rPr>
        <w:t>1</w:t>
      </w:r>
      <w:r w:rsidR="000E20B1" w:rsidRPr="000E20B1">
        <w:rPr>
          <w:rFonts w:ascii="Times New Roman" w:eastAsia="Times New Roman" w:hAnsi="Times New Roman"/>
          <w:bCs/>
          <w:sz w:val="24"/>
          <w:szCs w:val="24"/>
          <w:lang w:eastAsia="lv-LV"/>
        </w:rPr>
        <w:t>,</w:t>
      </w:r>
      <w:r w:rsidR="00373ED2">
        <w:rPr>
          <w:rFonts w:ascii="Times New Roman" w:eastAsia="Times New Roman" w:hAnsi="Times New Roman"/>
          <w:bCs/>
          <w:sz w:val="24"/>
          <w:szCs w:val="24"/>
          <w:lang w:eastAsia="lv-LV"/>
        </w:rPr>
        <w:t>9</w:t>
      </w:r>
      <w:r w:rsidR="0056003B">
        <w:rPr>
          <w:rFonts w:ascii="Times New Roman" w:eastAsia="Times New Roman" w:hAnsi="Times New Roman"/>
          <w:bCs/>
          <w:sz w:val="24"/>
          <w:szCs w:val="24"/>
          <w:lang w:eastAsia="lv-LV"/>
        </w:rPr>
        <w:t>5</w:t>
      </w:r>
      <w:r w:rsidR="000E20B1" w:rsidRPr="000E20B1">
        <w:rPr>
          <w:rFonts w:ascii="Times New Roman" w:eastAsia="Times New Roman" w:hAnsi="Times New Roman"/>
          <w:bCs/>
          <w:sz w:val="24"/>
          <w:szCs w:val="24"/>
          <w:lang w:eastAsia="lv-LV"/>
        </w:rPr>
        <w:t xml:space="preserve"> ha</w:t>
      </w:r>
      <w:r w:rsidR="000E20B1" w:rsidRPr="000E20B1">
        <w:rPr>
          <w:rFonts w:ascii="Times New Roman" w:eastAsia="Times New Roman" w:hAnsi="Times New Roman"/>
          <w:b/>
          <w:sz w:val="24"/>
          <w:szCs w:val="24"/>
          <w:lang w:eastAsia="lv-LV"/>
        </w:rPr>
        <w:t xml:space="preserve"> </w:t>
      </w:r>
      <w:bookmarkEnd w:id="8"/>
      <w:r w:rsidRPr="0086112F">
        <w:rPr>
          <w:rFonts w:ascii="Times New Roman" w:eastAsia="Times New Roman" w:hAnsi="Times New Roman"/>
          <w:sz w:val="24"/>
          <w:szCs w:val="24"/>
          <w:lang w:eastAsia="lv-LV"/>
        </w:rPr>
        <w:t>atrodas</w:t>
      </w:r>
      <w:r w:rsidR="00CA1830">
        <w:rPr>
          <w:rFonts w:ascii="Times New Roman" w:eastAsia="Times New Roman" w:hAnsi="Times New Roman"/>
          <w:sz w:val="24"/>
          <w:szCs w:val="24"/>
          <w:lang w:eastAsia="lv-LV"/>
        </w:rPr>
        <w:t xml:space="preserve"> </w:t>
      </w:r>
      <w:bookmarkStart w:id="9" w:name="_Hlk141382457"/>
      <w:r w:rsidR="00CA1830" w:rsidRPr="00CA1830">
        <w:rPr>
          <w:rFonts w:ascii="Times New Roman" w:eastAsia="Times New Roman" w:hAnsi="Times New Roman"/>
          <w:sz w:val="24"/>
          <w:szCs w:val="24"/>
          <w:lang w:eastAsia="lv-LV"/>
        </w:rPr>
        <w:t>Stoļerovas pagasts, Rēzeknes novads</w:t>
      </w:r>
      <w:bookmarkEnd w:id="9"/>
      <w:r w:rsidR="00744148">
        <w:rPr>
          <w:rFonts w:ascii="Times New Roman" w:eastAsia="Times New Roman" w:hAnsi="Times New Roman"/>
          <w:sz w:val="24"/>
          <w:szCs w:val="24"/>
          <w:lang w:eastAsia="lv-LV"/>
        </w:rPr>
        <w:t>,</w:t>
      </w:r>
      <w:r w:rsidR="00A31D7B">
        <w:rPr>
          <w:rFonts w:ascii="Times New Roman" w:eastAsia="Times New Roman" w:hAnsi="Times New Roman"/>
          <w:sz w:val="24"/>
          <w:szCs w:val="24"/>
          <w:lang w:eastAsia="lv-LV"/>
        </w:rPr>
        <w:t xml:space="preserve"> ir piešķirts</w:t>
      </w:r>
      <w:r w:rsidR="00744148">
        <w:rPr>
          <w:rFonts w:ascii="Times New Roman" w:eastAsia="Times New Roman" w:hAnsi="Times New Roman"/>
          <w:sz w:val="24"/>
          <w:szCs w:val="24"/>
          <w:lang w:eastAsia="lv-LV"/>
        </w:rPr>
        <w:t xml:space="preserve"> starpgabal</w:t>
      </w:r>
      <w:r w:rsidR="00A31D7B">
        <w:rPr>
          <w:rFonts w:ascii="Times New Roman" w:eastAsia="Times New Roman" w:hAnsi="Times New Roman"/>
          <w:sz w:val="24"/>
          <w:szCs w:val="24"/>
          <w:lang w:eastAsia="lv-LV"/>
        </w:rPr>
        <w:t>a statuss</w:t>
      </w:r>
      <w:r w:rsidR="00744148">
        <w:rPr>
          <w:rFonts w:ascii="Times New Roman" w:eastAsia="Times New Roman" w:hAnsi="Times New Roman"/>
          <w:sz w:val="24"/>
          <w:szCs w:val="24"/>
          <w:lang w:eastAsia="lv-LV"/>
        </w:rPr>
        <w:t>.</w:t>
      </w:r>
      <w:r w:rsidR="00257FC7">
        <w:rPr>
          <w:rFonts w:ascii="Times New Roman" w:eastAsia="Times New Roman" w:hAnsi="Times New Roman"/>
          <w:sz w:val="24"/>
          <w:szCs w:val="24"/>
          <w:lang w:eastAsia="lv-LV"/>
        </w:rPr>
        <w:t xml:space="preserve"> </w:t>
      </w:r>
    </w:p>
    <w:p w:rsidR="00FC1157" w:rsidRPr="0085722B" w:rsidRDefault="00A3338B" w:rsidP="00FC1157">
      <w:pPr>
        <w:numPr>
          <w:ilvl w:val="1"/>
          <w:numId w:val="2"/>
        </w:numPr>
        <w:spacing w:after="0" w:line="240" w:lineRule="auto"/>
        <w:jc w:val="both"/>
        <w:rPr>
          <w:rFonts w:ascii="Times New Roman" w:eastAsia="Times New Roman" w:hAnsi="Times New Roman"/>
          <w:sz w:val="24"/>
          <w:szCs w:val="24"/>
          <w:lang w:eastAsia="lv-LV"/>
        </w:rPr>
      </w:pPr>
      <w:r w:rsidRPr="0085722B">
        <w:rPr>
          <w:rFonts w:ascii="Times New Roman" w:eastAsia="Times New Roman" w:hAnsi="Times New Roman"/>
          <w:bCs/>
          <w:iCs/>
          <w:sz w:val="24"/>
          <w:szCs w:val="24"/>
          <w:lang w:eastAsia="lv-LV"/>
        </w:rPr>
        <w:t xml:space="preserve">Nekustamais īpašums ir reģistrēts </w:t>
      </w:r>
      <w:r w:rsidRPr="0085722B">
        <w:rPr>
          <w:rFonts w:ascii="Times New Roman" w:eastAsia="Times New Roman" w:hAnsi="Times New Roman"/>
          <w:sz w:val="24"/>
          <w:szCs w:val="24"/>
          <w:lang w:eastAsia="lv-LV"/>
        </w:rPr>
        <w:t xml:space="preserve">Rēzeknes zemesgrāmatu nodaļā, </w:t>
      </w:r>
      <w:r w:rsidR="00E06010" w:rsidRPr="0085722B">
        <w:rPr>
          <w:rFonts w:ascii="Times New Roman" w:eastAsia="Times New Roman" w:hAnsi="Times New Roman"/>
          <w:sz w:val="24"/>
          <w:szCs w:val="24"/>
          <w:lang w:eastAsia="lv-LV"/>
        </w:rPr>
        <w:t>Stoļerovas</w:t>
      </w:r>
      <w:r w:rsidRPr="0085722B">
        <w:rPr>
          <w:rFonts w:ascii="Times New Roman" w:eastAsia="Times New Roman" w:hAnsi="Times New Roman"/>
          <w:sz w:val="24"/>
          <w:szCs w:val="24"/>
          <w:lang w:eastAsia="lv-LV"/>
        </w:rPr>
        <w:t xml:space="preserve"> pagasta zemesgrāmatas </w:t>
      </w:r>
      <w:r w:rsidRPr="0085722B">
        <w:rPr>
          <w:rFonts w:ascii="Times New Roman" w:eastAsia="Times New Roman" w:hAnsi="Times New Roman"/>
          <w:bCs/>
          <w:iCs/>
          <w:sz w:val="24"/>
          <w:szCs w:val="24"/>
          <w:lang w:eastAsia="lv-LV"/>
        </w:rPr>
        <w:t>nodalījumā</w:t>
      </w:r>
      <w:r w:rsidR="0056003B" w:rsidRPr="0056003B">
        <w:t xml:space="preserve"> </w:t>
      </w:r>
      <w:r w:rsidR="00514234">
        <w:rPr>
          <w:rFonts w:ascii="Times New Roman" w:eastAsia="Times New Roman" w:hAnsi="Times New Roman"/>
          <w:bCs/>
          <w:iCs/>
          <w:sz w:val="24"/>
          <w:szCs w:val="24"/>
          <w:lang w:eastAsia="lv-LV"/>
        </w:rPr>
        <w:t>Nr.100000705678</w:t>
      </w:r>
      <w:r w:rsidR="00BC43C5">
        <w:rPr>
          <w:rFonts w:ascii="Times New Roman" w:eastAsia="Times New Roman" w:hAnsi="Times New Roman"/>
          <w:bCs/>
          <w:iCs/>
          <w:sz w:val="24"/>
          <w:szCs w:val="24"/>
          <w:lang w:eastAsia="lv-LV"/>
        </w:rPr>
        <w:t xml:space="preserve"> ar Rēzeknes tiesas </w:t>
      </w:r>
      <w:r w:rsidR="0056003B" w:rsidRPr="0056003B">
        <w:rPr>
          <w:rFonts w:ascii="Times New Roman" w:eastAsia="Times New Roman" w:hAnsi="Times New Roman"/>
          <w:bCs/>
          <w:iCs/>
          <w:sz w:val="24"/>
          <w:szCs w:val="24"/>
          <w:lang w:eastAsia="lv-LV"/>
        </w:rPr>
        <w:t xml:space="preserve">tiesneses </w:t>
      </w:r>
      <w:r w:rsidR="00514234" w:rsidRPr="00514234">
        <w:rPr>
          <w:rFonts w:ascii="Times New Roman" w:eastAsia="Times New Roman" w:hAnsi="Times New Roman"/>
          <w:bCs/>
          <w:iCs/>
          <w:sz w:val="24"/>
          <w:szCs w:val="24"/>
          <w:lang w:eastAsia="lv-LV"/>
        </w:rPr>
        <w:t>Diānas Koroševskas 2023.gada 29</w:t>
      </w:r>
      <w:r w:rsidR="0056003B" w:rsidRPr="00514234">
        <w:rPr>
          <w:rFonts w:ascii="Times New Roman" w:eastAsia="Times New Roman" w:hAnsi="Times New Roman"/>
          <w:bCs/>
          <w:iCs/>
          <w:sz w:val="24"/>
          <w:szCs w:val="24"/>
          <w:lang w:eastAsia="lv-LV"/>
        </w:rPr>
        <w:t>.jūn</w:t>
      </w:r>
      <w:r w:rsidR="00514234" w:rsidRPr="00514234">
        <w:rPr>
          <w:rFonts w:ascii="Times New Roman" w:eastAsia="Times New Roman" w:hAnsi="Times New Roman"/>
          <w:bCs/>
          <w:iCs/>
          <w:sz w:val="24"/>
          <w:szCs w:val="24"/>
          <w:lang w:eastAsia="lv-LV"/>
        </w:rPr>
        <w:t>ija lēmumu (žurnāls 300005962877</w:t>
      </w:r>
      <w:r w:rsidR="0056003B" w:rsidRPr="00514234">
        <w:rPr>
          <w:rFonts w:ascii="Times New Roman" w:eastAsia="Times New Roman" w:hAnsi="Times New Roman"/>
          <w:bCs/>
          <w:iCs/>
          <w:sz w:val="24"/>
          <w:szCs w:val="24"/>
          <w:lang w:eastAsia="lv-LV"/>
        </w:rPr>
        <w:t xml:space="preserve">) uz </w:t>
      </w:r>
      <w:r w:rsidR="0056003B" w:rsidRPr="0056003B">
        <w:rPr>
          <w:rFonts w:ascii="Times New Roman" w:eastAsia="Times New Roman" w:hAnsi="Times New Roman"/>
          <w:bCs/>
          <w:iCs/>
          <w:sz w:val="24"/>
          <w:szCs w:val="24"/>
          <w:lang w:eastAsia="lv-LV"/>
        </w:rPr>
        <w:t>Rēzeknes novada pašvaldības, nodokļu maksātāja reģistrācijas Nr.900027411, vārda.</w:t>
      </w:r>
    </w:p>
    <w:p w:rsidR="0085722B" w:rsidRPr="0085722B" w:rsidRDefault="0085722B" w:rsidP="0085722B">
      <w:pPr>
        <w:spacing w:after="0" w:line="240" w:lineRule="auto"/>
        <w:ind w:left="435"/>
        <w:jc w:val="both"/>
        <w:rPr>
          <w:rFonts w:ascii="Times New Roman" w:eastAsia="Times New Roman" w:hAnsi="Times New Roman"/>
          <w:sz w:val="24"/>
          <w:szCs w:val="24"/>
          <w:lang w:eastAsia="lv-LV"/>
        </w:rPr>
      </w:pPr>
    </w:p>
    <w:p w:rsidR="00FC1157" w:rsidRPr="0086112F" w:rsidRDefault="00A3338B"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Izsoles priekšnoteikumi</w:t>
      </w:r>
    </w:p>
    <w:p w:rsidR="00FC1157" w:rsidRPr="0086112F" w:rsidRDefault="00A3338B"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lastRenderedPageBreak/>
        <w:t xml:space="preserve">Izsoles dalībnieku reģistrācija tiek uzsākta pēc </w:t>
      </w:r>
      <w:r w:rsidR="00AF2169">
        <w:rPr>
          <w:rFonts w:ascii="Times New Roman" w:eastAsia="Times New Roman" w:hAnsi="Times New Roman"/>
          <w:sz w:val="24"/>
          <w:szCs w:val="24"/>
          <w:lang w:eastAsia="lv-LV"/>
        </w:rPr>
        <w:t>Rēzeknes novada domes lēmuma pieņemšanas.</w:t>
      </w:r>
    </w:p>
    <w:p w:rsidR="00FC1157" w:rsidRPr="0086112F" w:rsidRDefault="00A3338B"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Par izsoles dalībnieku var kļūt jebkura fiziska vai juridiska persona, kura saskaņā ar Latvijas Republikā spēkā esošajiem normatīvajiem </w:t>
      </w:r>
      <w:smartTag w:uri="schemas-tilde-lv/tildestengine" w:element="veidnes">
        <w:smartTagPr>
          <w:attr w:name="text" w:val="aktiem"/>
          <w:attr w:name="id" w:val="-1"/>
          <w:attr w:name="baseform" w:val="akt|s"/>
        </w:smartTagPr>
        <w:r w:rsidRPr="0086112F">
          <w:rPr>
            <w:rFonts w:ascii="Times New Roman" w:eastAsia="Times New Roman" w:hAnsi="Times New Roman"/>
            <w:sz w:val="24"/>
            <w:szCs w:val="24"/>
            <w:lang w:eastAsia="lv-LV"/>
          </w:rPr>
          <w:t>aktiem</w:t>
        </w:r>
      </w:smartTag>
      <w:r w:rsidRPr="0086112F">
        <w:rPr>
          <w:rFonts w:ascii="Times New Roman" w:eastAsia="Times New Roman" w:hAnsi="Times New Roman"/>
          <w:sz w:val="24"/>
          <w:szCs w:val="24"/>
          <w:lang w:eastAsia="lv-LV"/>
        </w:rPr>
        <w:t xml:space="preserve"> var iegūt īpašumā nekustamo īpašumu un ir izpildījuši šajos noteikumos noteiktos prie</w:t>
      </w:r>
      <w:r w:rsidR="00AF2169">
        <w:rPr>
          <w:rFonts w:ascii="Times New Roman" w:eastAsia="Times New Roman" w:hAnsi="Times New Roman"/>
          <w:sz w:val="24"/>
          <w:szCs w:val="24"/>
          <w:lang w:eastAsia="lv-LV"/>
        </w:rPr>
        <w:t>kšnoteikumus noteiktajā termiņā un kuru zemesgrāmatā reģistrētais īpašums robežojas ar zemes vienību ar k</w:t>
      </w:r>
      <w:r w:rsidR="00337EE4">
        <w:rPr>
          <w:rFonts w:ascii="Times New Roman" w:eastAsia="Times New Roman" w:hAnsi="Times New Roman"/>
          <w:sz w:val="24"/>
          <w:szCs w:val="24"/>
          <w:lang w:eastAsia="lv-LV"/>
        </w:rPr>
        <w:t xml:space="preserve">adastra apzīmējumu </w:t>
      </w:r>
      <w:r w:rsidR="00373ED2" w:rsidRPr="00373ED2">
        <w:rPr>
          <w:rFonts w:ascii="Times New Roman" w:eastAsia="Times New Roman" w:hAnsi="Times New Roman"/>
          <w:sz w:val="24"/>
          <w:szCs w:val="24"/>
          <w:lang w:eastAsia="lv-LV"/>
        </w:rPr>
        <w:t>7892 003 0128</w:t>
      </w:r>
      <w:r w:rsidR="00AF2169">
        <w:rPr>
          <w:rFonts w:ascii="Times New Roman" w:eastAsia="Times New Roman" w:hAnsi="Times New Roman"/>
          <w:sz w:val="24"/>
          <w:szCs w:val="24"/>
          <w:lang w:eastAsia="lv-LV"/>
        </w:rPr>
        <w:t>.</w:t>
      </w:r>
    </w:p>
    <w:p w:rsidR="00FC1157" w:rsidRPr="0086112F" w:rsidRDefault="00A3338B" w:rsidP="00A9578B">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hAnsi="Times New Roman"/>
          <w:sz w:val="24"/>
          <w:szCs w:val="24"/>
        </w:rPr>
        <w:t>Izsoles dalībniekus reģistrē “</w:t>
      </w:r>
      <w:r w:rsidR="00A6556C">
        <w:rPr>
          <w:rFonts w:ascii="Times New Roman" w:hAnsi="Times New Roman"/>
          <w:sz w:val="24"/>
          <w:szCs w:val="24"/>
        </w:rPr>
        <w:t>Kaunatas</w:t>
      </w:r>
      <w:r w:rsidRPr="0086112F">
        <w:rPr>
          <w:rFonts w:ascii="Times New Roman" w:hAnsi="Times New Roman"/>
          <w:sz w:val="24"/>
          <w:szCs w:val="24"/>
        </w:rPr>
        <w:t xml:space="preserve"> apvienība</w:t>
      </w:r>
      <w:r w:rsidR="00CE0FE1">
        <w:rPr>
          <w:rFonts w:ascii="Times New Roman" w:hAnsi="Times New Roman"/>
          <w:sz w:val="24"/>
          <w:szCs w:val="24"/>
        </w:rPr>
        <w:t>s pārvaldē</w:t>
      </w:r>
      <w:r w:rsidR="0097305B">
        <w:rPr>
          <w:rFonts w:ascii="Times New Roman" w:hAnsi="Times New Roman"/>
          <w:sz w:val="24"/>
          <w:szCs w:val="24"/>
        </w:rPr>
        <w:t>”</w:t>
      </w:r>
      <w:r w:rsidR="008F4F56" w:rsidRPr="000774BC">
        <w:rPr>
          <w:rFonts w:ascii="Times New Roman" w:hAnsi="Times New Roman"/>
          <w:sz w:val="24"/>
          <w:szCs w:val="24"/>
        </w:rPr>
        <w:t xml:space="preserve"> </w:t>
      </w:r>
      <w:r w:rsidR="00CE0FE1">
        <w:rPr>
          <w:rFonts w:ascii="Times New Roman" w:hAnsi="Times New Roman"/>
          <w:sz w:val="24"/>
          <w:szCs w:val="24"/>
        </w:rPr>
        <w:t xml:space="preserve"> </w:t>
      </w:r>
      <w:r w:rsidR="008D219C">
        <w:rPr>
          <w:rFonts w:ascii="Times New Roman" w:hAnsi="Times New Roman"/>
          <w:sz w:val="24"/>
          <w:szCs w:val="24"/>
        </w:rPr>
        <w:t xml:space="preserve">reģistrācijas atrašanās vieta -  </w:t>
      </w:r>
      <w:r w:rsidR="00DD0384" w:rsidRPr="00DD0384">
        <w:rPr>
          <w:rFonts w:ascii="Times New Roman" w:hAnsi="Times New Roman"/>
          <w:sz w:val="24"/>
          <w:szCs w:val="24"/>
        </w:rPr>
        <w:t>Skolas ielā 1, Stoļerovā, Stoļerovas pagastā, Rēzeknes novadā</w:t>
      </w:r>
      <w:r w:rsidR="00A6556C">
        <w:rPr>
          <w:rFonts w:ascii="Times New Roman" w:hAnsi="Times New Roman"/>
          <w:sz w:val="24"/>
          <w:szCs w:val="24"/>
        </w:rPr>
        <w:t>,</w:t>
      </w:r>
      <w:r w:rsidR="00A6556C" w:rsidRPr="00A6556C">
        <w:rPr>
          <w:rFonts w:ascii="Times New Roman" w:hAnsi="Times New Roman"/>
          <w:sz w:val="24"/>
          <w:szCs w:val="24"/>
        </w:rPr>
        <w:t xml:space="preserve"> </w:t>
      </w:r>
      <w:r w:rsidRPr="0086112F">
        <w:rPr>
          <w:rFonts w:ascii="Times New Roman" w:hAnsi="Times New Roman"/>
          <w:sz w:val="24"/>
          <w:szCs w:val="24"/>
        </w:rPr>
        <w:t>pārval</w:t>
      </w:r>
      <w:r w:rsidR="008F4F56">
        <w:rPr>
          <w:rFonts w:ascii="Times New Roman" w:hAnsi="Times New Roman"/>
          <w:sz w:val="24"/>
          <w:szCs w:val="24"/>
        </w:rPr>
        <w:t xml:space="preserve">des lietvedes kabinetā līdz </w:t>
      </w:r>
      <w:r w:rsidR="00A9578B" w:rsidRPr="00A9578B">
        <w:rPr>
          <w:rFonts w:ascii="Times New Roman" w:hAnsi="Times New Roman"/>
          <w:sz w:val="24"/>
          <w:szCs w:val="24"/>
        </w:rPr>
        <w:t xml:space="preserve">2023.gada </w:t>
      </w:r>
      <w:r w:rsidR="00DD0384" w:rsidRPr="00DD0384">
        <w:rPr>
          <w:rFonts w:ascii="Times New Roman" w:hAnsi="Times New Roman"/>
          <w:sz w:val="24"/>
          <w:szCs w:val="24"/>
        </w:rPr>
        <w:t>2</w:t>
      </w:r>
      <w:r w:rsidR="00031EB0">
        <w:rPr>
          <w:rFonts w:ascii="Times New Roman" w:hAnsi="Times New Roman"/>
          <w:sz w:val="24"/>
          <w:szCs w:val="24"/>
        </w:rPr>
        <w:t>8</w:t>
      </w:r>
      <w:r w:rsidR="00DD0384" w:rsidRPr="00DD0384">
        <w:rPr>
          <w:rFonts w:ascii="Times New Roman" w:hAnsi="Times New Roman"/>
          <w:sz w:val="24"/>
          <w:szCs w:val="24"/>
        </w:rPr>
        <w:t>.</w:t>
      </w:r>
      <w:r w:rsidR="00031EB0">
        <w:rPr>
          <w:rFonts w:ascii="Times New Roman" w:hAnsi="Times New Roman"/>
          <w:sz w:val="24"/>
          <w:szCs w:val="24"/>
        </w:rPr>
        <w:t>novembrim</w:t>
      </w:r>
      <w:r w:rsidR="00DD0384" w:rsidRPr="00DD0384">
        <w:rPr>
          <w:rFonts w:ascii="Times New Roman" w:hAnsi="Times New Roman"/>
          <w:sz w:val="24"/>
          <w:szCs w:val="24"/>
        </w:rPr>
        <w:t xml:space="preserve"> </w:t>
      </w:r>
      <w:r w:rsidRPr="0086112F">
        <w:rPr>
          <w:rFonts w:ascii="Times New Roman" w:hAnsi="Times New Roman"/>
          <w:sz w:val="24"/>
          <w:szCs w:val="24"/>
        </w:rPr>
        <w:t>plkst.</w:t>
      </w:r>
      <w:r w:rsidR="000664E5">
        <w:rPr>
          <w:rFonts w:ascii="Times New Roman" w:hAnsi="Times New Roman"/>
          <w:sz w:val="24"/>
          <w:szCs w:val="24"/>
        </w:rPr>
        <w:t>16</w:t>
      </w:r>
      <w:r w:rsidRPr="0086112F">
        <w:rPr>
          <w:rFonts w:ascii="Times New Roman" w:hAnsi="Times New Roman"/>
          <w:sz w:val="24"/>
          <w:szCs w:val="24"/>
        </w:rPr>
        <w:t xml:space="preserve">.00.  Reģistrācijas laiks - darba dienās no plkst.8.00 līdz plkst.12.00 </w:t>
      </w:r>
      <w:r w:rsidRPr="0086112F">
        <w:rPr>
          <w:rFonts w:ascii="Times New Roman" w:hAnsi="Times New Roman"/>
          <w:sz w:val="24"/>
          <w:szCs w:val="24"/>
          <w:vertAlign w:val="superscript"/>
        </w:rPr>
        <w:t xml:space="preserve"> </w:t>
      </w:r>
      <w:r w:rsidRPr="0086112F">
        <w:rPr>
          <w:rFonts w:ascii="Times New Roman" w:hAnsi="Times New Roman"/>
          <w:sz w:val="24"/>
          <w:szCs w:val="24"/>
        </w:rPr>
        <w:t>un no plkst.12.30  līdz 16.00</w:t>
      </w:r>
      <w:r w:rsidRPr="0086112F">
        <w:rPr>
          <w:rFonts w:ascii="Times New Roman" w:eastAsia="Times New Roman" w:hAnsi="Times New Roman"/>
          <w:sz w:val="24"/>
          <w:szCs w:val="24"/>
          <w:lang w:eastAsia="lv-LV"/>
        </w:rPr>
        <w:t>.</w:t>
      </w:r>
      <w:r w:rsidR="008F4F56">
        <w:rPr>
          <w:rFonts w:ascii="Times New Roman" w:eastAsia="Times New Roman" w:hAnsi="Times New Roman"/>
          <w:sz w:val="24"/>
          <w:szCs w:val="24"/>
          <w:lang w:eastAsia="lv-LV"/>
        </w:rPr>
        <w:t xml:space="preserve"> </w:t>
      </w:r>
    </w:p>
    <w:p w:rsidR="00FC1157" w:rsidRPr="0086112F" w:rsidRDefault="00A3338B" w:rsidP="00FC1157">
      <w:pPr>
        <w:numPr>
          <w:ilvl w:val="1"/>
          <w:numId w:val="3"/>
        </w:numPr>
        <w:shd w:val="clear" w:color="auto" w:fill="FFFFFF"/>
        <w:spacing w:after="0" w:line="240" w:lineRule="auto"/>
        <w:jc w:val="both"/>
        <w:rPr>
          <w:rFonts w:ascii="Times New Roman" w:eastAsia="Times New Roman" w:hAnsi="Times New Roman"/>
          <w:color w:val="000000"/>
          <w:sz w:val="24"/>
          <w:szCs w:val="24"/>
          <w:lang w:eastAsia="lv-LV"/>
        </w:rPr>
      </w:pPr>
      <w:r w:rsidRPr="0086112F">
        <w:rPr>
          <w:rFonts w:ascii="Times New Roman" w:eastAsia="Times New Roman" w:hAnsi="Times New Roman"/>
          <w:color w:val="000000"/>
          <w:sz w:val="24"/>
          <w:szCs w:val="24"/>
          <w:lang w:eastAsia="lv-LV"/>
        </w:rPr>
        <w:t xml:space="preserve">Personām, kuras vēlas reģistrēties, jāiesniedz šādi dokumenti: </w:t>
      </w:r>
    </w:p>
    <w:p w:rsidR="00FC1157" w:rsidRPr="0086112F" w:rsidRDefault="00A3338B" w:rsidP="00FC1157">
      <w:pPr>
        <w:numPr>
          <w:ilvl w:val="2"/>
          <w:numId w:val="3"/>
        </w:numPr>
        <w:tabs>
          <w:tab w:val="num" w:pos="1134"/>
        </w:tabs>
        <w:spacing w:after="0" w:line="240" w:lineRule="auto"/>
        <w:ind w:hanging="294"/>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fiziskai personai, uzrādot pasi:</w:t>
      </w:r>
    </w:p>
    <w:p w:rsidR="00FC1157" w:rsidRPr="0086112F" w:rsidRDefault="00A3338B" w:rsidP="00FC1157">
      <w:p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3.4.1.1. </w:t>
      </w:r>
      <w:r w:rsidRPr="0086112F">
        <w:rPr>
          <w:rFonts w:ascii="Times New Roman" w:hAnsi="Times New Roman"/>
          <w:sz w:val="24"/>
          <w:szCs w:val="24"/>
        </w:rPr>
        <w:t>“</w:t>
      </w:r>
      <w:r w:rsidR="00A6556C">
        <w:rPr>
          <w:rFonts w:ascii="Times New Roman" w:hAnsi="Times New Roman"/>
          <w:sz w:val="24"/>
          <w:szCs w:val="24"/>
        </w:rPr>
        <w:t>Kaunatas</w:t>
      </w:r>
      <w:r w:rsidRPr="0086112F">
        <w:rPr>
          <w:rFonts w:ascii="Times New Roman" w:hAnsi="Times New Roman"/>
          <w:sz w:val="24"/>
          <w:szCs w:val="24"/>
        </w:rPr>
        <w:t xml:space="preserve"> apvienība</w:t>
      </w:r>
      <w:r w:rsidR="008F4F56">
        <w:rPr>
          <w:rFonts w:ascii="Times New Roman" w:hAnsi="Times New Roman"/>
          <w:sz w:val="24"/>
          <w:szCs w:val="24"/>
        </w:rPr>
        <w:t>s pārvalde</w:t>
      </w:r>
      <w:r w:rsidR="0097305B">
        <w:rPr>
          <w:rFonts w:ascii="Times New Roman" w:hAnsi="Times New Roman"/>
          <w:sz w:val="24"/>
          <w:szCs w:val="24"/>
        </w:rPr>
        <w:t>”</w:t>
      </w:r>
      <w:r w:rsidRPr="0086112F">
        <w:rPr>
          <w:rFonts w:ascii="Times New Roman" w:hAnsi="Times New Roman"/>
          <w:sz w:val="24"/>
          <w:szCs w:val="24"/>
        </w:rPr>
        <w:t xml:space="preserve"> </w:t>
      </w:r>
      <w:r w:rsidRPr="0086112F">
        <w:rPr>
          <w:rFonts w:ascii="Times New Roman" w:eastAsia="Times New Roman" w:hAnsi="Times New Roman"/>
          <w:sz w:val="24"/>
          <w:szCs w:val="24"/>
          <w:lang w:eastAsia="lv-LV"/>
        </w:rPr>
        <w:t>adresēts pieteikums par piedalīšanos izsolē ar apliecinājumu pirkt nekustamo īpašumu saskaņā ar izsoles noteikumiem;</w:t>
      </w:r>
    </w:p>
    <w:p w:rsidR="00FC1157" w:rsidRPr="0086112F" w:rsidRDefault="00A3338B" w:rsidP="00FC1157">
      <w:p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3.4.1.2. fiziskās personas ziņas par konta numuru un banku;</w:t>
      </w:r>
    </w:p>
    <w:p w:rsidR="00FC1157" w:rsidRPr="0086112F" w:rsidRDefault="00A3338B" w:rsidP="00FC1157">
      <w:pPr>
        <w:spacing w:after="0" w:line="240" w:lineRule="auto"/>
        <w:ind w:left="1985"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3.4.1.3.</w:t>
      </w:r>
      <w:r w:rsidRPr="0086112F">
        <w:rPr>
          <w:rFonts w:ascii="Times New Roman" w:hAnsi="Times New Roman"/>
          <w:sz w:val="24"/>
          <w:szCs w:val="24"/>
        </w:rPr>
        <w:t>bankas dokuments par nodrošinājuma naudas samaksu un bankas dokuments par reģistrācijas naudas samaksu</w:t>
      </w:r>
    </w:p>
    <w:p w:rsidR="00FC1157" w:rsidRPr="0086112F" w:rsidRDefault="00A3338B" w:rsidP="00FC1157">
      <w:pPr>
        <w:numPr>
          <w:ilvl w:val="2"/>
          <w:numId w:val="3"/>
        </w:numPr>
        <w:tabs>
          <w:tab w:val="num" w:pos="1134"/>
        </w:tabs>
        <w:spacing w:after="0" w:line="240" w:lineRule="auto"/>
        <w:ind w:hanging="294"/>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juridiskai personai:</w:t>
      </w:r>
    </w:p>
    <w:p w:rsidR="00FC1157" w:rsidRPr="0086112F" w:rsidRDefault="00A3338B"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hAnsi="Times New Roman"/>
          <w:sz w:val="24"/>
          <w:szCs w:val="24"/>
        </w:rPr>
        <w:t xml:space="preserve"> </w:t>
      </w:r>
      <w:r w:rsidR="007770C4" w:rsidRPr="0086112F">
        <w:rPr>
          <w:rFonts w:ascii="Times New Roman" w:hAnsi="Times New Roman"/>
          <w:sz w:val="24"/>
          <w:szCs w:val="24"/>
        </w:rPr>
        <w:t>“</w:t>
      </w:r>
      <w:r w:rsidR="00A6556C">
        <w:rPr>
          <w:rFonts w:ascii="Times New Roman" w:hAnsi="Times New Roman"/>
          <w:sz w:val="24"/>
          <w:szCs w:val="24"/>
        </w:rPr>
        <w:t>Kaunatas</w:t>
      </w:r>
      <w:r w:rsidR="007770C4" w:rsidRPr="0086112F">
        <w:rPr>
          <w:rFonts w:ascii="Times New Roman" w:hAnsi="Times New Roman"/>
          <w:sz w:val="24"/>
          <w:szCs w:val="24"/>
        </w:rPr>
        <w:t xml:space="preserve"> apvienība</w:t>
      </w:r>
      <w:r w:rsidR="007770C4">
        <w:rPr>
          <w:rFonts w:ascii="Times New Roman" w:hAnsi="Times New Roman"/>
          <w:sz w:val="24"/>
          <w:szCs w:val="24"/>
        </w:rPr>
        <w:t>s pārvalde</w:t>
      </w:r>
      <w:r w:rsidR="0097305B">
        <w:rPr>
          <w:rFonts w:ascii="Times New Roman" w:hAnsi="Times New Roman"/>
          <w:sz w:val="24"/>
          <w:szCs w:val="24"/>
        </w:rPr>
        <w:t>”</w:t>
      </w:r>
      <w:r w:rsidRPr="0086112F">
        <w:rPr>
          <w:rFonts w:ascii="Times New Roman" w:hAnsi="Times New Roman"/>
          <w:sz w:val="24"/>
          <w:szCs w:val="24"/>
        </w:rPr>
        <w:t xml:space="preserve"> </w:t>
      </w:r>
      <w:r w:rsidRPr="0086112F">
        <w:rPr>
          <w:rFonts w:ascii="Times New Roman" w:eastAsia="Times New Roman" w:hAnsi="Times New Roman"/>
          <w:sz w:val="24"/>
          <w:szCs w:val="24"/>
          <w:lang w:eastAsia="lv-LV"/>
        </w:rPr>
        <w:t xml:space="preserve">adresēts pieteikums par piedalīšanos izsolē ar apliecinājumu pirkt nekustamo īpašumu saskaņā ar izsoles noteikumiem; </w:t>
      </w:r>
    </w:p>
    <w:p w:rsidR="00FC1157" w:rsidRPr="0086112F" w:rsidRDefault="00A3338B"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spēkā esošu </w:t>
      </w:r>
      <w:smartTag w:uri="schemas-tilde-lv/tildestengine" w:element="veidnes">
        <w:smartTagPr>
          <w:attr w:name="text" w:val="statūtu"/>
          <w:attr w:name="id" w:val="-1"/>
          <w:attr w:name="baseform" w:val="statūt|s"/>
        </w:smartTagPr>
        <w:r w:rsidRPr="0086112F">
          <w:rPr>
            <w:rFonts w:ascii="Times New Roman" w:eastAsia="Times New Roman" w:hAnsi="Times New Roman"/>
            <w:sz w:val="24"/>
            <w:szCs w:val="24"/>
            <w:lang w:eastAsia="lv-LV"/>
          </w:rPr>
          <w:t>statūtu</w:t>
        </w:r>
      </w:smartTag>
      <w:r w:rsidRPr="0086112F">
        <w:rPr>
          <w:rFonts w:ascii="Times New Roman" w:eastAsia="Times New Roman" w:hAnsi="Times New Roman"/>
          <w:sz w:val="24"/>
          <w:szCs w:val="24"/>
          <w:lang w:eastAsia="lv-LV"/>
        </w:rPr>
        <w:t xml:space="preserve"> kopija;</w:t>
      </w:r>
    </w:p>
    <w:p w:rsidR="00FC1157" w:rsidRPr="0086112F" w:rsidRDefault="00A3338B"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reģistrācijas apliecības kopija;</w:t>
      </w:r>
    </w:p>
    <w:p w:rsidR="00FC1157" w:rsidRPr="0086112F" w:rsidRDefault="00A3338B"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lastRenderedPageBreak/>
        <w:t xml:space="preserve">juridiskas personas </w:t>
      </w:r>
      <w:smartTag w:uri="schemas-tilde-lv/tildestengine" w:element="veidnes">
        <w:smartTagPr>
          <w:attr w:name="text" w:val="lēmums"/>
          <w:attr w:name="id" w:val="-1"/>
          <w:attr w:name="baseform" w:val="lēmum|s"/>
        </w:smartTagPr>
        <w:r w:rsidRPr="0086112F">
          <w:rPr>
            <w:rFonts w:ascii="Times New Roman" w:eastAsia="Times New Roman" w:hAnsi="Times New Roman"/>
            <w:sz w:val="24"/>
            <w:szCs w:val="24"/>
            <w:lang w:eastAsia="lv-LV"/>
          </w:rPr>
          <w:t>lēmums</w:t>
        </w:r>
      </w:smartTag>
      <w:r w:rsidRPr="0086112F">
        <w:rPr>
          <w:rFonts w:ascii="Times New Roman" w:eastAsia="Times New Roman" w:hAnsi="Times New Roman"/>
          <w:sz w:val="24"/>
          <w:szCs w:val="24"/>
          <w:lang w:eastAsia="lv-LV"/>
        </w:rPr>
        <w:t xml:space="preserve"> par nekustamā īpašuma iegādi;</w:t>
      </w:r>
    </w:p>
    <w:p w:rsidR="00FC1157" w:rsidRPr="0086112F" w:rsidRDefault="00A3338B"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bankas uzziņa par no</w:t>
      </w:r>
      <w:r w:rsidRPr="0086112F">
        <w:rPr>
          <w:rFonts w:ascii="Times New Roman" w:eastAsia="Times New Roman" w:hAnsi="Times New Roman"/>
          <w:sz w:val="24"/>
          <w:szCs w:val="24"/>
          <w:lang w:eastAsia="lv-LV"/>
        </w:rPr>
        <w:t>rēķinu kontu;</w:t>
      </w:r>
    </w:p>
    <w:p w:rsidR="00FC1157" w:rsidRPr="0086112F" w:rsidRDefault="00A3338B"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Valsts ieņēmumu dienesta </w:t>
      </w:r>
      <w:smartTag w:uri="schemas-tilde-lv/tildestengine" w:element="veidnes">
        <w:smartTagPr>
          <w:attr w:name="text" w:val="izziņa"/>
          <w:attr w:name="id" w:val="-1"/>
          <w:attr w:name="baseform" w:val="izziņ|a"/>
        </w:smartTagPr>
        <w:r w:rsidRPr="0086112F">
          <w:rPr>
            <w:rFonts w:ascii="Times New Roman" w:eastAsia="Times New Roman" w:hAnsi="Times New Roman"/>
            <w:sz w:val="24"/>
            <w:szCs w:val="24"/>
            <w:lang w:eastAsia="lv-LV"/>
          </w:rPr>
          <w:t>izziņa</w:t>
        </w:r>
      </w:smartTag>
      <w:r w:rsidRPr="0086112F">
        <w:rPr>
          <w:rFonts w:ascii="Times New Roman" w:eastAsia="Times New Roman" w:hAnsi="Times New Roman"/>
          <w:sz w:val="24"/>
          <w:szCs w:val="24"/>
          <w:lang w:eastAsia="lv-LV"/>
        </w:rPr>
        <w:t xml:space="preserve"> (oriģināls) par to, ka juridiskā persona ir samaksājusi visus normatīvajos </w:t>
      </w:r>
      <w:smartTag w:uri="schemas-tilde-lv/tildestengine" w:element="veidnes">
        <w:smartTagPr>
          <w:attr w:name="text" w:val="aktos"/>
          <w:attr w:name="id" w:val="-1"/>
          <w:attr w:name="baseform" w:val="akt|s"/>
        </w:smartTagPr>
        <w:r w:rsidRPr="0086112F">
          <w:rPr>
            <w:rFonts w:ascii="Times New Roman" w:eastAsia="Times New Roman" w:hAnsi="Times New Roman"/>
            <w:sz w:val="24"/>
            <w:szCs w:val="24"/>
            <w:lang w:eastAsia="lv-LV"/>
          </w:rPr>
          <w:t>aktos</w:t>
        </w:r>
      </w:smartTag>
      <w:r w:rsidRPr="0086112F">
        <w:rPr>
          <w:rFonts w:ascii="Times New Roman" w:eastAsia="Times New Roman" w:hAnsi="Times New Roman"/>
          <w:sz w:val="24"/>
          <w:szCs w:val="24"/>
          <w:lang w:eastAsia="lv-LV"/>
        </w:rPr>
        <w:t xml:space="preserve"> paredzētos nodokļus, nodevas un valsts obligātās apdrošināšanas maksājumus;</w:t>
      </w:r>
    </w:p>
    <w:p w:rsidR="00FC1157" w:rsidRPr="0086112F" w:rsidRDefault="00A3338B"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ārvalstu juridiskai personai jāiesniedz tās apkalpojo</w:t>
      </w:r>
      <w:r w:rsidRPr="0086112F">
        <w:rPr>
          <w:rFonts w:ascii="Times New Roman" w:eastAsia="Times New Roman" w:hAnsi="Times New Roman"/>
          <w:sz w:val="24"/>
          <w:szCs w:val="24"/>
          <w:lang w:eastAsia="lv-LV"/>
        </w:rPr>
        <w:t xml:space="preserve">šās Latvijas un ārvalsts bankas </w:t>
      </w:r>
      <w:smartTag w:uri="schemas-tilde-lv/tildestengine" w:element="veidnes">
        <w:smartTagPr>
          <w:attr w:name="text" w:val="izziņa"/>
          <w:attr w:name="id" w:val="-1"/>
          <w:attr w:name="baseform" w:val="izziņ|a"/>
        </w:smartTagPr>
        <w:r w:rsidRPr="0086112F">
          <w:rPr>
            <w:rFonts w:ascii="Times New Roman" w:eastAsia="Times New Roman" w:hAnsi="Times New Roman"/>
            <w:sz w:val="24"/>
            <w:szCs w:val="24"/>
            <w:lang w:eastAsia="lv-LV"/>
          </w:rPr>
          <w:t>izziņa</w:t>
        </w:r>
      </w:smartTag>
      <w:r w:rsidRPr="0086112F">
        <w:rPr>
          <w:rFonts w:ascii="Times New Roman" w:eastAsia="Times New Roman" w:hAnsi="Times New Roman"/>
          <w:sz w:val="24"/>
          <w:szCs w:val="24"/>
          <w:lang w:eastAsia="lv-LV"/>
        </w:rPr>
        <w:t xml:space="preserve"> par finanšu resursu pieejamību;</w:t>
      </w:r>
    </w:p>
    <w:p w:rsidR="00FC1157" w:rsidRPr="0086112F" w:rsidRDefault="00A3338B"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hAnsi="Times New Roman"/>
          <w:sz w:val="24"/>
          <w:szCs w:val="24"/>
        </w:rPr>
        <w:t>bankas dokuments par nodrošinājuma naudas samaksu un bankas dokuments par reģistrācijas naudas samaksu.</w:t>
      </w:r>
    </w:p>
    <w:p w:rsidR="00FC1157" w:rsidRPr="0097305B" w:rsidRDefault="00A3338B" w:rsidP="0097305B">
      <w:pPr>
        <w:pStyle w:val="ListParagraph"/>
        <w:numPr>
          <w:ilvl w:val="1"/>
          <w:numId w:val="3"/>
        </w:numPr>
        <w:tabs>
          <w:tab w:val="num" w:pos="360"/>
          <w:tab w:val="num" w:pos="1134"/>
        </w:tabs>
        <w:spacing w:after="0" w:line="240" w:lineRule="auto"/>
        <w:jc w:val="both"/>
        <w:rPr>
          <w:rFonts w:ascii="Times New Roman" w:eastAsia="Times New Roman" w:hAnsi="Times New Roman"/>
          <w:sz w:val="24"/>
          <w:szCs w:val="24"/>
          <w:lang w:eastAsia="lv-LV"/>
        </w:rPr>
      </w:pPr>
      <w:r w:rsidRPr="0097305B">
        <w:rPr>
          <w:rFonts w:ascii="Times New Roman" w:eastAsia="Times New Roman" w:hAnsi="Times New Roman"/>
          <w:sz w:val="24"/>
          <w:szCs w:val="24"/>
          <w:lang w:eastAsia="lv-LV"/>
        </w:rPr>
        <w:t>Dokumentu kopijām ir jābūt notariāli vai juridiskās personas vadītāja apliecinātā</w:t>
      </w:r>
      <w:r w:rsidRPr="0097305B">
        <w:rPr>
          <w:rFonts w:ascii="Times New Roman" w:eastAsia="Times New Roman" w:hAnsi="Times New Roman"/>
          <w:sz w:val="24"/>
          <w:szCs w:val="24"/>
          <w:lang w:eastAsia="lv-LV"/>
        </w:rPr>
        <w:t>m.</w:t>
      </w:r>
    </w:p>
    <w:p w:rsidR="00FC1157" w:rsidRPr="0086112F" w:rsidRDefault="00A3338B"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persona ir izpildījusi šo noteikumu 3.4.punkta un tā apakšpunktu prasības, tā tiek reģistrēta izsoles dalībnieku reģistrācijas lapā, kurā norāda: dalībnieka kārtas numuru; fiziskai personai – vārdu, uzvārdu, personas kodu, dzīvesvietas adresi, juridi</w:t>
      </w:r>
      <w:r w:rsidRPr="0086112F">
        <w:rPr>
          <w:rFonts w:ascii="Times New Roman" w:eastAsia="Times New Roman" w:hAnsi="Times New Roman"/>
          <w:sz w:val="24"/>
          <w:szCs w:val="24"/>
          <w:lang w:eastAsia="lv-LV"/>
        </w:rPr>
        <w:t>skai personai – nosaukumu, reģistrācijas numuru, juridisko adresi, atzīmi par šo noteikumu 3.4.punkta apakšpunktos iesniegtajiem dokumentiem (Pielikums Nr.1). Reģistrētajam izsoles dalībniekam izsniedz reģistrācijas apliecību (Pielikums Nr.2).</w:t>
      </w:r>
    </w:p>
    <w:p w:rsidR="00FC1157" w:rsidRPr="0086112F" w:rsidRDefault="00A3338B"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w:t>
      </w:r>
      <w:r w:rsidRPr="0086112F">
        <w:rPr>
          <w:rFonts w:ascii="Times New Roman" w:eastAsia="Times New Roman" w:hAnsi="Times New Roman"/>
          <w:sz w:val="24"/>
          <w:szCs w:val="24"/>
          <w:lang w:eastAsia="lv-LV"/>
        </w:rPr>
        <w:t>bnieks netiek reģistrēts, ja:</w:t>
      </w:r>
    </w:p>
    <w:p w:rsidR="00FC1157" w:rsidRPr="0086112F" w:rsidRDefault="00A3338B" w:rsidP="00FC1157">
      <w:pPr>
        <w:numPr>
          <w:ilvl w:val="2"/>
          <w:numId w:val="3"/>
        </w:numPr>
        <w:spacing w:after="0" w:line="240" w:lineRule="auto"/>
        <w:ind w:left="993"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nav iesniedzis visus šo noteikumu 3.4.punkta apakšpunktos noteiktos dokumentus;</w:t>
      </w:r>
    </w:p>
    <w:p w:rsidR="00FC1157" w:rsidRPr="0086112F" w:rsidRDefault="00A3338B" w:rsidP="00FC1157">
      <w:pPr>
        <w:numPr>
          <w:ilvl w:val="2"/>
          <w:numId w:val="3"/>
        </w:numPr>
        <w:spacing w:after="0" w:line="240" w:lineRule="auto"/>
        <w:ind w:left="993"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vēl nav iestājies vai jau beidzies reģistrācijas termiņš.</w:t>
      </w:r>
    </w:p>
    <w:p w:rsidR="00FC1157" w:rsidRPr="0086112F" w:rsidRDefault="00A3338B"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komisija sastāda to personu sarakstu, kuras ir izpildījušas izsoles </w:t>
      </w:r>
      <w:r w:rsidRPr="0086112F">
        <w:rPr>
          <w:rFonts w:ascii="Times New Roman" w:eastAsia="Times New Roman" w:hAnsi="Times New Roman"/>
          <w:sz w:val="24"/>
          <w:szCs w:val="24"/>
          <w:lang w:eastAsia="lv-LV"/>
        </w:rPr>
        <w:t>priekšnoteikumus (Pielikums Nr.3).</w:t>
      </w:r>
    </w:p>
    <w:p w:rsidR="00FC1157" w:rsidRPr="0086112F" w:rsidRDefault="00A3338B"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komisija nav tiesīga līdz izsoles sākumam iepazīstināt fiziskās personas un juridiskās personas ar ziņām par izsoles dalībniekiem.</w:t>
      </w:r>
    </w:p>
    <w:p w:rsidR="00FC1157" w:rsidRPr="0086112F" w:rsidRDefault="00FC1157" w:rsidP="00FC1157">
      <w:pPr>
        <w:spacing w:after="0" w:line="240" w:lineRule="auto"/>
        <w:jc w:val="both"/>
        <w:rPr>
          <w:rFonts w:ascii="Times New Roman" w:eastAsia="Times New Roman" w:hAnsi="Times New Roman"/>
          <w:sz w:val="24"/>
          <w:szCs w:val="24"/>
          <w:lang w:eastAsia="lv-LV"/>
        </w:rPr>
      </w:pPr>
    </w:p>
    <w:p w:rsidR="00FC1157" w:rsidRPr="0086112F" w:rsidRDefault="00A3338B"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Izsoles norise</w:t>
      </w:r>
    </w:p>
    <w:p w:rsidR="00FC1157" w:rsidRPr="0086112F" w:rsidRDefault="00A3338B"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gaita tiek protokolēta. Izsoles protokolā atspoguļo visas </w:t>
      </w:r>
      <w:r w:rsidRPr="0086112F">
        <w:rPr>
          <w:rFonts w:ascii="Times New Roman" w:eastAsia="Times New Roman" w:hAnsi="Times New Roman"/>
          <w:sz w:val="24"/>
          <w:szCs w:val="24"/>
          <w:lang w:eastAsia="lv-LV"/>
        </w:rPr>
        <w:t>komisijas priekšsēdētāja un izsoles dalībnieku darbības izsoles gaitā. Protokolu paraksta visi komisijas locekļi (Pielikums Nr.4).</w:t>
      </w:r>
    </w:p>
    <w:p w:rsidR="00FC1157" w:rsidRPr="0086112F" w:rsidRDefault="00A3338B"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 var notikt arī tad, ja reģistrējies un uz izsoli ir ieradies tikai viens dalībnieks un nekustamā īpašuma nosacītā cena</w:t>
      </w:r>
      <w:r w:rsidRPr="0086112F">
        <w:rPr>
          <w:rFonts w:ascii="Times New Roman" w:eastAsia="Times New Roman" w:hAnsi="Times New Roman"/>
          <w:sz w:val="24"/>
          <w:szCs w:val="24"/>
          <w:lang w:eastAsia="lv-LV"/>
        </w:rPr>
        <w:t xml:space="preserve"> tiek pārsolīta vismaz par vienu soli. </w:t>
      </w:r>
    </w:p>
    <w:p w:rsidR="00FC1157" w:rsidRPr="0086112F" w:rsidRDefault="00A3338B"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noteiktajā laikā ir reģistrējušies vairāk par 1 (vienu) dalībnieku un uz izsoli ierodas tikai 1 (viens) dalībnieks, izsoles vadītājs paziņo par izsoles uzsākšanu.</w:t>
      </w:r>
    </w:p>
    <w:p w:rsidR="00FC1157" w:rsidRPr="0086112F" w:rsidRDefault="00A3338B"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Dalībniekiem, kuri nav ieradušies uz izsoli, tiek </w:t>
      </w:r>
      <w:r w:rsidRPr="0086112F">
        <w:rPr>
          <w:rFonts w:ascii="Times New Roman" w:eastAsia="Times New Roman" w:hAnsi="Times New Roman"/>
          <w:sz w:val="24"/>
          <w:szCs w:val="24"/>
          <w:lang w:eastAsia="lv-LV"/>
        </w:rPr>
        <w:t>atmaksāta nodrošinājuma nauda, bet reģistrācijas nauda netiek atmaksāta.</w:t>
      </w:r>
    </w:p>
    <w:p w:rsidR="00FC1157" w:rsidRPr="0086112F" w:rsidRDefault="00A3338B"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izsole nenotiek, reģistrētajam dalībniekam ir tiesības pieprasīt iemaksāto nodrošinājuma naudu.</w:t>
      </w:r>
    </w:p>
    <w:p w:rsidR="00FC1157" w:rsidRPr="0086112F" w:rsidRDefault="00A3338B"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Ja dalībnieks nepieprasa iemaksāto summu, viņam ir tiesības saņemt jaunu </w:t>
      </w:r>
      <w:r w:rsidRPr="0086112F">
        <w:rPr>
          <w:rFonts w:ascii="Times New Roman" w:eastAsia="Times New Roman" w:hAnsi="Times New Roman"/>
          <w:sz w:val="24"/>
          <w:szCs w:val="24"/>
          <w:lang w:eastAsia="lv-LV"/>
        </w:rPr>
        <w:t>reģistrācijas apliecību un piedalīties atkārtotā izsolē bez šo noteikumu 3.4.punkta apakšpunktos minēto dokumentu uzrādīšanas un iesniegšanas.</w:t>
      </w:r>
    </w:p>
    <w:p w:rsidR="00FC1157" w:rsidRPr="0086112F" w:rsidRDefault="00A3338B"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izsoles dalībnieks neierodas uz atkārtotās izsoles pārreģistrāciju, viņš zaudē tiesības piedalīties šajā izsol</w:t>
      </w:r>
      <w:r w:rsidRPr="0086112F">
        <w:rPr>
          <w:rFonts w:ascii="Times New Roman" w:eastAsia="Times New Roman" w:hAnsi="Times New Roman"/>
          <w:sz w:val="24"/>
          <w:szCs w:val="24"/>
          <w:lang w:eastAsia="lv-LV"/>
        </w:rPr>
        <w:t xml:space="preserve">ē, un viņam tiek atmaksāta nodrošinājuma nauda. </w:t>
      </w:r>
    </w:p>
    <w:p w:rsidR="00FC1157" w:rsidRPr="0086112F" w:rsidRDefault="00A3338B"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pie ieejas izsoles telpā uzrāda reģistrācijas apliecību, uz kuras pamata viņiem izsniedz kartīti ar numuru, kas atbilst reģistrācijas lapā un reģistrācijas apliecībā ierakstītajam kārtas n</w:t>
      </w:r>
      <w:r w:rsidRPr="0086112F">
        <w:rPr>
          <w:rFonts w:ascii="Times New Roman" w:eastAsia="Times New Roman" w:hAnsi="Times New Roman"/>
          <w:sz w:val="24"/>
          <w:szCs w:val="24"/>
          <w:lang w:eastAsia="lv-LV"/>
        </w:rPr>
        <w:t>umuram.</w:t>
      </w:r>
    </w:p>
    <w:p w:rsidR="00FC1157" w:rsidRPr="0086112F" w:rsidRDefault="00A3338B"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dalībnieki pirms izsoles sākšanas paraksta izsoles noteikumus.</w:t>
      </w:r>
    </w:p>
    <w:p w:rsidR="00FC1157" w:rsidRPr="0086112F" w:rsidRDefault="00A3338B" w:rsidP="00FC1157">
      <w:pPr>
        <w:numPr>
          <w:ilvl w:val="1"/>
          <w:numId w:val="3"/>
        </w:numPr>
        <w:tabs>
          <w:tab w:val="num"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Izsoli vada izsoles komisijas priekšsēdētājs vai kāds no izsoles komisijas locekļiem.</w:t>
      </w:r>
    </w:p>
    <w:p w:rsidR="00FC1157" w:rsidRPr="0086112F" w:rsidRDefault="00A3338B" w:rsidP="00FC1157">
      <w:pPr>
        <w:numPr>
          <w:ilvl w:val="1"/>
          <w:numId w:val="3"/>
        </w:numPr>
        <w:tabs>
          <w:tab w:val="num"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Izsolē starp izsoles dalībniekiem aizliegta vienošanās, skaļa uzvedība un traucējumi, kas v</w:t>
      </w:r>
      <w:r w:rsidRPr="0086112F">
        <w:rPr>
          <w:rFonts w:ascii="Times New Roman" w:eastAsia="Times New Roman" w:hAnsi="Times New Roman"/>
          <w:sz w:val="24"/>
          <w:szCs w:val="24"/>
          <w:lang w:eastAsia="lv-LV"/>
        </w:rPr>
        <w:t>arētu iespaidot izsoles rezultātus un gaitu.</w:t>
      </w:r>
    </w:p>
    <w:p w:rsidR="00FC1157" w:rsidRPr="0086112F" w:rsidRDefault="00A3338B"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lastRenderedPageBreak/>
        <w:t>Komisijas priekšsēdētājs, atklājot izsoli, iepazīstina ar komisijas sastāvu un pārliecinās par izsoles dalībnieku ierašanos saskaņā ar dalībnieku reģistrācijas sarakstu.</w:t>
      </w:r>
    </w:p>
    <w:p w:rsidR="00FC1157" w:rsidRPr="0086112F" w:rsidRDefault="00A3338B"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dalībnieku sarakstā ieraksta katra dalībnieka vārdu, uzvārdu vai nosaukumu, kā arī pārstāvju, pilnvarotās personas vārdu un uzvārdu. Pilnvarotajai personai jāiesniedz </w:t>
      </w:r>
      <w:smartTag w:uri="schemas-tilde-lv/tildestengine" w:element="veidnes">
        <w:smartTagPr>
          <w:attr w:name="text" w:val="pilnvara"/>
          <w:attr w:name="id" w:val="-1"/>
          <w:attr w:name="baseform" w:val="pilnvar|a"/>
        </w:smartTagPr>
        <w:r w:rsidRPr="0086112F">
          <w:rPr>
            <w:rFonts w:ascii="Times New Roman" w:eastAsia="Times New Roman" w:hAnsi="Times New Roman"/>
            <w:sz w:val="24"/>
            <w:szCs w:val="24"/>
            <w:lang w:eastAsia="lv-LV"/>
          </w:rPr>
          <w:t>pilnvara</w:t>
        </w:r>
      </w:smartTag>
      <w:r w:rsidRPr="0086112F">
        <w:rPr>
          <w:rFonts w:ascii="Times New Roman" w:eastAsia="Times New Roman" w:hAnsi="Times New Roman"/>
          <w:sz w:val="24"/>
          <w:szCs w:val="24"/>
          <w:lang w:eastAsia="lv-LV"/>
        </w:rPr>
        <w:t>, pārstāvim jāuzrāda dokuments, kas apliecina tā pārstāvības tiesības.</w:t>
      </w:r>
    </w:p>
    <w:p w:rsidR="00FC1157" w:rsidRPr="0086112F" w:rsidRDefault="00A3338B"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w:t>
      </w:r>
      <w:r w:rsidRPr="0086112F">
        <w:rPr>
          <w:rFonts w:ascii="Times New Roman" w:eastAsia="Times New Roman" w:hAnsi="Times New Roman"/>
          <w:sz w:val="24"/>
          <w:szCs w:val="24"/>
          <w:lang w:eastAsia="lv-LV"/>
        </w:rPr>
        <w:t>misijas priekšsēdētājs īsi raksturo pārdodamo nekustamo īpašumu, paziņo nosacīto (sākotnējo) cenu, kā arī izsoles soli – summu par kādu nosacītā (sākotnējā) cena tiek paaugstināta ar katru nākamo solījumu.</w:t>
      </w:r>
    </w:p>
    <w:p w:rsidR="00FC1157" w:rsidRPr="0086112F" w:rsidRDefault="00A3338B" w:rsidP="00FC1157">
      <w:pPr>
        <w:numPr>
          <w:ilvl w:val="1"/>
          <w:numId w:val="3"/>
        </w:numPr>
        <w:tabs>
          <w:tab w:val="left"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izsoles gaitā var nosaukt lielā</w:t>
      </w:r>
      <w:r w:rsidRPr="0086112F">
        <w:rPr>
          <w:rFonts w:ascii="Times New Roman" w:eastAsia="Times New Roman" w:hAnsi="Times New Roman"/>
          <w:sz w:val="24"/>
          <w:szCs w:val="24"/>
          <w:lang w:eastAsia="lv-LV"/>
        </w:rPr>
        <w:t>ku pārdodamā nekustamā īpašuma cenu, kuras solis nav lie</w:t>
      </w:r>
      <w:r w:rsidR="00484CC2">
        <w:rPr>
          <w:rFonts w:ascii="Times New Roman" w:eastAsia="Times New Roman" w:hAnsi="Times New Roman"/>
          <w:sz w:val="24"/>
          <w:szCs w:val="24"/>
          <w:lang w:eastAsia="lv-LV"/>
        </w:rPr>
        <w:t>lāks par 10% no nosacītās cenas.</w:t>
      </w:r>
      <w:r w:rsidRPr="0086112F">
        <w:rPr>
          <w:rFonts w:ascii="Times New Roman" w:eastAsia="Times New Roman" w:hAnsi="Times New Roman"/>
          <w:sz w:val="24"/>
          <w:szCs w:val="24"/>
          <w:lang w:eastAsia="lv-LV"/>
        </w:rPr>
        <w:t xml:space="preserve"> </w:t>
      </w:r>
    </w:p>
    <w:p w:rsidR="00FC1157" w:rsidRPr="0086112F" w:rsidRDefault="00A3338B"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Pēc komisijas priekšsēdētāja </w:t>
      </w:r>
      <w:smartTag w:uri="schemas-tilde-lv/tildestengine" w:element="veidnes">
        <w:smartTagPr>
          <w:attr w:name="text" w:val="ziņojuma"/>
          <w:attr w:name="id" w:val="-1"/>
          <w:attr w:name="baseform" w:val="ziņojum|s"/>
        </w:smartTagPr>
        <w:r w:rsidRPr="0086112F">
          <w:rPr>
            <w:rFonts w:ascii="Times New Roman" w:eastAsia="Times New Roman" w:hAnsi="Times New Roman"/>
            <w:sz w:val="24"/>
            <w:szCs w:val="24"/>
            <w:lang w:eastAsia="lv-LV"/>
          </w:rPr>
          <w:t>ziņojuma</w:t>
        </w:r>
      </w:smartTag>
      <w:r w:rsidRPr="0086112F">
        <w:rPr>
          <w:rFonts w:ascii="Times New Roman" w:eastAsia="Times New Roman" w:hAnsi="Times New Roman"/>
          <w:sz w:val="24"/>
          <w:szCs w:val="24"/>
          <w:lang w:eastAsia="lv-LV"/>
        </w:rPr>
        <w:t xml:space="preserve"> sākas solīšanas process.</w:t>
      </w:r>
    </w:p>
    <w:p w:rsidR="00FC1157" w:rsidRPr="0086112F" w:rsidRDefault="00A3338B"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nosauc izsolāmā nekustamā īpašuma sākotnējo cenu un jautā: “Kas sola vairāk?”</w:t>
      </w:r>
    </w:p>
    <w:p w:rsidR="00FC1157" w:rsidRPr="0086112F" w:rsidRDefault="00A3338B"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w:t>
      </w:r>
      <w:r w:rsidRPr="0086112F">
        <w:rPr>
          <w:rFonts w:ascii="Times New Roman" w:eastAsia="Times New Roman" w:hAnsi="Times New Roman"/>
          <w:sz w:val="24"/>
          <w:szCs w:val="24"/>
          <w:lang w:eastAsia="lv-LV"/>
        </w:rPr>
        <w:t xml:space="preserve"> pēdējo augstāko cenu un fiksē to ar āmura piesitienu. Pēc āmura pēdējā (trešā) piesitiena, nekustamais īpašums ir pārdots personai, kas solījusi pēdējo augstāko cenu. Dalībnieka reģistrācijas numurs un solītā cena tiek ierakstīta protokolā.</w:t>
      </w:r>
    </w:p>
    <w:p w:rsidR="00FC1157" w:rsidRPr="0086112F" w:rsidRDefault="00A3338B"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Procesa gaitā,</w:t>
      </w:r>
      <w:r w:rsidRPr="0086112F">
        <w:rPr>
          <w:rFonts w:ascii="Times New Roman" w:eastAsia="Times New Roman" w:hAnsi="Times New Roman"/>
          <w:sz w:val="24"/>
          <w:szCs w:val="24"/>
          <w:lang w:eastAsia="lv-LV"/>
        </w:rPr>
        <w:t xml:space="preserve"> atsakoties no turpmākās solīšanas, katrs nekustamā īpašuma izsoles dalībnieks apstiprina ar parakstu izsoles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savu pēdējo nosolīto cenu.</w:t>
      </w:r>
    </w:p>
    <w:p w:rsidR="00FC1157" w:rsidRPr="0086112F" w:rsidRDefault="00A3338B"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lastRenderedPageBreak/>
        <w:t>Dalībnieks, kas piedāvājis visaugstāko cenu, pēc nosolīšanas nekavējoties uzrāda izsoles komisijai savu reģis</w:t>
      </w:r>
      <w:r w:rsidRPr="0086112F">
        <w:rPr>
          <w:rFonts w:ascii="Times New Roman" w:eastAsia="Times New Roman" w:hAnsi="Times New Roman"/>
          <w:sz w:val="24"/>
          <w:szCs w:val="24"/>
          <w:lang w:eastAsia="lv-LV"/>
        </w:rPr>
        <w:t xml:space="preserve">trācijas apliecību un ar savu parakstu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apliecina tajā norādītās cenas atbilstību nosolītajai cenai.</w:t>
      </w:r>
    </w:p>
    <w:p w:rsidR="00FC1157" w:rsidRPr="0086112F" w:rsidRDefault="00A3338B"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dalībnieks, kurš nekustamo īpašumu nosolījis, bet nevar komisijai uzrādīt reģistrācijas apliecību un neparakstās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tādējādi ir at</w:t>
      </w:r>
      <w:r w:rsidRPr="0086112F">
        <w:rPr>
          <w:rFonts w:ascii="Times New Roman" w:eastAsia="Times New Roman" w:hAnsi="Times New Roman"/>
          <w:sz w:val="24"/>
          <w:szCs w:val="24"/>
          <w:lang w:eastAsia="lv-LV"/>
        </w:rPr>
        <w:t xml:space="preserve">teicies no nosolītā nekustamā īpašuma. Pēc komisijas </w:t>
      </w:r>
      <w:smartTag w:uri="schemas-tilde-lv/tildestengine" w:element="veidnes">
        <w:smartTagPr>
          <w:attr w:name="text" w:val="lēmuma"/>
          <w:attr w:name="id" w:val="-1"/>
          <w:attr w:name="baseform" w:val="lēmum|s"/>
        </w:smartTagPr>
        <w:r w:rsidRPr="0086112F">
          <w:rPr>
            <w:rFonts w:ascii="Times New Roman" w:eastAsia="Times New Roman" w:hAnsi="Times New Roman"/>
            <w:sz w:val="24"/>
            <w:szCs w:val="24"/>
            <w:lang w:eastAsia="lv-LV"/>
          </w:rPr>
          <w:t>lēmuma</w:t>
        </w:r>
      </w:smartTag>
      <w:r w:rsidRPr="0086112F">
        <w:rPr>
          <w:rFonts w:ascii="Times New Roman" w:eastAsia="Times New Roman" w:hAnsi="Times New Roman"/>
          <w:sz w:val="24"/>
          <w:szCs w:val="24"/>
          <w:lang w:eastAsia="lv-LV"/>
        </w:rPr>
        <w:t xml:space="preserve"> viņš tiek svītrots no dalībnieku saraksta un viņam netiek atmaksāta nodrošinājuma nauda. Ja pēc tam izsolē ir palikuši vismaz divi dalībnieki, tiek izdarīts attiecīgs ieraksts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un izsole</w:t>
      </w:r>
      <w:r w:rsidRPr="0086112F">
        <w:rPr>
          <w:rFonts w:ascii="Times New Roman" w:eastAsia="Times New Roman" w:hAnsi="Times New Roman"/>
          <w:sz w:val="24"/>
          <w:szCs w:val="24"/>
          <w:lang w:eastAsia="lv-LV"/>
        </w:rPr>
        <w:t xml:space="preserve"> nekavējoties tiek atkārtota. Ja palicis tikai viens dalībnieks, komisija rīkojas atbilstoši šo noteikumu 4.2.punktam.</w:t>
      </w:r>
    </w:p>
    <w:p w:rsidR="00FC1157" w:rsidRPr="0086112F" w:rsidRDefault="00A3338B"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Pēc visu </w:t>
      </w:r>
      <w:smartTag w:uri="schemas-tilde-lv/tildestengine" w:element="veidnes">
        <w:smartTagPr>
          <w:attr w:name="text" w:val="protokola"/>
          <w:attr w:name="id" w:val="-1"/>
          <w:attr w:name="baseform" w:val="protokol|s"/>
        </w:smartTagPr>
        <w:r w:rsidRPr="0086112F">
          <w:rPr>
            <w:rFonts w:ascii="Times New Roman" w:eastAsia="Times New Roman" w:hAnsi="Times New Roman"/>
            <w:sz w:val="24"/>
            <w:szCs w:val="24"/>
            <w:lang w:eastAsia="lv-LV"/>
          </w:rPr>
          <w:t>protokola</w:t>
        </w:r>
      </w:smartTag>
      <w:r w:rsidRPr="0086112F">
        <w:rPr>
          <w:rFonts w:ascii="Times New Roman" w:eastAsia="Times New Roman" w:hAnsi="Times New Roman"/>
          <w:sz w:val="24"/>
          <w:szCs w:val="24"/>
          <w:lang w:eastAsia="lv-LV"/>
        </w:rPr>
        <w:t xml:space="preserve"> eksemplāru parakstīšanas dalībnieks, kas nosolījis nekustamo īpašumu, saņem </w:t>
      </w:r>
      <w:smartTag w:uri="schemas-tilde-lv/tildestengine" w:element="veidnes">
        <w:smartTagPr>
          <w:attr w:name="text" w:val="izziņu"/>
          <w:attr w:name="id" w:val="-1"/>
          <w:attr w:name="baseform" w:val="izziņ|a"/>
        </w:smartTagPr>
        <w:r w:rsidRPr="0086112F">
          <w:rPr>
            <w:rFonts w:ascii="Times New Roman" w:eastAsia="Times New Roman" w:hAnsi="Times New Roman"/>
            <w:sz w:val="24"/>
            <w:szCs w:val="24"/>
            <w:lang w:eastAsia="lv-LV"/>
          </w:rPr>
          <w:t>izziņu</w:t>
        </w:r>
      </w:smartTag>
      <w:r w:rsidRPr="0086112F">
        <w:rPr>
          <w:rFonts w:ascii="Times New Roman" w:eastAsia="Times New Roman" w:hAnsi="Times New Roman"/>
          <w:sz w:val="24"/>
          <w:szCs w:val="24"/>
          <w:lang w:eastAsia="lv-LV"/>
        </w:rPr>
        <w:t xml:space="preserve"> par izsolē iegūto nekustamo īpašumu</w:t>
      </w:r>
      <w:r w:rsidRPr="0086112F">
        <w:rPr>
          <w:rFonts w:ascii="Times New Roman" w:eastAsia="Times New Roman" w:hAnsi="Times New Roman"/>
          <w:sz w:val="24"/>
          <w:szCs w:val="24"/>
          <w:lang w:eastAsia="lv-LV"/>
        </w:rPr>
        <w:t xml:space="preserve">. </w:t>
      </w:r>
      <w:smartTag w:uri="schemas-tilde-lv/tildestengine" w:element="veidnes">
        <w:smartTagPr>
          <w:attr w:name="text" w:val="Izziņā"/>
          <w:attr w:name="id" w:val="-1"/>
          <w:attr w:name="baseform" w:val="izziņ|a"/>
        </w:smartTagPr>
        <w:r w:rsidRPr="0086112F">
          <w:rPr>
            <w:rFonts w:ascii="Times New Roman" w:eastAsia="Times New Roman" w:hAnsi="Times New Roman"/>
            <w:sz w:val="24"/>
            <w:szCs w:val="24"/>
            <w:lang w:eastAsia="lv-LV"/>
          </w:rPr>
          <w:t>Izziņā</w:t>
        </w:r>
      </w:smartTag>
      <w:r w:rsidRPr="0086112F">
        <w:rPr>
          <w:rFonts w:ascii="Times New Roman" w:eastAsia="Times New Roman" w:hAnsi="Times New Roman"/>
          <w:sz w:val="24"/>
          <w:szCs w:val="24"/>
          <w:lang w:eastAsia="lv-LV"/>
        </w:rPr>
        <w:t xml:space="preserve"> norādīta nosolītā nekustamā īpašuma cena un samaksas kārtība (Pielikums Nr.5).</w:t>
      </w:r>
    </w:p>
    <w:p w:rsidR="00FC1157" w:rsidRPr="0086112F" w:rsidRDefault="00A3338B"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 Izsoles dalībniekiem, kuri nav nosolījuši nekustamo īpašumu, atmaksā nodrošinājuma naudu 30 (trīsdesmit) dienu laikā. </w:t>
      </w:r>
    </w:p>
    <w:p w:rsidR="00FC1157" w:rsidRPr="0086112F" w:rsidRDefault="00FC1157" w:rsidP="00FC1157">
      <w:pPr>
        <w:spacing w:after="0" w:line="240" w:lineRule="auto"/>
        <w:jc w:val="both"/>
        <w:rPr>
          <w:rFonts w:ascii="Times New Roman" w:eastAsia="Times New Roman" w:hAnsi="Times New Roman"/>
          <w:sz w:val="24"/>
          <w:szCs w:val="24"/>
          <w:lang w:eastAsia="lv-LV"/>
        </w:rPr>
      </w:pPr>
    </w:p>
    <w:p w:rsidR="00FC1157" w:rsidRPr="0086112F" w:rsidRDefault="00A3338B"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Samaksas kārtība</w:t>
      </w:r>
    </w:p>
    <w:p w:rsidR="00FC1157" w:rsidRPr="0086112F" w:rsidRDefault="00A3338B" w:rsidP="00A9578B">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Nosolītājam sava piedāvātā aug</w:t>
      </w:r>
      <w:r w:rsidRPr="0086112F">
        <w:rPr>
          <w:rFonts w:ascii="Times New Roman" w:eastAsia="Times New Roman" w:hAnsi="Times New Roman"/>
          <w:sz w:val="24"/>
          <w:szCs w:val="24"/>
          <w:lang w:eastAsia="lv-LV"/>
        </w:rPr>
        <w:t>stākā summa, atrēķinot iemaksāto nodrošinājuma naudu, jāsamaksā par noso</w:t>
      </w:r>
      <w:r w:rsidR="00484CC2">
        <w:rPr>
          <w:rFonts w:ascii="Times New Roman" w:eastAsia="Times New Roman" w:hAnsi="Times New Roman"/>
          <w:sz w:val="24"/>
          <w:szCs w:val="24"/>
          <w:lang w:eastAsia="lv-LV"/>
        </w:rPr>
        <w:t xml:space="preserve">līto nekustamo īpašumu līdz </w:t>
      </w:r>
      <w:r w:rsidR="00A9578B" w:rsidRPr="00A9578B">
        <w:rPr>
          <w:rFonts w:ascii="Times New Roman" w:eastAsia="Times New Roman" w:hAnsi="Times New Roman"/>
          <w:sz w:val="24"/>
          <w:szCs w:val="24"/>
          <w:lang w:eastAsia="lv-LV"/>
        </w:rPr>
        <w:t xml:space="preserve">2023.gada </w:t>
      </w:r>
      <w:r w:rsidR="00031EB0">
        <w:rPr>
          <w:rFonts w:ascii="Times New Roman" w:eastAsia="Times New Roman" w:hAnsi="Times New Roman"/>
          <w:sz w:val="24"/>
          <w:szCs w:val="24"/>
          <w:lang w:eastAsia="lv-LV"/>
        </w:rPr>
        <w:t>6.decembrim</w:t>
      </w:r>
      <w:r w:rsidR="00A9578B" w:rsidRPr="00A9578B">
        <w:rPr>
          <w:rFonts w:ascii="Times New Roman" w:eastAsia="Times New Roman" w:hAnsi="Times New Roman"/>
          <w:sz w:val="24"/>
          <w:szCs w:val="24"/>
          <w:lang w:eastAsia="lv-LV"/>
        </w:rPr>
        <w:t xml:space="preserve"> </w:t>
      </w:r>
      <w:r w:rsidRPr="0086112F">
        <w:rPr>
          <w:rFonts w:ascii="Times New Roman" w:eastAsia="Times New Roman" w:hAnsi="Times New Roman"/>
          <w:sz w:val="24"/>
          <w:szCs w:val="24"/>
          <w:lang w:eastAsia="lv-LV"/>
        </w:rPr>
        <w:t>ar pārskaitījumu, izziņā norēķinam par izsolē iegūto nekustamo īpašumu norādītajā norēķinu kontā.</w:t>
      </w:r>
    </w:p>
    <w:p w:rsidR="00FC1157" w:rsidRPr="0086112F" w:rsidRDefault="00A3338B" w:rsidP="00A9578B">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Ja nosolītājs līdz </w:t>
      </w:r>
      <w:r w:rsidR="00A9578B">
        <w:rPr>
          <w:rFonts w:ascii="Times New Roman" w:eastAsia="Times New Roman" w:hAnsi="Times New Roman"/>
          <w:sz w:val="24"/>
          <w:szCs w:val="24"/>
          <w:lang w:eastAsia="lv-LV"/>
        </w:rPr>
        <w:t xml:space="preserve">2023.gada </w:t>
      </w:r>
      <w:r w:rsidR="00031EB0">
        <w:rPr>
          <w:rFonts w:ascii="Times New Roman" w:eastAsia="Times New Roman" w:hAnsi="Times New Roman"/>
          <w:sz w:val="24"/>
          <w:szCs w:val="24"/>
          <w:lang w:eastAsia="lv-LV"/>
        </w:rPr>
        <w:t>6</w:t>
      </w:r>
      <w:r w:rsidR="00DD0384" w:rsidRPr="00DD0384">
        <w:rPr>
          <w:rFonts w:ascii="Times New Roman" w:eastAsia="Times New Roman" w:hAnsi="Times New Roman"/>
          <w:sz w:val="24"/>
          <w:szCs w:val="24"/>
          <w:lang w:eastAsia="lv-LV"/>
        </w:rPr>
        <w:t>.</w:t>
      </w:r>
      <w:r w:rsidR="00031EB0">
        <w:rPr>
          <w:rFonts w:ascii="Times New Roman" w:eastAsia="Times New Roman" w:hAnsi="Times New Roman"/>
          <w:sz w:val="24"/>
          <w:szCs w:val="24"/>
          <w:lang w:eastAsia="lv-LV"/>
        </w:rPr>
        <w:t>decembrim</w:t>
      </w:r>
      <w:r w:rsidR="00DD0384" w:rsidRPr="00DD0384">
        <w:rPr>
          <w:rFonts w:ascii="Times New Roman" w:eastAsia="Times New Roman" w:hAnsi="Times New Roman"/>
          <w:sz w:val="24"/>
          <w:szCs w:val="24"/>
          <w:lang w:eastAsia="lv-LV"/>
        </w:rPr>
        <w:t xml:space="preserve"> </w:t>
      </w:r>
      <w:r w:rsidRPr="0086112F">
        <w:rPr>
          <w:rFonts w:ascii="Times New Roman" w:eastAsia="Times New Roman" w:hAnsi="Times New Roman"/>
          <w:sz w:val="24"/>
          <w:szCs w:val="24"/>
          <w:lang w:eastAsia="lv-LV"/>
        </w:rPr>
        <w:t>nav samaksājis nosolīto summu, komisijai ir tiesības piedāvāt pirkt nekustamo īpašumu izsoles dalībniekam, kurš nosolītāja, piedāvājis nākamo augstāko cenu. Šādam izsoles dalībniekam ir tiesības 7 (septiņu) dienu laikā no piedāvājuma saņemšanas d</w:t>
      </w:r>
      <w:r w:rsidRPr="0086112F">
        <w:rPr>
          <w:rFonts w:ascii="Times New Roman" w:eastAsia="Times New Roman" w:hAnsi="Times New Roman"/>
          <w:sz w:val="24"/>
          <w:szCs w:val="24"/>
          <w:lang w:eastAsia="lv-LV"/>
        </w:rPr>
        <w:t xml:space="preserve">ienas paziņot komisijai </w:t>
      </w:r>
      <w:r w:rsidRPr="0086112F">
        <w:rPr>
          <w:rFonts w:ascii="Times New Roman" w:eastAsia="Times New Roman" w:hAnsi="Times New Roman"/>
          <w:sz w:val="24"/>
          <w:szCs w:val="24"/>
          <w:lang w:eastAsia="lv-LV"/>
        </w:rPr>
        <w:lastRenderedPageBreak/>
        <w:t>par nekustamā īpašuma pirkšanu par paša nosolīto augstāko cenu. Ja izsoles dalībnieks nesniedz atbildi noteiktajā termiņā, tiek uzskatīts, ka viņš ir noraidījis komisijas piedāvājumu. Ja izsoles dalībnieks piekrīt komisijas piedāvāj</w:t>
      </w:r>
      <w:r w:rsidRPr="0086112F">
        <w:rPr>
          <w:rFonts w:ascii="Times New Roman" w:eastAsia="Times New Roman" w:hAnsi="Times New Roman"/>
          <w:sz w:val="24"/>
          <w:szCs w:val="24"/>
          <w:lang w:eastAsia="lv-LV"/>
        </w:rPr>
        <w:t>umam, nosolītā summa, saskaņā ar izziņu norēķinam, par izsolē iegūto nekustamo īpašumu jāsamaksā 2 (divu) nedēļu laikā no paziņojuma saņemšanas dienas.</w:t>
      </w:r>
    </w:p>
    <w:p w:rsidR="00FC1157" w:rsidRPr="0086112F" w:rsidRDefault="00A3338B"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Nokavējot noteikto samaksas termiņu, nosolītājs zaudē iemaksāto nodrošinājumu. </w:t>
      </w:r>
    </w:p>
    <w:p w:rsidR="00FC1157" w:rsidRPr="0086112F" w:rsidRDefault="00A3338B"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Ja izsoles dalībniekam, </w:t>
      </w:r>
      <w:r w:rsidRPr="0086112F">
        <w:rPr>
          <w:rFonts w:ascii="Times New Roman" w:eastAsia="Times New Roman" w:hAnsi="Times New Roman"/>
          <w:sz w:val="24"/>
          <w:szCs w:val="24"/>
          <w:lang w:eastAsia="lv-LV"/>
        </w:rPr>
        <w:t>kurš pēc nosolītāja, piedāvājis nākošo augstāko cenu, izsoles noteikumu noteiktajā termiņā neveic nosolītās summas samaksu, viņš zaudē samaksāto nodrošinājumu. Šajā gadījumā izsoli atzīst par nenotikušu un Rēzeknes novada dome lemj par atkārtotu izsoli.</w:t>
      </w:r>
    </w:p>
    <w:p w:rsidR="00FC1157" w:rsidRPr="0086112F" w:rsidRDefault="00FC1157" w:rsidP="00FC1157">
      <w:pPr>
        <w:spacing w:after="0" w:line="240" w:lineRule="auto"/>
        <w:jc w:val="both"/>
        <w:rPr>
          <w:rFonts w:ascii="Times New Roman" w:eastAsia="Times New Roman" w:hAnsi="Times New Roman"/>
          <w:sz w:val="24"/>
          <w:szCs w:val="24"/>
          <w:lang w:eastAsia="lv-LV"/>
        </w:rPr>
      </w:pPr>
    </w:p>
    <w:p w:rsidR="00FC1157" w:rsidRPr="0086112F" w:rsidRDefault="00A3338B"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N</w:t>
      </w:r>
      <w:r w:rsidRPr="0086112F">
        <w:rPr>
          <w:rFonts w:ascii="Times New Roman" w:eastAsia="Times New Roman" w:hAnsi="Times New Roman"/>
          <w:b/>
          <w:sz w:val="24"/>
          <w:szCs w:val="24"/>
          <w:lang w:eastAsia="lv-LV"/>
        </w:rPr>
        <w:t>enotikusi izsole</w:t>
      </w:r>
    </w:p>
    <w:p w:rsidR="00FC1157" w:rsidRPr="0086112F" w:rsidRDefault="00A3338B"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 atzīstama par nenotikušu, ja:</w:t>
      </w:r>
    </w:p>
    <w:p w:rsidR="00FC1157" w:rsidRPr="0086112F" w:rsidRDefault="00A3338B"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noteiktajā laikā ir reģistrējušies vairāk par vienu dalībnieku, bet uz izsoli neviens neierodas;</w:t>
      </w:r>
    </w:p>
    <w:p w:rsidR="00FC1157" w:rsidRPr="0086112F" w:rsidRDefault="00A3338B"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neviens dalībnieks nav pārsolījis izsoles sākumcenu;</w:t>
      </w:r>
    </w:p>
    <w:p w:rsidR="00FC1157" w:rsidRPr="0086112F" w:rsidRDefault="00A3338B"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noteiktajā termiņā neviens dalībnieks nav reģistrēji</w:t>
      </w:r>
      <w:r w:rsidRPr="0086112F">
        <w:rPr>
          <w:rFonts w:ascii="Times New Roman" w:eastAsia="Times New Roman" w:hAnsi="Times New Roman"/>
          <w:sz w:val="24"/>
          <w:szCs w:val="24"/>
          <w:lang w:eastAsia="lv-LV"/>
        </w:rPr>
        <w:t>es;</w:t>
      </w:r>
    </w:p>
    <w:p w:rsidR="00FC1157" w:rsidRPr="0086112F" w:rsidRDefault="00A3338B"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nosolītājs ir tāda persona, kura nevar slēgt darījumus vai kurai nebija tiesību piedalīties izsolē;</w:t>
      </w:r>
    </w:p>
    <w:p w:rsidR="00FC1157" w:rsidRPr="0086112F" w:rsidRDefault="00A3338B"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nosolītājs vai izsoles dalībnieks, kas piedāvājis nākošo augstāko cenu pēc nosolītāja, noteiktajā laikā nav samaksājuši nosolīto nekustamā īpašuma cenu.</w:t>
      </w:r>
    </w:p>
    <w:p w:rsidR="00FC1157" w:rsidRPr="0091586B" w:rsidRDefault="00FC1157" w:rsidP="00FC1157">
      <w:pPr>
        <w:spacing w:after="0" w:line="240" w:lineRule="auto"/>
        <w:ind w:left="720"/>
        <w:jc w:val="both"/>
        <w:rPr>
          <w:rFonts w:ascii="Times New Roman" w:eastAsia="Times New Roman" w:hAnsi="Times New Roman"/>
          <w:sz w:val="20"/>
          <w:szCs w:val="20"/>
          <w:lang w:eastAsia="lv-LV"/>
        </w:rPr>
      </w:pPr>
    </w:p>
    <w:p w:rsidR="00FC1157" w:rsidRPr="009A1BF8" w:rsidRDefault="00A3338B" w:rsidP="00FC1157">
      <w:pPr>
        <w:numPr>
          <w:ilvl w:val="0"/>
          <w:numId w:val="3"/>
        </w:numPr>
        <w:spacing w:after="0" w:line="240" w:lineRule="auto"/>
        <w:jc w:val="center"/>
        <w:rPr>
          <w:rFonts w:ascii="Times New Roman" w:eastAsia="Times New Roman" w:hAnsi="Times New Roman"/>
          <w:b/>
          <w:sz w:val="24"/>
          <w:szCs w:val="24"/>
          <w:lang w:eastAsia="lv-LV"/>
        </w:rPr>
      </w:pPr>
      <w:r w:rsidRPr="009A1BF8">
        <w:rPr>
          <w:rFonts w:ascii="Times New Roman" w:eastAsia="Times New Roman" w:hAnsi="Times New Roman"/>
          <w:b/>
          <w:sz w:val="24"/>
          <w:szCs w:val="24"/>
          <w:lang w:eastAsia="lv-LV"/>
        </w:rPr>
        <w:t xml:space="preserve">Izsoles rezultātu apstiprināšana un pirkuma </w:t>
      </w:r>
      <w:smartTag w:uri="schemas-tilde-lv/tildestengine" w:element="veidnes">
        <w:smartTagPr>
          <w:attr w:name="text" w:val="līguma"/>
          <w:attr w:name="id" w:val="-1"/>
          <w:attr w:name="baseform" w:val="līgum|s"/>
        </w:smartTagPr>
        <w:r w:rsidRPr="009A1BF8">
          <w:rPr>
            <w:rFonts w:ascii="Times New Roman" w:eastAsia="Times New Roman" w:hAnsi="Times New Roman"/>
            <w:b/>
            <w:sz w:val="24"/>
            <w:szCs w:val="24"/>
            <w:lang w:eastAsia="lv-LV"/>
          </w:rPr>
          <w:t>līguma</w:t>
        </w:r>
      </w:smartTag>
      <w:r w:rsidRPr="009A1BF8">
        <w:rPr>
          <w:rFonts w:ascii="Times New Roman" w:eastAsia="Times New Roman" w:hAnsi="Times New Roman"/>
          <w:b/>
          <w:sz w:val="24"/>
          <w:szCs w:val="24"/>
          <w:lang w:eastAsia="lv-LV"/>
        </w:rPr>
        <w:t xml:space="preserve"> slēgšana</w:t>
      </w:r>
    </w:p>
    <w:p w:rsidR="00FC1157" w:rsidRPr="009A1BF8" w:rsidRDefault="00A3338B"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lastRenderedPageBreak/>
        <w:t xml:space="preserve">Izsoles </w:t>
      </w:r>
      <w:smartTag w:uri="schemas-tilde-lv/tildestengine" w:element="veidnes">
        <w:smartTagPr>
          <w:attr w:name="text" w:val="Protokolu"/>
          <w:attr w:name="id" w:val="-1"/>
          <w:attr w:name="baseform" w:val="protokol|s"/>
        </w:smartTagPr>
        <w:r w:rsidRPr="009A1BF8">
          <w:rPr>
            <w:rFonts w:ascii="Times New Roman" w:eastAsia="Times New Roman" w:hAnsi="Times New Roman"/>
            <w:sz w:val="24"/>
            <w:szCs w:val="24"/>
            <w:lang w:eastAsia="lv-LV"/>
          </w:rPr>
          <w:t>protokolu</w:t>
        </w:r>
      </w:smartTag>
      <w:r w:rsidRPr="009A1BF8">
        <w:rPr>
          <w:rFonts w:ascii="Times New Roman" w:eastAsia="Times New Roman" w:hAnsi="Times New Roman"/>
          <w:sz w:val="24"/>
          <w:szCs w:val="24"/>
          <w:lang w:eastAsia="lv-LV"/>
        </w:rPr>
        <w:t xml:space="preserve"> komisija apstiprina 7 (septiņu) darba dienu laikā no izsoles dienas.</w:t>
      </w:r>
    </w:p>
    <w:p w:rsidR="00FC1157" w:rsidRPr="009A1BF8" w:rsidRDefault="00A3338B"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Izsoles rezultātus apstiprina Rēzeknes novada dome</w:t>
      </w:r>
      <w:r w:rsidR="00484CC2">
        <w:rPr>
          <w:rFonts w:ascii="Times New Roman" w:eastAsia="Times New Roman" w:hAnsi="Times New Roman"/>
          <w:sz w:val="24"/>
          <w:szCs w:val="24"/>
          <w:lang w:eastAsia="lv-LV"/>
        </w:rPr>
        <w:t xml:space="preserve"> kārtējā domes sēdē.</w:t>
      </w:r>
      <w:r w:rsidRPr="009A1BF8">
        <w:rPr>
          <w:rFonts w:ascii="Times New Roman" w:eastAsia="Times New Roman" w:hAnsi="Times New Roman"/>
          <w:sz w:val="24"/>
          <w:szCs w:val="24"/>
          <w:lang w:eastAsia="lv-LV"/>
        </w:rPr>
        <w:t xml:space="preserve"> </w:t>
      </w:r>
    </w:p>
    <w:p w:rsidR="00FC1157" w:rsidRPr="009A1BF8" w:rsidRDefault="00A3338B"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Pirkuma </w:t>
      </w:r>
      <w:smartTag w:uri="schemas-tilde-lv/tildestengine" w:element="veidnes">
        <w:smartTagPr>
          <w:attr w:name="text" w:val="līgumu"/>
          <w:attr w:name="id" w:val="-1"/>
          <w:attr w:name="baseform" w:val="līgum|s"/>
        </w:smartTagPr>
        <w:r w:rsidRPr="009A1BF8">
          <w:rPr>
            <w:rFonts w:ascii="Times New Roman" w:eastAsia="Times New Roman" w:hAnsi="Times New Roman"/>
            <w:sz w:val="24"/>
            <w:szCs w:val="24"/>
            <w:lang w:eastAsia="lv-LV"/>
          </w:rPr>
          <w:t>līgumu</w:t>
        </w:r>
      </w:smartTag>
      <w:r w:rsidRPr="009A1BF8">
        <w:rPr>
          <w:rFonts w:ascii="Times New Roman" w:eastAsia="Times New Roman" w:hAnsi="Times New Roman"/>
          <w:sz w:val="24"/>
          <w:szCs w:val="24"/>
          <w:lang w:eastAsia="lv-LV"/>
        </w:rPr>
        <w:t xml:space="preserve"> paraksta septiņu dienu laikā pēc izsoles rezultātu apstiprināšanas dienas (Pielikums Nr.6).</w:t>
      </w:r>
    </w:p>
    <w:p w:rsidR="000948A1" w:rsidRPr="009A1BF8" w:rsidRDefault="000948A1" w:rsidP="00FC1157">
      <w:pPr>
        <w:spacing w:after="0" w:line="240" w:lineRule="auto"/>
        <w:jc w:val="both"/>
        <w:rPr>
          <w:rFonts w:ascii="Times New Roman" w:eastAsia="Times New Roman" w:hAnsi="Times New Roman"/>
          <w:sz w:val="24"/>
          <w:szCs w:val="24"/>
          <w:lang w:eastAsia="lv-LV"/>
        </w:rPr>
      </w:pPr>
    </w:p>
    <w:p w:rsidR="00FC1157" w:rsidRPr="009A1BF8" w:rsidRDefault="00A3338B" w:rsidP="00FC1157">
      <w:pPr>
        <w:numPr>
          <w:ilvl w:val="0"/>
          <w:numId w:val="3"/>
        </w:numPr>
        <w:spacing w:after="0" w:line="240" w:lineRule="auto"/>
        <w:jc w:val="center"/>
        <w:rPr>
          <w:rFonts w:ascii="Times New Roman" w:eastAsia="Times New Roman" w:hAnsi="Times New Roman"/>
          <w:b/>
          <w:sz w:val="24"/>
          <w:szCs w:val="24"/>
          <w:lang w:eastAsia="lv-LV"/>
        </w:rPr>
      </w:pPr>
      <w:r w:rsidRPr="009A1BF8">
        <w:rPr>
          <w:rFonts w:ascii="Times New Roman" w:eastAsia="Times New Roman" w:hAnsi="Times New Roman"/>
          <w:b/>
          <w:sz w:val="24"/>
          <w:szCs w:val="24"/>
          <w:lang w:eastAsia="lv-LV"/>
        </w:rPr>
        <w:t xml:space="preserve">Komisijas </w:t>
      </w:r>
      <w:smartTag w:uri="schemas-tilde-lv/tildestengine" w:element="veidnes">
        <w:smartTagPr>
          <w:attr w:name="text" w:val="lēmuma"/>
          <w:attr w:name="id" w:val="-1"/>
          <w:attr w:name="baseform" w:val="lēmum|s"/>
        </w:smartTagPr>
        <w:r w:rsidRPr="009A1BF8">
          <w:rPr>
            <w:rFonts w:ascii="Times New Roman" w:eastAsia="Times New Roman" w:hAnsi="Times New Roman"/>
            <w:b/>
            <w:sz w:val="24"/>
            <w:szCs w:val="24"/>
            <w:lang w:eastAsia="lv-LV"/>
          </w:rPr>
          <w:t>lēmuma</w:t>
        </w:r>
      </w:smartTag>
      <w:r w:rsidRPr="009A1BF8">
        <w:rPr>
          <w:rFonts w:ascii="Times New Roman" w:eastAsia="Times New Roman" w:hAnsi="Times New Roman"/>
          <w:b/>
          <w:sz w:val="24"/>
          <w:szCs w:val="24"/>
          <w:lang w:eastAsia="lv-LV"/>
        </w:rPr>
        <w:t xml:space="preserve"> pārsūdzēšana</w:t>
      </w:r>
    </w:p>
    <w:p w:rsidR="00FC1157" w:rsidRPr="009A1BF8" w:rsidRDefault="00A3338B"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Izsoles dalībniekiem ir tiesības iesniegt sūdzību Rēzeknes novada domei  par komisijas veiktajām darbībām 5 dienu laikā no izsoles d</w:t>
      </w:r>
      <w:r w:rsidRPr="009A1BF8">
        <w:rPr>
          <w:rFonts w:ascii="Times New Roman" w:eastAsia="Times New Roman" w:hAnsi="Times New Roman"/>
          <w:sz w:val="24"/>
          <w:szCs w:val="24"/>
          <w:lang w:eastAsia="lv-LV"/>
        </w:rPr>
        <w:t>ienas.</w:t>
      </w:r>
    </w:p>
    <w:p w:rsidR="00FC1157" w:rsidRPr="009A1BF8" w:rsidRDefault="00A3338B"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Ja komisijas </w:t>
      </w:r>
      <w:smartTag w:uri="schemas-tilde-lv/tildestengine" w:element="veidnes">
        <w:smartTagPr>
          <w:attr w:name="text" w:val="lēmums"/>
          <w:attr w:name="id" w:val="-1"/>
          <w:attr w:name="baseform" w:val="lēmum|s"/>
        </w:smartTagPr>
        <w:r w:rsidRPr="009A1BF8">
          <w:rPr>
            <w:rFonts w:ascii="Times New Roman" w:eastAsia="Times New Roman" w:hAnsi="Times New Roman"/>
            <w:sz w:val="24"/>
            <w:szCs w:val="24"/>
            <w:lang w:eastAsia="lv-LV"/>
          </w:rPr>
          <w:t>lēmums</w:t>
        </w:r>
      </w:smartTag>
      <w:r w:rsidRPr="009A1BF8">
        <w:rPr>
          <w:rFonts w:ascii="Times New Roman" w:eastAsia="Times New Roman" w:hAnsi="Times New Roman"/>
          <w:sz w:val="24"/>
          <w:szCs w:val="24"/>
          <w:lang w:eastAsia="lv-LV"/>
        </w:rPr>
        <w:t xml:space="preserve"> tiek pārsūdzēts, pagarina šo noteikumu 7.2.punktā noteikto termiņu par sūdzības izskatīšanas laiku.</w:t>
      </w:r>
    </w:p>
    <w:p w:rsidR="00FC1157" w:rsidRPr="009A1BF8" w:rsidRDefault="00FC1157" w:rsidP="00FC1157">
      <w:pPr>
        <w:spacing w:after="0" w:line="240" w:lineRule="auto"/>
        <w:jc w:val="both"/>
        <w:rPr>
          <w:rFonts w:ascii="Times New Roman" w:eastAsia="Times New Roman" w:hAnsi="Times New Roman"/>
          <w:sz w:val="24"/>
          <w:szCs w:val="24"/>
          <w:lang w:eastAsia="lv-LV"/>
        </w:rPr>
      </w:pPr>
    </w:p>
    <w:p w:rsidR="003A3382" w:rsidRDefault="003A3382" w:rsidP="00D9693F">
      <w:pPr>
        <w:jc w:val="both"/>
        <w:rPr>
          <w:rFonts w:ascii="Times New Roman" w:hAnsi="Times New Roman"/>
          <w:sz w:val="24"/>
          <w:szCs w:val="24"/>
          <w:lang w:eastAsia="lv-LV"/>
        </w:rPr>
      </w:pPr>
    </w:p>
    <w:p w:rsidR="003A3382" w:rsidRDefault="003A3382" w:rsidP="00D9693F">
      <w:pPr>
        <w:jc w:val="both"/>
        <w:rPr>
          <w:rFonts w:ascii="Times New Roman" w:hAnsi="Times New Roman"/>
          <w:sz w:val="24"/>
          <w:szCs w:val="24"/>
          <w:lang w:eastAsia="lv-LV"/>
        </w:rPr>
      </w:pPr>
    </w:p>
    <w:p w:rsidR="00FC4FE5" w:rsidRDefault="00A3338B" w:rsidP="008D219C">
      <w:pPr>
        <w:spacing w:after="0" w:line="240" w:lineRule="auto"/>
        <w:jc w:val="both"/>
        <w:rPr>
          <w:rFonts w:ascii="Times New Roman" w:eastAsia="Times New Roman" w:hAnsi="Times New Roman"/>
          <w:sz w:val="24"/>
          <w:szCs w:val="24"/>
          <w:lang w:eastAsia="lv-LV"/>
        </w:rPr>
      </w:pPr>
      <w:r w:rsidRPr="00974229">
        <w:rPr>
          <w:rFonts w:ascii="Times New Roman" w:hAnsi="Times New Roman"/>
          <w:sz w:val="24"/>
          <w:szCs w:val="24"/>
          <w:lang w:eastAsia="lv-LV"/>
        </w:rPr>
        <w:t xml:space="preserve">Domes priekšsēdētāja vietniece </w:t>
      </w:r>
      <w:r w:rsidRPr="00974229">
        <w:rPr>
          <w:rFonts w:ascii="Times New Roman" w:hAnsi="Times New Roman"/>
          <w:sz w:val="24"/>
          <w:szCs w:val="24"/>
          <w:lang w:eastAsia="lv-LV"/>
        </w:rPr>
        <w:tab/>
      </w:r>
      <w:r w:rsidRPr="00974229">
        <w:rPr>
          <w:rFonts w:ascii="Times New Roman" w:hAnsi="Times New Roman"/>
          <w:sz w:val="24"/>
          <w:szCs w:val="24"/>
          <w:lang w:eastAsia="lv-LV"/>
        </w:rPr>
        <w:tab/>
      </w:r>
      <w:r w:rsidRPr="00974229">
        <w:rPr>
          <w:rFonts w:ascii="Times New Roman" w:hAnsi="Times New Roman"/>
          <w:sz w:val="24"/>
          <w:szCs w:val="24"/>
          <w:lang w:eastAsia="lv-LV"/>
        </w:rPr>
        <w:tab/>
      </w:r>
      <w:r w:rsidRPr="00974229">
        <w:rPr>
          <w:rFonts w:ascii="Times New Roman" w:hAnsi="Times New Roman"/>
          <w:sz w:val="24"/>
          <w:szCs w:val="24"/>
          <w:lang w:eastAsia="lv-LV"/>
        </w:rPr>
        <w:tab/>
      </w:r>
      <w:r w:rsidRPr="00974229">
        <w:rPr>
          <w:rFonts w:ascii="Times New Roman" w:hAnsi="Times New Roman"/>
          <w:sz w:val="24"/>
          <w:szCs w:val="24"/>
          <w:lang w:eastAsia="lv-LV"/>
        </w:rPr>
        <w:tab/>
      </w:r>
      <w:r>
        <w:rPr>
          <w:rFonts w:ascii="Times New Roman" w:hAnsi="Times New Roman"/>
          <w:sz w:val="24"/>
          <w:szCs w:val="24"/>
          <w:lang w:eastAsia="lv-LV"/>
        </w:rPr>
        <w:tab/>
      </w:r>
      <w:r w:rsidRPr="00974229">
        <w:rPr>
          <w:rFonts w:ascii="Times New Roman" w:hAnsi="Times New Roman"/>
          <w:sz w:val="24"/>
          <w:szCs w:val="24"/>
          <w:lang w:eastAsia="lv-LV"/>
        </w:rPr>
        <w:t>Ērika Teirumnieka</w:t>
      </w:r>
      <w:r w:rsidR="00663F78" w:rsidRPr="009A1BF8">
        <w:rPr>
          <w:rFonts w:ascii="Times New Roman" w:eastAsia="Times New Roman" w:hAnsi="Times New Roman"/>
          <w:sz w:val="24"/>
          <w:szCs w:val="24"/>
          <w:lang w:eastAsia="lv-LV"/>
        </w:rPr>
        <w:tab/>
      </w:r>
      <w:r w:rsidR="00663F78" w:rsidRPr="009A1BF8">
        <w:rPr>
          <w:rFonts w:ascii="Times New Roman" w:eastAsia="Times New Roman" w:hAnsi="Times New Roman"/>
          <w:sz w:val="24"/>
          <w:szCs w:val="24"/>
          <w:lang w:eastAsia="lv-LV"/>
        </w:rPr>
        <w:tab/>
      </w:r>
      <w:r w:rsidR="00663F78" w:rsidRPr="009A1BF8">
        <w:rPr>
          <w:rFonts w:ascii="Times New Roman" w:eastAsia="Times New Roman" w:hAnsi="Times New Roman"/>
          <w:sz w:val="24"/>
          <w:szCs w:val="24"/>
          <w:lang w:eastAsia="lv-LV"/>
        </w:rPr>
        <w:tab/>
      </w:r>
      <w:r w:rsidR="00663F78" w:rsidRPr="009A1BF8">
        <w:rPr>
          <w:rFonts w:ascii="Times New Roman" w:eastAsia="Times New Roman" w:hAnsi="Times New Roman"/>
          <w:sz w:val="24"/>
          <w:szCs w:val="24"/>
          <w:lang w:eastAsia="lv-LV"/>
        </w:rPr>
        <w:tab/>
      </w:r>
      <w:r w:rsidR="00663F78" w:rsidRPr="009A1BF8">
        <w:rPr>
          <w:rFonts w:ascii="Times New Roman" w:eastAsia="Times New Roman" w:hAnsi="Times New Roman"/>
          <w:sz w:val="24"/>
          <w:szCs w:val="24"/>
          <w:lang w:eastAsia="lv-LV"/>
        </w:rPr>
        <w:tab/>
        <w:t xml:space="preserve">            </w:t>
      </w: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FC1157" w:rsidRPr="0086112F" w:rsidRDefault="00A3338B"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 xml:space="preserve">Izsoles </w:t>
      </w:r>
      <w:r w:rsidRPr="0086112F">
        <w:rPr>
          <w:rFonts w:ascii="Times New Roman" w:eastAsia="TimesNewRoman" w:hAnsi="Times New Roman"/>
          <w:color w:val="000000"/>
          <w:sz w:val="24"/>
          <w:szCs w:val="24"/>
        </w:rPr>
        <w:t>noteikumu pielikums Nr.1</w:t>
      </w:r>
    </w:p>
    <w:p w:rsidR="00FC1157" w:rsidRPr="0086112F" w:rsidRDefault="00FC1157" w:rsidP="00FC1157">
      <w:pPr>
        <w:jc w:val="center"/>
        <w:rPr>
          <w:rFonts w:ascii="Times New Roman" w:eastAsia="TimesNewRoman" w:hAnsi="Times New Roman"/>
          <w:color w:val="000000"/>
          <w:sz w:val="24"/>
          <w:szCs w:val="24"/>
        </w:rPr>
      </w:pPr>
    </w:p>
    <w:p w:rsidR="00FC1157" w:rsidRPr="0086112F" w:rsidRDefault="00A3338B" w:rsidP="00FC1157">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 xml:space="preserve"> “</w:t>
      </w:r>
      <w:r w:rsidR="000C13CF">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sidR="00FC4FE5">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rsidR="00FC1157" w:rsidRPr="00BE7207" w:rsidRDefault="00A3338B" w:rsidP="00FC1157">
      <w:pPr>
        <w:jc w:val="center"/>
        <w:rPr>
          <w:rFonts w:ascii="Times New Roman" w:eastAsia="TimesNewRoman" w:hAnsi="Times New Roman"/>
          <w:color w:val="000000" w:themeColor="text1"/>
          <w:sz w:val="24"/>
          <w:szCs w:val="24"/>
        </w:rPr>
      </w:pPr>
      <w:r>
        <w:rPr>
          <w:rFonts w:ascii="Times New Roman" w:hAnsi="Times New Roman"/>
          <w:sz w:val="24"/>
          <w:szCs w:val="24"/>
        </w:rPr>
        <w:t>izsoles vieta</w:t>
      </w:r>
      <w:r w:rsidR="00031EB0">
        <w:rPr>
          <w:rFonts w:ascii="Times New Roman" w:hAnsi="Times New Roman"/>
          <w:sz w:val="24"/>
          <w:szCs w:val="24"/>
        </w:rPr>
        <w:t>:</w:t>
      </w:r>
      <w:r>
        <w:rPr>
          <w:rFonts w:ascii="Times New Roman" w:hAnsi="Times New Roman"/>
          <w:sz w:val="24"/>
          <w:szCs w:val="24"/>
        </w:rPr>
        <w:t xml:space="preserve"> </w:t>
      </w:r>
      <w:r w:rsidR="00DD0384" w:rsidRPr="00DD0384">
        <w:rPr>
          <w:rFonts w:ascii="Times New Roman" w:hAnsi="Times New Roman"/>
          <w:sz w:val="24"/>
          <w:szCs w:val="24"/>
        </w:rPr>
        <w:t>Skolas ielā 1, Stoļerovā, Stoļerovas pagastā, Rēzeknes novadā</w:t>
      </w:r>
    </w:p>
    <w:p w:rsidR="00FC1157" w:rsidRPr="0086112F" w:rsidRDefault="00FC1157" w:rsidP="00FC1157">
      <w:pPr>
        <w:jc w:val="center"/>
        <w:rPr>
          <w:rFonts w:ascii="Times New Roman" w:eastAsia="TimesNewRoman" w:hAnsi="Times New Roman"/>
          <w:color w:val="000000"/>
          <w:sz w:val="24"/>
          <w:szCs w:val="24"/>
        </w:rPr>
      </w:pPr>
    </w:p>
    <w:p w:rsidR="00FC1157" w:rsidRPr="0086112F" w:rsidRDefault="00A3338B" w:rsidP="00FC1157">
      <w:pPr>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IZSOLES DALĪBNIEKU REĢISTRĀCIJAS LAPA</w:t>
      </w:r>
    </w:p>
    <w:p w:rsidR="00FC1157" w:rsidRPr="0050396B" w:rsidRDefault="00A3338B" w:rsidP="00FC1157">
      <w:pPr>
        <w:rPr>
          <w:rFonts w:ascii="Times New Roman" w:eastAsia="TimesNewRoman" w:hAnsi="Times New Roman"/>
          <w:color w:val="FF0000"/>
          <w:sz w:val="24"/>
          <w:szCs w:val="24"/>
        </w:rPr>
      </w:pPr>
      <w:r>
        <w:rPr>
          <w:rFonts w:ascii="Times New Roman" w:eastAsia="TimesNewRoman" w:hAnsi="Times New Roman"/>
          <w:color w:val="000000"/>
          <w:sz w:val="24"/>
          <w:szCs w:val="24"/>
        </w:rPr>
        <w:lastRenderedPageBreak/>
        <w:t xml:space="preserve">Nekustamā </w:t>
      </w:r>
      <w:r w:rsidRPr="00BE7207">
        <w:rPr>
          <w:rFonts w:ascii="Times New Roman" w:eastAsia="TimesNewRoman" w:hAnsi="Times New Roman"/>
          <w:color w:val="000000" w:themeColor="text1"/>
          <w:sz w:val="24"/>
          <w:szCs w:val="24"/>
        </w:rPr>
        <w:t xml:space="preserve">īpašuma izsolei </w:t>
      </w:r>
      <w:r w:rsidR="00A9578B">
        <w:rPr>
          <w:rFonts w:ascii="Times New Roman" w:eastAsia="TimesNewRoman" w:hAnsi="Times New Roman"/>
          <w:sz w:val="24"/>
          <w:szCs w:val="24"/>
        </w:rPr>
        <w:t xml:space="preserve">2023.gada </w:t>
      </w:r>
      <w:r w:rsidR="00DD0384">
        <w:rPr>
          <w:rFonts w:ascii="Times New Roman" w:eastAsia="TimesNewRoman" w:hAnsi="Times New Roman"/>
          <w:sz w:val="24"/>
          <w:szCs w:val="24"/>
        </w:rPr>
        <w:t>2</w:t>
      </w:r>
      <w:r w:rsidR="00031EB0">
        <w:rPr>
          <w:rFonts w:ascii="Times New Roman" w:eastAsia="TimesNewRoman" w:hAnsi="Times New Roman"/>
          <w:sz w:val="24"/>
          <w:szCs w:val="24"/>
        </w:rPr>
        <w:t>9</w:t>
      </w:r>
      <w:r w:rsidR="00A9578B">
        <w:rPr>
          <w:rFonts w:ascii="Times New Roman" w:eastAsia="TimesNewRoman" w:hAnsi="Times New Roman"/>
          <w:sz w:val="24"/>
          <w:szCs w:val="24"/>
        </w:rPr>
        <w:t>.</w:t>
      </w:r>
      <w:r w:rsidR="00031EB0">
        <w:rPr>
          <w:rFonts w:ascii="Times New Roman" w:eastAsia="TimesNewRoman" w:hAnsi="Times New Roman"/>
          <w:sz w:val="24"/>
          <w:szCs w:val="24"/>
        </w:rPr>
        <w:t>novembrī</w:t>
      </w:r>
      <w:r w:rsidR="00A9578B" w:rsidRPr="00A9578B">
        <w:rPr>
          <w:rFonts w:ascii="Times New Roman" w:eastAsia="TimesNewRoman" w:hAnsi="Times New Roman"/>
          <w:sz w:val="24"/>
          <w:szCs w:val="24"/>
        </w:rPr>
        <w:t xml:space="preserve"> plkst</w:t>
      </w:r>
      <w:r w:rsidR="005E4C10" w:rsidRPr="00A9578B">
        <w:rPr>
          <w:rFonts w:ascii="Times New Roman" w:eastAsia="Times New Roman" w:hAnsi="Times New Roman"/>
          <w:sz w:val="24"/>
          <w:szCs w:val="24"/>
          <w:lang w:eastAsia="lv-LV"/>
        </w:rPr>
        <w:t xml:space="preserve">, </w:t>
      </w:r>
      <w:r w:rsidR="005E4C10" w:rsidRPr="00BE7207">
        <w:rPr>
          <w:rFonts w:ascii="Times New Roman" w:eastAsia="Times New Roman" w:hAnsi="Times New Roman"/>
          <w:color w:val="000000" w:themeColor="text1"/>
          <w:sz w:val="24"/>
          <w:szCs w:val="24"/>
          <w:lang w:eastAsia="lv-LV"/>
        </w:rPr>
        <w:t>1</w:t>
      </w:r>
      <w:r w:rsidR="000E20B1">
        <w:rPr>
          <w:rFonts w:ascii="Times New Roman" w:eastAsia="Times New Roman" w:hAnsi="Times New Roman"/>
          <w:color w:val="000000" w:themeColor="text1"/>
          <w:sz w:val="24"/>
          <w:szCs w:val="24"/>
          <w:lang w:eastAsia="lv-LV"/>
        </w:rPr>
        <w:t>1</w:t>
      </w:r>
      <w:r w:rsidR="005E4C10" w:rsidRPr="00BE7207">
        <w:rPr>
          <w:rFonts w:ascii="Times New Roman" w:eastAsia="Times New Roman" w:hAnsi="Times New Roman"/>
          <w:color w:val="000000" w:themeColor="text1"/>
          <w:sz w:val="24"/>
          <w:szCs w:val="24"/>
          <w:lang w:eastAsia="lv-LV"/>
        </w:rPr>
        <w:t>.</w:t>
      </w:r>
      <w:r w:rsidR="00523406">
        <w:rPr>
          <w:rFonts w:ascii="Times New Roman" w:eastAsia="Times New Roman" w:hAnsi="Times New Roman"/>
          <w:color w:val="000000" w:themeColor="text1"/>
          <w:sz w:val="24"/>
          <w:szCs w:val="24"/>
          <w:vertAlign w:val="superscript"/>
          <w:lang w:eastAsia="lv-LV"/>
        </w:rPr>
        <w:t>3</w:t>
      </w:r>
      <w:r w:rsidR="00BE7207" w:rsidRPr="002466F0">
        <w:rPr>
          <w:rFonts w:ascii="Times New Roman" w:eastAsia="Times New Roman" w:hAnsi="Times New Roman"/>
          <w:color w:val="000000" w:themeColor="text1"/>
          <w:sz w:val="24"/>
          <w:szCs w:val="24"/>
          <w:vertAlign w:val="superscript"/>
          <w:lang w:eastAsia="lv-LV"/>
        </w:rPr>
        <w:t>0</w:t>
      </w:r>
      <w:r w:rsidR="005E4C10" w:rsidRPr="002466F0">
        <w:rPr>
          <w:rFonts w:ascii="Times New Roman" w:eastAsia="Times New Roman" w:hAnsi="Times New Roman"/>
          <w:color w:val="000000" w:themeColor="text1"/>
          <w:sz w:val="24"/>
          <w:szCs w:val="24"/>
          <w:vertAlign w:val="superscript"/>
          <w:lang w:eastAsia="lv-LV"/>
        </w:rPr>
        <w:t>.</w:t>
      </w:r>
    </w:p>
    <w:tbl>
      <w:tblPr>
        <w:tblStyle w:val="TableGrid"/>
        <w:tblW w:w="9351" w:type="dxa"/>
        <w:tblLook w:val="01E0" w:firstRow="1" w:lastRow="1" w:firstColumn="1" w:lastColumn="1" w:noHBand="0" w:noVBand="0"/>
      </w:tblPr>
      <w:tblGrid>
        <w:gridCol w:w="988"/>
        <w:gridCol w:w="1656"/>
        <w:gridCol w:w="1406"/>
        <w:gridCol w:w="1757"/>
        <w:gridCol w:w="1559"/>
        <w:gridCol w:w="1985"/>
      </w:tblGrid>
      <w:tr w:rsidR="007473DE" w:rsidTr="000F7701">
        <w:tc>
          <w:tcPr>
            <w:tcW w:w="988" w:type="dxa"/>
          </w:tcPr>
          <w:p w:rsidR="00FC1157" w:rsidRPr="0086112F" w:rsidRDefault="00A3338B"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Kārtas numurs</w:t>
            </w:r>
          </w:p>
        </w:tc>
        <w:tc>
          <w:tcPr>
            <w:tcW w:w="1656" w:type="dxa"/>
          </w:tcPr>
          <w:p w:rsidR="00FC1157" w:rsidRPr="0086112F" w:rsidRDefault="00A3338B"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Vārds</w:t>
            </w:r>
            <w:r w:rsidRPr="0086112F">
              <w:rPr>
                <w:rFonts w:ascii="Times New Roman" w:eastAsia="TimesNewRoman" w:hAnsi="Times New Roman"/>
                <w:color w:val="000000"/>
                <w:sz w:val="24"/>
                <w:szCs w:val="24"/>
              </w:rPr>
              <w:t xml:space="preserve"> Uzvārds/</w:t>
            </w:r>
          </w:p>
          <w:p w:rsidR="00FC1157" w:rsidRPr="0086112F" w:rsidRDefault="00A3338B"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nosaukums</w:t>
            </w:r>
          </w:p>
        </w:tc>
        <w:tc>
          <w:tcPr>
            <w:tcW w:w="1406" w:type="dxa"/>
          </w:tcPr>
          <w:p w:rsidR="00FC1157" w:rsidRPr="0086112F" w:rsidRDefault="00A3338B"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Personas kods/ reģistrācijas numurs</w:t>
            </w:r>
          </w:p>
        </w:tc>
        <w:tc>
          <w:tcPr>
            <w:tcW w:w="1757" w:type="dxa"/>
          </w:tcPr>
          <w:p w:rsidR="00FC1157" w:rsidRPr="0086112F" w:rsidRDefault="00A3338B"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Dzīves vietas adrese/ juridiskā adrese</w:t>
            </w:r>
          </w:p>
        </w:tc>
        <w:tc>
          <w:tcPr>
            <w:tcW w:w="1559" w:type="dxa"/>
          </w:tcPr>
          <w:p w:rsidR="00FC1157" w:rsidRPr="0086112F" w:rsidRDefault="00A3338B"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Atzīme par iesniegtajiem dokumentiem</w:t>
            </w:r>
          </w:p>
        </w:tc>
        <w:tc>
          <w:tcPr>
            <w:tcW w:w="1985" w:type="dxa"/>
          </w:tcPr>
          <w:p w:rsidR="00FC1157" w:rsidRPr="0086112F" w:rsidRDefault="00A3338B"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Paraksts par reģistrācijas apliecības saņemšanu</w:t>
            </w:r>
          </w:p>
        </w:tc>
      </w:tr>
      <w:tr w:rsidR="007473DE" w:rsidTr="000F7701">
        <w:tc>
          <w:tcPr>
            <w:tcW w:w="988" w:type="dxa"/>
          </w:tcPr>
          <w:p w:rsidR="00FC1157" w:rsidRPr="0086112F" w:rsidRDefault="00FC1157" w:rsidP="000F7701">
            <w:pPr>
              <w:rPr>
                <w:rFonts w:ascii="Times New Roman" w:eastAsia="TimesNewRoman" w:hAnsi="Times New Roman"/>
                <w:color w:val="000000"/>
                <w:sz w:val="24"/>
                <w:szCs w:val="24"/>
              </w:rPr>
            </w:pPr>
          </w:p>
        </w:tc>
        <w:tc>
          <w:tcPr>
            <w:tcW w:w="1656" w:type="dxa"/>
          </w:tcPr>
          <w:p w:rsidR="00FC1157" w:rsidRPr="0086112F" w:rsidRDefault="00FC1157" w:rsidP="000F7701">
            <w:pPr>
              <w:rPr>
                <w:rFonts w:ascii="Times New Roman" w:eastAsia="TimesNewRoman" w:hAnsi="Times New Roman"/>
                <w:color w:val="000000"/>
                <w:sz w:val="24"/>
                <w:szCs w:val="24"/>
              </w:rPr>
            </w:pPr>
          </w:p>
        </w:tc>
        <w:tc>
          <w:tcPr>
            <w:tcW w:w="1406" w:type="dxa"/>
          </w:tcPr>
          <w:p w:rsidR="00FC1157" w:rsidRPr="0086112F" w:rsidRDefault="00FC1157" w:rsidP="000F7701">
            <w:pPr>
              <w:rPr>
                <w:rFonts w:ascii="Times New Roman" w:eastAsia="TimesNewRoman" w:hAnsi="Times New Roman"/>
                <w:color w:val="000000"/>
                <w:sz w:val="24"/>
                <w:szCs w:val="24"/>
              </w:rPr>
            </w:pPr>
          </w:p>
        </w:tc>
        <w:tc>
          <w:tcPr>
            <w:tcW w:w="1757" w:type="dxa"/>
          </w:tcPr>
          <w:p w:rsidR="00FC1157" w:rsidRPr="0086112F" w:rsidRDefault="00FC1157" w:rsidP="000F7701">
            <w:pPr>
              <w:rPr>
                <w:rFonts w:ascii="Times New Roman" w:eastAsia="TimesNewRoman" w:hAnsi="Times New Roman"/>
                <w:color w:val="000000"/>
                <w:sz w:val="24"/>
                <w:szCs w:val="24"/>
              </w:rPr>
            </w:pPr>
          </w:p>
        </w:tc>
        <w:tc>
          <w:tcPr>
            <w:tcW w:w="1559" w:type="dxa"/>
          </w:tcPr>
          <w:p w:rsidR="00FC1157" w:rsidRPr="0086112F" w:rsidRDefault="00FC1157" w:rsidP="000F7701">
            <w:pPr>
              <w:rPr>
                <w:rFonts w:ascii="Times New Roman" w:eastAsia="TimesNewRoman" w:hAnsi="Times New Roman"/>
                <w:color w:val="000000"/>
                <w:sz w:val="24"/>
                <w:szCs w:val="24"/>
              </w:rPr>
            </w:pPr>
          </w:p>
        </w:tc>
        <w:tc>
          <w:tcPr>
            <w:tcW w:w="1985" w:type="dxa"/>
          </w:tcPr>
          <w:p w:rsidR="00FC1157" w:rsidRPr="0086112F" w:rsidRDefault="00FC1157" w:rsidP="000F7701">
            <w:pPr>
              <w:rPr>
                <w:rFonts w:ascii="Times New Roman" w:eastAsia="TimesNewRoman" w:hAnsi="Times New Roman"/>
                <w:color w:val="000000"/>
                <w:sz w:val="24"/>
                <w:szCs w:val="24"/>
              </w:rPr>
            </w:pPr>
          </w:p>
          <w:p w:rsidR="00FC1157" w:rsidRPr="0086112F" w:rsidRDefault="00FC1157" w:rsidP="000F7701">
            <w:pPr>
              <w:rPr>
                <w:rFonts w:ascii="Times New Roman" w:eastAsia="TimesNewRoman" w:hAnsi="Times New Roman"/>
                <w:color w:val="000000"/>
                <w:sz w:val="24"/>
                <w:szCs w:val="24"/>
              </w:rPr>
            </w:pPr>
          </w:p>
        </w:tc>
      </w:tr>
      <w:tr w:rsidR="007473DE" w:rsidTr="000F7701">
        <w:tc>
          <w:tcPr>
            <w:tcW w:w="988" w:type="dxa"/>
          </w:tcPr>
          <w:p w:rsidR="00FC1157" w:rsidRPr="0086112F" w:rsidRDefault="00FC1157" w:rsidP="000F7701">
            <w:pPr>
              <w:rPr>
                <w:rFonts w:ascii="Times New Roman" w:eastAsia="TimesNewRoman" w:hAnsi="Times New Roman"/>
                <w:color w:val="000000"/>
                <w:sz w:val="24"/>
                <w:szCs w:val="24"/>
              </w:rPr>
            </w:pPr>
          </w:p>
        </w:tc>
        <w:tc>
          <w:tcPr>
            <w:tcW w:w="1656" w:type="dxa"/>
          </w:tcPr>
          <w:p w:rsidR="00FC1157" w:rsidRPr="0086112F" w:rsidRDefault="00FC1157" w:rsidP="000F7701">
            <w:pPr>
              <w:rPr>
                <w:rFonts w:ascii="Times New Roman" w:eastAsia="TimesNewRoman" w:hAnsi="Times New Roman"/>
                <w:color w:val="000000"/>
                <w:sz w:val="24"/>
                <w:szCs w:val="24"/>
              </w:rPr>
            </w:pPr>
          </w:p>
        </w:tc>
        <w:tc>
          <w:tcPr>
            <w:tcW w:w="1406" w:type="dxa"/>
          </w:tcPr>
          <w:p w:rsidR="00FC1157" w:rsidRPr="0086112F" w:rsidRDefault="00FC1157" w:rsidP="000F7701">
            <w:pPr>
              <w:rPr>
                <w:rFonts w:ascii="Times New Roman" w:eastAsia="TimesNewRoman" w:hAnsi="Times New Roman"/>
                <w:color w:val="000000"/>
                <w:sz w:val="24"/>
                <w:szCs w:val="24"/>
              </w:rPr>
            </w:pPr>
          </w:p>
        </w:tc>
        <w:tc>
          <w:tcPr>
            <w:tcW w:w="1757" w:type="dxa"/>
          </w:tcPr>
          <w:p w:rsidR="00FC1157" w:rsidRPr="0086112F" w:rsidRDefault="00FC1157" w:rsidP="000F7701">
            <w:pPr>
              <w:rPr>
                <w:rFonts w:ascii="Times New Roman" w:eastAsia="TimesNewRoman" w:hAnsi="Times New Roman"/>
                <w:color w:val="000000"/>
                <w:sz w:val="24"/>
                <w:szCs w:val="24"/>
              </w:rPr>
            </w:pPr>
          </w:p>
        </w:tc>
        <w:tc>
          <w:tcPr>
            <w:tcW w:w="1559" w:type="dxa"/>
          </w:tcPr>
          <w:p w:rsidR="00FC1157" w:rsidRPr="0086112F" w:rsidRDefault="00FC1157" w:rsidP="000F7701">
            <w:pPr>
              <w:rPr>
                <w:rFonts w:ascii="Times New Roman" w:eastAsia="TimesNewRoman" w:hAnsi="Times New Roman"/>
                <w:color w:val="000000"/>
                <w:sz w:val="24"/>
                <w:szCs w:val="24"/>
              </w:rPr>
            </w:pPr>
          </w:p>
        </w:tc>
        <w:tc>
          <w:tcPr>
            <w:tcW w:w="1985" w:type="dxa"/>
          </w:tcPr>
          <w:p w:rsidR="00FC1157" w:rsidRPr="0086112F" w:rsidRDefault="00FC1157" w:rsidP="000F7701">
            <w:pPr>
              <w:rPr>
                <w:rFonts w:ascii="Times New Roman" w:eastAsia="TimesNewRoman" w:hAnsi="Times New Roman"/>
                <w:color w:val="000000"/>
                <w:sz w:val="24"/>
                <w:szCs w:val="24"/>
              </w:rPr>
            </w:pPr>
          </w:p>
          <w:p w:rsidR="00FC1157" w:rsidRPr="0086112F" w:rsidRDefault="00FC1157" w:rsidP="000F7701">
            <w:pPr>
              <w:rPr>
                <w:rFonts w:ascii="Times New Roman" w:eastAsia="TimesNewRoman" w:hAnsi="Times New Roman"/>
                <w:color w:val="000000"/>
                <w:sz w:val="24"/>
                <w:szCs w:val="24"/>
              </w:rPr>
            </w:pPr>
          </w:p>
        </w:tc>
      </w:tr>
      <w:tr w:rsidR="007473DE" w:rsidTr="000F7701">
        <w:tc>
          <w:tcPr>
            <w:tcW w:w="988" w:type="dxa"/>
          </w:tcPr>
          <w:p w:rsidR="00FC1157" w:rsidRPr="0086112F" w:rsidRDefault="00FC1157" w:rsidP="000F7701">
            <w:pPr>
              <w:rPr>
                <w:rFonts w:ascii="Times New Roman" w:eastAsia="TimesNewRoman" w:hAnsi="Times New Roman"/>
                <w:color w:val="000000"/>
                <w:sz w:val="24"/>
                <w:szCs w:val="24"/>
              </w:rPr>
            </w:pPr>
          </w:p>
        </w:tc>
        <w:tc>
          <w:tcPr>
            <w:tcW w:w="1656" w:type="dxa"/>
          </w:tcPr>
          <w:p w:rsidR="00FC1157" w:rsidRPr="0086112F" w:rsidRDefault="00FC1157" w:rsidP="000F7701">
            <w:pPr>
              <w:rPr>
                <w:rFonts w:ascii="Times New Roman" w:eastAsia="TimesNewRoman" w:hAnsi="Times New Roman"/>
                <w:color w:val="000000"/>
                <w:sz w:val="24"/>
                <w:szCs w:val="24"/>
              </w:rPr>
            </w:pPr>
          </w:p>
        </w:tc>
        <w:tc>
          <w:tcPr>
            <w:tcW w:w="1406" w:type="dxa"/>
          </w:tcPr>
          <w:p w:rsidR="00FC1157" w:rsidRPr="0086112F" w:rsidRDefault="00FC1157" w:rsidP="000F7701">
            <w:pPr>
              <w:rPr>
                <w:rFonts w:ascii="Times New Roman" w:eastAsia="TimesNewRoman" w:hAnsi="Times New Roman"/>
                <w:color w:val="000000"/>
                <w:sz w:val="24"/>
                <w:szCs w:val="24"/>
              </w:rPr>
            </w:pPr>
          </w:p>
        </w:tc>
        <w:tc>
          <w:tcPr>
            <w:tcW w:w="1757" w:type="dxa"/>
          </w:tcPr>
          <w:p w:rsidR="00FC1157" w:rsidRPr="0086112F" w:rsidRDefault="00FC1157" w:rsidP="000F7701">
            <w:pPr>
              <w:rPr>
                <w:rFonts w:ascii="Times New Roman" w:eastAsia="TimesNewRoman" w:hAnsi="Times New Roman"/>
                <w:color w:val="000000"/>
                <w:sz w:val="24"/>
                <w:szCs w:val="24"/>
              </w:rPr>
            </w:pPr>
          </w:p>
        </w:tc>
        <w:tc>
          <w:tcPr>
            <w:tcW w:w="1559" w:type="dxa"/>
          </w:tcPr>
          <w:p w:rsidR="00FC1157" w:rsidRPr="0086112F" w:rsidRDefault="00FC1157" w:rsidP="000F7701">
            <w:pPr>
              <w:rPr>
                <w:rFonts w:ascii="Times New Roman" w:eastAsia="TimesNewRoman" w:hAnsi="Times New Roman"/>
                <w:color w:val="000000"/>
                <w:sz w:val="24"/>
                <w:szCs w:val="24"/>
              </w:rPr>
            </w:pPr>
          </w:p>
        </w:tc>
        <w:tc>
          <w:tcPr>
            <w:tcW w:w="1985" w:type="dxa"/>
          </w:tcPr>
          <w:p w:rsidR="00FC1157" w:rsidRPr="0086112F" w:rsidRDefault="00FC1157" w:rsidP="000F7701">
            <w:pPr>
              <w:rPr>
                <w:rFonts w:ascii="Times New Roman" w:eastAsia="TimesNewRoman" w:hAnsi="Times New Roman"/>
                <w:color w:val="000000"/>
                <w:sz w:val="24"/>
                <w:szCs w:val="24"/>
              </w:rPr>
            </w:pPr>
          </w:p>
          <w:p w:rsidR="00FC1157" w:rsidRPr="0086112F" w:rsidRDefault="00FC1157" w:rsidP="000F7701">
            <w:pPr>
              <w:rPr>
                <w:rFonts w:ascii="Times New Roman" w:eastAsia="TimesNewRoman" w:hAnsi="Times New Roman"/>
                <w:color w:val="000000"/>
                <w:sz w:val="24"/>
                <w:szCs w:val="24"/>
              </w:rPr>
            </w:pPr>
          </w:p>
        </w:tc>
      </w:tr>
      <w:tr w:rsidR="007473DE" w:rsidTr="000F7701">
        <w:tc>
          <w:tcPr>
            <w:tcW w:w="988" w:type="dxa"/>
          </w:tcPr>
          <w:p w:rsidR="00FC1157" w:rsidRPr="0086112F" w:rsidRDefault="00FC1157" w:rsidP="000F7701">
            <w:pPr>
              <w:rPr>
                <w:rFonts w:ascii="Times New Roman" w:eastAsia="TimesNewRoman" w:hAnsi="Times New Roman"/>
                <w:color w:val="000000"/>
                <w:sz w:val="24"/>
                <w:szCs w:val="24"/>
              </w:rPr>
            </w:pPr>
          </w:p>
        </w:tc>
        <w:tc>
          <w:tcPr>
            <w:tcW w:w="1656" w:type="dxa"/>
          </w:tcPr>
          <w:p w:rsidR="00FC1157" w:rsidRPr="0086112F" w:rsidRDefault="00FC1157" w:rsidP="000F7701">
            <w:pPr>
              <w:rPr>
                <w:rFonts w:ascii="Times New Roman" w:eastAsia="TimesNewRoman" w:hAnsi="Times New Roman"/>
                <w:color w:val="000000"/>
                <w:sz w:val="24"/>
                <w:szCs w:val="24"/>
              </w:rPr>
            </w:pPr>
          </w:p>
        </w:tc>
        <w:tc>
          <w:tcPr>
            <w:tcW w:w="1406" w:type="dxa"/>
          </w:tcPr>
          <w:p w:rsidR="00FC1157" w:rsidRPr="0086112F" w:rsidRDefault="00FC1157" w:rsidP="000F7701">
            <w:pPr>
              <w:rPr>
                <w:rFonts w:ascii="Times New Roman" w:eastAsia="TimesNewRoman" w:hAnsi="Times New Roman"/>
                <w:color w:val="000000"/>
                <w:sz w:val="24"/>
                <w:szCs w:val="24"/>
              </w:rPr>
            </w:pPr>
          </w:p>
        </w:tc>
        <w:tc>
          <w:tcPr>
            <w:tcW w:w="1757" w:type="dxa"/>
          </w:tcPr>
          <w:p w:rsidR="00FC1157" w:rsidRPr="0086112F" w:rsidRDefault="00FC1157" w:rsidP="000F7701">
            <w:pPr>
              <w:rPr>
                <w:rFonts w:ascii="Times New Roman" w:eastAsia="TimesNewRoman" w:hAnsi="Times New Roman"/>
                <w:color w:val="000000"/>
                <w:sz w:val="24"/>
                <w:szCs w:val="24"/>
              </w:rPr>
            </w:pPr>
          </w:p>
        </w:tc>
        <w:tc>
          <w:tcPr>
            <w:tcW w:w="1559" w:type="dxa"/>
          </w:tcPr>
          <w:p w:rsidR="00FC1157" w:rsidRPr="0086112F" w:rsidRDefault="00FC1157" w:rsidP="000F7701">
            <w:pPr>
              <w:rPr>
                <w:rFonts w:ascii="Times New Roman" w:eastAsia="TimesNewRoman" w:hAnsi="Times New Roman"/>
                <w:color w:val="000000"/>
                <w:sz w:val="24"/>
                <w:szCs w:val="24"/>
              </w:rPr>
            </w:pPr>
          </w:p>
        </w:tc>
        <w:tc>
          <w:tcPr>
            <w:tcW w:w="1985" w:type="dxa"/>
          </w:tcPr>
          <w:p w:rsidR="00FC1157" w:rsidRPr="0086112F" w:rsidRDefault="00FC1157" w:rsidP="000F7701">
            <w:pPr>
              <w:rPr>
                <w:rFonts w:ascii="Times New Roman" w:eastAsia="TimesNewRoman" w:hAnsi="Times New Roman"/>
                <w:color w:val="000000"/>
                <w:sz w:val="24"/>
                <w:szCs w:val="24"/>
              </w:rPr>
            </w:pPr>
          </w:p>
          <w:p w:rsidR="00FC1157" w:rsidRPr="0086112F" w:rsidRDefault="00FC1157" w:rsidP="000F7701">
            <w:pPr>
              <w:rPr>
                <w:rFonts w:ascii="Times New Roman" w:eastAsia="TimesNewRoman" w:hAnsi="Times New Roman"/>
                <w:color w:val="000000"/>
                <w:sz w:val="24"/>
                <w:szCs w:val="24"/>
              </w:rPr>
            </w:pPr>
          </w:p>
        </w:tc>
      </w:tr>
    </w:tbl>
    <w:p w:rsidR="00FC1157" w:rsidRPr="0086112F" w:rsidRDefault="00FC1157" w:rsidP="00FC1157">
      <w:pPr>
        <w:rPr>
          <w:rFonts w:ascii="Times New Roman" w:eastAsia="TimesNewRoman" w:hAnsi="Times New Roman"/>
          <w:color w:val="000000"/>
          <w:sz w:val="24"/>
          <w:szCs w:val="24"/>
        </w:rPr>
      </w:pPr>
    </w:p>
    <w:p w:rsidR="00FC1157" w:rsidRPr="0086112F" w:rsidRDefault="00FC1157" w:rsidP="00FC1157">
      <w:pPr>
        <w:jc w:val="right"/>
        <w:rPr>
          <w:rFonts w:ascii="Times New Roman" w:eastAsia="TimesNewRoman" w:hAnsi="Times New Roman"/>
          <w:color w:val="000000"/>
          <w:sz w:val="24"/>
          <w:szCs w:val="24"/>
        </w:rPr>
      </w:pPr>
    </w:p>
    <w:p w:rsidR="00FC1157" w:rsidRPr="0086112F" w:rsidRDefault="00FC1157" w:rsidP="00FC1157">
      <w:pPr>
        <w:jc w:val="right"/>
        <w:rPr>
          <w:rFonts w:ascii="Times New Roman" w:eastAsia="TimesNewRoman" w:hAnsi="Times New Roman"/>
          <w:color w:val="000000"/>
          <w:sz w:val="24"/>
          <w:szCs w:val="24"/>
        </w:rPr>
      </w:pPr>
    </w:p>
    <w:p w:rsidR="0028123C" w:rsidRDefault="0028123C" w:rsidP="000C13CF">
      <w:pPr>
        <w:rPr>
          <w:rFonts w:ascii="Times New Roman" w:eastAsia="TimesNewRoman" w:hAnsi="Times New Roman"/>
          <w:color w:val="000000"/>
          <w:sz w:val="24"/>
          <w:szCs w:val="24"/>
        </w:rPr>
      </w:pPr>
    </w:p>
    <w:p w:rsidR="009B37A9" w:rsidRDefault="009B37A9" w:rsidP="000C13CF">
      <w:pPr>
        <w:rPr>
          <w:rFonts w:ascii="Times New Roman" w:eastAsia="TimesNewRoman" w:hAnsi="Times New Roman"/>
          <w:color w:val="000000"/>
          <w:sz w:val="24"/>
          <w:szCs w:val="24"/>
        </w:rPr>
      </w:pPr>
    </w:p>
    <w:p w:rsidR="009B37A9" w:rsidRDefault="009B37A9" w:rsidP="000C13CF">
      <w:pPr>
        <w:rPr>
          <w:rFonts w:ascii="Times New Roman" w:eastAsia="TimesNewRoman" w:hAnsi="Times New Roman"/>
          <w:color w:val="000000"/>
          <w:sz w:val="24"/>
          <w:szCs w:val="24"/>
        </w:rPr>
      </w:pPr>
    </w:p>
    <w:p w:rsidR="009B37A9" w:rsidRPr="0086112F" w:rsidRDefault="009B37A9" w:rsidP="000C13CF">
      <w:pPr>
        <w:rPr>
          <w:rFonts w:ascii="Times New Roman" w:eastAsia="TimesNewRoman" w:hAnsi="Times New Roman"/>
          <w:color w:val="000000"/>
          <w:sz w:val="24"/>
          <w:szCs w:val="24"/>
        </w:rPr>
      </w:pPr>
    </w:p>
    <w:p w:rsidR="00FC1157" w:rsidRPr="0086112F" w:rsidRDefault="00FC1157" w:rsidP="007308A3">
      <w:pPr>
        <w:rPr>
          <w:rFonts w:ascii="Times New Roman" w:eastAsia="TimesNewRoman" w:hAnsi="Times New Roman"/>
          <w:color w:val="000000"/>
          <w:sz w:val="24"/>
          <w:szCs w:val="24"/>
        </w:rPr>
      </w:pPr>
    </w:p>
    <w:p w:rsidR="003A3382" w:rsidRDefault="003A3382" w:rsidP="00FC1157">
      <w:pPr>
        <w:jc w:val="right"/>
        <w:rPr>
          <w:rFonts w:ascii="Times New Roman" w:eastAsia="TimesNewRoman" w:hAnsi="Times New Roman"/>
          <w:color w:val="000000"/>
          <w:sz w:val="24"/>
          <w:szCs w:val="24"/>
        </w:rPr>
      </w:pPr>
    </w:p>
    <w:p w:rsidR="00FC1157" w:rsidRPr="0086112F" w:rsidRDefault="00A3338B"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Izsoles noteikumu pielikums Nr.2</w:t>
      </w:r>
    </w:p>
    <w:p w:rsidR="00FC4FE5" w:rsidRPr="0086112F" w:rsidRDefault="00A3338B" w:rsidP="00FC4FE5">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 xml:space="preserve"> “</w:t>
      </w:r>
      <w:r w:rsidR="000C13CF">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rsidR="00FC1157" w:rsidRPr="0086112F" w:rsidRDefault="00A3338B" w:rsidP="00FC1157">
      <w:pPr>
        <w:jc w:val="center"/>
        <w:rPr>
          <w:rFonts w:ascii="Times New Roman" w:eastAsia="TimesNewRoman" w:hAnsi="Times New Roman"/>
          <w:b/>
          <w:color w:val="000000"/>
          <w:sz w:val="24"/>
          <w:szCs w:val="24"/>
        </w:rPr>
      </w:pPr>
      <w:r>
        <w:rPr>
          <w:rFonts w:ascii="Times New Roman" w:hAnsi="Times New Roman"/>
          <w:sz w:val="24"/>
          <w:szCs w:val="24"/>
        </w:rPr>
        <w:lastRenderedPageBreak/>
        <w:t>izsoles vieta</w:t>
      </w:r>
      <w:r w:rsidR="00031EB0">
        <w:rPr>
          <w:rFonts w:ascii="Times New Roman" w:hAnsi="Times New Roman"/>
          <w:sz w:val="24"/>
          <w:szCs w:val="24"/>
        </w:rPr>
        <w:t>:</w:t>
      </w:r>
      <w:r>
        <w:rPr>
          <w:rFonts w:ascii="Times New Roman" w:hAnsi="Times New Roman"/>
          <w:sz w:val="24"/>
          <w:szCs w:val="24"/>
        </w:rPr>
        <w:t xml:space="preserve"> </w:t>
      </w:r>
      <w:bookmarkStart w:id="10" w:name="_Hlk141301606"/>
      <w:r w:rsidR="00F91D86" w:rsidRPr="00F91D86">
        <w:rPr>
          <w:rFonts w:ascii="Times New Roman" w:hAnsi="Times New Roman"/>
          <w:sz w:val="24"/>
          <w:szCs w:val="24"/>
        </w:rPr>
        <w:t xml:space="preserve">Skolas ielā 1, Stoļerovā, Stoļerovas pagastā, Rēzeknes novadā </w:t>
      </w:r>
      <w:bookmarkEnd w:id="10"/>
      <w:r w:rsidRPr="0086112F">
        <w:rPr>
          <w:rFonts w:ascii="Times New Roman" w:eastAsia="TimesNewRoman" w:hAnsi="Times New Roman"/>
          <w:b/>
          <w:color w:val="000000"/>
          <w:sz w:val="24"/>
          <w:szCs w:val="24"/>
        </w:rPr>
        <w:t xml:space="preserve">REĢISTRĀCIJAS APLIECĪBA Nr.  </w:t>
      </w:r>
    </w:p>
    <w:tbl>
      <w:tblPr>
        <w:tblW w:w="4988" w:type="pct"/>
        <w:jc w:val="center"/>
        <w:tblLook w:val="04A0" w:firstRow="1" w:lastRow="0" w:firstColumn="1" w:lastColumn="0" w:noHBand="0" w:noVBand="1"/>
      </w:tblPr>
      <w:tblGrid>
        <w:gridCol w:w="9049"/>
      </w:tblGrid>
      <w:tr w:rsidR="007473DE" w:rsidTr="002B2F07">
        <w:trPr>
          <w:jc w:val="center"/>
        </w:trPr>
        <w:tc>
          <w:tcPr>
            <w:tcW w:w="9049" w:type="dxa"/>
            <w:hideMark/>
          </w:tcPr>
          <w:p w:rsidR="00FC1157" w:rsidRPr="0086112F" w:rsidRDefault="00A3338B"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(izsoles dalībnieka nosaukums/vārds, uzvārds; reģ.</w:t>
            </w:r>
            <w:r w:rsidR="00BA62E4">
              <w:rPr>
                <w:rFonts w:ascii="Times New Roman" w:hAnsi="Times New Roman"/>
                <w:sz w:val="24"/>
                <w:szCs w:val="24"/>
              </w:rPr>
              <w:t xml:space="preserve"> </w:t>
            </w:r>
            <w:r w:rsidRPr="0086112F">
              <w:rPr>
                <w:rFonts w:ascii="Times New Roman" w:hAnsi="Times New Roman"/>
                <w:sz w:val="24"/>
                <w:szCs w:val="24"/>
              </w:rPr>
              <w:t>Nr./personas kods);</w:t>
            </w:r>
          </w:p>
        </w:tc>
      </w:tr>
      <w:tr w:rsidR="007473DE" w:rsidTr="002B2F07">
        <w:trPr>
          <w:trHeight w:val="467"/>
          <w:jc w:val="center"/>
        </w:trPr>
        <w:tc>
          <w:tcPr>
            <w:tcW w:w="9049" w:type="dxa"/>
            <w:tcBorders>
              <w:top w:val="nil"/>
              <w:left w:val="nil"/>
              <w:bottom w:val="single" w:sz="4" w:space="0" w:color="000000"/>
              <w:right w:val="nil"/>
            </w:tcBorders>
          </w:tcPr>
          <w:p w:rsidR="00FC1157" w:rsidRPr="0086112F" w:rsidRDefault="00FC1157" w:rsidP="000F7701">
            <w:pPr>
              <w:spacing w:before="100" w:beforeAutospacing="1" w:after="100" w:afterAutospacing="1"/>
              <w:rPr>
                <w:rFonts w:ascii="Times New Roman" w:hAnsi="Times New Roman"/>
                <w:sz w:val="24"/>
                <w:szCs w:val="24"/>
              </w:rPr>
            </w:pPr>
          </w:p>
        </w:tc>
      </w:tr>
      <w:tr w:rsidR="007473DE" w:rsidTr="002B2F07">
        <w:trPr>
          <w:jc w:val="center"/>
        </w:trPr>
        <w:tc>
          <w:tcPr>
            <w:tcW w:w="9049" w:type="dxa"/>
            <w:hideMark/>
          </w:tcPr>
          <w:p w:rsidR="00FC1157" w:rsidRPr="0086112F" w:rsidRDefault="00A3338B"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xml:space="preserve"> (pilnvarotās personas vārds, uzvārds un </w:t>
            </w:r>
            <w:r w:rsidRPr="0086112F">
              <w:rPr>
                <w:rFonts w:ascii="Times New Roman" w:hAnsi="Times New Roman"/>
                <w:sz w:val="24"/>
                <w:szCs w:val="24"/>
              </w:rPr>
              <w:t>personas kods) </w:t>
            </w:r>
          </w:p>
        </w:tc>
      </w:tr>
      <w:tr w:rsidR="007473DE" w:rsidTr="002B2F07">
        <w:trPr>
          <w:trHeight w:val="432"/>
          <w:jc w:val="center"/>
        </w:trPr>
        <w:tc>
          <w:tcPr>
            <w:tcW w:w="9049" w:type="dxa"/>
            <w:tcBorders>
              <w:top w:val="nil"/>
              <w:left w:val="nil"/>
              <w:bottom w:val="single" w:sz="4" w:space="0" w:color="auto"/>
              <w:right w:val="nil"/>
            </w:tcBorders>
          </w:tcPr>
          <w:p w:rsidR="00FC1157" w:rsidRPr="0086112F" w:rsidRDefault="00FC1157" w:rsidP="000F7701">
            <w:pPr>
              <w:spacing w:before="100" w:beforeAutospacing="1" w:after="100" w:afterAutospacing="1"/>
              <w:rPr>
                <w:rFonts w:ascii="Times New Roman" w:hAnsi="Times New Roman"/>
                <w:sz w:val="24"/>
                <w:szCs w:val="24"/>
              </w:rPr>
            </w:pPr>
          </w:p>
        </w:tc>
      </w:tr>
      <w:tr w:rsidR="007473DE" w:rsidTr="002B2F07">
        <w:trPr>
          <w:trHeight w:val="190"/>
          <w:jc w:val="center"/>
        </w:trPr>
        <w:tc>
          <w:tcPr>
            <w:tcW w:w="9049" w:type="dxa"/>
            <w:tcBorders>
              <w:top w:val="single" w:sz="4" w:space="0" w:color="auto"/>
              <w:left w:val="nil"/>
              <w:bottom w:val="nil"/>
              <w:right w:val="nil"/>
            </w:tcBorders>
            <w:hideMark/>
          </w:tcPr>
          <w:p w:rsidR="00FC1157" w:rsidRPr="0086112F" w:rsidRDefault="00A3338B"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(izsoles dalībnieka adrese un telefons)</w:t>
            </w:r>
          </w:p>
        </w:tc>
      </w:tr>
    </w:tbl>
    <w:p w:rsidR="00FC1157" w:rsidRPr="0086112F" w:rsidRDefault="00A3338B" w:rsidP="00FC1157">
      <w:pPr>
        <w:jc w:val="both"/>
        <w:rPr>
          <w:rFonts w:ascii="Times New Roman" w:hAnsi="Times New Roman"/>
          <w:bCs/>
          <w:iCs/>
          <w:sz w:val="24"/>
          <w:szCs w:val="24"/>
          <w:lang w:eastAsia="lv-LV"/>
        </w:rPr>
      </w:pPr>
      <w:r w:rsidRPr="0086112F">
        <w:rPr>
          <w:rFonts w:ascii="Times New Roman" w:eastAsia="TimesNewRoman" w:hAnsi="Times New Roman"/>
          <w:sz w:val="24"/>
          <w:szCs w:val="24"/>
        </w:rPr>
        <w:t>nomaksājis (-usi) reģistrācijas maksu EUR 15 (piecpadsmit eiro) un nodrošinājumu –</w:t>
      </w:r>
      <w:r w:rsidR="0056188A" w:rsidRPr="0086112F">
        <w:rPr>
          <w:rFonts w:ascii="Times New Roman" w:eastAsia="TimesNewRoman" w:hAnsi="Times New Roman"/>
          <w:sz w:val="24"/>
          <w:szCs w:val="24"/>
        </w:rPr>
        <w:t xml:space="preserve"> </w:t>
      </w:r>
      <w:r w:rsidR="002B2F07">
        <w:rPr>
          <w:rFonts w:ascii="Times New Roman" w:eastAsia="TimesNewRoman" w:hAnsi="Times New Roman"/>
          <w:sz w:val="24"/>
          <w:szCs w:val="24"/>
        </w:rPr>
        <w:t xml:space="preserve">                </w:t>
      </w:r>
      <w:bookmarkStart w:id="11" w:name="_Hlk147175112"/>
      <w:r w:rsidR="00523406" w:rsidRPr="00523406">
        <w:rPr>
          <w:rFonts w:ascii="Times New Roman" w:eastAsia="Times New Roman" w:hAnsi="Times New Roman"/>
          <w:sz w:val="24"/>
          <w:szCs w:val="24"/>
          <w:lang w:eastAsia="lv-LV"/>
        </w:rPr>
        <w:t>EUR 450,00 ( četri simti piecdesmit euro, 00 centi)</w:t>
      </w:r>
      <w:r w:rsidR="00031EB0" w:rsidRPr="00031EB0">
        <w:rPr>
          <w:rFonts w:ascii="Times New Roman" w:eastAsia="Times New Roman" w:hAnsi="Times New Roman"/>
          <w:sz w:val="24"/>
          <w:szCs w:val="24"/>
          <w:lang w:eastAsia="lv-LV"/>
        </w:rPr>
        <w:t xml:space="preserve"> </w:t>
      </w:r>
      <w:bookmarkEnd w:id="11"/>
      <w:r w:rsidRPr="0086112F">
        <w:rPr>
          <w:rFonts w:ascii="Times New Roman" w:eastAsia="TimesNewRoman" w:hAnsi="Times New Roman"/>
          <w:sz w:val="24"/>
          <w:szCs w:val="24"/>
        </w:rPr>
        <w:t>un ieguvis (-usi) tiesības pied</w:t>
      </w:r>
      <w:r w:rsidR="006A20BA">
        <w:rPr>
          <w:rFonts w:ascii="Times New Roman" w:eastAsia="TimesNewRoman" w:hAnsi="Times New Roman"/>
          <w:sz w:val="24"/>
          <w:szCs w:val="24"/>
        </w:rPr>
        <w:t xml:space="preserve">alīties izsolē, kura notiks </w:t>
      </w:r>
      <w:r w:rsidR="006A1E30" w:rsidRPr="006A1E30">
        <w:rPr>
          <w:rFonts w:ascii="Times New Roman" w:eastAsia="TimesNewRoman" w:hAnsi="Times New Roman"/>
          <w:sz w:val="24"/>
          <w:szCs w:val="24"/>
        </w:rPr>
        <w:t xml:space="preserve">2023.gada </w:t>
      </w:r>
      <w:r w:rsidR="00F91D86">
        <w:rPr>
          <w:rFonts w:ascii="Times New Roman" w:eastAsia="TimesNewRoman" w:hAnsi="Times New Roman"/>
          <w:sz w:val="24"/>
          <w:szCs w:val="24"/>
        </w:rPr>
        <w:t>2</w:t>
      </w:r>
      <w:r w:rsidR="00031EB0">
        <w:rPr>
          <w:rFonts w:ascii="Times New Roman" w:eastAsia="TimesNewRoman" w:hAnsi="Times New Roman"/>
          <w:sz w:val="24"/>
          <w:szCs w:val="24"/>
        </w:rPr>
        <w:t>9</w:t>
      </w:r>
      <w:r w:rsidR="006A1E30" w:rsidRPr="006A1E30">
        <w:rPr>
          <w:rFonts w:ascii="Times New Roman" w:eastAsia="TimesNewRoman" w:hAnsi="Times New Roman"/>
          <w:sz w:val="24"/>
          <w:szCs w:val="24"/>
        </w:rPr>
        <w:t>.</w:t>
      </w:r>
      <w:r w:rsidR="00031EB0">
        <w:rPr>
          <w:rFonts w:ascii="Times New Roman" w:eastAsia="TimesNewRoman" w:hAnsi="Times New Roman"/>
          <w:sz w:val="24"/>
          <w:szCs w:val="24"/>
        </w:rPr>
        <w:t>novembrī</w:t>
      </w:r>
      <w:r w:rsidR="006A1E30" w:rsidRPr="006A1E30">
        <w:rPr>
          <w:rFonts w:ascii="Times New Roman" w:eastAsia="TimesNewRoman" w:hAnsi="Times New Roman"/>
          <w:sz w:val="24"/>
          <w:szCs w:val="24"/>
        </w:rPr>
        <w:t xml:space="preserve"> plkst. 1</w:t>
      </w:r>
      <w:r w:rsidR="000E20B1">
        <w:rPr>
          <w:rFonts w:ascii="Times New Roman" w:eastAsia="TimesNewRoman" w:hAnsi="Times New Roman"/>
          <w:sz w:val="24"/>
          <w:szCs w:val="24"/>
        </w:rPr>
        <w:t>1</w:t>
      </w:r>
      <w:r w:rsidR="00F91D86">
        <w:rPr>
          <w:rFonts w:ascii="Times New Roman" w:eastAsia="TimesNewRoman" w:hAnsi="Times New Roman"/>
          <w:sz w:val="24"/>
          <w:szCs w:val="24"/>
        </w:rPr>
        <w:t>.</w:t>
      </w:r>
      <w:r w:rsidR="00523406">
        <w:rPr>
          <w:rFonts w:ascii="Times New Roman" w:eastAsia="TimesNewRoman" w:hAnsi="Times New Roman"/>
          <w:sz w:val="24"/>
          <w:szCs w:val="24"/>
          <w:vertAlign w:val="superscript"/>
        </w:rPr>
        <w:t>3</w:t>
      </w:r>
      <w:r w:rsidR="006A1E30" w:rsidRPr="00F91D86">
        <w:rPr>
          <w:rFonts w:ascii="Times New Roman" w:eastAsia="TimesNewRoman" w:hAnsi="Times New Roman"/>
          <w:sz w:val="24"/>
          <w:szCs w:val="24"/>
          <w:vertAlign w:val="superscript"/>
        </w:rPr>
        <w:t>0</w:t>
      </w:r>
      <w:r w:rsidR="006A1E30" w:rsidRPr="006A1E30">
        <w:rPr>
          <w:rFonts w:ascii="Times New Roman" w:eastAsia="TimesNewRoman" w:hAnsi="Times New Roman"/>
          <w:sz w:val="24"/>
          <w:szCs w:val="24"/>
        </w:rPr>
        <w:t xml:space="preserve"> </w:t>
      </w:r>
      <w:r w:rsidR="006A20BA" w:rsidRPr="0086112F">
        <w:rPr>
          <w:rFonts w:ascii="Times New Roman" w:eastAsia="TimesNewRoman" w:hAnsi="Times New Roman"/>
          <w:color w:val="000000"/>
          <w:sz w:val="24"/>
          <w:szCs w:val="24"/>
        </w:rPr>
        <w:t>“</w:t>
      </w:r>
      <w:r w:rsidR="007B0B2A">
        <w:rPr>
          <w:rFonts w:ascii="Times New Roman" w:eastAsia="TimesNewRoman" w:hAnsi="Times New Roman"/>
          <w:color w:val="000000"/>
          <w:sz w:val="24"/>
          <w:szCs w:val="24"/>
        </w:rPr>
        <w:t>Kaunatas</w:t>
      </w:r>
      <w:r w:rsidR="006A20BA" w:rsidRPr="0086112F">
        <w:rPr>
          <w:rFonts w:ascii="Times New Roman" w:eastAsia="TimesNewRoman" w:hAnsi="Times New Roman"/>
          <w:color w:val="000000"/>
          <w:sz w:val="24"/>
          <w:szCs w:val="24"/>
        </w:rPr>
        <w:t xml:space="preserve"> apvienība</w:t>
      </w:r>
      <w:r w:rsidR="006A20BA">
        <w:rPr>
          <w:rFonts w:ascii="Times New Roman" w:eastAsia="TimesNewRoman" w:hAnsi="Times New Roman"/>
          <w:color w:val="000000"/>
          <w:sz w:val="24"/>
          <w:szCs w:val="24"/>
        </w:rPr>
        <w:t>s pārvalde</w:t>
      </w:r>
      <w:r w:rsidR="006A20BA" w:rsidRPr="0086112F">
        <w:rPr>
          <w:rFonts w:ascii="Times New Roman" w:eastAsia="TimesNewRoman" w:hAnsi="Times New Roman"/>
          <w:color w:val="000000"/>
          <w:sz w:val="24"/>
          <w:szCs w:val="24"/>
        </w:rPr>
        <w:t>”</w:t>
      </w:r>
      <w:r w:rsidR="00D412CF">
        <w:rPr>
          <w:rFonts w:ascii="Times New Roman" w:eastAsia="TimesNewRoman" w:hAnsi="Times New Roman"/>
          <w:color w:val="000000"/>
          <w:sz w:val="24"/>
          <w:szCs w:val="24"/>
        </w:rPr>
        <w:t xml:space="preserve"> </w:t>
      </w:r>
      <w:r w:rsidR="005C16C0">
        <w:rPr>
          <w:rFonts w:ascii="Times New Roman" w:eastAsia="TimesNewRoman" w:hAnsi="Times New Roman"/>
          <w:color w:val="000000"/>
          <w:sz w:val="24"/>
          <w:szCs w:val="24"/>
        </w:rPr>
        <w:t>Stoļerovas</w:t>
      </w:r>
      <w:r w:rsidR="00D412CF">
        <w:rPr>
          <w:rFonts w:ascii="Times New Roman" w:eastAsia="TimesNewRoman" w:hAnsi="Times New Roman"/>
          <w:color w:val="000000"/>
          <w:sz w:val="24"/>
          <w:szCs w:val="24"/>
        </w:rPr>
        <w:t xml:space="preserve"> pagasta</w:t>
      </w:r>
      <w:r w:rsidR="006A20BA"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telpās:</w:t>
      </w:r>
      <w:r w:rsidR="000C13CF" w:rsidRPr="000C13CF">
        <w:t xml:space="preserve"> </w:t>
      </w:r>
      <w:r w:rsidR="00F91D86" w:rsidRPr="00F91D86">
        <w:rPr>
          <w:rFonts w:ascii="Times New Roman" w:eastAsia="TimesNewRoman" w:hAnsi="Times New Roman"/>
          <w:color w:val="000000"/>
          <w:sz w:val="24"/>
          <w:szCs w:val="24"/>
        </w:rPr>
        <w:t xml:space="preserve">Skolas ielā 1, Stoļerovā, Stoļerovas pagastā, Rēzeknes novadā </w:t>
      </w:r>
      <w:r w:rsidR="002C14CB">
        <w:rPr>
          <w:rFonts w:ascii="Times New Roman" w:hAnsi="Times New Roman"/>
          <w:bCs/>
          <w:sz w:val="24"/>
          <w:szCs w:val="24"/>
        </w:rPr>
        <w:t>plkst.1</w:t>
      </w:r>
      <w:r w:rsidR="000E20B1">
        <w:rPr>
          <w:rFonts w:ascii="Times New Roman" w:hAnsi="Times New Roman"/>
          <w:bCs/>
          <w:sz w:val="24"/>
          <w:szCs w:val="24"/>
        </w:rPr>
        <w:t>1</w:t>
      </w:r>
      <w:r w:rsidR="002C14CB">
        <w:rPr>
          <w:rFonts w:ascii="Times New Roman" w:hAnsi="Times New Roman"/>
          <w:bCs/>
          <w:sz w:val="24"/>
          <w:szCs w:val="24"/>
        </w:rPr>
        <w:t>.</w:t>
      </w:r>
      <w:r w:rsidR="00523406" w:rsidRPr="00523406">
        <w:rPr>
          <w:rFonts w:ascii="Times New Roman" w:hAnsi="Times New Roman"/>
          <w:bCs/>
          <w:sz w:val="24"/>
          <w:szCs w:val="24"/>
          <w:vertAlign w:val="superscript"/>
        </w:rPr>
        <w:t>3</w:t>
      </w:r>
      <w:r w:rsidR="00BE7207" w:rsidRPr="00523406">
        <w:rPr>
          <w:rFonts w:ascii="Times New Roman" w:hAnsi="Times New Roman"/>
          <w:bCs/>
          <w:sz w:val="24"/>
          <w:szCs w:val="24"/>
          <w:vertAlign w:val="superscript"/>
        </w:rPr>
        <w:t>0</w:t>
      </w:r>
      <w:r w:rsidRPr="0086112F">
        <w:rPr>
          <w:rFonts w:ascii="Times New Roman" w:hAnsi="Times New Roman"/>
          <w:b/>
          <w:sz w:val="24"/>
          <w:szCs w:val="24"/>
        </w:rPr>
        <w:t xml:space="preserve"> </w:t>
      </w:r>
      <w:r w:rsidRPr="0086112F">
        <w:rPr>
          <w:rFonts w:ascii="Times New Roman" w:eastAsia="TimesNewRoman" w:hAnsi="Times New Roman"/>
          <w:sz w:val="24"/>
          <w:szCs w:val="24"/>
        </w:rPr>
        <w:t xml:space="preserve">un kurā tiks izsolīts nekustamais īpašums </w:t>
      </w:r>
      <w:r w:rsidR="00031EB0" w:rsidRPr="00031EB0">
        <w:rPr>
          <w:rFonts w:ascii="Times New Roman" w:eastAsia="Times New Roman" w:hAnsi="Times New Roman"/>
          <w:sz w:val="24"/>
          <w:szCs w:val="24"/>
          <w:lang w:eastAsia="lv-LV"/>
        </w:rPr>
        <w:t>“</w:t>
      </w:r>
      <w:bookmarkStart w:id="12" w:name="_Hlk147178631"/>
      <w:r w:rsidR="00523406">
        <w:rPr>
          <w:rFonts w:ascii="Times New Roman" w:eastAsia="Times New Roman" w:hAnsi="Times New Roman"/>
          <w:sz w:val="24"/>
          <w:szCs w:val="24"/>
          <w:lang w:eastAsia="lv-LV"/>
        </w:rPr>
        <w:t>Skaistmola</w:t>
      </w:r>
      <w:bookmarkEnd w:id="12"/>
      <w:r w:rsidR="00031EB0" w:rsidRPr="00031EB0">
        <w:rPr>
          <w:rFonts w:ascii="Times New Roman" w:eastAsia="Times New Roman" w:hAnsi="Times New Roman"/>
          <w:sz w:val="24"/>
          <w:szCs w:val="24"/>
          <w:lang w:eastAsia="lv-LV"/>
        </w:rPr>
        <w:t>” ar kadastra Nr.</w:t>
      </w:r>
      <w:r w:rsidR="00523406" w:rsidRPr="00523406">
        <w:t xml:space="preserve"> </w:t>
      </w:r>
      <w:r w:rsidR="00523406" w:rsidRPr="00523406">
        <w:rPr>
          <w:rFonts w:ascii="Times New Roman" w:eastAsia="Times New Roman" w:hAnsi="Times New Roman"/>
          <w:sz w:val="24"/>
          <w:szCs w:val="24"/>
          <w:lang w:eastAsia="lv-LV"/>
        </w:rPr>
        <w:t>7892 003 01</w:t>
      </w:r>
      <w:r w:rsidR="00523406">
        <w:rPr>
          <w:rFonts w:ascii="Times New Roman" w:eastAsia="Times New Roman" w:hAnsi="Times New Roman"/>
          <w:sz w:val="24"/>
          <w:szCs w:val="24"/>
          <w:lang w:eastAsia="lv-LV"/>
        </w:rPr>
        <w:t>99</w:t>
      </w:r>
      <w:r w:rsidR="00031EB0" w:rsidRPr="00031EB0">
        <w:rPr>
          <w:rFonts w:ascii="Times New Roman" w:eastAsia="Times New Roman" w:hAnsi="Times New Roman"/>
          <w:sz w:val="24"/>
          <w:szCs w:val="24"/>
          <w:lang w:eastAsia="lv-LV"/>
        </w:rPr>
        <w:t xml:space="preserve">, kas sastāv no zemes vienības ar kadastra apzīmējumu </w:t>
      </w:r>
      <w:r w:rsidR="00523406" w:rsidRPr="00523406">
        <w:rPr>
          <w:rFonts w:ascii="Times New Roman" w:eastAsia="Times New Roman" w:hAnsi="Times New Roman"/>
          <w:sz w:val="24"/>
          <w:szCs w:val="24"/>
          <w:lang w:eastAsia="lv-LV"/>
        </w:rPr>
        <w:t>7892 003 0128</w:t>
      </w:r>
      <w:r w:rsidR="00031EB0" w:rsidRPr="00031EB0">
        <w:rPr>
          <w:rFonts w:ascii="Times New Roman" w:eastAsia="Times New Roman" w:hAnsi="Times New Roman"/>
          <w:sz w:val="24"/>
          <w:szCs w:val="24"/>
          <w:lang w:eastAsia="lv-LV"/>
        </w:rPr>
        <w:t xml:space="preserve">, platība </w:t>
      </w:r>
      <w:r w:rsidR="00523406">
        <w:rPr>
          <w:rFonts w:ascii="Times New Roman" w:eastAsia="Times New Roman" w:hAnsi="Times New Roman"/>
          <w:sz w:val="24"/>
          <w:szCs w:val="24"/>
          <w:lang w:eastAsia="lv-LV"/>
        </w:rPr>
        <w:t>1</w:t>
      </w:r>
      <w:r w:rsidR="00031EB0" w:rsidRPr="00031EB0">
        <w:rPr>
          <w:rFonts w:ascii="Times New Roman" w:eastAsia="Times New Roman" w:hAnsi="Times New Roman"/>
          <w:sz w:val="24"/>
          <w:szCs w:val="24"/>
          <w:lang w:eastAsia="lv-LV"/>
        </w:rPr>
        <w:t>,</w:t>
      </w:r>
      <w:r w:rsidR="00523406">
        <w:rPr>
          <w:rFonts w:ascii="Times New Roman" w:eastAsia="Times New Roman" w:hAnsi="Times New Roman"/>
          <w:sz w:val="24"/>
          <w:szCs w:val="24"/>
          <w:lang w:eastAsia="lv-LV"/>
        </w:rPr>
        <w:t>9</w:t>
      </w:r>
      <w:r w:rsidR="00031EB0" w:rsidRPr="00031EB0">
        <w:rPr>
          <w:rFonts w:ascii="Times New Roman" w:eastAsia="Times New Roman" w:hAnsi="Times New Roman"/>
          <w:sz w:val="24"/>
          <w:szCs w:val="24"/>
          <w:lang w:eastAsia="lv-LV"/>
        </w:rPr>
        <w:t>5 ha</w:t>
      </w:r>
      <w:r w:rsidRPr="0086112F">
        <w:rPr>
          <w:rFonts w:ascii="Times New Roman" w:hAnsi="Times New Roman"/>
          <w:bCs/>
          <w:iCs/>
          <w:sz w:val="24"/>
          <w:szCs w:val="24"/>
          <w:lang w:eastAsia="lv-LV"/>
        </w:rPr>
        <w:t xml:space="preserve">. </w:t>
      </w:r>
    </w:p>
    <w:p w:rsidR="00FC1157" w:rsidRPr="0086112F" w:rsidRDefault="00A3338B"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Izsolāmā objekta nosacītā cena (izsoles sākumcena)</w:t>
      </w:r>
    </w:p>
    <w:p w:rsidR="00523406" w:rsidRDefault="00A3338B" w:rsidP="00FC1157">
      <w:pPr>
        <w:jc w:val="both"/>
        <w:rPr>
          <w:rFonts w:ascii="Times New Roman" w:hAnsi="Times New Roman"/>
          <w:b/>
          <w:sz w:val="24"/>
          <w:szCs w:val="24"/>
        </w:rPr>
      </w:pPr>
      <w:r w:rsidRPr="0086112F">
        <w:rPr>
          <w:rFonts w:ascii="Times New Roman" w:eastAsia="TimesNewRoman" w:hAnsi="Times New Roman"/>
          <w:sz w:val="24"/>
          <w:szCs w:val="24"/>
        </w:rPr>
        <w:t xml:space="preserve"> </w:t>
      </w:r>
      <w:r w:rsidRPr="00523406">
        <w:rPr>
          <w:rFonts w:ascii="Times New Roman" w:hAnsi="Times New Roman"/>
          <w:b/>
          <w:sz w:val="24"/>
          <w:szCs w:val="24"/>
        </w:rPr>
        <w:t>EUR  4 500,00 (četri tūkstoši pieci simti euro 00 centi)</w:t>
      </w:r>
      <w:r>
        <w:rPr>
          <w:rFonts w:ascii="Times New Roman" w:hAnsi="Times New Roman"/>
          <w:b/>
          <w:sz w:val="24"/>
          <w:szCs w:val="24"/>
        </w:rPr>
        <w:t>.</w:t>
      </w:r>
    </w:p>
    <w:p w:rsidR="00FC1157" w:rsidRPr="0086112F" w:rsidRDefault="00A3338B" w:rsidP="00FC1157">
      <w:pPr>
        <w:jc w:val="both"/>
        <w:rPr>
          <w:rFonts w:ascii="Times New Roman" w:eastAsia="TimesNewRoman" w:hAnsi="Times New Roman"/>
          <w:sz w:val="24"/>
          <w:szCs w:val="24"/>
        </w:rPr>
      </w:pPr>
      <w:r>
        <w:rPr>
          <w:rFonts w:ascii="Times New Roman" w:eastAsia="TimesNewRoman" w:hAnsi="Times New Roman"/>
          <w:sz w:val="24"/>
          <w:szCs w:val="24"/>
        </w:rPr>
        <w:t>Apliecība izdota 202</w:t>
      </w:r>
      <w:r w:rsidR="00BE7207">
        <w:rPr>
          <w:rFonts w:ascii="Times New Roman" w:eastAsia="TimesNewRoman" w:hAnsi="Times New Roman"/>
          <w:sz w:val="24"/>
          <w:szCs w:val="24"/>
        </w:rPr>
        <w:t>3</w:t>
      </w:r>
      <w:r w:rsidRPr="0086112F">
        <w:rPr>
          <w:rFonts w:ascii="Times New Roman" w:eastAsia="TimesNewRoman" w:hAnsi="Times New Roman"/>
          <w:sz w:val="24"/>
          <w:szCs w:val="24"/>
        </w:rPr>
        <w:t xml:space="preserve">.gada </w:t>
      </w:r>
      <w:r w:rsidRPr="0086112F">
        <w:rPr>
          <w:rFonts w:ascii="Times New Roman" w:eastAsia="TimesNewRoman" w:hAnsi="Times New Roman"/>
          <w:sz w:val="24"/>
          <w:szCs w:val="24"/>
        </w:rPr>
        <w:t>__________</w:t>
      </w:r>
    </w:p>
    <w:p w:rsidR="00FC1157" w:rsidRPr="0086112F" w:rsidRDefault="00FC1157" w:rsidP="00FC1157">
      <w:pPr>
        <w:rPr>
          <w:rFonts w:ascii="Times New Roman" w:eastAsia="TimesNewRoman" w:hAnsi="Times New Roman"/>
          <w:sz w:val="24"/>
          <w:szCs w:val="24"/>
        </w:rPr>
      </w:pPr>
    </w:p>
    <w:p w:rsidR="00FC1157" w:rsidRPr="0086112F" w:rsidRDefault="00A3338B" w:rsidP="00FC1157">
      <w:pPr>
        <w:jc w:val="both"/>
        <w:rPr>
          <w:rFonts w:ascii="Times New Roman" w:eastAsia="TimesNewRoman" w:hAnsi="Times New Roman"/>
          <w:sz w:val="24"/>
          <w:szCs w:val="24"/>
        </w:rPr>
      </w:pPr>
      <w:r w:rsidRPr="0086112F">
        <w:rPr>
          <w:rFonts w:ascii="Times New Roman" w:eastAsia="TimesNewRoman" w:hAnsi="Times New Roman"/>
          <w:sz w:val="24"/>
          <w:szCs w:val="24"/>
        </w:rPr>
        <w:t>Reģistrētāja vārds</w:t>
      </w:r>
      <w:r w:rsidR="00BA62E4">
        <w:rPr>
          <w:rFonts w:ascii="Times New Roman" w:eastAsia="TimesNewRoman" w:hAnsi="Times New Roman"/>
          <w:sz w:val="24"/>
          <w:szCs w:val="24"/>
        </w:rPr>
        <w:t xml:space="preserve"> -</w:t>
      </w:r>
      <w:r w:rsidRPr="0086112F">
        <w:rPr>
          <w:rFonts w:ascii="Times New Roman" w:eastAsia="TimesNewRoman" w:hAnsi="Times New Roman"/>
          <w:sz w:val="24"/>
          <w:szCs w:val="24"/>
        </w:rPr>
        <w:t xml:space="preserve">  </w:t>
      </w:r>
      <w:r w:rsidR="006A20BA">
        <w:rPr>
          <w:rFonts w:ascii="Times New Roman" w:eastAsia="TimesNewRoman" w:hAnsi="Times New Roman"/>
          <w:sz w:val="24"/>
          <w:szCs w:val="24"/>
        </w:rPr>
        <w:t xml:space="preserve"> </w:t>
      </w:r>
      <w:r w:rsidR="00031EB0">
        <w:rPr>
          <w:rFonts w:ascii="Times New Roman" w:eastAsia="TimesNewRoman" w:hAnsi="Times New Roman"/>
          <w:sz w:val="24"/>
          <w:szCs w:val="24"/>
        </w:rPr>
        <w:t>Evita Kairiša</w:t>
      </w:r>
    </w:p>
    <w:p w:rsidR="00FC1157" w:rsidRPr="0086112F" w:rsidRDefault="00A3338B" w:rsidP="00FC1157">
      <w:pPr>
        <w:jc w:val="both"/>
        <w:rPr>
          <w:rFonts w:ascii="Times New Roman" w:eastAsia="TimesNewRoman" w:hAnsi="Times New Roman"/>
          <w:sz w:val="24"/>
          <w:szCs w:val="24"/>
        </w:rPr>
      </w:pPr>
      <w:r w:rsidRPr="0086112F">
        <w:rPr>
          <w:rFonts w:ascii="Times New Roman" w:eastAsia="TimesNewRoman" w:hAnsi="Times New Roman"/>
          <w:sz w:val="24"/>
          <w:szCs w:val="24"/>
        </w:rPr>
        <w:t>z.v. paraksts</w:t>
      </w:r>
    </w:p>
    <w:p w:rsidR="00FC1157" w:rsidRPr="0086112F" w:rsidRDefault="00A3338B" w:rsidP="00FC1157">
      <w:pPr>
        <w:spacing w:after="160" w:line="259" w:lineRule="auto"/>
        <w:rPr>
          <w:rFonts w:ascii="Times New Roman" w:eastAsia="TimesNewRoman" w:hAnsi="Times New Roman"/>
          <w:sz w:val="24"/>
          <w:szCs w:val="24"/>
        </w:rPr>
      </w:pPr>
      <w:r w:rsidRPr="0086112F">
        <w:rPr>
          <w:rFonts w:ascii="Times New Roman" w:eastAsia="TimesNewRoman" w:hAnsi="Times New Roman"/>
          <w:sz w:val="24"/>
          <w:szCs w:val="24"/>
        </w:rPr>
        <w:br w:type="page"/>
      </w:r>
    </w:p>
    <w:p w:rsidR="00FC1157" w:rsidRPr="0086112F" w:rsidRDefault="00A3338B"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lastRenderedPageBreak/>
        <w:t>Izsoles noteikumu pielikums Nr.3</w:t>
      </w:r>
    </w:p>
    <w:p w:rsidR="00FB74F3" w:rsidRPr="0086112F" w:rsidRDefault="00A3338B" w:rsidP="00FB74F3">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 xml:space="preserve"> “</w:t>
      </w:r>
      <w:r w:rsidR="000C13CF">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rsidR="007B0B2A" w:rsidRDefault="00A3338B" w:rsidP="00FC1157">
      <w:pPr>
        <w:jc w:val="center"/>
        <w:rPr>
          <w:rFonts w:ascii="Times New Roman" w:hAnsi="Times New Roman"/>
          <w:sz w:val="24"/>
          <w:szCs w:val="24"/>
        </w:rPr>
      </w:pPr>
      <w:r>
        <w:rPr>
          <w:rFonts w:ascii="Times New Roman" w:hAnsi="Times New Roman"/>
          <w:sz w:val="24"/>
          <w:szCs w:val="24"/>
        </w:rPr>
        <w:t>izsoles vieta</w:t>
      </w:r>
      <w:r w:rsidR="00BA62E4">
        <w:rPr>
          <w:rFonts w:ascii="Times New Roman" w:hAnsi="Times New Roman"/>
          <w:sz w:val="24"/>
          <w:szCs w:val="24"/>
        </w:rPr>
        <w:t>:</w:t>
      </w:r>
      <w:r>
        <w:rPr>
          <w:rFonts w:ascii="Times New Roman" w:hAnsi="Times New Roman"/>
          <w:sz w:val="24"/>
          <w:szCs w:val="24"/>
        </w:rPr>
        <w:t xml:space="preserve"> </w:t>
      </w:r>
      <w:r w:rsidR="00F91D86" w:rsidRPr="00F91D86">
        <w:rPr>
          <w:rFonts w:ascii="Times New Roman" w:hAnsi="Times New Roman"/>
          <w:sz w:val="24"/>
          <w:szCs w:val="24"/>
        </w:rPr>
        <w:t>Skolas ielā 1, Stoļerovā, Stoļerovas pagastā, Rēzeknes novadā</w:t>
      </w:r>
    </w:p>
    <w:p w:rsidR="00FC1157" w:rsidRPr="0086112F" w:rsidRDefault="00A3338B" w:rsidP="00FC1157">
      <w:pPr>
        <w:jc w:val="center"/>
        <w:rPr>
          <w:rFonts w:ascii="Times New Roman" w:eastAsia="TimesNewRoman" w:hAnsi="Times New Roman"/>
          <w:b/>
          <w:sz w:val="24"/>
          <w:szCs w:val="24"/>
        </w:rPr>
      </w:pPr>
      <w:r w:rsidRPr="000C13CF">
        <w:rPr>
          <w:rFonts w:ascii="Times New Roman" w:hAnsi="Times New Roman"/>
          <w:sz w:val="24"/>
          <w:szCs w:val="24"/>
        </w:rPr>
        <w:t xml:space="preserve"> </w:t>
      </w:r>
      <w:r w:rsidR="00663F78" w:rsidRPr="0086112F">
        <w:rPr>
          <w:rFonts w:ascii="Times New Roman" w:eastAsia="TimesNewRoman" w:hAnsi="Times New Roman"/>
          <w:b/>
          <w:sz w:val="24"/>
          <w:szCs w:val="24"/>
        </w:rPr>
        <w:t>IZSOLES DALĪBNIEKU SARAKSTS</w:t>
      </w:r>
    </w:p>
    <w:p w:rsidR="00FB74F3" w:rsidRPr="00BE7207" w:rsidRDefault="00A3338B" w:rsidP="00FB74F3">
      <w:pPr>
        <w:spacing w:after="0" w:line="240" w:lineRule="auto"/>
        <w:jc w:val="both"/>
        <w:rPr>
          <w:rFonts w:ascii="Times New Roman" w:hAnsi="Times New Roman"/>
          <w:sz w:val="24"/>
          <w:szCs w:val="24"/>
        </w:rPr>
      </w:pPr>
      <w:r>
        <w:rPr>
          <w:rFonts w:ascii="Times New Roman" w:eastAsia="TimesNewRoman" w:hAnsi="Times New Roman"/>
          <w:sz w:val="24"/>
          <w:szCs w:val="24"/>
        </w:rPr>
        <w:t xml:space="preserve">Izsoles laiks un vieta - </w:t>
      </w:r>
      <w:r w:rsidR="006A1E30" w:rsidRPr="006A1E30">
        <w:rPr>
          <w:rFonts w:ascii="Times New Roman" w:eastAsia="TimesNewRoman" w:hAnsi="Times New Roman"/>
          <w:sz w:val="24"/>
          <w:szCs w:val="24"/>
        </w:rPr>
        <w:t xml:space="preserve">2023.gada </w:t>
      </w:r>
      <w:r w:rsidR="005C16C0">
        <w:rPr>
          <w:rFonts w:ascii="Times New Roman" w:eastAsia="TimesNewRoman" w:hAnsi="Times New Roman"/>
          <w:sz w:val="24"/>
          <w:szCs w:val="24"/>
        </w:rPr>
        <w:t>2</w:t>
      </w:r>
      <w:r w:rsidR="00BA62E4">
        <w:rPr>
          <w:rFonts w:ascii="Times New Roman" w:eastAsia="TimesNewRoman" w:hAnsi="Times New Roman"/>
          <w:sz w:val="24"/>
          <w:szCs w:val="24"/>
        </w:rPr>
        <w:t>9</w:t>
      </w:r>
      <w:r w:rsidR="006A1E30" w:rsidRPr="006A1E30">
        <w:rPr>
          <w:rFonts w:ascii="Times New Roman" w:eastAsia="TimesNewRoman" w:hAnsi="Times New Roman"/>
          <w:sz w:val="24"/>
          <w:szCs w:val="24"/>
        </w:rPr>
        <w:t>.</w:t>
      </w:r>
      <w:r w:rsidR="00BA62E4">
        <w:rPr>
          <w:rFonts w:ascii="Times New Roman" w:eastAsia="TimesNewRoman" w:hAnsi="Times New Roman"/>
          <w:sz w:val="24"/>
          <w:szCs w:val="24"/>
        </w:rPr>
        <w:t>novembrī</w:t>
      </w:r>
      <w:r w:rsidR="00394BCF" w:rsidRPr="006A1E30">
        <w:rPr>
          <w:rFonts w:ascii="Times New Roman" w:eastAsia="TimesNewRoman" w:hAnsi="Times New Roman"/>
          <w:sz w:val="24"/>
          <w:szCs w:val="24"/>
        </w:rPr>
        <w:t>,</w:t>
      </w:r>
      <w:r w:rsidR="00FC1157" w:rsidRPr="006A1E30">
        <w:rPr>
          <w:rFonts w:ascii="Times New Roman" w:eastAsia="TimesNewRoman" w:hAnsi="Times New Roman"/>
          <w:sz w:val="24"/>
          <w:szCs w:val="24"/>
        </w:rPr>
        <w:t xml:space="preserve"> </w:t>
      </w:r>
      <w:r w:rsidR="00CA72C2">
        <w:rPr>
          <w:rFonts w:ascii="Times New Roman" w:eastAsia="TimesNewRoman" w:hAnsi="Times New Roman"/>
          <w:sz w:val="24"/>
          <w:szCs w:val="24"/>
        </w:rPr>
        <w:t>plkst.1</w:t>
      </w:r>
      <w:r w:rsidR="00B85055">
        <w:rPr>
          <w:rFonts w:ascii="Times New Roman" w:eastAsia="TimesNewRoman" w:hAnsi="Times New Roman"/>
          <w:sz w:val="24"/>
          <w:szCs w:val="24"/>
        </w:rPr>
        <w:t>1</w:t>
      </w:r>
      <w:r w:rsidR="00CA72C2">
        <w:rPr>
          <w:rFonts w:ascii="Times New Roman" w:eastAsia="TimesNewRoman" w:hAnsi="Times New Roman"/>
          <w:sz w:val="24"/>
          <w:szCs w:val="24"/>
        </w:rPr>
        <w:t>.</w:t>
      </w:r>
      <w:r w:rsidR="00523406">
        <w:rPr>
          <w:rFonts w:ascii="Times New Roman" w:eastAsia="TimesNewRoman" w:hAnsi="Times New Roman"/>
          <w:sz w:val="24"/>
          <w:szCs w:val="24"/>
        </w:rPr>
        <w:t>3</w:t>
      </w:r>
      <w:r w:rsidR="00BE7207">
        <w:rPr>
          <w:rFonts w:ascii="Times New Roman" w:eastAsia="TimesNewRoman" w:hAnsi="Times New Roman"/>
          <w:sz w:val="24"/>
          <w:szCs w:val="24"/>
        </w:rPr>
        <w:t>0</w:t>
      </w:r>
      <w:r w:rsidR="00FC1157"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w:t>
      </w:r>
      <w:r w:rsidR="007B0B2A">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r w:rsidR="005C16C0">
        <w:rPr>
          <w:rFonts w:ascii="Times New Roman" w:eastAsia="TimesNewRoman" w:hAnsi="Times New Roman"/>
          <w:color w:val="000000"/>
          <w:sz w:val="24"/>
          <w:szCs w:val="24"/>
        </w:rPr>
        <w:t>Stoļerovas</w:t>
      </w:r>
      <w:r w:rsidR="00092659">
        <w:rPr>
          <w:rFonts w:ascii="Times New Roman" w:eastAsia="TimesNewRoman" w:hAnsi="Times New Roman"/>
          <w:color w:val="000000"/>
          <w:sz w:val="24"/>
          <w:szCs w:val="24"/>
        </w:rPr>
        <w:t xml:space="preserve"> pagasta </w:t>
      </w:r>
      <w:r w:rsidR="0061648C">
        <w:rPr>
          <w:rFonts w:ascii="Times New Roman" w:eastAsia="TimesNewRoman" w:hAnsi="Times New Roman"/>
          <w:color w:val="000000"/>
          <w:sz w:val="24"/>
          <w:szCs w:val="24"/>
        </w:rPr>
        <w:t>telpās,</w:t>
      </w:r>
      <w:r w:rsidR="000C13CF" w:rsidRPr="000C13CF">
        <w:t xml:space="preserve"> </w:t>
      </w:r>
      <w:r w:rsidR="00092659" w:rsidRPr="00092659">
        <w:rPr>
          <w:rFonts w:ascii="Times New Roman" w:hAnsi="Times New Roman"/>
          <w:sz w:val="24"/>
          <w:szCs w:val="24"/>
        </w:rPr>
        <w:t>Skolas ielā 1, Stoļerovā, Stoļerovas pagastā, Rēzeknes novadā</w:t>
      </w:r>
      <w:r w:rsidR="00092659">
        <w:rPr>
          <w:rFonts w:ascii="Times New Roman" w:hAnsi="Times New Roman"/>
          <w:sz w:val="24"/>
          <w:szCs w:val="24"/>
        </w:rPr>
        <w:t>.</w:t>
      </w:r>
    </w:p>
    <w:p w:rsidR="00FC1157" w:rsidRPr="0086112F" w:rsidRDefault="00A3338B"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Izsolāmā nekustamā īpašuma nosaukums un atrašanās vieta – nekustamais </w:t>
      </w:r>
      <w:r w:rsidRPr="0086112F">
        <w:rPr>
          <w:rFonts w:ascii="Times New Roman" w:eastAsia="TimesNewRoman" w:hAnsi="Times New Roman"/>
          <w:sz w:val="24"/>
          <w:szCs w:val="24"/>
        </w:rPr>
        <w:t>īpašums „</w:t>
      </w:r>
      <w:r w:rsidR="00A377C4" w:rsidRPr="00A377C4">
        <w:t xml:space="preserve"> </w:t>
      </w:r>
      <w:r w:rsidR="00523406" w:rsidRPr="00523406">
        <w:rPr>
          <w:rFonts w:ascii="Times New Roman" w:eastAsia="TimesNewRoman" w:hAnsi="Times New Roman"/>
          <w:sz w:val="24"/>
          <w:szCs w:val="24"/>
        </w:rPr>
        <w:t>Skaistmola</w:t>
      </w:r>
      <w:r w:rsidRPr="0086112F">
        <w:rPr>
          <w:rFonts w:ascii="Times New Roman" w:eastAsia="TimesNewRoman" w:hAnsi="Times New Roman"/>
          <w:sz w:val="24"/>
          <w:szCs w:val="24"/>
        </w:rPr>
        <w:t xml:space="preserve">” ar kadastra </w:t>
      </w:r>
      <w:r w:rsidR="00092659" w:rsidRPr="00092659">
        <w:rPr>
          <w:rFonts w:ascii="Times New Roman" w:eastAsia="TimesNewRoman" w:hAnsi="Times New Roman"/>
          <w:sz w:val="24"/>
          <w:szCs w:val="24"/>
        </w:rPr>
        <w:t>Nr.7892 00</w:t>
      </w:r>
      <w:r w:rsidR="00213309">
        <w:rPr>
          <w:rFonts w:ascii="Times New Roman" w:eastAsia="TimesNewRoman" w:hAnsi="Times New Roman"/>
          <w:sz w:val="24"/>
          <w:szCs w:val="24"/>
        </w:rPr>
        <w:t>3</w:t>
      </w:r>
      <w:r w:rsidR="00092659" w:rsidRPr="00092659">
        <w:rPr>
          <w:rFonts w:ascii="Times New Roman" w:eastAsia="TimesNewRoman" w:hAnsi="Times New Roman"/>
          <w:sz w:val="24"/>
          <w:szCs w:val="24"/>
        </w:rPr>
        <w:t xml:space="preserve"> 0</w:t>
      </w:r>
      <w:r w:rsidR="00B85055">
        <w:rPr>
          <w:rFonts w:ascii="Times New Roman" w:eastAsia="TimesNewRoman" w:hAnsi="Times New Roman"/>
          <w:sz w:val="24"/>
          <w:szCs w:val="24"/>
        </w:rPr>
        <w:t>1</w:t>
      </w:r>
      <w:r w:rsidR="00213309">
        <w:rPr>
          <w:rFonts w:ascii="Times New Roman" w:eastAsia="TimesNewRoman" w:hAnsi="Times New Roman"/>
          <w:sz w:val="24"/>
          <w:szCs w:val="24"/>
        </w:rPr>
        <w:t>99</w:t>
      </w:r>
      <w:r w:rsidRPr="0086112F">
        <w:rPr>
          <w:rFonts w:ascii="Times New Roman" w:eastAsia="TimesNewRoman" w:hAnsi="Times New Roman"/>
          <w:sz w:val="24"/>
          <w:szCs w:val="24"/>
        </w:rPr>
        <w:t>, atrodas</w:t>
      </w:r>
      <w:r w:rsidR="008B66D6">
        <w:rPr>
          <w:rFonts w:ascii="Times New Roman" w:eastAsia="TimesNewRoman" w:hAnsi="Times New Roman"/>
          <w:sz w:val="24"/>
          <w:szCs w:val="24"/>
        </w:rPr>
        <w:t xml:space="preserve"> </w:t>
      </w:r>
      <w:r w:rsidR="00092659">
        <w:rPr>
          <w:rFonts w:ascii="Times New Roman" w:eastAsia="TimesNewRoman" w:hAnsi="Times New Roman"/>
          <w:sz w:val="24"/>
          <w:szCs w:val="24"/>
        </w:rPr>
        <w:t>Stoļerovas</w:t>
      </w:r>
      <w:r w:rsidRPr="0086112F">
        <w:rPr>
          <w:rFonts w:ascii="Times New Roman" w:eastAsia="TimesNewRoman" w:hAnsi="Times New Roman"/>
          <w:sz w:val="24"/>
          <w:szCs w:val="24"/>
        </w:rPr>
        <w:t xml:space="preserve"> pagast</w:t>
      </w:r>
      <w:r w:rsidR="008B66D6">
        <w:rPr>
          <w:rFonts w:ascii="Times New Roman" w:eastAsia="TimesNewRoman" w:hAnsi="Times New Roman"/>
          <w:sz w:val="24"/>
          <w:szCs w:val="24"/>
        </w:rPr>
        <w:t>s</w:t>
      </w:r>
      <w:r w:rsidRPr="0086112F">
        <w:rPr>
          <w:rFonts w:ascii="Times New Roman" w:eastAsia="TimesNewRoman" w:hAnsi="Times New Roman"/>
          <w:sz w:val="24"/>
          <w:szCs w:val="24"/>
        </w:rPr>
        <w:t>, Rēzeknes novad</w:t>
      </w:r>
      <w:r w:rsidR="008B66D6">
        <w:rPr>
          <w:rFonts w:ascii="Times New Roman" w:eastAsia="TimesNewRoman" w:hAnsi="Times New Roman"/>
          <w:sz w:val="24"/>
          <w:szCs w:val="24"/>
        </w:rPr>
        <w:t>s</w:t>
      </w:r>
      <w:r w:rsidRPr="0086112F">
        <w:rPr>
          <w:rFonts w:ascii="Times New Roman" w:eastAsia="TimesNewRoman" w:hAnsi="Times New Roman"/>
          <w:sz w:val="24"/>
          <w:szCs w:val="24"/>
        </w:rPr>
        <w:t>.</w:t>
      </w:r>
    </w:p>
    <w:p w:rsidR="00CA72C2" w:rsidRPr="0086112F" w:rsidRDefault="00A3338B" w:rsidP="00CA72C2">
      <w:pPr>
        <w:jc w:val="both"/>
        <w:rPr>
          <w:rFonts w:ascii="Times New Roman" w:eastAsia="TimesNewRoman" w:hAnsi="Times New Roman"/>
          <w:sz w:val="24"/>
          <w:szCs w:val="24"/>
        </w:rPr>
      </w:pPr>
      <w:r w:rsidRPr="0086112F">
        <w:rPr>
          <w:rFonts w:ascii="Times New Roman" w:eastAsia="TimesNewRoman" w:hAnsi="Times New Roman"/>
          <w:sz w:val="24"/>
          <w:szCs w:val="24"/>
        </w:rPr>
        <w:t>Izsolāmās nekustamās mantas izsoles sākumcena –</w:t>
      </w:r>
      <w:r w:rsidR="00213309" w:rsidRPr="00213309">
        <w:rPr>
          <w:rFonts w:ascii="Times New Roman" w:eastAsia="Times New Roman" w:hAnsi="Times New Roman"/>
          <w:b/>
          <w:bCs/>
          <w:sz w:val="24"/>
          <w:szCs w:val="24"/>
          <w:lang w:eastAsia="lv-LV"/>
        </w:rPr>
        <w:t xml:space="preserve"> </w:t>
      </w:r>
      <w:r w:rsidR="00213309" w:rsidRPr="00213309">
        <w:rPr>
          <w:rFonts w:ascii="Times New Roman" w:eastAsia="TimesNewRoman" w:hAnsi="Times New Roman"/>
          <w:b/>
          <w:bCs/>
          <w:sz w:val="24"/>
          <w:szCs w:val="24"/>
        </w:rPr>
        <w:t xml:space="preserve">EUR  4 500,00 </w:t>
      </w:r>
      <w:r w:rsidR="00213309" w:rsidRPr="00213309">
        <w:rPr>
          <w:rFonts w:ascii="Times New Roman" w:eastAsia="TimesNewRoman" w:hAnsi="Times New Roman"/>
          <w:sz w:val="24"/>
          <w:szCs w:val="24"/>
        </w:rPr>
        <w:t>(četri tūkstoši pieci simti euro 00 centi)</w:t>
      </w:r>
      <w:r w:rsidR="00213309">
        <w:rPr>
          <w:rFonts w:ascii="Times New Roman" w:eastAsia="TimesNewRoman" w:hAnsi="Times New Roman"/>
          <w:sz w:val="24"/>
          <w:szCs w:val="24"/>
        </w:rPr>
        <w:t>.</w:t>
      </w:r>
    </w:p>
    <w:tbl>
      <w:tblPr>
        <w:tblStyle w:val="TableGrid"/>
        <w:tblW w:w="9209" w:type="dxa"/>
        <w:tblLook w:val="01E0" w:firstRow="1" w:lastRow="1" w:firstColumn="1" w:lastColumn="1" w:noHBand="0" w:noVBand="0"/>
      </w:tblPr>
      <w:tblGrid>
        <w:gridCol w:w="1704"/>
        <w:gridCol w:w="1704"/>
        <w:gridCol w:w="1704"/>
        <w:gridCol w:w="1705"/>
        <w:gridCol w:w="2392"/>
      </w:tblGrid>
      <w:tr w:rsidR="007473DE" w:rsidTr="000F7701">
        <w:tc>
          <w:tcPr>
            <w:tcW w:w="1704" w:type="dxa"/>
          </w:tcPr>
          <w:p w:rsidR="00FC1157" w:rsidRPr="0086112F" w:rsidRDefault="00A3338B"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Kartītes numurs</w:t>
            </w:r>
          </w:p>
        </w:tc>
        <w:tc>
          <w:tcPr>
            <w:tcW w:w="1704" w:type="dxa"/>
          </w:tcPr>
          <w:p w:rsidR="00FC1157" w:rsidRPr="0086112F" w:rsidRDefault="00A3338B"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Vārds, uzvārds   nosaukums</w:t>
            </w:r>
          </w:p>
        </w:tc>
        <w:tc>
          <w:tcPr>
            <w:tcW w:w="1704" w:type="dxa"/>
          </w:tcPr>
          <w:p w:rsidR="00FC1157" w:rsidRPr="0086112F" w:rsidRDefault="00A3338B"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 xml:space="preserve">Pārstāvja </w:t>
            </w:r>
            <w:r w:rsidRPr="0086112F">
              <w:rPr>
                <w:rFonts w:ascii="Times New Roman" w:eastAsia="TimesNewRoman" w:hAnsi="Times New Roman"/>
                <w:sz w:val="24"/>
                <w:szCs w:val="24"/>
              </w:rPr>
              <w:t>vārds, uzvārds</w:t>
            </w:r>
          </w:p>
        </w:tc>
        <w:tc>
          <w:tcPr>
            <w:tcW w:w="1705" w:type="dxa"/>
          </w:tcPr>
          <w:p w:rsidR="00FC1157" w:rsidRPr="0086112F" w:rsidRDefault="00A3338B"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Dalībnieka piedāvātā cena</w:t>
            </w:r>
          </w:p>
        </w:tc>
        <w:tc>
          <w:tcPr>
            <w:tcW w:w="2392" w:type="dxa"/>
          </w:tcPr>
          <w:p w:rsidR="00FC1157" w:rsidRPr="0086112F" w:rsidRDefault="00A3338B"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Paraksts par pēdējo solīto cenu</w:t>
            </w:r>
          </w:p>
        </w:tc>
      </w:tr>
      <w:tr w:rsidR="007473DE" w:rsidTr="000F7701">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rsidR="00FC1157" w:rsidRPr="0086112F" w:rsidRDefault="00FC1157" w:rsidP="000F7701">
            <w:pPr>
              <w:autoSpaceDE w:val="0"/>
              <w:autoSpaceDN w:val="0"/>
              <w:adjustRightInd w:val="0"/>
              <w:rPr>
                <w:rFonts w:ascii="Times New Roman" w:eastAsia="TimesNewRoman" w:hAnsi="Times New Roman"/>
                <w:sz w:val="24"/>
                <w:szCs w:val="24"/>
              </w:rPr>
            </w:pPr>
          </w:p>
        </w:tc>
      </w:tr>
      <w:tr w:rsidR="007473DE" w:rsidTr="000F7701">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rsidR="00FC1157" w:rsidRPr="0086112F" w:rsidRDefault="00FC1157" w:rsidP="000F7701">
            <w:pPr>
              <w:autoSpaceDE w:val="0"/>
              <w:autoSpaceDN w:val="0"/>
              <w:adjustRightInd w:val="0"/>
              <w:rPr>
                <w:rFonts w:ascii="Times New Roman" w:eastAsia="TimesNewRoman" w:hAnsi="Times New Roman"/>
                <w:sz w:val="24"/>
                <w:szCs w:val="24"/>
              </w:rPr>
            </w:pPr>
          </w:p>
        </w:tc>
      </w:tr>
      <w:tr w:rsidR="007473DE" w:rsidTr="000F7701">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rsidR="00FC1157" w:rsidRPr="0086112F" w:rsidRDefault="00FC1157" w:rsidP="000F7701">
            <w:pPr>
              <w:autoSpaceDE w:val="0"/>
              <w:autoSpaceDN w:val="0"/>
              <w:adjustRightInd w:val="0"/>
              <w:rPr>
                <w:rFonts w:ascii="Times New Roman" w:eastAsia="TimesNewRoman" w:hAnsi="Times New Roman"/>
                <w:sz w:val="24"/>
                <w:szCs w:val="24"/>
              </w:rPr>
            </w:pPr>
          </w:p>
        </w:tc>
      </w:tr>
      <w:tr w:rsidR="007473DE" w:rsidTr="000F7701">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rsidR="00FC1157" w:rsidRPr="0086112F" w:rsidRDefault="00FC1157" w:rsidP="000F7701">
            <w:pPr>
              <w:autoSpaceDE w:val="0"/>
              <w:autoSpaceDN w:val="0"/>
              <w:adjustRightInd w:val="0"/>
              <w:rPr>
                <w:rFonts w:ascii="Times New Roman" w:eastAsia="TimesNewRoman" w:hAnsi="Times New Roman"/>
                <w:sz w:val="24"/>
                <w:szCs w:val="24"/>
              </w:rPr>
            </w:pPr>
          </w:p>
        </w:tc>
      </w:tr>
    </w:tbl>
    <w:p w:rsidR="00FC1157" w:rsidRPr="0086112F" w:rsidRDefault="00A3338B"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                                                                                 </w:t>
      </w:r>
    </w:p>
    <w:p w:rsidR="00FC1157" w:rsidRPr="0086112F" w:rsidRDefault="00FC1157" w:rsidP="00FC1157">
      <w:pPr>
        <w:rPr>
          <w:rFonts w:ascii="Times New Roman" w:eastAsia="TimesNewRoman" w:hAnsi="Times New Roman"/>
          <w:sz w:val="24"/>
          <w:szCs w:val="24"/>
        </w:rPr>
      </w:pPr>
    </w:p>
    <w:p w:rsidR="00FC1157" w:rsidRPr="0086112F" w:rsidRDefault="00FC1157" w:rsidP="00FC1157">
      <w:pPr>
        <w:rPr>
          <w:rFonts w:ascii="Times New Roman" w:eastAsia="TimesNewRoman" w:hAnsi="Times New Roman"/>
          <w:sz w:val="24"/>
          <w:szCs w:val="24"/>
        </w:rPr>
      </w:pPr>
    </w:p>
    <w:p w:rsidR="00FC1157" w:rsidRPr="0086112F" w:rsidRDefault="00FC1157" w:rsidP="00FC1157">
      <w:pPr>
        <w:rPr>
          <w:rFonts w:ascii="Times New Roman" w:eastAsia="TimesNewRoman" w:hAnsi="Times New Roman"/>
          <w:sz w:val="24"/>
          <w:szCs w:val="24"/>
        </w:rPr>
      </w:pPr>
    </w:p>
    <w:p w:rsidR="00FC1157" w:rsidRPr="0086112F" w:rsidRDefault="00FC1157" w:rsidP="00FC1157">
      <w:pPr>
        <w:rPr>
          <w:rFonts w:ascii="Times New Roman" w:eastAsia="TimesNewRoman" w:hAnsi="Times New Roman"/>
          <w:sz w:val="24"/>
          <w:szCs w:val="24"/>
        </w:rPr>
      </w:pPr>
    </w:p>
    <w:p w:rsidR="00FC1157" w:rsidRPr="0086112F" w:rsidRDefault="00FC1157" w:rsidP="00FC1157">
      <w:pPr>
        <w:rPr>
          <w:rFonts w:ascii="Times New Roman" w:eastAsia="TimesNewRoman" w:hAnsi="Times New Roman"/>
          <w:sz w:val="24"/>
          <w:szCs w:val="24"/>
        </w:rPr>
      </w:pPr>
    </w:p>
    <w:p w:rsidR="00FC1157" w:rsidRPr="0086112F" w:rsidRDefault="00FC1157" w:rsidP="00FC1157">
      <w:pPr>
        <w:rPr>
          <w:rFonts w:ascii="Times New Roman" w:eastAsia="TimesNewRoman" w:hAnsi="Times New Roman"/>
          <w:sz w:val="24"/>
          <w:szCs w:val="24"/>
        </w:rPr>
      </w:pPr>
    </w:p>
    <w:p w:rsidR="00FC1157" w:rsidRPr="0086112F" w:rsidRDefault="00A3338B" w:rsidP="00FC1157">
      <w:pPr>
        <w:spacing w:after="160" w:line="259" w:lineRule="auto"/>
        <w:rPr>
          <w:rFonts w:ascii="Times New Roman" w:eastAsia="TimesNewRoman" w:hAnsi="Times New Roman"/>
          <w:sz w:val="24"/>
          <w:szCs w:val="24"/>
        </w:rPr>
      </w:pPr>
      <w:r w:rsidRPr="0086112F">
        <w:rPr>
          <w:rFonts w:ascii="Times New Roman" w:eastAsia="TimesNewRoman" w:hAnsi="Times New Roman"/>
          <w:sz w:val="24"/>
          <w:szCs w:val="24"/>
        </w:rPr>
        <w:br w:type="page"/>
      </w:r>
    </w:p>
    <w:p w:rsidR="00FC1157" w:rsidRPr="0086112F" w:rsidRDefault="00A3338B" w:rsidP="00FC1157">
      <w:pPr>
        <w:jc w:val="right"/>
        <w:rPr>
          <w:rFonts w:ascii="Times New Roman" w:eastAsia="TimesNewRoman" w:hAnsi="Times New Roman"/>
          <w:color w:val="000000"/>
          <w:sz w:val="24"/>
          <w:szCs w:val="24"/>
        </w:rPr>
      </w:pPr>
      <w:r w:rsidRPr="0086112F">
        <w:rPr>
          <w:rFonts w:ascii="Times New Roman" w:eastAsia="TimesNewRoman" w:hAnsi="Times New Roman"/>
          <w:sz w:val="24"/>
          <w:szCs w:val="24"/>
        </w:rPr>
        <w:lastRenderedPageBreak/>
        <w:t xml:space="preserve">  </w:t>
      </w:r>
      <w:r w:rsidRPr="0086112F">
        <w:rPr>
          <w:rFonts w:ascii="Times New Roman" w:eastAsia="TimesNewRoman" w:hAnsi="Times New Roman"/>
          <w:color w:val="000000"/>
          <w:sz w:val="24"/>
          <w:szCs w:val="24"/>
        </w:rPr>
        <w:t>Izsoles noteikumu pielikums Nr.4</w:t>
      </w:r>
    </w:p>
    <w:p w:rsidR="00333BF7" w:rsidRPr="0086112F" w:rsidRDefault="00A3338B" w:rsidP="00333BF7">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 xml:space="preserve"> “</w:t>
      </w:r>
      <w:r w:rsidR="000C13CF">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rsidR="00F91D86" w:rsidRDefault="00A3338B" w:rsidP="00FC1157">
      <w:pPr>
        <w:jc w:val="center"/>
        <w:rPr>
          <w:rFonts w:ascii="Times New Roman" w:hAnsi="Times New Roman"/>
          <w:sz w:val="24"/>
          <w:szCs w:val="24"/>
        </w:rPr>
      </w:pPr>
      <w:bookmarkStart w:id="13" w:name="_Hlk125106497"/>
      <w:r>
        <w:rPr>
          <w:rFonts w:ascii="Times New Roman" w:hAnsi="Times New Roman"/>
          <w:sz w:val="24"/>
          <w:szCs w:val="24"/>
        </w:rPr>
        <w:t>izsoles vieta</w:t>
      </w:r>
      <w:r w:rsidR="00BA62E4">
        <w:rPr>
          <w:rFonts w:ascii="Times New Roman" w:hAnsi="Times New Roman"/>
          <w:sz w:val="24"/>
          <w:szCs w:val="24"/>
        </w:rPr>
        <w:t>:</w:t>
      </w:r>
      <w:r>
        <w:rPr>
          <w:rFonts w:ascii="Times New Roman" w:hAnsi="Times New Roman"/>
          <w:sz w:val="24"/>
          <w:szCs w:val="24"/>
        </w:rPr>
        <w:t xml:space="preserve"> </w:t>
      </w:r>
      <w:bookmarkEnd w:id="13"/>
      <w:r w:rsidRPr="00F91D86">
        <w:rPr>
          <w:rFonts w:ascii="Times New Roman" w:hAnsi="Times New Roman"/>
          <w:sz w:val="24"/>
          <w:szCs w:val="24"/>
        </w:rPr>
        <w:t xml:space="preserve">Skolas ielā 1, Stoļerovā, Stoļerovas pagastā, Rēzeknes novadā </w:t>
      </w:r>
    </w:p>
    <w:p w:rsidR="00FC1157" w:rsidRPr="0086112F" w:rsidRDefault="00A3338B" w:rsidP="00FC1157">
      <w:pPr>
        <w:jc w:val="center"/>
        <w:rPr>
          <w:rFonts w:ascii="Times New Roman" w:eastAsia="TimesNewRoman" w:hAnsi="Times New Roman"/>
          <w:b/>
          <w:sz w:val="24"/>
          <w:szCs w:val="24"/>
        </w:rPr>
      </w:pPr>
      <w:r w:rsidRPr="0086112F">
        <w:rPr>
          <w:rFonts w:ascii="Times New Roman" w:eastAsia="TimesNewRoman" w:hAnsi="Times New Roman"/>
          <w:b/>
          <w:sz w:val="24"/>
          <w:szCs w:val="24"/>
        </w:rPr>
        <w:t>IZSOLES  PROTOKOLS</w:t>
      </w:r>
    </w:p>
    <w:p w:rsidR="00333BF7" w:rsidRPr="0086112F" w:rsidRDefault="00A3338B" w:rsidP="00333BF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sz w:val="24"/>
          <w:szCs w:val="24"/>
        </w:rPr>
        <w:t xml:space="preserve">Izsoles laiks un vieta - </w:t>
      </w:r>
      <w:r w:rsidR="006A1E30">
        <w:rPr>
          <w:rFonts w:ascii="Times New Roman" w:eastAsia="TimesNewRoman" w:hAnsi="Times New Roman"/>
          <w:sz w:val="24"/>
          <w:szCs w:val="24"/>
        </w:rPr>
        <w:t xml:space="preserve">2023.gada </w:t>
      </w:r>
      <w:r w:rsidR="00092659">
        <w:rPr>
          <w:rFonts w:ascii="Times New Roman" w:eastAsia="TimesNewRoman" w:hAnsi="Times New Roman"/>
          <w:sz w:val="24"/>
          <w:szCs w:val="24"/>
        </w:rPr>
        <w:t>2</w:t>
      </w:r>
      <w:r w:rsidR="00BA62E4">
        <w:rPr>
          <w:rFonts w:ascii="Times New Roman" w:eastAsia="TimesNewRoman" w:hAnsi="Times New Roman"/>
          <w:sz w:val="24"/>
          <w:szCs w:val="24"/>
        </w:rPr>
        <w:t>9</w:t>
      </w:r>
      <w:r w:rsidR="006A1E30">
        <w:rPr>
          <w:rFonts w:ascii="Times New Roman" w:eastAsia="TimesNewRoman" w:hAnsi="Times New Roman"/>
          <w:sz w:val="24"/>
          <w:szCs w:val="24"/>
        </w:rPr>
        <w:t>.</w:t>
      </w:r>
      <w:r w:rsidR="00BA62E4">
        <w:rPr>
          <w:rFonts w:ascii="Times New Roman" w:eastAsia="TimesNewRoman" w:hAnsi="Times New Roman"/>
          <w:sz w:val="24"/>
          <w:szCs w:val="24"/>
        </w:rPr>
        <w:t>novembrī</w:t>
      </w:r>
      <w:r w:rsidRPr="0086112F">
        <w:rPr>
          <w:rFonts w:ascii="Times New Roman" w:eastAsia="TimesNewRoman" w:hAnsi="Times New Roman"/>
          <w:sz w:val="24"/>
          <w:szCs w:val="24"/>
        </w:rPr>
        <w:t>,</w:t>
      </w:r>
      <w:r w:rsidRPr="0086112F">
        <w:rPr>
          <w:rFonts w:ascii="Times New Roman" w:eastAsia="TimesNewRoman" w:hAnsi="Times New Roman"/>
          <w:color w:val="FF0000"/>
          <w:sz w:val="24"/>
          <w:szCs w:val="24"/>
        </w:rPr>
        <w:t xml:space="preserve"> </w:t>
      </w:r>
      <w:r w:rsidR="00D94050">
        <w:rPr>
          <w:rFonts w:ascii="Times New Roman" w:eastAsia="TimesNewRoman" w:hAnsi="Times New Roman"/>
          <w:sz w:val="24"/>
          <w:szCs w:val="24"/>
        </w:rPr>
        <w:t>plkst.1</w:t>
      </w:r>
      <w:r w:rsidR="00B85055">
        <w:rPr>
          <w:rFonts w:ascii="Times New Roman" w:eastAsia="TimesNewRoman" w:hAnsi="Times New Roman"/>
          <w:sz w:val="24"/>
          <w:szCs w:val="24"/>
        </w:rPr>
        <w:t>1</w:t>
      </w:r>
      <w:r w:rsidR="00D94050">
        <w:rPr>
          <w:rFonts w:ascii="Times New Roman" w:eastAsia="TimesNewRoman" w:hAnsi="Times New Roman"/>
          <w:sz w:val="24"/>
          <w:szCs w:val="24"/>
        </w:rPr>
        <w:t>.</w:t>
      </w:r>
      <w:r w:rsidR="00213309">
        <w:rPr>
          <w:rFonts w:ascii="Times New Roman" w:eastAsia="TimesNewRoman" w:hAnsi="Times New Roman"/>
          <w:sz w:val="24"/>
          <w:szCs w:val="24"/>
        </w:rPr>
        <w:t>3</w:t>
      </w:r>
      <w:r w:rsidR="00D94050">
        <w:rPr>
          <w:rFonts w:ascii="Times New Roman" w:eastAsia="TimesNewRoman" w:hAnsi="Times New Roman"/>
          <w:sz w:val="24"/>
          <w:szCs w:val="24"/>
        </w:rPr>
        <w:t>0</w:t>
      </w: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w:t>
      </w:r>
      <w:r w:rsidR="007B0B2A">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w:t>
      </w:r>
      <w:r>
        <w:rPr>
          <w:rFonts w:ascii="Times New Roman" w:eastAsia="TimesNewRoman" w:hAnsi="Times New Roman"/>
          <w:color w:val="000000"/>
          <w:sz w:val="24"/>
          <w:szCs w:val="24"/>
        </w:rPr>
        <w:t xml:space="preserve"> </w:t>
      </w:r>
      <w:r w:rsidR="00F91D86" w:rsidRPr="00F91D86">
        <w:rPr>
          <w:rFonts w:ascii="Times New Roman" w:eastAsia="TimesNewRoman" w:hAnsi="Times New Roman"/>
          <w:color w:val="000000"/>
          <w:sz w:val="24"/>
          <w:szCs w:val="24"/>
        </w:rPr>
        <w:t xml:space="preserve">Skolas ielā 1, Stoļerovā, </w:t>
      </w:r>
      <w:bookmarkStart w:id="14" w:name="_Hlk141303524"/>
      <w:r w:rsidR="00F91D86" w:rsidRPr="00F91D86">
        <w:rPr>
          <w:rFonts w:ascii="Times New Roman" w:eastAsia="TimesNewRoman" w:hAnsi="Times New Roman"/>
          <w:color w:val="000000"/>
          <w:sz w:val="24"/>
          <w:szCs w:val="24"/>
        </w:rPr>
        <w:t>Stoļerovas</w:t>
      </w:r>
      <w:bookmarkEnd w:id="14"/>
      <w:r w:rsidR="00F91D86" w:rsidRPr="00F91D86">
        <w:rPr>
          <w:rFonts w:ascii="Times New Roman" w:eastAsia="TimesNewRoman" w:hAnsi="Times New Roman"/>
          <w:color w:val="000000"/>
          <w:sz w:val="24"/>
          <w:szCs w:val="24"/>
        </w:rPr>
        <w:t xml:space="preserve"> pagastā, Rēzeknes novadā</w:t>
      </w:r>
      <w:r w:rsidR="00F91D86">
        <w:rPr>
          <w:rFonts w:ascii="Times New Roman" w:eastAsia="TimesNewRoman" w:hAnsi="Times New Roman"/>
          <w:color w:val="000000"/>
          <w:sz w:val="24"/>
          <w:szCs w:val="24"/>
        </w:rPr>
        <w:t>.</w:t>
      </w:r>
    </w:p>
    <w:p w:rsidR="00333BF7" w:rsidRPr="0086112F" w:rsidRDefault="00A3338B" w:rsidP="00333BF7">
      <w:pPr>
        <w:jc w:val="both"/>
        <w:rPr>
          <w:rFonts w:ascii="Times New Roman" w:eastAsia="TimesNewRoman" w:hAnsi="Times New Roman"/>
          <w:sz w:val="24"/>
          <w:szCs w:val="24"/>
        </w:rPr>
      </w:pPr>
      <w:r w:rsidRPr="0086112F">
        <w:rPr>
          <w:rFonts w:ascii="Times New Roman" w:eastAsia="TimesNewRoman" w:hAnsi="Times New Roman"/>
          <w:sz w:val="24"/>
          <w:szCs w:val="24"/>
        </w:rPr>
        <w:t>Izsolāmā nekustamā īpašuma nosaukums un atrašanās vieta – nekustamais īpašums „</w:t>
      </w:r>
      <w:r w:rsidR="00A377C4" w:rsidRPr="00A377C4">
        <w:t xml:space="preserve"> </w:t>
      </w:r>
      <w:r w:rsidR="00523406" w:rsidRPr="00523406">
        <w:rPr>
          <w:rFonts w:ascii="Times New Roman" w:hAnsi="Times New Roman"/>
          <w:sz w:val="24"/>
          <w:szCs w:val="24"/>
        </w:rPr>
        <w:t>Skaistmola</w:t>
      </w:r>
      <w:r w:rsidRPr="0086112F">
        <w:rPr>
          <w:rFonts w:ascii="Times New Roman" w:eastAsia="TimesNewRoman" w:hAnsi="Times New Roman"/>
          <w:sz w:val="24"/>
          <w:szCs w:val="24"/>
        </w:rPr>
        <w:t>” ar kadastra Nr.</w:t>
      </w:r>
      <w:r w:rsidR="00092659" w:rsidRPr="00092659">
        <w:t xml:space="preserve"> </w:t>
      </w:r>
      <w:r w:rsidR="00092659" w:rsidRPr="00092659">
        <w:rPr>
          <w:rFonts w:ascii="Times New Roman" w:eastAsia="TimesNewRoman" w:hAnsi="Times New Roman"/>
          <w:sz w:val="24"/>
          <w:szCs w:val="24"/>
        </w:rPr>
        <w:t>7892 00</w:t>
      </w:r>
      <w:r w:rsidR="00213309">
        <w:rPr>
          <w:rFonts w:ascii="Times New Roman" w:eastAsia="TimesNewRoman" w:hAnsi="Times New Roman"/>
          <w:sz w:val="24"/>
          <w:szCs w:val="24"/>
        </w:rPr>
        <w:t>3</w:t>
      </w:r>
      <w:r w:rsidR="00092659" w:rsidRPr="00092659">
        <w:rPr>
          <w:rFonts w:ascii="Times New Roman" w:eastAsia="TimesNewRoman" w:hAnsi="Times New Roman"/>
          <w:sz w:val="24"/>
          <w:szCs w:val="24"/>
        </w:rPr>
        <w:t xml:space="preserve"> 0</w:t>
      </w:r>
      <w:r w:rsidR="00B85055">
        <w:rPr>
          <w:rFonts w:ascii="Times New Roman" w:eastAsia="TimesNewRoman" w:hAnsi="Times New Roman"/>
          <w:sz w:val="24"/>
          <w:szCs w:val="24"/>
        </w:rPr>
        <w:t>1</w:t>
      </w:r>
      <w:r w:rsidR="00213309">
        <w:rPr>
          <w:rFonts w:ascii="Times New Roman" w:eastAsia="TimesNewRoman" w:hAnsi="Times New Roman"/>
          <w:sz w:val="24"/>
          <w:szCs w:val="24"/>
        </w:rPr>
        <w:t>99</w:t>
      </w:r>
      <w:r w:rsidRPr="0086112F">
        <w:rPr>
          <w:rFonts w:ascii="Times New Roman" w:eastAsia="TimesNewRoman" w:hAnsi="Times New Roman"/>
          <w:sz w:val="24"/>
          <w:szCs w:val="24"/>
        </w:rPr>
        <w:t xml:space="preserve">, atrodas </w:t>
      </w:r>
      <w:r w:rsidR="008B66D6" w:rsidRPr="008B66D6">
        <w:rPr>
          <w:rFonts w:ascii="Times New Roman" w:eastAsia="TimesNewRoman" w:hAnsi="Times New Roman"/>
          <w:sz w:val="24"/>
          <w:szCs w:val="24"/>
        </w:rPr>
        <w:t>Stoļerovas pagasts, Rēzeknes novads</w:t>
      </w:r>
      <w:r w:rsidR="00B85055">
        <w:rPr>
          <w:rFonts w:ascii="Times New Roman" w:eastAsia="TimesNewRoman" w:hAnsi="Times New Roman"/>
          <w:sz w:val="24"/>
          <w:szCs w:val="24"/>
        </w:rPr>
        <w:t>.</w:t>
      </w:r>
    </w:p>
    <w:p w:rsidR="00D94050" w:rsidRPr="0086112F" w:rsidRDefault="00A3338B" w:rsidP="00D94050">
      <w:pPr>
        <w:jc w:val="both"/>
        <w:rPr>
          <w:rFonts w:ascii="Times New Roman" w:eastAsia="TimesNewRoman" w:hAnsi="Times New Roman"/>
          <w:sz w:val="24"/>
          <w:szCs w:val="24"/>
        </w:rPr>
      </w:pPr>
      <w:r w:rsidRPr="0086112F">
        <w:rPr>
          <w:rFonts w:ascii="Times New Roman" w:eastAsia="TimesNewRoman" w:hAnsi="Times New Roman"/>
          <w:sz w:val="24"/>
          <w:szCs w:val="24"/>
        </w:rPr>
        <w:t>Izsolāmās nekustamās mantas izsoles sākumcena –</w:t>
      </w:r>
      <w:r w:rsidR="008B66D6" w:rsidRPr="008B66D6">
        <w:rPr>
          <w:rFonts w:ascii="Times New Roman" w:hAnsi="Times New Roman"/>
          <w:b/>
          <w:sz w:val="24"/>
          <w:szCs w:val="24"/>
        </w:rPr>
        <w:t xml:space="preserve"> </w:t>
      </w:r>
      <w:r w:rsidR="00213309" w:rsidRPr="00213309">
        <w:rPr>
          <w:rFonts w:ascii="Times New Roman" w:hAnsi="Times New Roman"/>
          <w:b/>
          <w:sz w:val="24"/>
          <w:szCs w:val="24"/>
        </w:rPr>
        <w:t>EUR  4 500,00</w:t>
      </w:r>
      <w:r w:rsidR="00213309" w:rsidRPr="00213309">
        <w:rPr>
          <w:rFonts w:ascii="Times New Roman" w:hAnsi="Times New Roman"/>
          <w:bCs/>
          <w:sz w:val="24"/>
          <w:szCs w:val="24"/>
        </w:rPr>
        <w:t xml:space="preserve"> (četri tūkstoši pieci simti euro 00 centi).</w:t>
      </w:r>
    </w:p>
    <w:p w:rsidR="00FC1157" w:rsidRPr="0086112F" w:rsidRDefault="00A3338B"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Līdz </w:t>
      </w:r>
      <w:r w:rsidR="00CD1920">
        <w:rPr>
          <w:rFonts w:ascii="Times New Roman" w:eastAsia="TimesNewRoman" w:hAnsi="Times New Roman"/>
          <w:sz w:val="24"/>
          <w:szCs w:val="24"/>
        </w:rPr>
        <w:t>izsoles noteikumos</w:t>
      </w:r>
      <w:r w:rsidRPr="0086112F">
        <w:rPr>
          <w:rFonts w:ascii="Times New Roman" w:eastAsia="TimesNewRoman" w:hAnsi="Times New Roman"/>
          <w:sz w:val="24"/>
          <w:szCs w:val="24"/>
        </w:rPr>
        <w:t xml:space="preserve"> norādītajam laikam </w:t>
      </w:r>
      <w:r w:rsidR="00092659">
        <w:rPr>
          <w:rFonts w:ascii="Times New Roman" w:eastAsia="TimesNewRoman" w:hAnsi="Times New Roman"/>
          <w:sz w:val="24"/>
          <w:szCs w:val="24"/>
        </w:rPr>
        <w:t>2</w:t>
      </w:r>
      <w:r w:rsidR="00BA62E4">
        <w:rPr>
          <w:rFonts w:ascii="Times New Roman" w:eastAsia="TimesNewRoman" w:hAnsi="Times New Roman"/>
          <w:sz w:val="24"/>
          <w:szCs w:val="24"/>
        </w:rPr>
        <w:t>8</w:t>
      </w:r>
      <w:r w:rsidR="000664E5" w:rsidRPr="006A1E30">
        <w:rPr>
          <w:rFonts w:ascii="Times New Roman" w:eastAsia="TimesNewRoman" w:hAnsi="Times New Roman"/>
          <w:sz w:val="24"/>
          <w:szCs w:val="24"/>
        </w:rPr>
        <w:t>.</w:t>
      </w:r>
      <w:r w:rsidR="00BA62E4">
        <w:rPr>
          <w:rFonts w:ascii="Times New Roman" w:eastAsia="TimesNewRoman" w:hAnsi="Times New Roman"/>
          <w:sz w:val="24"/>
          <w:szCs w:val="24"/>
        </w:rPr>
        <w:t>11</w:t>
      </w:r>
      <w:r w:rsidR="00CD1920" w:rsidRPr="006A1E30">
        <w:rPr>
          <w:rFonts w:ascii="Times New Roman" w:eastAsia="TimesNewRoman" w:hAnsi="Times New Roman"/>
          <w:sz w:val="24"/>
          <w:szCs w:val="24"/>
        </w:rPr>
        <w:t>.202</w:t>
      </w:r>
      <w:r w:rsidR="000664E5" w:rsidRPr="006A1E30">
        <w:rPr>
          <w:rFonts w:ascii="Times New Roman" w:eastAsia="TimesNewRoman" w:hAnsi="Times New Roman"/>
          <w:sz w:val="24"/>
          <w:szCs w:val="24"/>
        </w:rPr>
        <w:t>3</w:t>
      </w:r>
      <w:r w:rsidR="00CD1920" w:rsidRPr="006A1E30">
        <w:rPr>
          <w:rFonts w:ascii="Times New Roman" w:eastAsia="TimesNewRoman" w:hAnsi="Times New Roman"/>
          <w:sz w:val="24"/>
          <w:szCs w:val="24"/>
        </w:rPr>
        <w:t>.</w:t>
      </w:r>
      <w:r w:rsidR="00D94050" w:rsidRPr="006A1E30">
        <w:rPr>
          <w:rFonts w:ascii="Times New Roman" w:eastAsia="TimesNewRoman" w:hAnsi="Times New Roman"/>
          <w:sz w:val="24"/>
          <w:szCs w:val="24"/>
        </w:rPr>
        <w:t xml:space="preserve"> </w:t>
      </w:r>
      <w:r w:rsidR="00D94050">
        <w:rPr>
          <w:rFonts w:ascii="Times New Roman" w:eastAsia="TimesNewRoman" w:hAnsi="Times New Roman"/>
          <w:sz w:val="24"/>
          <w:szCs w:val="24"/>
        </w:rPr>
        <w:t>plkst.1</w:t>
      </w:r>
      <w:r w:rsidR="000664E5">
        <w:rPr>
          <w:rFonts w:ascii="Times New Roman" w:eastAsia="TimesNewRoman" w:hAnsi="Times New Roman"/>
          <w:sz w:val="24"/>
          <w:szCs w:val="24"/>
        </w:rPr>
        <w:t>6.0</w:t>
      </w:r>
      <w:r w:rsidR="00D94050">
        <w:rPr>
          <w:rFonts w:ascii="Times New Roman" w:eastAsia="TimesNewRoman" w:hAnsi="Times New Roman"/>
          <w:sz w:val="24"/>
          <w:szCs w:val="24"/>
        </w:rPr>
        <w:t>0</w:t>
      </w:r>
      <w:r w:rsidRPr="0086112F">
        <w:rPr>
          <w:rFonts w:ascii="Times New Roman" w:eastAsia="TimesNewRoman" w:hAnsi="Times New Roman"/>
          <w:sz w:val="24"/>
          <w:szCs w:val="24"/>
        </w:rPr>
        <w:t xml:space="preserve"> ir pieteikušies solītāji un saskaņā ar Rēzeknes novada domes sēdē apstiprinātajiem Rēzeknes novada pašvaldības nekustamā īpašuma „</w:t>
      </w:r>
      <w:r w:rsidR="00B85055" w:rsidRPr="00B85055">
        <w:t xml:space="preserve"> </w:t>
      </w:r>
      <w:r w:rsidR="00523406" w:rsidRPr="00523406">
        <w:rPr>
          <w:rFonts w:ascii="Times New Roman" w:eastAsia="TimesNewRoman" w:hAnsi="Times New Roman"/>
          <w:sz w:val="24"/>
          <w:szCs w:val="24"/>
        </w:rPr>
        <w:t>Skaistmola</w:t>
      </w:r>
      <w:r w:rsidRPr="0086112F">
        <w:rPr>
          <w:rFonts w:ascii="Times New Roman" w:eastAsia="TimesNewRoman" w:hAnsi="Times New Roman"/>
          <w:sz w:val="24"/>
          <w:szCs w:val="24"/>
        </w:rPr>
        <w:t>” ar kadastra Nr.</w:t>
      </w:r>
      <w:r w:rsidR="00CD1920" w:rsidRPr="00CD1920">
        <w:rPr>
          <w:rFonts w:ascii="Times New Roman" w:eastAsia="TimesNewRoman" w:hAnsi="Times New Roman"/>
          <w:sz w:val="24"/>
          <w:szCs w:val="24"/>
        </w:rPr>
        <w:t xml:space="preserve"> </w:t>
      </w:r>
      <w:bookmarkStart w:id="15" w:name="_Hlk141304003"/>
      <w:r w:rsidR="00092659" w:rsidRPr="00092659">
        <w:rPr>
          <w:rFonts w:ascii="Times New Roman" w:eastAsia="TimesNewRoman" w:hAnsi="Times New Roman"/>
          <w:sz w:val="24"/>
          <w:szCs w:val="24"/>
        </w:rPr>
        <w:t>7892 00</w:t>
      </w:r>
      <w:r w:rsidR="00213309">
        <w:rPr>
          <w:rFonts w:ascii="Times New Roman" w:eastAsia="TimesNewRoman" w:hAnsi="Times New Roman"/>
          <w:sz w:val="24"/>
          <w:szCs w:val="24"/>
        </w:rPr>
        <w:t>3</w:t>
      </w:r>
      <w:r w:rsidR="00092659" w:rsidRPr="00092659">
        <w:rPr>
          <w:rFonts w:ascii="Times New Roman" w:eastAsia="TimesNewRoman" w:hAnsi="Times New Roman"/>
          <w:sz w:val="24"/>
          <w:szCs w:val="24"/>
        </w:rPr>
        <w:t xml:space="preserve"> 0</w:t>
      </w:r>
      <w:bookmarkEnd w:id="15"/>
      <w:r w:rsidR="00B85055">
        <w:rPr>
          <w:rFonts w:ascii="Times New Roman" w:eastAsia="TimesNewRoman" w:hAnsi="Times New Roman"/>
          <w:sz w:val="24"/>
          <w:szCs w:val="24"/>
        </w:rPr>
        <w:t>1</w:t>
      </w:r>
      <w:r w:rsidR="00213309">
        <w:rPr>
          <w:rFonts w:ascii="Times New Roman" w:eastAsia="TimesNewRoman" w:hAnsi="Times New Roman"/>
          <w:sz w:val="24"/>
          <w:szCs w:val="24"/>
        </w:rPr>
        <w:t>99</w:t>
      </w:r>
      <w:r w:rsidR="00092659">
        <w:rPr>
          <w:rFonts w:ascii="Times New Roman" w:eastAsia="TimesNewRoman" w:hAnsi="Times New Roman"/>
          <w:sz w:val="24"/>
          <w:szCs w:val="24"/>
        </w:rPr>
        <w:t xml:space="preserve">, </w:t>
      </w:r>
      <w:r w:rsidRPr="0086112F">
        <w:rPr>
          <w:rFonts w:ascii="Times New Roman" w:eastAsia="TimesNewRoman" w:hAnsi="Times New Roman"/>
          <w:sz w:val="24"/>
          <w:szCs w:val="24"/>
        </w:rPr>
        <w:t>Izsoles noteikumiem</w:t>
      </w:r>
      <w:r w:rsidR="00092659">
        <w:rPr>
          <w:rFonts w:ascii="Times New Roman" w:eastAsia="TimesNewRoman" w:hAnsi="Times New Roman"/>
          <w:sz w:val="24"/>
          <w:szCs w:val="24"/>
        </w:rPr>
        <w:t>.</w:t>
      </w:r>
    </w:p>
    <w:p w:rsidR="00FC1157" w:rsidRPr="0086112F" w:rsidRDefault="00A3338B"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Izsolē piedāvātā augstākā cena EUR __________ ( _____________ ), kuru nosolījis ____________</w:t>
      </w:r>
    </w:p>
    <w:p w:rsidR="00FC1157" w:rsidRPr="000664E5" w:rsidRDefault="00A3338B" w:rsidP="000664E5">
      <w:pPr>
        <w:spacing w:after="0" w:line="240" w:lineRule="auto"/>
        <w:ind w:left="435"/>
        <w:jc w:val="both"/>
        <w:rPr>
          <w:rFonts w:ascii="Times New Roman" w:eastAsia="Times New Roman" w:hAnsi="Times New Roman"/>
          <w:sz w:val="24"/>
          <w:szCs w:val="24"/>
          <w:lang w:eastAsia="lv-LV"/>
        </w:rPr>
      </w:pPr>
      <w:r w:rsidRPr="0086112F">
        <w:rPr>
          <w:rFonts w:ascii="Times New Roman" w:eastAsia="TimesNewRoman" w:hAnsi="Times New Roman"/>
          <w:sz w:val="24"/>
          <w:szCs w:val="24"/>
        </w:rPr>
        <w:t xml:space="preserve">Iemaksāts nodrošinājums </w:t>
      </w:r>
      <w:r w:rsidR="00213309" w:rsidRPr="00213309">
        <w:rPr>
          <w:rFonts w:ascii="Times New Roman" w:eastAsia="Times New Roman" w:hAnsi="Times New Roman"/>
          <w:sz w:val="24"/>
          <w:szCs w:val="24"/>
          <w:lang w:eastAsia="lv-LV"/>
        </w:rPr>
        <w:t xml:space="preserve">EUR 450,00 ( četri simti piecdesmit euro, 00 centi) </w:t>
      </w:r>
      <w:r w:rsidRPr="0086112F">
        <w:rPr>
          <w:rFonts w:ascii="Times New Roman" w:eastAsia="TimesNewRoman" w:hAnsi="Times New Roman"/>
          <w:sz w:val="24"/>
          <w:szCs w:val="24"/>
        </w:rPr>
        <w:t>apmērā.</w:t>
      </w:r>
    </w:p>
    <w:p w:rsidR="0028123C" w:rsidRDefault="0028123C" w:rsidP="00FC1157">
      <w:pPr>
        <w:jc w:val="both"/>
        <w:rPr>
          <w:rFonts w:ascii="Times New Roman" w:eastAsia="TimesNewRoman" w:hAnsi="Times New Roman"/>
          <w:sz w:val="24"/>
          <w:szCs w:val="24"/>
        </w:rPr>
      </w:pPr>
    </w:p>
    <w:p w:rsidR="00FC1157" w:rsidRPr="0086112F" w:rsidRDefault="00A3338B"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Pircējam līdz </w:t>
      </w:r>
      <w:r w:rsidR="00CD1920" w:rsidRPr="006A1E30">
        <w:rPr>
          <w:rFonts w:ascii="Times New Roman" w:eastAsia="TimesNewRoman" w:hAnsi="Times New Roman"/>
          <w:b/>
          <w:sz w:val="24"/>
          <w:szCs w:val="24"/>
        </w:rPr>
        <w:t>202</w:t>
      </w:r>
      <w:r w:rsidR="000664E5" w:rsidRPr="006A1E30">
        <w:rPr>
          <w:rFonts w:ascii="Times New Roman" w:eastAsia="TimesNewRoman" w:hAnsi="Times New Roman"/>
          <w:b/>
          <w:sz w:val="24"/>
          <w:szCs w:val="24"/>
        </w:rPr>
        <w:t>3</w:t>
      </w:r>
      <w:r w:rsidRPr="006A1E30">
        <w:rPr>
          <w:rFonts w:ascii="Times New Roman" w:eastAsia="TimesNewRoman" w:hAnsi="Times New Roman"/>
          <w:b/>
          <w:sz w:val="24"/>
          <w:szCs w:val="24"/>
        </w:rPr>
        <w:t xml:space="preserve">.gada </w:t>
      </w:r>
      <w:r w:rsidR="00BA62E4">
        <w:rPr>
          <w:rFonts w:ascii="Times New Roman" w:eastAsia="TimesNewRoman" w:hAnsi="Times New Roman"/>
          <w:b/>
          <w:sz w:val="24"/>
          <w:szCs w:val="24"/>
        </w:rPr>
        <w:t>6</w:t>
      </w:r>
      <w:r w:rsidR="0028123C" w:rsidRPr="006A1E30">
        <w:rPr>
          <w:rFonts w:ascii="Times New Roman" w:eastAsia="TimesNewRoman" w:hAnsi="Times New Roman"/>
          <w:b/>
          <w:sz w:val="24"/>
          <w:szCs w:val="24"/>
        </w:rPr>
        <w:t>.</w:t>
      </w:r>
      <w:r w:rsidR="00BA62E4">
        <w:rPr>
          <w:rFonts w:ascii="Times New Roman" w:eastAsia="TimesNewRoman" w:hAnsi="Times New Roman"/>
          <w:b/>
          <w:sz w:val="24"/>
          <w:szCs w:val="24"/>
        </w:rPr>
        <w:t>decembrim</w:t>
      </w:r>
      <w:r w:rsidRPr="006A1E30">
        <w:rPr>
          <w:rFonts w:ascii="Times New Roman" w:eastAsia="TimesNewRoman" w:hAnsi="Times New Roman"/>
          <w:b/>
          <w:sz w:val="24"/>
          <w:szCs w:val="24"/>
        </w:rPr>
        <w:t xml:space="preserve"> </w:t>
      </w:r>
      <w:r w:rsidRPr="0086112F">
        <w:rPr>
          <w:rFonts w:ascii="Times New Roman" w:eastAsia="TimesNewRoman" w:hAnsi="Times New Roman"/>
          <w:sz w:val="24"/>
          <w:szCs w:val="24"/>
        </w:rPr>
        <w:t xml:space="preserve">jāpārskaita </w:t>
      </w:r>
      <w:r w:rsidRPr="0086112F">
        <w:rPr>
          <w:rFonts w:ascii="Times New Roman" w:eastAsia="TimesNewRoman" w:hAnsi="Times New Roman"/>
          <w:sz w:val="24"/>
          <w:szCs w:val="24"/>
        </w:rPr>
        <w:t>izsoles komisijas norādītajā</w:t>
      </w:r>
      <w:r w:rsidRPr="0086112F">
        <w:rPr>
          <w:rFonts w:ascii="Times New Roman" w:eastAsia="Times New Roman" w:hAnsi="Times New Roman"/>
          <w:color w:val="000000"/>
          <w:sz w:val="24"/>
          <w:szCs w:val="24"/>
          <w:lang w:eastAsia="ar-QA" w:bidi="ar-QA"/>
        </w:rPr>
        <w:t xml:space="preserve"> </w:t>
      </w:r>
      <w:r w:rsidR="00CD1920" w:rsidRPr="00257FC7">
        <w:rPr>
          <w:rFonts w:ascii="Times New Roman" w:hAnsi="Times New Roman"/>
          <w:bCs/>
          <w:sz w:val="24"/>
          <w:szCs w:val="24"/>
        </w:rPr>
        <w:t>“</w:t>
      </w:r>
      <w:r w:rsidR="00180684">
        <w:rPr>
          <w:rFonts w:ascii="Times New Roman" w:hAnsi="Times New Roman"/>
          <w:bCs/>
          <w:sz w:val="24"/>
          <w:szCs w:val="24"/>
        </w:rPr>
        <w:t>Kaunatas</w:t>
      </w:r>
      <w:r w:rsidR="00CD1920" w:rsidRPr="00257FC7">
        <w:rPr>
          <w:rFonts w:ascii="Times New Roman" w:hAnsi="Times New Roman"/>
          <w:bCs/>
          <w:sz w:val="24"/>
          <w:szCs w:val="24"/>
        </w:rPr>
        <w:t xml:space="preserve"> apvienības pārvalde”, </w:t>
      </w:r>
      <w:r w:rsidR="00CD1920" w:rsidRPr="009B37A9">
        <w:rPr>
          <w:rFonts w:ascii="Times New Roman" w:hAnsi="Times New Roman"/>
          <w:bCs/>
          <w:sz w:val="24"/>
          <w:szCs w:val="24"/>
          <w:lang w:eastAsia="lv-LV"/>
        </w:rPr>
        <w:t>reģ.</w:t>
      </w:r>
      <w:r w:rsidR="009B37A9" w:rsidRPr="009B37A9">
        <w:t xml:space="preserve"> </w:t>
      </w:r>
      <w:r w:rsidR="009B37A9" w:rsidRPr="009B37A9">
        <w:rPr>
          <w:rFonts w:ascii="Times New Roman" w:hAnsi="Times New Roman"/>
          <w:bCs/>
          <w:sz w:val="24"/>
          <w:szCs w:val="24"/>
          <w:lang w:eastAsia="lv-LV"/>
        </w:rPr>
        <w:lastRenderedPageBreak/>
        <w:t>Nr.40900027411</w:t>
      </w:r>
      <w:r w:rsidR="00CD1920" w:rsidRPr="00240403">
        <w:rPr>
          <w:rFonts w:ascii="Times New Roman" w:hAnsi="Times New Roman"/>
          <w:bCs/>
          <w:sz w:val="24"/>
          <w:szCs w:val="24"/>
          <w:lang w:eastAsia="lv-LV"/>
        </w:rPr>
        <w:t xml:space="preserve">, </w:t>
      </w:r>
      <w:r w:rsidR="00240403" w:rsidRPr="00240403">
        <w:rPr>
          <w:rFonts w:ascii="Times New Roman" w:hAnsi="Times New Roman"/>
          <w:bCs/>
          <w:sz w:val="24"/>
          <w:szCs w:val="24"/>
        </w:rPr>
        <w:t>Valsts kasē, konts Nr.LV78TREL981476500300B, kods TRELLV22</w:t>
      </w:r>
    </w:p>
    <w:p w:rsidR="00FC1157" w:rsidRPr="0086112F" w:rsidRDefault="00A3338B" w:rsidP="00FC1157">
      <w:pPr>
        <w:jc w:val="both"/>
        <w:rPr>
          <w:rFonts w:ascii="Times New Roman" w:eastAsia="TimesNewRoman" w:hAnsi="Times New Roman"/>
          <w:sz w:val="24"/>
          <w:szCs w:val="24"/>
        </w:rPr>
      </w:pPr>
      <w:r w:rsidRPr="0086112F">
        <w:rPr>
          <w:rFonts w:ascii="Times New Roman" w:eastAsia="TimesNewRoman" w:hAnsi="Times New Roman"/>
          <w:b/>
          <w:sz w:val="24"/>
          <w:szCs w:val="24"/>
        </w:rPr>
        <w:t xml:space="preserve">EURO _______ </w:t>
      </w:r>
      <w:r w:rsidRPr="0086112F">
        <w:rPr>
          <w:rFonts w:ascii="Times New Roman" w:eastAsia="TimesNewRoman" w:hAnsi="Times New Roman"/>
          <w:sz w:val="24"/>
          <w:szCs w:val="24"/>
        </w:rPr>
        <w:t>(_________________________).</w:t>
      </w:r>
    </w:p>
    <w:p w:rsidR="00FC1157" w:rsidRDefault="00A3338B" w:rsidP="00FC1157">
      <w:pPr>
        <w:rPr>
          <w:rFonts w:ascii="Times New Roman" w:eastAsia="TimesNewRoman" w:hAnsi="Times New Roman"/>
          <w:b/>
          <w:sz w:val="24"/>
          <w:szCs w:val="24"/>
        </w:rPr>
      </w:pPr>
      <w:r w:rsidRPr="0086112F">
        <w:rPr>
          <w:rFonts w:ascii="Times New Roman" w:eastAsia="TimesNewRoman" w:hAnsi="Times New Roman"/>
          <w:sz w:val="24"/>
          <w:szCs w:val="24"/>
        </w:rPr>
        <w:t xml:space="preserve">Pircējs apņemas nomaksāt visu summu līdz </w:t>
      </w:r>
      <w:r w:rsidR="00B368F4">
        <w:rPr>
          <w:rFonts w:ascii="Times New Roman" w:eastAsia="TimesNewRoman" w:hAnsi="Times New Roman"/>
          <w:b/>
          <w:sz w:val="24"/>
          <w:szCs w:val="24"/>
        </w:rPr>
        <w:t>202</w:t>
      </w:r>
      <w:r w:rsidR="000664E5">
        <w:rPr>
          <w:rFonts w:ascii="Times New Roman" w:eastAsia="TimesNewRoman" w:hAnsi="Times New Roman"/>
          <w:b/>
          <w:sz w:val="24"/>
          <w:szCs w:val="24"/>
        </w:rPr>
        <w:t>3</w:t>
      </w:r>
      <w:r w:rsidRPr="0086112F">
        <w:rPr>
          <w:rFonts w:ascii="Times New Roman" w:eastAsia="TimesNewRoman" w:hAnsi="Times New Roman"/>
          <w:b/>
          <w:sz w:val="24"/>
          <w:szCs w:val="24"/>
        </w:rPr>
        <w:t xml:space="preserve">.gada </w:t>
      </w:r>
      <w:r w:rsidR="00BA62E4">
        <w:rPr>
          <w:rFonts w:ascii="Times New Roman" w:eastAsia="TimesNewRoman" w:hAnsi="Times New Roman"/>
          <w:b/>
          <w:sz w:val="24"/>
          <w:szCs w:val="24"/>
        </w:rPr>
        <w:t>6</w:t>
      </w:r>
      <w:r w:rsidR="006A1E30" w:rsidRPr="006A1E30">
        <w:rPr>
          <w:rFonts w:ascii="Times New Roman" w:eastAsia="TimesNewRoman" w:hAnsi="Times New Roman"/>
          <w:b/>
          <w:sz w:val="24"/>
          <w:szCs w:val="24"/>
        </w:rPr>
        <w:t>.</w:t>
      </w:r>
      <w:r w:rsidR="00BA62E4">
        <w:rPr>
          <w:rFonts w:ascii="Times New Roman" w:eastAsia="TimesNewRoman" w:hAnsi="Times New Roman"/>
          <w:b/>
          <w:sz w:val="24"/>
          <w:szCs w:val="24"/>
        </w:rPr>
        <w:t>decembrim</w:t>
      </w:r>
    </w:p>
    <w:p w:rsidR="00737DAB" w:rsidRPr="0086112F" w:rsidRDefault="00737DAB" w:rsidP="00FC1157">
      <w:pPr>
        <w:rPr>
          <w:rFonts w:ascii="Times New Roman" w:eastAsia="TimesNewRoman" w:hAnsi="Times New Roman"/>
          <w:sz w:val="24"/>
          <w:szCs w:val="24"/>
        </w:rPr>
      </w:pPr>
    </w:p>
    <w:p w:rsidR="00737DAB" w:rsidRPr="00737DAB" w:rsidRDefault="00A3338B" w:rsidP="00737DAB">
      <w:pPr>
        <w:spacing w:after="160" w:line="259" w:lineRule="auto"/>
        <w:rPr>
          <w:rFonts w:ascii="Times New Roman" w:eastAsia="TimesNewRoman" w:hAnsi="Times New Roman"/>
          <w:sz w:val="24"/>
          <w:szCs w:val="24"/>
        </w:rPr>
      </w:pPr>
      <w:r w:rsidRPr="00737DAB">
        <w:rPr>
          <w:rFonts w:ascii="Times New Roman" w:eastAsia="TimesNewRoman" w:hAnsi="Times New Roman"/>
          <w:sz w:val="24"/>
          <w:szCs w:val="24"/>
        </w:rPr>
        <w:t>Izsoles komisija priekšsēdētājs ________________ O. Kvitkovskis</w:t>
      </w:r>
    </w:p>
    <w:p w:rsidR="00737DAB" w:rsidRPr="00737DAB" w:rsidRDefault="00A3338B" w:rsidP="00737DAB">
      <w:pPr>
        <w:spacing w:after="160" w:line="259" w:lineRule="auto"/>
        <w:rPr>
          <w:rFonts w:ascii="Times New Roman" w:eastAsia="TimesNewRoman" w:hAnsi="Times New Roman"/>
          <w:sz w:val="24"/>
          <w:szCs w:val="24"/>
        </w:rPr>
      </w:pPr>
      <w:r w:rsidRPr="00737DAB">
        <w:rPr>
          <w:rFonts w:ascii="Times New Roman" w:eastAsia="TimesNewRoman" w:hAnsi="Times New Roman"/>
          <w:sz w:val="24"/>
          <w:szCs w:val="24"/>
        </w:rPr>
        <w:t xml:space="preserve"> Komisijas locekļi:</w:t>
      </w:r>
    </w:p>
    <w:p w:rsidR="00737DAB" w:rsidRPr="00737DAB" w:rsidRDefault="00A3338B" w:rsidP="00737DAB">
      <w:pPr>
        <w:spacing w:after="160" w:line="259" w:lineRule="auto"/>
        <w:rPr>
          <w:rFonts w:ascii="Times New Roman" w:eastAsia="TimesNewRoman" w:hAnsi="Times New Roman"/>
          <w:sz w:val="24"/>
          <w:szCs w:val="24"/>
        </w:rPr>
      </w:pPr>
      <w:r w:rsidRPr="00737DAB">
        <w:rPr>
          <w:rFonts w:ascii="Times New Roman" w:eastAsia="TimesNewRoman" w:hAnsi="Times New Roman"/>
          <w:sz w:val="24"/>
          <w:szCs w:val="24"/>
        </w:rPr>
        <w:t>_______________________ S. Bašmakovs</w:t>
      </w:r>
    </w:p>
    <w:p w:rsidR="00737DAB" w:rsidRPr="00737DAB" w:rsidRDefault="00A3338B" w:rsidP="00737DAB">
      <w:pPr>
        <w:spacing w:after="160" w:line="259" w:lineRule="auto"/>
        <w:rPr>
          <w:rFonts w:ascii="Times New Roman" w:eastAsia="TimesNewRoman" w:hAnsi="Times New Roman"/>
          <w:sz w:val="24"/>
          <w:szCs w:val="24"/>
        </w:rPr>
      </w:pPr>
      <w:r w:rsidRPr="00737DAB">
        <w:rPr>
          <w:rFonts w:ascii="Times New Roman" w:eastAsia="TimesNewRoman" w:hAnsi="Times New Roman"/>
          <w:sz w:val="24"/>
          <w:szCs w:val="24"/>
        </w:rPr>
        <w:t>_______________________  E. Paškovs</w:t>
      </w:r>
    </w:p>
    <w:p w:rsidR="00737DAB" w:rsidRPr="00737DAB" w:rsidRDefault="00A3338B" w:rsidP="00737DAB">
      <w:pPr>
        <w:spacing w:after="160" w:line="259" w:lineRule="auto"/>
        <w:rPr>
          <w:rFonts w:ascii="Times New Roman" w:eastAsia="TimesNewRoman" w:hAnsi="Times New Roman"/>
          <w:sz w:val="24"/>
          <w:szCs w:val="24"/>
        </w:rPr>
      </w:pPr>
      <w:r w:rsidRPr="00737DAB">
        <w:rPr>
          <w:rFonts w:ascii="Times New Roman" w:eastAsia="TimesNewRoman" w:hAnsi="Times New Roman"/>
          <w:sz w:val="24"/>
          <w:szCs w:val="24"/>
        </w:rPr>
        <w:t>_______________________ I. Broliša</w:t>
      </w:r>
    </w:p>
    <w:p w:rsidR="00FC1157" w:rsidRPr="0086112F" w:rsidRDefault="00A3338B" w:rsidP="00737DAB">
      <w:pPr>
        <w:spacing w:after="160" w:line="259" w:lineRule="auto"/>
        <w:rPr>
          <w:rFonts w:ascii="Times New Roman" w:eastAsia="TimesNewRoman" w:hAnsi="Times New Roman"/>
          <w:color w:val="000000"/>
          <w:sz w:val="24"/>
          <w:szCs w:val="24"/>
        </w:rPr>
      </w:pPr>
      <w:r w:rsidRPr="00737DAB">
        <w:rPr>
          <w:rFonts w:ascii="Times New Roman" w:eastAsia="TimesNewRoman" w:hAnsi="Times New Roman"/>
          <w:sz w:val="24"/>
          <w:szCs w:val="24"/>
        </w:rPr>
        <w:t>_______________________ I. Klismete</w:t>
      </w:r>
      <w:r w:rsidR="00663F78" w:rsidRPr="0086112F">
        <w:rPr>
          <w:rFonts w:ascii="Times New Roman" w:eastAsia="TimesNewRoman" w:hAnsi="Times New Roman"/>
          <w:color w:val="000000"/>
          <w:sz w:val="24"/>
          <w:szCs w:val="24"/>
        </w:rPr>
        <w:br w:type="page"/>
      </w:r>
    </w:p>
    <w:p w:rsidR="00FC1157" w:rsidRPr="0086112F" w:rsidRDefault="00A3338B" w:rsidP="00FC1157">
      <w:pPr>
        <w:jc w:val="right"/>
        <w:rPr>
          <w:rFonts w:ascii="Times New Roman" w:eastAsia="TimesNewRoman" w:hAnsi="Times New Roman"/>
          <w:sz w:val="24"/>
          <w:szCs w:val="24"/>
        </w:rPr>
      </w:pPr>
      <w:r w:rsidRPr="0086112F">
        <w:rPr>
          <w:rFonts w:ascii="Times New Roman" w:eastAsia="TimesNewRoman" w:hAnsi="Times New Roman"/>
          <w:color w:val="000000"/>
          <w:sz w:val="24"/>
          <w:szCs w:val="24"/>
        </w:rPr>
        <w:lastRenderedPageBreak/>
        <w:t>Izsoles noteikumu pielikums</w:t>
      </w:r>
      <w:r w:rsidRPr="0086112F">
        <w:rPr>
          <w:rFonts w:ascii="Times New Roman" w:eastAsia="TimesNewRoman" w:hAnsi="Times New Roman"/>
          <w:color w:val="000000"/>
          <w:sz w:val="24"/>
          <w:szCs w:val="24"/>
        </w:rPr>
        <w:t xml:space="preserve"> Nr.5</w:t>
      </w:r>
    </w:p>
    <w:p w:rsidR="009940AF" w:rsidRPr="0086112F" w:rsidRDefault="00A3338B" w:rsidP="009940AF">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 xml:space="preserve"> “</w:t>
      </w:r>
      <w:r w:rsidR="000C13CF">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rsidR="00F91D86" w:rsidRDefault="00A3338B" w:rsidP="00FC1157">
      <w:pPr>
        <w:jc w:val="center"/>
        <w:rPr>
          <w:rFonts w:ascii="Times New Roman" w:hAnsi="Times New Roman"/>
          <w:sz w:val="24"/>
          <w:szCs w:val="24"/>
        </w:rPr>
      </w:pPr>
      <w:r>
        <w:rPr>
          <w:rFonts w:ascii="Times New Roman" w:hAnsi="Times New Roman"/>
          <w:sz w:val="24"/>
          <w:szCs w:val="24"/>
        </w:rPr>
        <w:t xml:space="preserve">izsoles vieta </w:t>
      </w:r>
      <w:r w:rsidRPr="00F91D86">
        <w:rPr>
          <w:rFonts w:ascii="Times New Roman" w:hAnsi="Times New Roman"/>
          <w:sz w:val="24"/>
          <w:szCs w:val="24"/>
        </w:rPr>
        <w:t>Skolas ielā 1, Stoļerovā, Stoļerovas pagastā, Rēzeknes novadā</w:t>
      </w:r>
    </w:p>
    <w:p w:rsidR="00FC1157" w:rsidRPr="0086112F" w:rsidRDefault="00A3338B" w:rsidP="00FC1157">
      <w:pPr>
        <w:jc w:val="center"/>
        <w:rPr>
          <w:rFonts w:ascii="Times New Roman" w:eastAsia="TimesNewRoman" w:hAnsi="Times New Roman"/>
          <w:sz w:val="24"/>
          <w:szCs w:val="24"/>
        </w:rPr>
      </w:pPr>
      <w:r w:rsidRPr="000C13CF">
        <w:rPr>
          <w:rFonts w:ascii="Times New Roman" w:hAnsi="Times New Roman"/>
          <w:sz w:val="24"/>
          <w:szCs w:val="24"/>
        </w:rPr>
        <w:t xml:space="preserve"> </w:t>
      </w:r>
      <w:r w:rsidR="00663F78" w:rsidRPr="0086112F">
        <w:rPr>
          <w:rFonts w:ascii="Times New Roman" w:eastAsia="TimesNewRoman" w:hAnsi="Times New Roman"/>
          <w:b/>
          <w:sz w:val="24"/>
          <w:szCs w:val="24"/>
        </w:rPr>
        <w:t>IZZIŅA</w:t>
      </w:r>
    </w:p>
    <w:p w:rsidR="00FC1157" w:rsidRPr="0086112F" w:rsidRDefault="00A3338B" w:rsidP="00FC1157">
      <w:pPr>
        <w:jc w:val="center"/>
        <w:rPr>
          <w:rFonts w:ascii="Times New Roman" w:eastAsia="TimesNewRoman" w:hAnsi="Times New Roman"/>
          <w:sz w:val="24"/>
          <w:szCs w:val="24"/>
        </w:rPr>
      </w:pPr>
      <w:r w:rsidRPr="0086112F">
        <w:rPr>
          <w:rFonts w:ascii="Times New Roman" w:eastAsia="TimesNewRoman" w:hAnsi="Times New Roman"/>
          <w:sz w:val="24"/>
          <w:szCs w:val="24"/>
        </w:rPr>
        <w:t>norēķinam par izsolē iegūto objektu</w:t>
      </w:r>
    </w:p>
    <w:p w:rsidR="00FC1157" w:rsidRPr="0086112F" w:rsidRDefault="00A3338B" w:rsidP="00FC1157">
      <w:pPr>
        <w:jc w:val="both"/>
        <w:rPr>
          <w:rFonts w:ascii="Times New Roman" w:eastAsia="TimesNewRoman" w:hAnsi="Times New Roman"/>
          <w:sz w:val="24"/>
          <w:szCs w:val="24"/>
        </w:rPr>
      </w:pPr>
      <w:r w:rsidRPr="0086112F">
        <w:rPr>
          <w:rFonts w:ascii="Times New Roman" w:eastAsia="TimesNewRoman" w:hAnsi="Times New Roman"/>
          <w:sz w:val="24"/>
          <w:szCs w:val="24"/>
        </w:rPr>
        <w:t>___________personas kods ____________, deklarētā dzīves vieta __________</w:t>
      </w:r>
      <w:r w:rsidR="009940AF">
        <w:rPr>
          <w:rFonts w:ascii="Times New Roman" w:eastAsia="TimesNewRoman" w:hAnsi="Times New Roman"/>
          <w:sz w:val="24"/>
          <w:szCs w:val="24"/>
        </w:rPr>
        <w:t xml:space="preserve">_______, izsolē, kas notika </w:t>
      </w:r>
      <w:r w:rsidR="006A1E30" w:rsidRPr="006A1E30">
        <w:rPr>
          <w:rFonts w:ascii="Times New Roman" w:eastAsia="TimesNewRoman" w:hAnsi="Times New Roman"/>
          <w:sz w:val="24"/>
          <w:szCs w:val="24"/>
        </w:rPr>
        <w:t xml:space="preserve">2023.gada </w:t>
      </w:r>
      <w:r w:rsidR="0011046A">
        <w:rPr>
          <w:rFonts w:ascii="Times New Roman" w:eastAsia="TimesNewRoman" w:hAnsi="Times New Roman"/>
          <w:sz w:val="24"/>
          <w:szCs w:val="24"/>
        </w:rPr>
        <w:t>2</w:t>
      </w:r>
      <w:r w:rsidR="00737DAB">
        <w:rPr>
          <w:rFonts w:ascii="Times New Roman" w:eastAsia="TimesNewRoman" w:hAnsi="Times New Roman"/>
          <w:sz w:val="24"/>
          <w:szCs w:val="24"/>
        </w:rPr>
        <w:t>9</w:t>
      </w:r>
      <w:r w:rsidR="006A1E30" w:rsidRPr="006A1E30">
        <w:rPr>
          <w:rFonts w:ascii="Times New Roman" w:eastAsia="TimesNewRoman" w:hAnsi="Times New Roman"/>
          <w:sz w:val="24"/>
          <w:szCs w:val="24"/>
        </w:rPr>
        <w:t>.</w:t>
      </w:r>
      <w:r w:rsidR="00737DAB">
        <w:rPr>
          <w:rFonts w:ascii="Times New Roman" w:eastAsia="TimesNewRoman" w:hAnsi="Times New Roman"/>
          <w:sz w:val="24"/>
          <w:szCs w:val="24"/>
        </w:rPr>
        <w:t>novembrī</w:t>
      </w:r>
      <w:r w:rsidR="006A1E30" w:rsidRPr="006A1E30">
        <w:rPr>
          <w:rFonts w:ascii="Times New Roman" w:eastAsia="TimesNewRoman" w:hAnsi="Times New Roman"/>
          <w:sz w:val="24"/>
          <w:szCs w:val="24"/>
        </w:rPr>
        <w:t xml:space="preserve"> </w:t>
      </w:r>
      <w:r w:rsidRPr="0086112F">
        <w:rPr>
          <w:rFonts w:ascii="Times New Roman" w:eastAsia="TimesNewRoman" w:hAnsi="Times New Roman"/>
          <w:sz w:val="24"/>
          <w:szCs w:val="24"/>
        </w:rPr>
        <w:t>plkst.1</w:t>
      </w:r>
      <w:r w:rsidR="00B85055">
        <w:rPr>
          <w:rFonts w:ascii="Times New Roman" w:eastAsia="TimesNewRoman" w:hAnsi="Times New Roman"/>
          <w:sz w:val="24"/>
          <w:szCs w:val="24"/>
        </w:rPr>
        <w:t>1</w:t>
      </w:r>
      <w:r w:rsidR="00737DAB">
        <w:rPr>
          <w:rFonts w:ascii="Times New Roman" w:eastAsia="TimesNewRoman" w:hAnsi="Times New Roman"/>
          <w:sz w:val="24"/>
          <w:szCs w:val="24"/>
        </w:rPr>
        <w:t>.</w:t>
      </w:r>
      <w:r w:rsidR="00213309">
        <w:rPr>
          <w:rFonts w:ascii="Times New Roman" w:eastAsia="TimesNewRoman" w:hAnsi="Times New Roman"/>
          <w:sz w:val="24"/>
          <w:szCs w:val="24"/>
          <w:vertAlign w:val="superscript"/>
        </w:rPr>
        <w:t>3</w:t>
      </w:r>
      <w:r w:rsidR="000664E5">
        <w:rPr>
          <w:rFonts w:ascii="Times New Roman" w:eastAsia="TimesNewRoman" w:hAnsi="Times New Roman"/>
          <w:sz w:val="24"/>
          <w:szCs w:val="24"/>
          <w:vertAlign w:val="superscript"/>
        </w:rPr>
        <w:t>0</w:t>
      </w:r>
      <w:r w:rsidRPr="0086112F">
        <w:rPr>
          <w:rFonts w:ascii="Times New Roman" w:eastAsia="TimesNewRoman" w:hAnsi="Times New Roman"/>
          <w:sz w:val="24"/>
          <w:szCs w:val="24"/>
        </w:rPr>
        <w:t xml:space="preserve">, </w:t>
      </w:r>
      <w:r w:rsidR="009940AF" w:rsidRPr="0086112F">
        <w:rPr>
          <w:rFonts w:ascii="Times New Roman" w:eastAsia="TimesNewRoman" w:hAnsi="Times New Roman"/>
          <w:color w:val="000000"/>
          <w:sz w:val="24"/>
          <w:szCs w:val="24"/>
        </w:rPr>
        <w:t>“</w:t>
      </w:r>
      <w:r w:rsidR="000C13CF">
        <w:rPr>
          <w:rFonts w:ascii="Times New Roman" w:eastAsia="TimesNewRoman" w:hAnsi="Times New Roman"/>
          <w:color w:val="000000"/>
          <w:sz w:val="24"/>
          <w:szCs w:val="24"/>
        </w:rPr>
        <w:t>Kaunatas</w:t>
      </w:r>
      <w:r w:rsidR="009940AF" w:rsidRPr="0086112F">
        <w:rPr>
          <w:rFonts w:ascii="Times New Roman" w:eastAsia="TimesNewRoman" w:hAnsi="Times New Roman"/>
          <w:color w:val="000000"/>
          <w:sz w:val="24"/>
          <w:szCs w:val="24"/>
        </w:rPr>
        <w:t xml:space="preserve"> apvienība</w:t>
      </w:r>
      <w:r w:rsidR="009940AF">
        <w:rPr>
          <w:rFonts w:ascii="Times New Roman" w:eastAsia="TimesNewRoman" w:hAnsi="Times New Roman"/>
          <w:color w:val="000000"/>
          <w:sz w:val="24"/>
          <w:szCs w:val="24"/>
        </w:rPr>
        <w:t>s pārvalde</w:t>
      </w:r>
      <w:r w:rsidR="009940AF" w:rsidRPr="0086112F">
        <w:rPr>
          <w:rFonts w:ascii="Times New Roman" w:eastAsia="TimesNewRoman" w:hAnsi="Times New Roman"/>
          <w:color w:val="000000"/>
          <w:sz w:val="24"/>
          <w:szCs w:val="24"/>
        </w:rPr>
        <w:t>”</w:t>
      </w:r>
      <w:r w:rsidR="0011046A">
        <w:rPr>
          <w:rFonts w:ascii="Times New Roman" w:eastAsia="TimesNewRoman" w:hAnsi="Times New Roman"/>
          <w:color w:val="000000"/>
          <w:sz w:val="24"/>
          <w:szCs w:val="24"/>
        </w:rPr>
        <w:t xml:space="preserve"> Stoļerovas pagasta</w:t>
      </w:r>
      <w:r w:rsidR="0061648C">
        <w:rPr>
          <w:rFonts w:ascii="Times New Roman" w:eastAsia="TimesNewRoman" w:hAnsi="Times New Roman"/>
          <w:color w:val="000000"/>
          <w:sz w:val="24"/>
          <w:szCs w:val="24"/>
        </w:rPr>
        <w:t xml:space="preserve"> telpās, </w:t>
      </w:r>
      <w:r w:rsidR="00F91D86" w:rsidRPr="00F91D86">
        <w:rPr>
          <w:rFonts w:ascii="Times New Roman" w:hAnsi="Times New Roman"/>
          <w:sz w:val="24"/>
          <w:szCs w:val="24"/>
        </w:rPr>
        <w:t>Skolas ielā 1, Stoļerovā, Stoļerovas pagastā, Rēzeknes novadā</w:t>
      </w:r>
      <w:r w:rsidR="00F91D86">
        <w:rPr>
          <w:rFonts w:ascii="Times New Roman" w:hAnsi="Times New Roman"/>
          <w:sz w:val="24"/>
          <w:szCs w:val="24"/>
        </w:rPr>
        <w:t xml:space="preserve">, </w:t>
      </w:r>
      <w:r w:rsidRPr="0086112F">
        <w:rPr>
          <w:rFonts w:ascii="Times New Roman" w:eastAsia="TimesNewRoman" w:hAnsi="Times New Roman"/>
          <w:sz w:val="24"/>
          <w:szCs w:val="24"/>
        </w:rPr>
        <w:t>ieguva īpašumā nekustamo īpašumu „</w:t>
      </w:r>
      <w:r w:rsidR="009D3D88" w:rsidRPr="009D3D88">
        <w:rPr>
          <w:rFonts w:ascii="Times New Roman" w:hAnsi="Times New Roman"/>
          <w:sz w:val="24"/>
          <w:szCs w:val="24"/>
        </w:rPr>
        <w:t xml:space="preserve"> </w:t>
      </w:r>
      <w:r w:rsidR="00523406" w:rsidRPr="00523406">
        <w:rPr>
          <w:rFonts w:ascii="Times New Roman" w:hAnsi="Times New Roman"/>
          <w:sz w:val="24"/>
          <w:szCs w:val="24"/>
        </w:rPr>
        <w:t>Skaistmola</w:t>
      </w:r>
      <w:r w:rsidRPr="0086112F">
        <w:rPr>
          <w:rFonts w:ascii="Times New Roman" w:eastAsia="TimesNewRoman" w:hAnsi="Times New Roman"/>
          <w:sz w:val="24"/>
          <w:szCs w:val="24"/>
        </w:rPr>
        <w:t>” ar kadastra Nr.</w:t>
      </w:r>
      <w:r w:rsidR="0011046A" w:rsidRPr="0011046A">
        <w:t xml:space="preserve"> </w:t>
      </w:r>
      <w:r w:rsidR="0011046A" w:rsidRPr="0011046A">
        <w:rPr>
          <w:rFonts w:ascii="Times New Roman" w:eastAsia="TimesNewRoman" w:hAnsi="Times New Roman"/>
          <w:sz w:val="24"/>
          <w:szCs w:val="24"/>
        </w:rPr>
        <w:t>7892 00</w:t>
      </w:r>
      <w:r w:rsidR="00213309">
        <w:rPr>
          <w:rFonts w:ascii="Times New Roman" w:eastAsia="TimesNewRoman" w:hAnsi="Times New Roman"/>
          <w:sz w:val="24"/>
          <w:szCs w:val="24"/>
        </w:rPr>
        <w:t>3</w:t>
      </w:r>
      <w:r w:rsidR="0011046A" w:rsidRPr="0011046A">
        <w:rPr>
          <w:rFonts w:ascii="Times New Roman" w:eastAsia="TimesNewRoman" w:hAnsi="Times New Roman"/>
          <w:sz w:val="24"/>
          <w:szCs w:val="24"/>
        </w:rPr>
        <w:t xml:space="preserve"> 0</w:t>
      </w:r>
      <w:r w:rsidR="00B85055">
        <w:rPr>
          <w:rFonts w:ascii="Times New Roman" w:eastAsia="TimesNewRoman" w:hAnsi="Times New Roman"/>
          <w:sz w:val="24"/>
          <w:szCs w:val="24"/>
        </w:rPr>
        <w:t>1</w:t>
      </w:r>
      <w:r w:rsidR="00213309">
        <w:rPr>
          <w:rFonts w:ascii="Times New Roman" w:eastAsia="TimesNewRoman" w:hAnsi="Times New Roman"/>
          <w:sz w:val="24"/>
          <w:szCs w:val="24"/>
        </w:rPr>
        <w:t>99</w:t>
      </w:r>
      <w:r w:rsidR="008B66D6">
        <w:rPr>
          <w:rFonts w:ascii="Times New Roman" w:eastAsia="TimesNewRoman" w:hAnsi="Times New Roman"/>
          <w:sz w:val="24"/>
          <w:szCs w:val="24"/>
        </w:rPr>
        <w:t xml:space="preserve"> </w:t>
      </w:r>
      <w:r w:rsidR="0011046A">
        <w:rPr>
          <w:rFonts w:ascii="Times New Roman" w:eastAsia="TimesNewRoman" w:hAnsi="Times New Roman"/>
          <w:sz w:val="24"/>
          <w:szCs w:val="24"/>
        </w:rPr>
        <w:t xml:space="preserve"> </w:t>
      </w:r>
      <w:r w:rsidRPr="0086112F">
        <w:rPr>
          <w:rFonts w:ascii="Times New Roman" w:eastAsia="TimesNewRoman" w:hAnsi="Times New Roman"/>
          <w:sz w:val="24"/>
          <w:szCs w:val="24"/>
        </w:rPr>
        <w:t xml:space="preserve">atrodas </w:t>
      </w:r>
      <w:r w:rsidR="008B66D6" w:rsidRPr="008B66D6">
        <w:rPr>
          <w:rFonts w:ascii="Times New Roman" w:eastAsia="TimesNewRoman" w:hAnsi="Times New Roman"/>
          <w:sz w:val="24"/>
          <w:szCs w:val="24"/>
        </w:rPr>
        <w:t>Stoļerovas pagasts, Rēzeknes novads</w:t>
      </w:r>
    </w:p>
    <w:p w:rsidR="00FC1157" w:rsidRPr="0086112F" w:rsidRDefault="00A3338B"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 par summu EUR   _________     (________________________ ) .</w:t>
      </w:r>
    </w:p>
    <w:p w:rsidR="00FC1157" w:rsidRPr="0086112F" w:rsidRDefault="00A3338B"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Iemaksāts nodrošinājums </w:t>
      </w:r>
      <w:r w:rsidR="00213309" w:rsidRPr="00213309">
        <w:rPr>
          <w:rFonts w:ascii="Times New Roman" w:eastAsia="TimesNewRoman" w:hAnsi="Times New Roman"/>
          <w:sz w:val="24"/>
          <w:szCs w:val="24"/>
        </w:rPr>
        <w:t xml:space="preserve">EUR 450,00 ( četri simti piecdesmit euro, 00 centi) </w:t>
      </w:r>
      <w:r w:rsidRPr="0086112F">
        <w:rPr>
          <w:rFonts w:ascii="Times New Roman" w:eastAsia="TimesNewRoman" w:hAnsi="Times New Roman"/>
          <w:sz w:val="24"/>
          <w:szCs w:val="24"/>
        </w:rPr>
        <w:t>apmērā.</w:t>
      </w:r>
    </w:p>
    <w:p w:rsidR="00FC1157" w:rsidRPr="0086112F" w:rsidRDefault="00FC1157" w:rsidP="00FC1157">
      <w:pPr>
        <w:rPr>
          <w:rFonts w:ascii="Times New Roman" w:eastAsia="TimesNewRoman" w:hAnsi="Times New Roman"/>
          <w:sz w:val="24"/>
          <w:szCs w:val="24"/>
        </w:rPr>
      </w:pPr>
    </w:p>
    <w:p w:rsidR="00FC1157" w:rsidRPr="0086112F" w:rsidRDefault="00A3338B" w:rsidP="00FC1157">
      <w:pPr>
        <w:rPr>
          <w:rFonts w:ascii="Times New Roman" w:eastAsia="TimesNewRoman" w:hAnsi="Times New Roman"/>
          <w:sz w:val="24"/>
          <w:szCs w:val="24"/>
        </w:rPr>
      </w:pPr>
      <w:r w:rsidRPr="0086112F">
        <w:rPr>
          <w:rFonts w:ascii="Times New Roman" w:eastAsia="TimesNewRoman" w:hAnsi="Times New Roman"/>
          <w:sz w:val="24"/>
          <w:szCs w:val="24"/>
        </w:rPr>
        <w:t>Līdz 20</w:t>
      </w:r>
      <w:r w:rsidR="009940AF">
        <w:rPr>
          <w:rFonts w:ascii="Times New Roman" w:eastAsia="TimesNewRoman" w:hAnsi="Times New Roman"/>
          <w:sz w:val="24"/>
          <w:szCs w:val="24"/>
        </w:rPr>
        <w:t>2</w:t>
      </w:r>
      <w:r w:rsidR="000664E5">
        <w:rPr>
          <w:rFonts w:ascii="Times New Roman" w:eastAsia="TimesNewRoman" w:hAnsi="Times New Roman"/>
          <w:sz w:val="24"/>
          <w:szCs w:val="24"/>
        </w:rPr>
        <w:t>3</w:t>
      </w:r>
      <w:r w:rsidRPr="0086112F">
        <w:rPr>
          <w:rFonts w:ascii="Times New Roman" w:eastAsia="TimesNewRoman" w:hAnsi="Times New Roman"/>
          <w:sz w:val="24"/>
          <w:szCs w:val="24"/>
        </w:rPr>
        <w:t xml:space="preserve">.gada </w:t>
      </w:r>
      <w:r w:rsidR="00737DAB">
        <w:rPr>
          <w:rFonts w:ascii="Times New Roman" w:eastAsia="TimesNewRoman" w:hAnsi="Times New Roman"/>
          <w:sz w:val="24"/>
          <w:szCs w:val="24"/>
        </w:rPr>
        <w:t>6</w:t>
      </w:r>
      <w:r w:rsidR="0011046A">
        <w:rPr>
          <w:rFonts w:ascii="Times New Roman" w:eastAsia="TimesNewRoman" w:hAnsi="Times New Roman"/>
          <w:sz w:val="24"/>
          <w:szCs w:val="24"/>
        </w:rPr>
        <w:t>.</w:t>
      </w:r>
      <w:r w:rsidR="00737DAB">
        <w:rPr>
          <w:rFonts w:ascii="Times New Roman" w:eastAsia="TimesNewRoman" w:hAnsi="Times New Roman"/>
          <w:sz w:val="24"/>
          <w:szCs w:val="24"/>
        </w:rPr>
        <w:t>decembrim</w:t>
      </w:r>
      <w:r w:rsidR="0011046A">
        <w:rPr>
          <w:rFonts w:ascii="Times New Roman" w:eastAsia="TimesNewRoman" w:hAnsi="Times New Roman"/>
          <w:sz w:val="24"/>
          <w:szCs w:val="24"/>
        </w:rPr>
        <w:t xml:space="preserve"> </w:t>
      </w:r>
      <w:r w:rsidRPr="0086112F">
        <w:rPr>
          <w:rFonts w:ascii="Times New Roman" w:eastAsia="TimesNewRoman" w:hAnsi="Times New Roman"/>
          <w:sz w:val="24"/>
          <w:szCs w:val="24"/>
        </w:rPr>
        <w:t xml:space="preserve">jāpārskaita EUR ____________ (_____________) </w:t>
      </w:r>
    </w:p>
    <w:p w:rsidR="009940AF" w:rsidRPr="0086112F" w:rsidRDefault="00A3338B" w:rsidP="009940AF">
      <w:pPr>
        <w:jc w:val="both"/>
        <w:rPr>
          <w:rFonts w:ascii="Times New Roman" w:eastAsia="TimesNewRoman" w:hAnsi="Times New Roman"/>
          <w:sz w:val="24"/>
          <w:szCs w:val="24"/>
        </w:rPr>
      </w:pPr>
      <w:r w:rsidRPr="0086112F">
        <w:rPr>
          <w:rFonts w:ascii="Times New Roman" w:hAnsi="Times New Roman"/>
          <w:sz w:val="24"/>
          <w:szCs w:val="24"/>
        </w:rPr>
        <w:t xml:space="preserve">Rēzeknes </w:t>
      </w:r>
      <w:r w:rsidRPr="0086112F">
        <w:rPr>
          <w:rFonts w:ascii="Times New Roman" w:hAnsi="Times New Roman"/>
          <w:sz w:val="24"/>
          <w:szCs w:val="24"/>
        </w:rPr>
        <w:t>novada pašvaldības</w:t>
      </w:r>
      <w:r w:rsidR="000C13CF">
        <w:rPr>
          <w:rFonts w:ascii="Times New Roman" w:hAnsi="Times New Roman"/>
          <w:sz w:val="24"/>
          <w:szCs w:val="24"/>
        </w:rPr>
        <w:t xml:space="preserve"> iestādes</w:t>
      </w:r>
      <w:r w:rsidRPr="0086112F">
        <w:rPr>
          <w:rFonts w:ascii="Times New Roman" w:hAnsi="Times New Roman"/>
          <w:sz w:val="24"/>
          <w:szCs w:val="24"/>
        </w:rPr>
        <w:t xml:space="preserve"> </w:t>
      </w:r>
      <w:r w:rsidRPr="00257FC7">
        <w:rPr>
          <w:rFonts w:ascii="Times New Roman" w:hAnsi="Times New Roman"/>
          <w:bCs/>
          <w:sz w:val="24"/>
          <w:szCs w:val="24"/>
        </w:rPr>
        <w:t>“</w:t>
      </w:r>
      <w:r w:rsidR="000C13CF">
        <w:rPr>
          <w:rFonts w:ascii="Times New Roman" w:hAnsi="Times New Roman"/>
          <w:bCs/>
          <w:sz w:val="24"/>
          <w:szCs w:val="24"/>
        </w:rPr>
        <w:t>Kaunatas</w:t>
      </w:r>
      <w:r w:rsidRPr="00257FC7">
        <w:rPr>
          <w:rFonts w:ascii="Times New Roman" w:hAnsi="Times New Roman"/>
          <w:bCs/>
          <w:sz w:val="24"/>
          <w:szCs w:val="24"/>
        </w:rPr>
        <w:t xml:space="preserve"> apvienības pārvalde”, </w:t>
      </w:r>
      <w:r>
        <w:rPr>
          <w:rFonts w:ascii="Times New Roman" w:hAnsi="Times New Roman"/>
          <w:bCs/>
          <w:sz w:val="24"/>
          <w:szCs w:val="24"/>
          <w:lang w:eastAsia="lv-LV"/>
        </w:rPr>
        <w:t>reģ</w:t>
      </w:r>
      <w:r w:rsidRPr="009B37A9">
        <w:rPr>
          <w:rFonts w:ascii="Times New Roman" w:hAnsi="Times New Roman"/>
          <w:bCs/>
          <w:sz w:val="24"/>
          <w:szCs w:val="24"/>
          <w:lang w:eastAsia="lv-LV"/>
        </w:rPr>
        <w:t xml:space="preserve">. </w:t>
      </w:r>
      <w:r w:rsidR="009B37A9" w:rsidRPr="009B37A9">
        <w:rPr>
          <w:rFonts w:ascii="Times New Roman" w:hAnsi="Times New Roman"/>
          <w:bCs/>
          <w:sz w:val="24"/>
          <w:szCs w:val="24"/>
          <w:lang w:eastAsia="lv-LV"/>
        </w:rPr>
        <w:t>Nr.40900027411</w:t>
      </w:r>
      <w:r w:rsidRPr="009B37A9">
        <w:rPr>
          <w:rFonts w:ascii="Times New Roman" w:hAnsi="Times New Roman"/>
          <w:bCs/>
          <w:sz w:val="24"/>
          <w:szCs w:val="24"/>
          <w:lang w:eastAsia="lv-LV"/>
        </w:rPr>
        <w:t xml:space="preserve">, </w:t>
      </w:r>
      <w:r w:rsidRPr="00180684">
        <w:rPr>
          <w:rFonts w:ascii="Times New Roman" w:hAnsi="Times New Roman"/>
          <w:bCs/>
          <w:color w:val="FF0000"/>
          <w:sz w:val="24"/>
          <w:szCs w:val="24"/>
          <w:lang w:eastAsia="lv-LV"/>
        </w:rPr>
        <w:t xml:space="preserve"> </w:t>
      </w:r>
      <w:r w:rsidR="00240403" w:rsidRPr="00240403">
        <w:rPr>
          <w:rFonts w:ascii="Times New Roman" w:hAnsi="Times New Roman"/>
          <w:bCs/>
          <w:sz w:val="24"/>
          <w:szCs w:val="24"/>
        </w:rPr>
        <w:t>Valsts kasē, konts Nr.LV78TREL981476500300B, kods TRELLV22</w:t>
      </w:r>
      <w:r w:rsidRPr="00180684">
        <w:rPr>
          <w:rFonts w:ascii="Times New Roman" w:hAnsi="Times New Roman"/>
          <w:bCs/>
          <w:color w:val="FF0000"/>
          <w:sz w:val="24"/>
          <w:szCs w:val="24"/>
        </w:rPr>
        <w:t>.</w:t>
      </w:r>
      <w:r w:rsidRPr="00180684">
        <w:rPr>
          <w:rFonts w:ascii="Times New Roman" w:hAnsi="Times New Roman"/>
          <w:color w:val="FF0000"/>
          <w:sz w:val="24"/>
          <w:szCs w:val="24"/>
        </w:rPr>
        <w:t xml:space="preserve"> </w:t>
      </w:r>
    </w:p>
    <w:p w:rsidR="00FC1157" w:rsidRPr="0086112F" w:rsidRDefault="00FC1157" w:rsidP="009940AF">
      <w:pPr>
        <w:autoSpaceDE w:val="0"/>
        <w:autoSpaceDN w:val="0"/>
        <w:adjustRightInd w:val="0"/>
        <w:jc w:val="both"/>
        <w:rPr>
          <w:rFonts w:ascii="Times New Roman" w:eastAsia="TimesNewRoman" w:hAnsi="Times New Roman"/>
          <w:sz w:val="24"/>
          <w:szCs w:val="24"/>
        </w:rPr>
      </w:pPr>
    </w:p>
    <w:p w:rsidR="00FC1157" w:rsidRPr="0086112F" w:rsidRDefault="00A3338B" w:rsidP="00FC1157">
      <w:pPr>
        <w:rPr>
          <w:rFonts w:ascii="Times New Roman" w:eastAsia="TimesNewRoman" w:hAnsi="Times New Roman"/>
          <w:sz w:val="24"/>
          <w:szCs w:val="24"/>
        </w:rPr>
      </w:pPr>
      <w:r w:rsidRPr="0086112F">
        <w:rPr>
          <w:rFonts w:ascii="Times New Roman" w:eastAsia="TimesNewRoman" w:hAnsi="Times New Roman"/>
          <w:sz w:val="24"/>
          <w:szCs w:val="24"/>
        </w:rPr>
        <w:lastRenderedPageBreak/>
        <w:t xml:space="preserve">Izsoles komisijas priekšsēdētājs _______________ </w:t>
      </w:r>
      <w:r w:rsidR="00737DAB" w:rsidRPr="00737DAB">
        <w:rPr>
          <w:rFonts w:ascii="Times New Roman" w:eastAsia="TimesNewRoman" w:hAnsi="Times New Roman"/>
          <w:sz w:val="24"/>
          <w:szCs w:val="24"/>
        </w:rPr>
        <w:t>O. Kvitkovskis</w:t>
      </w:r>
    </w:p>
    <w:p w:rsidR="00FC1157" w:rsidRPr="0086112F" w:rsidRDefault="00A3338B" w:rsidP="00FC1157">
      <w:pPr>
        <w:rPr>
          <w:rFonts w:ascii="Times New Roman" w:eastAsia="TimesNewRoman" w:hAnsi="Times New Roman"/>
          <w:sz w:val="24"/>
          <w:szCs w:val="24"/>
        </w:rPr>
      </w:pPr>
      <w:r w:rsidRPr="0086112F">
        <w:rPr>
          <w:rFonts w:ascii="Times New Roman" w:eastAsia="TimesNewRoman" w:hAnsi="Times New Roman"/>
          <w:sz w:val="24"/>
          <w:szCs w:val="24"/>
        </w:rPr>
        <w:t>Z.v.</w:t>
      </w:r>
    </w:p>
    <w:p w:rsidR="00FC1157" w:rsidRPr="0086112F" w:rsidRDefault="00A3338B"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Protokoliste ____________ </w:t>
      </w:r>
      <w:r w:rsidR="00737DAB">
        <w:rPr>
          <w:rFonts w:ascii="Times New Roman" w:eastAsia="TimesNewRoman" w:hAnsi="Times New Roman"/>
          <w:sz w:val="24"/>
          <w:szCs w:val="24"/>
        </w:rPr>
        <w:t>Evita Kairiša</w:t>
      </w:r>
    </w:p>
    <w:p w:rsidR="00FC1157" w:rsidRPr="0086112F" w:rsidRDefault="00FC1157" w:rsidP="00FC1157">
      <w:pPr>
        <w:jc w:val="right"/>
        <w:rPr>
          <w:rFonts w:ascii="Times New Roman" w:eastAsia="TimesNewRoman" w:hAnsi="Times New Roman"/>
          <w:color w:val="000000"/>
          <w:sz w:val="24"/>
          <w:szCs w:val="24"/>
        </w:rPr>
      </w:pPr>
    </w:p>
    <w:p w:rsidR="00FC1157" w:rsidRPr="0086112F" w:rsidRDefault="00FC1157" w:rsidP="00FC1157">
      <w:pPr>
        <w:jc w:val="right"/>
        <w:rPr>
          <w:rFonts w:ascii="Times New Roman" w:eastAsia="TimesNewRoman" w:hAnsi="Times New Roman"/>
          <w:color w:val="000000"/>
          <w:sz w:val="24"/>
          <w:szCs w:val="24"/>
        </w:rPr>
      </w:pPr>
    </w:p>
    <w:p w:rsidR="00FC1157" w:rsidRPr="0086112F" w:rsidRDefault="00A3338B" w:rsidP="00FC1157">
      <w:pPr>
        <w:spacing w:after="160" w:line="259" w:lineRule="auto"/>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br w:type="page"/>
      </w:r>
    </w:p>
    <w:p w:rsidR="009B37A9" w:rsidRPr="009B37A9" w:rsidRDefault="00A3338B" w:rsidP="009B37A9">
      <w:pPr>
        <w:suppressAutoHyphens/>
        <w:spacing w:after="0" w:line="240" w:lineRule="auto"/>
        <w:jc w:val="right"/>
        <w:rPr>
          <w:rFonts w:ascii="Times New Roman" w:hAnsi="Times New Roman"/>
          <w:bCs/>
          <w:color w:val="000000"/>
          <w:sz w:val="24"/>
          <w:szCs w:val="24"/>
          <w:lang w:eastAsia="ar-QA" w:bidi="ar-QA"/>
        </w:rPr>
      </w:pPr>
      <w:r w:rsidRPr="009B37A9">
        <w:rPr>
          <w:rFonts w:ascii="Times New Roman" w:hAnsi="Times New Roman"/>
          <w:bCs/>
          <w:color w:val="000000"/>
          <w:sz w:val="24"/>
          <w:szCs w:val="24"/>
          <w:lang w:eastAsia="ar-QA" w:bidi="ar-QA"/>
        </w:rPr>
        <w:lastRenderedPageBreak/>
        <w:t>APSTIPRINĀTS</w:t>
      </w:r>
    </w:p>
    <w:p w:rsidR="009B37A9" w:rsidRPr="009B37A9" w:rsidRDefault="00A3338B" w:rsidP="009B37A9">
      <w:pPr>
        <w:suppressAutoHyphens/>
        <w:spacing w:after="0" w:line="240" w:lineRule="auto"/>
        <w:jc w:val="right"/>
        <w:rPr>
          <w:rFonts w:ascii="Times New Roman" w:hAnsi="Times New Roman"/>
          <w:bCs/>
          <w:color w:val="000000"/>
          <w:sz w:val="24"/>
          <w:szCs w:val="24"/>
          <w:lang w:eastAsia="ar-QA" w:bidi="ar-QA"/>
        </w:rPr>
      </w:pPr>
      <w:r w:rsidRPr="009B37A9">
        <w:rPr>
          <w:rFonts w:ascii="Times New Roman" w:hAnsi="Times New Roman"/>
          <w:bCs/>
          <w:color w:val="000000"/>
          <w:sz w:val="24"/>
          <w:szCs w:val="24"/>
          <w:lang w:eastAsia="ar-QA" w:bidi="ar-QA"/>
        </w:rPr>
        <w:t xml:space="preserve">Rēzeknes novada domes </w:t>
      </w:r>
    </w:p>
    <w:p w:rsidR="009B37A9" w:rsidRPr="009B37A9" w:rsidRDefault="00A3338B" w:rsidP="009B37A9">
      <w:pPr>
        <w:suppressAutoHyphens/>
        <w:spacing w:after="0" w:line="240" w:lineRule="auto"/>
        <w:jc w:val="right"/>
        <w:rPr>
          <w:rFonts w:ascii="Times New Roman" w:hAnsi="Times New Roman"/>
          <w:bCs/>
          <w:color w:val="000000"/>
          <w:sz w:val="24"/>
          <w:szCs w:val="24"/>
          <w:lang w:eastAsia="ar-QA" w:bidi="ar-QA"/>
        </w:rPr>
      </w:pPr>
      <w:r w:rsidRPr="009B37A9">
        <w:rPr>
          <w:rFonts w:ascii="Times New Roman" w:hAnsi="Times New Roman"/>
          <w:bCs/>
          <w:color w:val="000000"/>
          <w:sz w:val="24"/>
          <w:szCs w:val="24"/>
          <w:lang w:eastAsia="ar-QA" w:bidi="ar-QA"/>
        </w:rPr>
        <w:t>2023.gada 1</w:t>
      </w:r>
      <w:r w:rsidR="00737DAB">
        <w:rPr>
          <w:rFonts w:ascii="Times New Roman" w:hAnsi="Times New Roman"/>
          <w:bCs/>
          <w:color w:val="000000"/>
          <w:sz w:val="24"/>
          <w:szCs w:val="24"/>
          <w:lang w:eastAsia="ar-QA" w:bidi="ar-QA"/>
        </w:rPr>
        <w:t>9</w:t>
      </w:r>
      <w:r w:rsidRPr="009B37A9">
        <w:rPr>
          <w:rFonts w:ascii="Times New Roman" w:hAnsi="Times New Roman"/>
          <w:bCs/>
          <w:color w:val="000000"/>
          <w:sz w:val="24"/>
          <w:szCs w:val="24"/>
          <w:lang w:eastAsia="ar-QA" w:bidi="ar-QA"/>
        </w:rPr>
        <w:t>.</w:t>
      </w:r>
      <w:r w:rsidR="00737DAB">
        <w:rPr>
          <w:rFonts w:ascii="Times New Roman" w:hAnsi="Times New Roman"/>
          <w:bCs/>
          <w:color w:val="000000"/>
          <w:sz w:val="24"/>
          <w:szCs w:val="24"/>
          <w:lang w:eastAsia="ar-QA" w:bidi="ar-QA"/>
        </w:rPr>
        <w:t>oktobra</w:t>
      </w:r>
      <w:r w:rsidRPr="009B37A9">
        <w:rPr>
          <w:rFonts w:ascii="Times New Roman" w:hAnsi="Times New Roman"/>
          <w:bCs/>
          <w:color w:val="000000"/>
          <w:sz w:val="24"/>
          <w:szCs w:val="24"/>
          <w:lang w:eastAsia="ar-QA" w:bidi="ar-QA"/>
        </w:rPr>
        <w:t xml:space="preserve"> sēdē</w:t>
      </w:r>
    </w:p>
    <w:p w:rsidR="009B37A9" w:rsidRPr="009B37A9" w:rsidRDefault="00A3338B" w:rsidP="009B37A9">
      <w:pPr>
        <w:suppressAutoHyphens/>
        <w:spacing w:after="0" w:line="240" w:lineRule="auto"/>
        <w:jc w:val="right"/>
        <w:rPr>
          <w:rFonts w:ascii="Times New Roman" w:hAnsi="Times New Roman"/>
          <w:bCs/>
          <w:color w:val="000000"/>
          <w:sz w:val="24"/>
          <w:szCs w:val="24"/>
          <w:lang w:eastAsia="ar-QA" w:bidi="ar-QA"/>
        </w:rPr>
      </w:pPr>
      <w:r w:rsidRPr="009B37A9">
        <w:rPr>
          <w:rFonts w:ascii="Times New Roman" w:hAnsi="Times New Roman"/>
          <w:bCs/>
          <w:color w:val="000000"/>
          <w:sz w:val="24"/>
          <w:szCs w:val="24"/>
          <w:lang w:eastAsia="ar-QA" w:bidi="ar-QA"/>
        </w:rPr>
        <w:t>(protokols Nr.</w:t>
      </w:r>
      <w:r w:rsidR="00974229">
        <w:rPr>
          <w:rFonts w:ascii="Times New Roman" w:hAnsi="Times New Roman"/>
          <w:bCs/>
          <w:color w:val="000000"/>
          <w:sz w:val="24"/>
          <w:szCs w:val="24"/>
          <w:lang w:eastAsia="ar-QA" w:bidi="ar-QA"/>
        </w:rPr>
        <w:t>21</w:t>
      </w:r>
      <w:r w:rsidRPr="009B37A9">
        <w:rPr>
          <w:rFonts w:ascii="Times New Roman" w:hAnsi="Times New Roman"/>
          <w:bCs/>
          <w:color w:val="000000"/>
          <w:sz w:val="24"/>
          <w:szCs w:val="24"/>
          <w:lang w:eastAsia="ar-QA" w:bidi="ar-QA"/>
        </w:rPr>
        <w:t xml:space="preserve">, </w:t>
      </w:r>
      <w:r w:rsidR="00974229">
        <w:rPr>
          <w:rFonts w:ascii="Times New Roman" w:hAnsi="Times New Roman"/>
          <w:bCs/>
          <w:color w:val="000000"/>
          <w:sz w:val="24"/>
          <w:szCs w:val="24"/>
          <w:lang w:eastAsia="ar-QA" w:bidi="ar-QA"/>
        </w:rPr>
        <w:t>17</w:t>
      </w:r>
      <w:r w:rsidRPr="009B37A9">
        <w:rPr>
          <w:rFonts w:ascii="Times New Roman" w:hAnsi="Times New Roman"/>
          <w:bCs/>
          <w:color w:val="000000"/>
          <w:sz w:val="24"/>
          <w:szCs w:val="24"/>
          <w:lang w:eastAsia="ar-QA" w:bidi="ar-QA"/>
        </w:rPr>
        <w:t>.§</w:t>
      </w:r>
      <w:r w:rsidR="00974229">
        <w:rPr>
          <w:rFonts w:ascii="Times New Roman" w:hAnsi="Times New Roman"/>
          <w:bCs/>
          <w:color w:val="000000"/>
          <w:sz w:val="24"/>
          <w:szCs w:val="24"/>
          <w:lang w:eastAsia="ar-QA" w:bidi="ar-QA"/>
        </w:rPr>
        <w:t>, 5</w:t>
      </w:r>
      <w:r w:rsidRPr="009B37A9">
        <w:rPr>
          <w:rFonts w:ascii="Times New Roman" w:hAnsi="Times New Roman"/>
          <w:bCs/>
          <w:color w:val="000000"/>
          <w:sz w:val="24"/>
          <w:szCs w:val="24"/>
          <w:lang w:eastAsia="ar-QA" w:bidi="ar-QA"/>
        </w:rPr>
        <w:t>.punkts)</w:t>
      </w:r>
    </w:p>
    <w:p w:rsidR="009B37A9" w:rsidRPr="009B37A9" w:rsidRDefault="009B37A9" w:rsidP="009B37A9">
      <w:pPr>
        <w:suppressAutoHyphens/>
        <w:spacing w:after="0" w:line="240" w:lineRule="auto"/>
        <w:jc w:val="right"/>
        <w:rPr>
          <w:rFonts w:ascii="Times New Roman" w:eastAsia="TimesNewRoman" w:hAnsi="Times New Roman"/>
          <w:bCs/>
          <w:color w:val="000000"/>
          <w:sz w:val="24"/>
          <w:szCs w:val="24"/>
          <w:lang w:eastAsia="ar-QA" w:bidi="ar-QA"/>
        </w:rPr>
      </w:pPr>
    </w:p>
    <w:p w:rsidR="009B37A9" w:rsidRPr="009B37A9" w:rsidRDefault="009B37A9" w:rsidP="009B37A9">
      <w:pPr>
        <w:suppressAutoHyphens/>
        <w:spacing w:after="0" w:line="240" w:lineRule="auto"/>
        <w:jc w:val="center"/>
        <w:rPr>
          <w:rFonts w:ascii="Times New Roman" w:eastAsia="TimesNewRoman" w:hAnsi="Times New Roman"/>
          <w:b/>
          <w:sz w:val="24"/>
          <w:szCs w:val="24"/>
          <w:lang w:eastAsia="ar-QA" w:bidi="ar-QA"/>
        </w:rPr>
      </w:pPr>
    </w:p>
    <w:p w:rsidR="009B37A9" w:rsidRPr="009B37A9" w:rsidRDefault="00A3338B" w:rsidP="009B37A9">
      <w:pPr>
        <w:suppressAutoHyphens/>
        <w:spacing w:after="0" w:line="240" w:lineRule="auto"/>
        <w:jc w:val="center"/>
        <w:rPr>
          <w:rFonts w:ascii="Times New Roman" w:eastAsia="TimesNewRoman" w:hAnsi="Times New Roman"/>
          <w:b/>
          <w:sz w:val="24"/>
          <w:szCs w:val="24"/>
          <w:lang w:eastAsia="ar-QA" w:bidi="ar-QA"/>
        </w:rPr>
      </w:pPr>
      <w:r w:rsidRPr="009B37A9">
        <w:rPr>
          <w:rFonts w:ascii="Times New Roman" w:eastAsia="TimesNewRoman" w:hAnsi="Times New Roman"/>
          <w:b/>
          <w:sz w:val="24"/>
          <w:szCs w:val="24"/>
          <w:lang w:eastAsia="ar-QA" w:bidi="ar-QA"/>
        </w:rPr>
        <w:t>Pirkuma līgums</w:t>
      </w:r>
    </w:p>
    <w:p w:rsidR="009B37A9" w:rsidRPr="009B37A9" w:rsidRDefault="009B37A9" w:rsidP="009B37A9">
      <w:pPr>
        <w:suppressAutoHyphens/>
        <w:spacing w:after="0" w:line="240" w:lineRule="auto"/>
        <w:jc w:val="center"/>
        <w:rPr>
          <w:rFonts w:ascii="Times New Roman" w:eastAsia="TimesNewRoman" w:hAnsi="Times New Roman"/>
          <w:bCs/>
          <w:sz w:val="24"/>
          <w:szCs w:val="24"/>
          <w:lang w:eastAsia="ar-QA" w:bidi="ar-QA"/>
        </w:rPr>
      </w:pPr>
    </w:p>
    <w:p w:rsidR="009B37A9" w:rsidRPr="009B37A9" w:rsidRDefault="00A3338B" w:rsidP="009B37A9">
      <w:pPr>
        <w:suppressAutoHyphens/>
        <w:spacing w:after="0" w:line="240" w:lineRule="auto"/>
        <w:rPr>
          <w:rFonts w:ascii="Times New Roman" w:eastAsia="TimesNewRoman" w:hAnsi="Times New Roman"/>
          <w:bCs/>
          <w:sz w:val="24"/>
          <w:szCs w:val="24"/>
          <w:lang w:eastAsia="ar-QA" w:bidi="ar-QA"/>
        </w:rPr>
      </w:pPr>
      <w:r w:rsidRPr="009B37A9">
        <w:rPr>
          <w:rFonts w:ascii="Times New Roman" w:eastAsia="TimesNewRoman" w:hAnsi="Times New Roman"/>
          <w:bCs/>
          <w:sz w:val="24"/>
          <w:szCs w:val="24"/>
          <w:lang w:eastAsia="ar-QA" w:bidi="ar-QA"/>
        </w:rPr>
        <w:t>Rēzekn</w:t>
      </w:r>
      <w:r w:rsidR="00F91D86">
        <w:rPr>
          <w:rFonts w:ascii="Times New Roman" w:eastAsia="TimesNewRoman" w:hAnsi="Times New Roman"/>
          <w:bCs/>
          <w:sz w:val="24"/>
          <w:szCs w:val="24"/>
          <w:lang w:eastAsia="ar-QA" w:bidi="ar-QA"/>
        </w:rPr>
        <w:t xml:space="preserve">ē                                                                         </w:t>
      </w:r>
      <w:r w:rsidRPr="009B37A9">
        <w:rPr>
          <w:rFonts w:ascii="Times New Roman" w:eastAsia="TimesNewRoman" w:hAnsi="Times New Roman"/>
          <w:bCs/>
          <w:sz w:val="24"/>
          <w:szCs w:val="24"/>
          <w:lang w:eastAsia="ar-QA" w:bidi="ar-QA"/>
        </w:rPr>
        <w:tab/>
        <w:t xml:space="preserve"> 2023. gada _______</w:t>
      </w:r>
    </w:p>
    <w:p w:rsidR="009B37A9" w:rsidRPr="009B37A9" w:rsidRDefault="009B37A9" w:rsidP="009B37A9">
      <w:pPr>
        <w:suppressAutoHyphens/>
        <w:spacing w:after="0" w:line="240" w:lineRule="auto"/>
        <w:rPr>
          <w:rFonts w:ascii="Times New Roman" w:eastAsia="TimesNewRoman" w:hAnsi="Times New Roman"/>
          <w:bCs/>
          <w:sz w:val="24"/>
          <w:szCs w:val="24"/>
          <w:lang w:eastAsia="ar-QA" w:bidi="ar-QA"/>
        </w:rPr>
      </w:pPr>
    </w:p>
    <w:p w:rsidR="009B37A9" w:rsidRPr="009B37A9" w:rsidRDefault="00A3338B" w:rsidP="009B37A9">
      <w:pPr>
        <w:suppressAutoHyphens/>
        <w:spacing w:after="0" w:line="240" w:lineRule="auto"/>
        <w:jc w:val="both"/>
        <w:rPr>
          <w:rFonts w:ascii="Times New Roman" w:eastAsia="TimesNewRoman" w:hAnsi="Times New Roman"/>
          <w:bCs/>
          <w:sz w:val="23"/>
          <w:szCs w:val="23"/>
          <w:lang w:eastAsia="ar-QA" w:bidi="ar-QA"/>
        </w:rPr>
      </w:pPr>
      <w:r w:rsidRPr="009B37A9">
        <w:rPr>
          <w:rFonts w:ascii="Times New Roman" w:eastAsia="TimesNewRoman" w:hAnsi="Times New Roman"/>
          <w:bCs/>
          <w:sz w:val="24"/>
          <w:szCs w:val="24"/>
          <w:lang w:eastAsia="ar-QA" w:bidi="ar-QA"/>
        </w:rPr>
        <w:t xml:space="preserve">     </w:t>
      </w:r>
      <w:r w:rsidRPr="009B37A9">
        <w:rPr>
          <w:rFonts w:ascii="Times New Roman" w:eastAsia="TimesNewRoman" w:hAnsi="Times New Roman"/>
          <w:bCs/>
          <w:sz w:val="23"/>
          <w:szCs w:val="23"/>
          <w:lang w:eastAsia="ar-QA" w:bidi="ar-QA"/>
        </w:rPr>
        <w:t xml:space="preserve">Rēzeknes novada pašvaldība, </w:t>
      </w:r>
      <w:r w:rsidRPr="009B37A9">
        <w:rPr>
          <w:rFonts w:ascii="Times New Roman" w:eastAsia="TimesNewRoman" w:hAnsi="Times New Roman"/>
          <w:bCs/>
          <w:sz w:val="23"/>
          <w:szCs w:val="23"/>
          <w:lang w:eastAsia="ar-QA" w:bidi="ar-QA"/>
        </w:rPr>
        <w:t>reģistrācijas Nr.90009112679, juridiskā adrese: Atbrīvošanas aleja 95A, Rēzekn</w:t>
      </w:r>
      <w:r w:rsidR="009B6A44">
        <w:rPr>
          <w:rFonts w:ascii="Times New Roman" w:eastAsia="TimesNewRoman" w:hAnsi="Times New Roman"/>
          <w:bCs/>
          <w:sz w:val="23"/>
          <w:szCs w:val="23"/>
          <w:lang w:eastAsia="ar-QA" w:bidi="ar-QA"/>
        </w:rPr>
        <w:t>ē</w:t>
      </w:r>
      <w:r w:rsidRPr="009B37A9">
        <w:rPr>
          <w:rFonts w:ascii="Times New Roman" w:eastAsia="TimesNewRoman" w:hAnsi="Times New Roman"/>
          <w:bCs/>
          <w:sz w:val="23"/>
          <w:szCs w:val="23"/>
          <w:lang w:eastAsia="ar-QA" w:bidi="ar-QA"/>
        </w:rPr>
        <w:t xml:space="preserve">, </w:t>
      </w:r>
      <w:r w:rsidR="009B6A44">
        <w:rPr>
          <w:rFonts w:ascii="Times New Roman" w:eastAsia="TimesNewRoman" w:hAnsi="Times New Roman"/>
          <w:bCs/>
          <w:sz w:val="23"/>
          <w:szCs w:val="23"/>
          <w:lang w:eastAsia="ar-QA" w:bidi="ar-QA"/>
        </w:rPr>
        <w:t xml:space="preserve">kuru pārstāv domes priekšsēdētājs Monvīds Švarcs, kurš rīkojas, pamatojoties uz Pašvaldību likumu un </w:t>
      </w:r>
      <w:r w:rsidRPr="009B37A9">
        <w:rPr>
          <w:rFonts w:ascii="Times New Roman" w:eastAsia="TimesNewRoman" w:hAnsi="Times New Roman"/>
          <w:bCs/>
          <w:sz w:val="23"/>
          <w:szCs w:val="23"/>
          <w:lang w:eastAsia="ar-QA" w:bidi="ar-QA"/>
        </w:rPr>
        <w:t xml:space="preserve">Rēzeknes novada pašvaldības </w:t>
      </w:r>
      <w:r w:rsidR="009B6A44">
        <w:rPr>
          <w:rFonts w:ascii="Times New Roman" w:eastAsia="TimesNewRoman" w:hAnsi="Times New Roman"/>
          <w:bCs/>
          <w:sz w:val="23"/>
          <w:szCs w:val="23"/>
          <w:lang w:eastAsia="ar-QA" w:bidi="ar-QA"/>
        </w:rPr>
        <w:t>2023.gada 6.aprīļa saistošajiem noteikumiem Nr.1 “Rēzeknes novada pašvaldības nolikums”</w:t>
      </w:r>
      <w:r w:rsidRPr="009B37A9">
        <w:rPr>
          <w:rFonts w:ascii="Times New Roman" w:eastAsia="TimesNewRoman" w:hAnsi="Times New Roman"/>
          <w:bCs/>
          <w:sz w:val="23"/>
          <w:szCs w:val="23"/>
          <w:lang w:eastAsia="ar-QA" w:bidi="ar-QA"/>
        </w:rPr>
        <w:t xml:space="preserve"> turpmāk - Pārdevējs, no vienas puses, ______________________________________________un turpmāk saukts – Pircējs, no otras puses, abi kopā turpmāk tekstā – Puses, pamatojoties uz 2023.gada </w:t>
      </w:r>
      <w:r w:rsidR="009B6A44">
        <w:rPr>
          <w:rFonts w:ascii="Times New Roman" w:eastAsia="TimesNewRoman" w:hAnsi="Times New Roman"/>
          <w:bCs/>
          <w:sz w:val="23"/>
          <w:szCs w:val="23"/>
          <w:lang w:eastAsia="ar-QA" w:bidi="ar-QA"/>
        </w:rPr>
        <w:t>2</w:t>
      </w:r>
      <w:r w:rsidR="00737DAB">
        <w:rPr>
          <w:rFonts w:ascii="Times New Roman" w:eastAsia="TimesNewRoman" w:hAnsi="Times New Roman"/>
          <w:bCs/>
          <w:sz w:val="23"/>
          <w:szCs w:val="23"/>
          <w:lang w:eastAsia="ar-QA" w:bidi="ar-QA"/>
        </w:rPr>
        <w:t>9</w:t>
      </w:r>
      <w:r w:rsidR="009B6A44">
        <w:rPr>
          <w:rFonts w:ascii="Times New Roman" w:eastAsia="TimesNewRoman" w:hAnsi="Times New Roman"/>
          <w:bCs/>
          <w:sz w:val="23"/>
          <w:szCs w:val="23"/>
          <w:lang w:eastAsia="ar-QA" w:bidi="ar-QA"/>
        </w:rPr>
        <w:t>.</w:t>
      </w:r>
      <w:r w:rsidR="00737DAB">
        <w:rPr>
          <w:rFonts w:ascii="Times New Roman" w:eastAsia="TimesNewRoman" w:hAnsi="Times New Roman"/>
          <w:bCs/>
          <w:sz w:val="23"/>
          <w:szCs w:val="23"/>
          <w:lang w:eastAsia="ar-QA" w:bidi="ar-QA"/>
        </w:rPr>
        <w:t>novembra</w:t>
      </w:r>
      <w:r w:rsidRPr="009B37A9">
        <w:rPr>
          <w:rFonts w:ascii="Times New Roman" w:eastAsia="TimesNewRoman" w:hAnsi="Times New Roman"/>
          <w:bCs/>
          <w:sz w:val="23"/>
          <w:szCs w:val="23"/>
          <w:lang w:eastAsia="ar-QA" w:bidi="ar-QA"/>
        </w:rPr>
        <w:t xml:space="preserve"> izsoles rezult</w:t>
      </w:r>
      <w:r w:rsidRPr="009B37A9">
        <w:rPr>
          <w:rFonts w:ascii="Times New Roman" w:eastAsia="TimesNewRoman" w:hAnsi="Times New Roman"/>
          <w:bCs/>
          <w:sz w:val="23"/>
          <w:szCs w:val="23"/>
          <w:lang w:eastAsia="ar-QA" w:bidi="ar-QA"/>
        </w:rPr>
        <w:t>ātiem, noslēdza šo līgumu par sekojošo:</w:t>
      </w:r>
    </w:p>
    <w:p w:rsidR="009B37A9" w:rsidRPr="009B37A9" w:rsidRDefault="009B37A9" w:rsidP="009B37A9">
      <w:pPr>
        <w:suppressAutoHyphens/>
        <w:spacing w:after="0" w:line="240" w:lineRule="auto"/>
        <w:jc w:val="both"/>
        <w:rPr>
          <w:rFonts w:ascii="Times New Roman" w:eastAsia="TimesNewRoman" w:hAnsi="Times New Roman"/>
          <w:bCs/>
          <w:sz w:val="23"/>
          <w:szCs w:val="23"/>
          <w:lang w:eastAsia="ar-QA" w:bidi="ar-QA"/>
        </w:rPr>
      </w:pPr>
    </w:p>
    <w:p w:rsidR="009B37A9" w:rsidRPr="009B37A9" w:rsidRDefault="00A3338B" w:rsidP="009B37A9">
      <w:pPr>
        <w:suppressAutoHyphens/>
        <w:spacing w:after="0" w:line="240" w:lineRule="auto"/>
        <w:jc w:val="center"/>
        <w:rPr>
          <w:rFonts w:ascii="Times New Roman" w:eastAsia="TimesNewRoman" w:hAnsi="Times New Roman"/>
          <w:b/>
          <w:sz w:val="23"/>
          <w:szCs w:val="23"/>
          <w:lang w:eastAsia="ar-QA" w:bidi="ar-QA"/>
        </w:rPr>
      </w:pPr>
      <w:r w:rsidRPr="009B37A9">
        <w:rPr>
          <w:rFonts w:ascii="Times New Roman" w:eastAsia="TimesNewRoman" w:hAnsi="Times New Roman"/>
          <w:b/>
          <w:sz w:val="23"/>
          <w:szCs w:val="23"/>
          <w:lang w:eastAsia="ar-QA" w:bidi="ar-QA"/>
        </w:rPr>
        <w:t>1.LĪGUMA PRIEKŠMETS</w:t>
      </w:r>
    </w:p>
    <w:p w:rsidR="009B37A9" w:rsidRPr="009B37A9" w:rsidRDefault="00A3338B" w:rsidP="009B37A9">
      <w:pPr>
        <w:numPr>
          <w:ilvl w:val="1"/>
          <w:numId w:val="4"/>
        </w:numPr>
        <w:suppressAutoHyphens/>
        <w:spacing w:after="0" w:line="240" w:lineRule="auto"/>
        <w:ind w:left="567" w:hanging="567"/>
        <w:contextualSpacing/>
        <w:jc w:val="both"/>
        <w:rPr>
          <w:rFonts w:ascii="Times New Roman" w:eastAsia="TimesNewRoman" w:hAnsi="Times New Roman"/>
          <w:bCs/>
          <w:sz w:val="23"/>
          <w:szCs w:val="23"/>
          <w:lang w:eastAsia="ar-QA" w:bidi="ar-QA"/>
        </w:rPr>
      </w:pPr>
      <w:r w:rsidRPr="009B37A9">
        <w:rPr>
          <w:rFonts w:ascii="Times New Roman" w:eastAsia="TimesNewRoman" w:hAnsi="Times New Roman"/>
          <w:bCs/>
          <w:sz w:val="23"/>
          <w:szCs w:val="23"/>
          <w:lang w:eastAsia="ar-QA" w:bidi="ar-QA"/>
        </w:rPr>
        <w:t>Pārdevējs pārdod Pircējam nekustamo īpašumu</w:t>
      </w:r>
      <w:r w:rsidRPr="009B37A9">
        <w:rPr>
          <w:rFonts w:ascii="Times New Roman" w:eastAsia="Times New Roman" w:hAnsi="Times New Roman"/>
          <w:color w:val="000000"/>
          <w:sz w:val="23"/>
          <w:szCs w:val="23"/>
          <w:lang w:eastAsia="ar-QA" w:bidi="ar-QA"/>
        </w:rPr>
        <w:t xml:space="preserve"> </w:t>
      </w:r>
      <w:r w:rsidRPr="009B37A9">
        <w:rPr>
          <w:rFonts w:ascii="Times New Roman" w:eastAsia="Times New Roman" w:hAnsi="Times New Roman"/>
          <w:bCs/>
          <w:color w:val="000000"/>
          <w:sz w:val="23"/>
          <w:szCs w:val="23"/>
          <w:lang w:eastAsia="lv-LV" w:bidi="ar-QA"/>
        </w:rPr>
        <w:t>„</w:t>
      </w:r>
      <w:r w:rsidR="00B85055" w:rsidRPr="00B85055">
        <w:t xml:space="preserve"> </w:t>
      </w:r>
      <w:r w:rsidR="00523406" w:rsidRPr="00523406">
        <w:rPr>
          <w:rFonts w:ascii="Times New Roman" w:eastAsia="Times New Roman" w:hAnsi="Times New Roman"/>
          <w:bCs/>
          <w:color w:val="000000"/>
          <w:sz w:val="23"/>
          <w:szCs w:val="23"/>
          <w:lang w:eastAsia="lv-LV" w:bidi="ar-QA"/>
        </w:rPr>
        <w:t>Skaistmola</w:t>
      </w:r>
      <w:r w:rsidRPr="009B37A9">
        <w:rPr>
          <w:rFonts w:ascii="Times New Roman" w:eastAsia="Times New Roman" w:hAnsi="Times New Roman"/>
          <w:bCs/>
          <w:color w:val="000000"/>
          <w:sz w:val="23"/>
          <w:szCs w:val="23"/>
          <w:lang w:eastAsia="lv-LV" w:bidi="ar-QA"/>
        </w:rPr>
        <w:t xml:space="preserve">”  ar kadastra Nr. </w:t>
      </w:r>
      <w:bookmarkStart w:id="16" w:name="_Hlk141302435"/>
      <w:r w:rsidRPr="009B37A9">
        <w:rPr>
          <w:rFonts w:ascii="Times New Roman" w:eastAsia="Times New Roman" w:hAnsi="Times New Roman"/>
          <w:bCs/>
          <w:color w:val="000000"/>
          <w:sz w:val="23"/>
          <w:szCs w:val="23"/>
          <w:lang w:eastAsia="lv-LV" w:bidi="ar-QA"/>
        </w:rPr>
        <w:t>78</w:t>
      </w:r>
      <w:r w:rsidR="009B6A44">
        <w:rPr>
          <w:rFonts w:ascii="Times New Roman" w:eastAsia="Times New Roman" w:hAnsi="Times New Roman"/>
          <w:bCs/>
          <w:color w:val="000000"/>
          <w:sz w:val="23"/>
          <w:szCs w:val="23"/>
          <w:lang w:eastAsia="lv-LV" w:bidi="ar-QA"/>
        </w:rPr>
        <w:t>92</w:t>
      </w:r>
      <w:r w:rsidRPr="009B37A9">
        <w:rPr>
          <w:rFonts w:ascii="Times New Roman" w:eastAsia="Times New Roman" w:hAnsi="Times New Roman"/>
          <w:bCs/>
          <w:color w:val="000000"/>
          <w:sz w:val="23"/>
          <w:szCs w:val="23"/>
          <w:lang w:eastAsia="lv-LV" w:bidi="ar-QA"/>
        </w:rPr>
        <w:t xml:space="preserve"> 00</w:t>
      </w:r>
      <w:r w:rsidR="00213309">
        <w:rPr>
          <w:rFonts w:ascii="Times New Roman" w:eastAsia="Times New Roman" w:hAnsi="Times New Roman"/>
          <w:bCs/>
          <w:color w:val="000000"/>
          <w:sz w:val="23"/>
          <w:szCs w:val="23"/>
          <w:lang w:eastAsia="lv-LV" w:bidi="ar-QA"/>
        </w:rPr>
        <w:t>3</w:t>
      </w:r>
      <w:r w:rsidRPr="009B37A9">
        <w:rPr>
          <w:rFonts w:ascii="Times New Roman" w:eastAsia="Times New Roman" w:hAnsi="Times New Roman"/>
          <w:bCs/>
          <w:color w:val="000000"/>
          <w:sz w:val="23"/>
          <w:szCs w:val="23"/>
          <w:lang w:eastAsia="lv-LV" w:bidi="ar-QA"/>
        </w:rPr>
        <w:t xml:space="preserve"> 0</w:t>
      </w:r>
      <w:bookmarkEnd w:id="16"/>
      <w:r w:rsidR="00B85055">
        <w:rPr>
          <w:rFonts w:ascii="Times New Roman" w:eastAsia="Times New Roman" w:hAnsi="Times New Roman"/>
          <w:bCs/>
          <w:color w:val="000000"/>
          <w:sz w:val="23"/>
          <w:szCs w:val="23"/>
          <w:lang w:eastAsia="lv-LV" w:bidi="ar-QA"/>
        </w:rPr>
        <w:t>1</w:t>
      </w:r>
      <w:r w:rsidR="00213309">
        <w:rPr>
          <w:rFonts w:ascii="Times New Roman" w:eastAsia="Times New Roman" w:hAnsi="Times New Roman"/>
          <w:bCs/>
          <w:color w:val="000000"/>
          <w:sz w:val="23"/>
          <w:szCs w:val="23"/>
          <w:lang w:eastAsia="lv-LV" w:bidi="ar-QA"/>
        </w:rPr>
        <w:t>99</w:t>
      </w:r>
      <w:r w:rsidRPr="009B37A9">
        <w:rPr>
          <w:rFonts w:ascii="Times New Roman" w:eastAsia="Times New Roman" w:hAnsi="Times New Roman"/>
          <w:bCs/>
          <w:color w:val="000000"/>
          <w:sz w:val="23"/>
          <w:szCs w:val="23"/>
          <w:lang w:eastAsia="lv-LV" w:bidi="ar-QA"/>
        </w:rPr>
        <w:t xml:space="preserve">, </w:t>
      </w:r>
      <w:r w:rsidRPr="009B37A9">
        <w:rPr>
          <w:rFonts w:ascii="Times New Roman" w:eastAsia="Times New Roman" w:hAnsi="Times New Roman"/>
          <w:bCs/>
          <w:color w:val="000000"/>
          <w:sz w:val="23"/>
          <w:szCs w:val="23"/>
          <w:lang w:eastAsia="ar-QA" w:bidi="ar-QA"/>
        </w:rPr>
        <w:t xml:space="preserve">kas sastāv no zemes vienības ar kadastra apzīmējumu </w:t>
      </w:r>
      <w:r w:rsidR="009B6A44" w:rsidRPr="009B6A44">
        <w:rPr>
          <w:rFonts w:ascii="Times New Roman" w:eastAsia="Times New Roman" w:hAnsi="Times New Roman"/>
          <w:bCs/>
          <w:iCs/>
          <w:color w:val="000000"/>
          <w:sz w:val="23"/>
          <w:szCs w:val="23"/>
          <w:lang w:eastAsia="lv-LV" w:bidi="ar-QA"/>
        </w:rPr>
        <w:t>7892 00</w:t>
      </w:r>
      <w:r w:rsidR="00213309">
        <w:rPr>
          <w:rFonts w:ascii="Times New Roman" w:eastAsia="Times New Roman" w:hAnsi="Times New Roman"/>
          <w:bCs/>
          <w:iCs/>
          <w:color w:val="000000"/>
          <w:sz w:val="23"/>
          <w:szCs w:val="23"/>
          <w:lang w:eastAsia="lv-LV" w:bidi="ar-QA"/>
        </w:rPr>
        <w:t>3</w:t>
      </w:r>
      <w:r w:rsidR="009B6A44" w:rsidRPr="009B6A44">
        <w:rPr>
          <w:rFonts w:ascii="Times New Roman" w:eastAsia="Times New Roman" w:hAnsi="Times New Roman"/>
          <w:bCs/>
          <w:iCs/>
          <w:color w:val="000000"/>
          <w:sz w:val="23"/>
          <w:szCs w:val="23"/>
          <w:lang w:eastAsia="lv-LV" w:bidi="ar-QA"/>
        </w:rPr>
        <w:t xml:space="preserve"> 0</w:t>
      </w:r>
      <w:r w:rsidR="00213309">
        <w:rPr>
          <w:rFonts w:ascii="Times New Roman" w:eastAsia="Times New Roman" w:hAnsi="Times New Roman"/>
          <w:bCs/>
          <w:iCs/>
          <w:color w:val="000000"/>
          <w:sz w:val="23"/>
          <w:szCs w:val="23"/>
          <w:lang w:eastAsia="lv-LV" w:bidi="ar-QA"/>
        </w:rPr>
        <w:t>128</w:t>
      </w:r>
      <w:r w:rsidR="009D3D88">
        <w:rPr>
          <w:rFonts w:ascii="Times New Roman" w:eastAsia="Times New Roman" w:hAnsi="Times New Roman"/>
          <w:bCs/>
          <w:iCs/>
          <w:color w:val="000000"/>
          <w:sz w:val="23"/>
          <w:szCs w:val="23"/>
          <w:lang w:eastAsia="lv-LV" w:bidi="ar-QA"/>
        </w:rPr>
        <w:t xml:space="preserve"> </w:t>
      </w:r>
      <w:r w:rsidR="009B6A44">
        <w:rPr>
          <w:rFonts w:ascii="Times New Roman" w:eastAsia="Times New Roman" w:hAnsi="Times New Roman"/>
          <w:bCs/>
          <w:iCs/>
          <w:color w:val="000000"/>
          <w:sz w:val="23"/>
          <w:szCs w:val="23"/>
          <w:lang w:eastAsia="lv-LV" w:bidi="ar-QA"/>
        </w:rPr>
        <w:t xml:space="preserve">ar </w:t>
      </w:r>
      <w:r w:rsidRPr="009B37A9">
        <w:rPr>
          <w:rFonts w:ascii="Times New Roman" w:eastAsia="Times New Roman" w:hAnsi="Times New Roman"/>
          <w:bCs/>
          <w:iCs/>
          <w:color w:val="000000"/>
          <w:sz w:val="23"/>
          <w:szCs w:val="23"/>
          <w:lang w:eastAsia="lv-LV" w:bidi="ar-QA"/>
        </w:rPr>
        <w:t>platīb</w:t>
      </w:r>
      <w:r w:rsidR="009B6A44">
        <w:rPr>
          <w:rFonts w:ascii="Times New Roman" w:eastAsia="Times New Roman" w:hAnsi="Times New Roman"/>
          <w:bCs/>
          <w:iCs/>
          <w:color w:val="000000"/>
          <w:sz w:val="23"/>
          <w:szCs w:val="23"/>
          <w:lang w:eastAsia="lv-LV" w:bidi="ar-QA"/>
        </w:rPr>
        <w:t>u</w:t>
      </w:r>
      <w:r w:rsidRPr="009B37A9">
        <w:rPr>
          <w:rFonts w:ascii="Times New Roman" w:eastAsia="Times New Roman" w:hAnsi="Times New Roman"/>
          <w:bCs/>
          <w:iCs/>
          <w:color w:val="000000"/>
          <w:sz w:val="23"/>
          <w:szCs w:val="23"/>
          <w:lang w:eastAsia="lv-LV" w:bidi="ar-QA"/>
        </w:rPr>
        <w:t xml:space="preserve"> </w:t>
      </w:r>
      <w:r w:rsidR="00213309">
        <w:rPr>
          <w:rFonts w:ascii="Times New Roman" w:eastAsia="Times New Roman" w:hAnsi="Times New Roman"/>
          <w:bCs/>
          <w:iCs/>
          <w:color w:val="000000"/>
          <w:sz w:val="23"/>
          <w:szCs w:val="23"/>
          <w:lang w:eastAsia="lv-LV" w:bidi="ar-QA"/>
        </w:rPr>
        <w:t>1</w:t>
      </w:r>
      <w:r w:rsidRPr="009B37A9">
        <w:rPr>
          <w:rFonts w:ascii="Times New Roman" w:eastAsia="Times New Roman" w:hAnsi="Times New Roman"/>
          <w:bCs/>
          <w:iCs/>
          <w:color w:val="000000"/>
          <w:sz w:val="23"/>
          <w:szCs w:val="23"/>
          <w:lang w:eastAsia="lv-LV" w:bidi="ar-QA"/>
        </w:rPr>
        <w:t>,</w:t>
      </w:r>
      <w:r w:rsidR="00213309">
        <w:rPr>
          <w:rFonts w:ascii="Times New Roman" w:eastAsia="Times New Roman" w:hAnsi="Times New Roman"/>
          <w:bCs/>
          <w:iCs/>
          <w:color w:val="000000"/>
          <w:sz w:val="23"/>
          <w:szCs w:val="23"/>
          <w:lang w:eastAsia="lv-LV" w:bidi="ar-QA"/>
        </w:rPr>
        <w:t>9</w:t>
      </w:r>
      <w:r w:rsidR="009D3D88">
        <w:rPr>
          <w:rFonts w:ascii="Times New Roman" w:eastAsia="Times New Roman" w:hAnsi="Times New Roman"/>
          <w:bCs/>
          <w:iCs/>
          <w:color w:val="000000"/>
          <w:sz w:val="23"/>
          <w:szCs w:val="23"/>
          <w:lang w:eastAsia="lv-LV" w:bidi="ar-QA"/>
        </w:rPr>
        <w:t xml:space="preserve">5 </w:t>
      </w:r>
      <w:r w:rsidRPr="009B37A9">
        <w:rPr>
          <w:rFonts w:ascii="Times New Roman" w:eastAsia="Times New Roman" w:hAnsi="Times New Roman"/>
          <w:bCs/>
          <w:iCs/>
          <w:color w:val="000000"/>
          <w:sz w:val="23"/>
          <w:szCs w:val="23"/>
          <w:lang w:eastAsia="lv-LV" w:bidi="ar-QA"/>
        </w:rPr>
        <w:t>ha</w:t>
      </w:r>
      <w:r w:rsidRPr="009B37A9">
        <w:rPr>
          <w:rFonts w:ascii="Times New Roman" w:eastAsia="Times New Roman" w:hAnsi="Times New Roman"/>
          <w:color w:val="000000"/>
          <w:sz w:val="23"/>
          <w:szCs w:val="23"/>
          <w:lang w:eastAsia="ar-QA" w:bidi="ar-QA"/>
        </w:rPr>
        <w:t>,</w:t>
      </w:r>
      <w:r w:rsidRPr="009B37A9">
        <w:rPr>
          <w:rFonts w:ascii="Times New Roman" w:eastAsia="Times New Roman" w:hAnsi="Times New Roman"/>
          <w:bCs/>
          <w:color w:val="000000"/>
          <w:sz w:val="23"/>
          <w:szCs w:val="23"/>
          <w:lang w:bidi="ar-QA"/>
        </w:rPr>
        <w:t xml:space="preserve"> </w:t>
      </w:r>
      <w:r w:rsidRPr="009B37A9">
        <w:rPr>
          <w:rFonts w:ascii="Times New Roman" w:eastAsia="Times New Roman" w:hAnsi="Times New Roman"/>
          <w:bCs/>
          <w:sz w:val="23"/>
          <w:szCs w:val="23"/>
          <w:lang w:bidi="ar-QA"/>
        </w:rPr>
        <w:t xml:space="preserve">kas atrodas </w:t>
      </w:r>
      <w:r w:rsidR="008B66D6" w:rsidRPr="008B66D6">
        <w:rPr>
          <w:rFonts w:ascii="Times New Roman" w:eastAsia="Times New Roman" w:hAnsi="Times New Roman"/>
          <w:bCs/>
          <w:sz w:val="23"/>
          <w:szCs w:val="23"/>
          <w:lang w:bidi="ar-QA"/>
        </w:rPr>
        <w:t>Stoļerovas pagasts, Rēzeknes novads</w:t>
      </w:r>
      <w:r w:rsidRPr="009B37A9">
        <w:rPr>
          <w:rFonts w:ascii="Times New Roman" w:eastAsia="Times New Roman" w:hAnsi="Times New Roman"/>
          <w:bCs/>
          <w:iCs/>
          <w:sz w:val="23"/>
          <w:szCs w:val="23"/>
          <w:lang w:eastAsia="lv-LV" w:bidi="ar-QA"/>
        </w:rPr>
        <w:t xml:space="preserve">, </w:t>
      </w:r>
      <w:r w:rsidRPr="009B37A9">
        <w:rPr>
          <w:rFonts w:ascii="Times New Roman" w:eastAsia="TimesNewRoman" w:hAnsi="Times New Roman"/>
          <w:bCs/>
          <w:sz w:val="23"/>
          <w:szCs w:val="23"/>
          <w:lang w:eastAsia="ar-QA" w:bidi="ar-QA"/>
        </w:rPr>
        <w:t xml:space="preserve">turpmāk tekstā – nekustamais īpašums </w:t>
      </w:r>
      <w:r w:rsidRPr="009B37A9">
        <w:rPr>
          <w:rFonts w:ascii="Times New Roman" w:eastAsia="Times New Roman" w:hAnsi="Times New Roman"/>
          <w:color w:val="000000"/>
          <w:sz w:val="23"/>
          <w:szCs w:val="23"/>
          <w:lang w:eastAsia="ar-QA" w:bidi="ar-QA"/>
        </w:rPr>
        <w:t>“</w:t>
      </w:r>
      <w:r w:rsidR="00523406" w:rsidRPr="00523406">
        <w:rPr>
          <w:rFonts w:ascii="Times New Roman" w:eastAsia="Times New Roman" w:hAnsi="Times New Roman"/>
          <w:color w:val="000000"/>
          <w:sz w:val="23"/>
          <w:szCs w:val="23"/>
          <w:lang w:eastAsia="ar-QA" w:bidi="ar-QA"/>
        </w:rPr>
        <w:t>Skaistmola</w:t>
      </w:r>
      <w:r w:rsidRPr="009B37A9">
        <w:rPr>
          <w:rFonts w:ascii="Times New Roman" w:eastAsia="Times New Roman" w:hAnsi="Times New Roman"/>
          <w:color w:val="000000"/>
          <w:sz w:val="23"/>
          <w:szCs w:val="23"/>
          <w:lang w:eastAsia="ar-QA" w:bidi="ar-QA"/>
        </w:rPr>
        <w:t xml:space="preserve">” </w:t>
      </w:r>
      <w:r w:rsidR="009B6A44">
        <w:rPr>
          <w:rFonts w:ascii="Times New Roman" w:eastAsia="Times New Roman" w:hAnsi="Times New Roman"/>
          <w:color w:val="000000"/>
          <w:sz w:val="23"/>
          <w:szCs w:val="23"/>
          <w:lang w:eastAsia="ar-QA" w:bidi="ar-QA"/>
        </w:rPr>
        <w:t>Stoļerovas</w:t>
      </w:r>
      <w:r w:rsidRPr="009B37A9">
        <w:rPr>
          <w:rFonts w:ascii="Times New Roman" w:eastAsia="Times New Roman" w:hAnsi="Times New Roman"/>
          <w:color w:val="000000"/>
          <w:sz w:val="23"/>
          <w:szCs w:val="23"/>
          <w:lang w:eastAsia="ar-QA" w:bidi="ar-QA"/>
        </w:rPr>
        <w:t xml:space="preserve"> pagastā.</w:t>
      </w:r>
    </w:p>
    <w:p w:rsidR="00514234" w:rsidRPr="0085722B" w:rsidRDefault="00A3338B" w:rsidP="00514234">
      <w:pPr>
        <w:numPr>
          <w:ilvl w:val="1"/>
          <w:numId w:val="2"/>
        </w:numPr>
        <w:spacing w:after="0" w:line="240" w:lineRule="auto"/>
        <w:jc w:val="both"/>
        <w:rPr>
          <w:rFonts w:ascii="Times New Roman" w:eastAsia="Times New Roman" w:hAnsi="Times New Roman"/>
          <w:sz w:val="24"/>
          <w:szCs w:val="24"/>
          <w:lang w:eastAsia="lv-LV"/>
        </w:rPr>
      </w:pPr>
      <w:r w:rsidRPr="0056003B">
        <w:rPr>
          <w:rFonts w:ascii="Times New Roman" w:eastAsia="TimesNewRoman" w:hAnsi="Times New Roman"/>
          <w:bCs/>
          <w:sz w:val="23"/>
          <w:szCs w:val="23"/>
          <w:lang w:eastAsia="ar-QA" w:bidi="ar-QA"/>
        </w:rPr>
        <w:t xml:space="preserve">Nekustamais īpašums pieder Pārdevējam un īpašuma tiesības uz nekustamo īpašumu nostiprinātas </w:t>
      </w:r>
      <w:r w:rsidR="009B6A44" w:rsidRPr="0056003B">
        <w:rPr>
          <w:rFonts w:ascii="Times New Roman" w:eastAsia="Times New Roman" w:hAnsi="Times New Roman"/>
          <w:bCs/>
          <w:sz w:val="23"/>
          <w:szCs w:val="23"/>
          <w:lang w:eastAsia="lv-LV" w:bidi="ar-QA"/>
        </w:rPr>
        <w:t xml:space="preserve">Rēzeknes tiesas, Stoļerovas pagasta zemesgrāmatas nodalījuma </w:t>
      </w:r>
      <w:r w:rsidR="0056003B" w:rsidRPr="0056003B">
        <w:rPr>
          <w:rFonts w:ascii="Times New Roman" w:eastAsia="Times New Roman" w:hAnsi="Times New Roman"/>
          <w:bCs/>
          <w:sz w:val="23"/>
          <w:szCs w:val="23"/>
          <w:lang w:eastAsia="lv-LV" w:bidi="ar-QA"/>
        </w:rPr>
        <w:t>Nr.</w:t>
      </w:r>
      <w:r w:rsidRPr="00514234">
        <w:rPr>
          <w:rFonts w:ascii="Times New Roman" w:eastAsia="Times New Roman" w:hAnsi="Times New Roman"/>
          <w:bCs/>
          <w:iCs/>
          <w:sz w:val="24"/>
          <w:szCs w:val="24"/>
          <w:lang w:eastAsia="lv-LV"/>
        </w:rPr>
        <w:t xml:space="preserve"> </w:t>
      </w:r>
      <w:r>
        <w:rPr>
          <w:rFonts w:ascii="Times New Roman" w:eastAsia="Times New Roman" w:hAnsi="Times New Roman"/>
          <w:bCs/>
          <w:iCs/>
          <w:sz w:val="24"/>
          <w:szCs w:val="24"/>
          <w:lang w:eastAsia="lv-LV"/>
        </w:rPr>
        <w:t>Nr.100000705678</w:t>
      </w:r>
      <w:r w:rsidRPr="0056003B">
        <w:rPr>
          <w:rFonts w:ascii="Times New Roman" w:eastAsia="Times New Roman" w:hAnsi="Times New Roman"/>
          <w:bCs/>
          <w:iCs/>
          <w:sz w:val="24"/>
          <w:szCs w:val="24"/>
          <w:lang w:eastAsia="lv-LV"/>
        </w:rPr>
        <w:t xml:space="preserve"> </w:t>
      </w:r>
      <w:r w:rsidR="00BC43C5">
        <w:rPr>
          <w:rFonts w:ascii="Times New Roman" w:eastAsia="Times New Roman" w:hAnsi="Times New Roman"/>
          <w:bCs/>
          <w:iCs/>
          <w:sz w:val="24"/>
          <w:szCs w:val="24"/>
          <w:lang w:eastAsia="lv-LV"/>
        </w:rPr>
        <w:t>ar Rēzeknes tiesas</w:t>
      </w:r>
      <w:r w:rsidRPr="0056003B">
        <w:rPr>
          <w:rFonts w:ascii="Times New Roman" w:eastAsia="Times New Roman" w:hAnsi="Times New Roman"/>
          <w:bCs/>
          <w:iCs/>
          <w:sz w:val="24"/>
          <w:szCs w:val="24"/>
          <w:lang w:eastAsia="lv-LV"/>
        </w:rPr>
        <w:t xml:space="preserve"> tiesneses </w:t>
      </w:r>
      <w:r w:rsidRPr="00514234">
        <w:rPr>
          <w:rFonts w:ascii="Times New Roman" w:eastAsia="Times New Roman" w:hAnsi="Times New Roman"/>
          <w:bCs/>
          <w:iCs/>
          <w:sz w:val="24"/>
          <w:szCs w:val="24"/>
          <w:lang w:eastAsia="lv-LV"/>
        </w:rPr>
        <w:t xml:space="preserve">Diānas Koroševskas 2023.gada 29.jūnija lēmumu (žurnāls 300005962877) uz </w:t>
      </w:r>
      <w:r w:rsidRPr="0056003B">
        <w:rPr>
          <w:rFonts w:ascii="Times New Roman" w:eastAsia="Times New Roman" w:hAnsi="Times New Roman"/>
          <w:bCs/>
          <w:iCs/>
          <w:sz w:val="24"/>
          <w:szCs w:val="24"/>
          <w:lang w:eastAsia="lv-LV"/>
        </w:rPr>
        <w:t>Rēzeknes novada pašvaldības, nodokļu maksātāja reģistrācijas Nr.900027411,</w:t>
      </w:r>
      <w:r w:rsidRPr="0056003B">
        <w:rPr>
          <w:rFonts w:ascii="Times New Roman" w:eastAsia="Times New Roman" w:hAnsi="Times New Roman"/>
          <w:bCs/>
          <w:iCs/>
          <w:sz w:val="24"/>
          <w:szCs w:val="24"/>
          <w:lang w:eastAsia="lv-LV"/>
        </w:rPr>
        <w:t xml:space="preserve"> vārda.</w:t>
      </w:r>
    </w:p>
    <w:p w:rsidR="009B37A9" w:rsidRPr="0056003B" w:rsidRDefault="009B37A9" w:rsidP="009B37A9">
      <w:pPr>
        <w:numPr>
          <w:ilvl w:val="1"/>
          <w:numId w:val="4"/>
        </w:numPr>
        <w:suppressAutoHyphens/>
        <w:spacing w:after="0" w:line="240" w:lineRule="auto"/>
        <w:ind w:left="567" w:hanging="567"/>
        <w:contextualSpacing/>
        <w:jc w:val="both"/>
        <w:rPr>
          <w:rFonts w:ascii="Times New Roman" w:eastAsia="Times New Roman" w:hAnsi="Times New Roman"/>
          <w:bCs/>
          <w:sz w:val="23"/>
          <w:szCs w:val="23"/>
          <w:lang w:eastAsia="lv-LV" w:bidi="ar-QA"/>
        </w:rPr>
      </w:pPr>
    </w:p>
    <w:p w:rsidR="009B37A9" w:rsidRPr="009B37A9" w:rsidRDefault="009B37A9" w:rsidP="009B37A9">
      <w:pPr>
        <w:autoSpaceDE w:val="0"/>
        <w:autoSpaceDN w:val="0"/>
        <w:adjustRightInd w:val="0"/>
        <w:spacing w:after="0" w:line="240" w:lineRule="auto"/>
        <w:rPr>
          <w:rFonts w:ascii="Times New Roman" w:hAnsi="Times New Roman"/>
          <w:color w:val="000000"/>
          <w:sz w:val="23"/>
          <w:szCs w:val="23"/>
        </w:rPr>
      </w:pPr>
    </w:p>
    <w:p w:rsidR="009B37A9" w:rsidRPr="009B37A9" w:rsidRDefault="00A3338B" w:rsidP="009B37A9">
      <w:pPr>
        <w:autoSpaceDE w:val="0"/>
        <w:autoSpaceDN w:val="0"/>
        <w:adjustRightInd w:val="0"/>
        <w:spacing w:after="0" w:line="240" w:lineRule="auto"/>
        <w:jc w:val="center"/>
        <w:rPr>
          <w:rFonts w:ascii="Times New Roman" w:hAnsi="Times New Roman"/>
          <w:b/>
          <w:bCs/>
          <w:color w:val="000000"/>
          <w:sz w:val="23"/>
          <w:szCs w:val="23"/>
        </w:rPr>
      </w:pPr>
      <w:r w:rsidRPr="009B37A9">
        <w:rPr>
          <w:rFonts w:ascii="Times New Roman" w:hAnsi="Times New Roman"/>
          <w:b/>
          <w:bCs/>
          <w:color w:val="000000"/>
          <w:sz w:val="23"/>
          <w:szCs w:val="23"/>
        </w:rPr>
        <w:t>2. PIRKUMA MAKSA UN SAMAKSAS KĀRTĪBA</w:t>
      </w:r>
    </w:p>
    <w:p w:rsidR="009B37A9" w:rsidRPr="009B37A9" w:rsidRDefault="00A3338B" w:rsidP="009B37A9">
      <w:pPr>
        <w:numPr>
          <w:ilvl w:val="1"/>
          <w:numId w:val="5"/>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Nekustama īpašuma pirkuma maksa, saskaņā ar 2023. gada _____ izsoles rezultātiem noteikta EUR _______ (summa vārdiem). </w:t>
      </w:r>
    </w:p>
    <w:p w:rsidR="009B37A9" w:rsidRPr="009B37A9" w:rsidRDefault="00A3338B" w:rsidP="009B37A9">
      <w:pPr>
        <w:numPr>
          <w:ilvl w:val="1"/>
          <w:numId w:val="5"/>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Pirms izsoles Pircējs, kā izsoles dalībnieks, ir iemaksājis Pārdevēja kontā nodrošinājuma</w:t>
      </w:r>
      <w:r w:rsidRPr="009B37A9">
        <w:rPr>
          <w:rFonts w:ascii="Times New Roman" w:hAnsi="Times New Roman"/>
          <w:color w:val="000000"/>
          <w:sz w:val="23"/>
          <w:szCs w:val="23"/>
        </w:rPr>
        <w:t xml:space="preserve"> naudu </w:t>
      </w:r>
      <w:r w:rsidR="00213309" w:rsidRPr="00213309">
        <w:rPr>
          <w:rFonts w:ascii="Times New Roman" w:hAnsi="Times New Roman"/>
          <w:sz w:val="23"/>
          <w:szCs w:val="23"/>
          <w:lang w:eastAsia="lv-LV"/>
        </w:rPr>
        <w:t xml:space="preserve">EUR 450,00 ( četri simti piecdesmit euro, 00 centi) </w:t>
      </w:r>
      <w:r w:rsidRPr="009B37A9">
        <w:rPr>
          <w:rFonts w:ascii="Times New Roman" w:hAnsi="Times New Roman"/>
          <w:color w:val="000000"/>
          <w:sz w:val="23"/>
          <w:szCs w:val="23"/>
        </w:rPr>
        <w:t xml:space="preserve">apmērā. Pircēja pirms izsoles iemaksātā nodrošinājuma summa ir ieskaitīta pirkuma maksā. </w:t>
      </w:r>
    </w:p>
    <w:p w:rsidR="009B37A9" w:rsidRPr="009B37A9" w:rsidRDefault="00A3338B" w:rsidP="009B37A9">
      <w:pPr>
        <w:numPr>
          <w:ilvl w:val="1"/>
          <w:numId w:val="5"/>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Puses apliecina, ka līdz līguma parakstīšanai Pircējs ir veicis pilnu samaksu par Nekustamo īpašumu, tas ir</w:t>
      </w:r>
      <w:r w:rsidRPr="009B37A9">
        <w:rPr>
          <w:rFonts w:ascii="Times New Roman" w:hAnsi="Times New Roman"/>
          <w:color w:val="000000"/>
          <w:sz w:val="23"/>
          <w:szCs w:val="23"/>
        </w:rPr>
        <w:t xml:space="preserve"> EUR ______ (____________), iemaksājot to </w:t>
      </w:r>
      <w:r w:rsidRPr="009B37A9">
        <w:rPr>
          <w:rFonts w:ascii="Times New Roman" w:hAnsi="Times New Roman"/>
          <w:sz w:val="23"/>
          <w:szCs w:val="23"/>
        </w:rPr>
        <w:t>iestādes “Kaunatas apvienības pārvalde” reģ.</w:t>
      </w:r>
      <w:r w:rsidRPr="009B37A9">
        <w:rPr>
          <w:rFonts w:ascii="Garamond" w:hAnsi="Garamond" w:cs="Garamond"/>
          <w:sz w:val="24"/>
          <w:szCs w:val="24"/>
        </w:rPr>
        <w:t xml:space="preserve"> </w:t>
      </w:r>
      <w:r w:rsidRPr="009B37A9">
        <w:rPr>
          <w:rFonts w:ascii="Times New Roman" w:hAnsi="Times New Roman"/>
          <w:bCs/>
          <w:sz w:val="23"/>
          <w:szCs w:val="23"/>
        </w:rPr>
        <w:t>Nr.</w:t>
      </w:r>
      <w:r>
        <w:rPr>
          <w:rFonts w:ascii="Times New Roman" w:hAnsi="Times New Roman"/>
          <w:bCs/>
          <w:sz w:val="23"/>
          <w:szCs w:val="23"/>
        </w:rPr>
        <w:t xml:space="preserve"> </w:t>
      </w:r>
      <w:r w:rsidRPr="009B37A9">
        <w:rPr>
          <w:rFonts w:ascii="Times New Roman" w:hAnsi="Times New Roman"/>
          <w:bCs/>
          <w:sz w:val="23"/>
          <w:szCs w:val="23"/>
        </w:rPr>
        <w:t>40900027411,</w:t>
      </w:r>
      <w:r>
        <w:rPr>
          <w:rFonts w:ascii="Times New Roman" w:hAnsi="Times New Roman"/>
          <w:bCs/>
          <w:sz w:val="23"/>
          <w:szCs w:val="23"/>
        </w:rPr>
        <w:t xml:space="preserve"> </w:t>
      </w:r>
      <w:r w:rsidR="00240403" w:rsidRPr="00240403">
        <w:rPr>
          <w:rFonts w:ascii="Times New Roman" w:hAnsi="Times New Roman"/>
          <w:bCs/>
          <w:sz w:val="24"/>
          <w:szCs w:val="24"/>
        </w:rPr>
        <w:t>V</w:t>
      </w:r>
      <w:r w:rsidR="00240403">
        <w:rPr>
          <w:rFonts w:ascii="Times New Roman" w:hAnsi="Times New Roman"/>
          <w:bCs/>
          <w:sz w:val="24"/>
          <w:szCs w:val="24"/>
        </w:rPr>
        <w:t>alsts kasē</w:t>
      </w:r>
      <w:r w:rsidR="00240403" w:rsidRPr="00240403">
        <w:rPr>
          <w:rFonts w:ascii="Times New Roman" w:hAnsi="Times New Roman"/>
          <w:bCs/>
          <w:sz w:val="24"/>
          <w:szCs w:val="24"/>
        </w:rPr>
        <w:t>, konts Nr.LV78TREL981476500300B, kods TRELLV22</w:t>
      </w:r>
      <w:r w:rsidR="00210E86">
        <w:rPr>
          <w:rFonts w:ascii="Times New Roman" w:hAnsi="Times New Roman"/>
          <w:bCs/>
          <w:sz w:val="24"/>
          <w:szCs w:val="24"/>
        </w:rPr>
        <w:t>.</w:t>
      </w:r>
    </w:p>
    <w:p w:rsidR="009B37A9" w:rsidRPr="009B37A9" w:rsidRDefault="00A3338B" w:rsidP="009B37A9">
      <w:pPr>
        <w:numPr>
          <w:ilvl w:val="1"/>
          <w:numId w:val="5"/>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Visus izdevumus, kas saistīti ar šī Līguma noslēgšanu un īpašumtiesību nostiprināšanu </w:t>
      </w:r>
      <w:r w:rsidRPr="009B37A9">
        <w:rPr>
          <w:rFonts w:ascii="Times New Roman" w:hAnsi="Times New Roman"/>
          <w:color w:val="000000"/>
          <w:sz w:val="23"/>
          <w:szCs w:val="23"/>
        </w:rPr>
        <w:t>Zemesgrāmatā sedz Pircējs.</w:t>
      </w:r>
    </w:p>
    <w:p w:rsidR="009B37A9" w:rsidRPr="009B37A9" w:rsidRDefault="009B37A9" w:rsidP="009B37A9">
      <w:pPr>
        <w:autoSpaceDE w:val="0"/>
        <w:autoSpaceDN w:val="0"/>
        <w:adjustRightInd w:val="0"/>
        <w:spacing w:after="0" w:line="240" w:lineRule="auto"/>
        <w:ind w:left="1080"/>
        <w:rPr>
          <w:rFonts w:ascii="Times New Roman" w:hAnsi="Times New Roman"/>
          <w:color w:val="000000"/>
          <w:sz w:val="23"/>
          <w:szCs w:val="23"/>
        </w:rPr>
      </w:pPr>
    </w:p>
    <w:p w:rsidR="009B37A9" w:rsidRPr="009B37A9" w:rsidRDefault="00A3338B" w:rsidP="009B37A9">
      <w:pPr>
        <w:suppressAutoHyphens/>
        <w:spacing w:after="0" w:line="240" w:lineRule="auto"/>
        <w:jc w:val="center"/>
        <w:rPr>
          <w:rFonts w:ascii="Times New Roman" w:eastAsia="TimesNewRoman" w:hAnsi="Times New Roman"/>
          <w:b/>
          <w:sz w:val="23"/>
          <w:szCs w:val="23"/>
          <w:lang w:eastAsia="ar-QA" w:bidi="ar-QA"/>
        </w:rPr>
      </w:pPr>
      <w:r w:rsidRPr="009B37A9">
        <w:rPr>
          <w:rFonts w:ascii="Times New Roman" w:eastAsia="TimesNewRoman" w:hAnsi="Times New Roman"/>
          <w:b/>
          <w:sz w:val="23"/>
          <w:szCs w:val="23"/>
          <w:lang w:eastAsia="ar-QA" w:bidi="ar-QA"/>
        </w:rPr>
        <w:t xml:space="preserve">3.PUŠU TIESĪBAS UN PIENĀKUMI </w:t>
      </w:r>
    </w:p>
    <w:p w:rsidR="009B37A9" w:rsidRPr="009B37A9" w:rsidRDefault="00A3338B" w:rsidP="009B37A9">
      <w:pPr>
        <w:numPr>
          <w:ilvl w:val="1"/>
          <w:numId w:val="6"/>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Pārdevējs garantē, ka ir nekustamā īpašuma vienīgais likumīgais īpašnieks un ir tiesīgs slēgt šo līgumu, un uzņemties tajā noteiktās saistības. </w:t>
      </w:r>
    </w:p>
    <w:p w:rsidR="009B37A9" w:rsidRPr="009B37A9" w:rsidRDefault="00A3338B" w:rsidP="009B37A9">
      <w:pPr>
        <w:numPr>
          <w:ilvl w:val="1"/>
          <w:numId w:val="6"/>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Pircējs apņemas 30 darba dienu laikā no šā līguma </w:t>
      </w:r>
      <w:r w:rsidRPr="009B37A9">
        <w:rPr>
          <w:rFonts w:ascii="Times New Roman" w:hAnsi="Times New Roman"/>
          <w:color w:val="000000"/>
          <w:sz w:val="23"/>
          <w:szCs w:val="23"/>
        </w:rPr>
        <w:t>parakstīšanas brīža reģistrēt šo līgumu un nostiprināt īpašuma tiesības uz sava vārda Zemesgrāmatā.</w:t>
      </w:r>
    </w:p>
    <w:p w:rsidR="009B37A9" w:rsidRPr="009B37A9" w:rsidRDefault="00A3338B" w:rsidP="009B37A9">
      <w:pPr>
        <w:numPr>
          <w:ilvl w:val="1"/>
          <w:numId w:val="6"/>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Saskaņā ar likuma “Par nekustamā īpašuma nodokli” 7. panta pirmās daļas 3. punktu, Pircējs ir nekustamā īpašuma nodokļa maksātājs ar nākamo mēnesi pēc tam, </w:t>
      </w:r>
      <w:r w:rsidRPr="009B37A9">
        <w:rPr>
          <w:rFonts w:ascii="Times New Roman" w:hAnsi="Times New Roman"/>
          <w:color w:val="000000"/>
          <w:sz w:val="23"/>
          <w:szCs w:val="23"/>
        </w:rPr>
        <w:t xml:space="preserve">kad Pircēja īpašumtiesības ir nostiprinātas Zemesgrāmatā. </w:t>
      </w:r>
    </w:p>
    <w:p w:rsidR="009B37A9" w:rsidRPr="009B37A9" w:rsidRDefault="00A3338B" w:rsidP="009B37A9">
      <w:pPr>
        <w:numPr>
          <w:ilvl w:val="1"/>
          <w:numId w:val="6"/>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Pārdevējs neatbild par nekustamā īpašuma nenozīmīgiem trūkumiem, kā arī par tādiem, kas ieguvējam bijuši zināmi vai, pievēršot visparastāko uzmanību, nevarētu palikt viņam apslēpti. </w:t>
      </w:r>
    </w:p>
    <w:p w:rsidR="009B37A9" w:rsidRPr="009B37A9" w:rsidRDefault="00A3338B" w:rsidP="009B37A9">
      <w:pPr>
        <w:numPr>
          <w:ilvl w:val="1"/>
          <w:numId w:val="6"/>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lastRenderedPageBreak/>
        <w:t>Visu risku par</w:t>
      </w:r>
      <w:r w:rsidRPr="009B37A9">
        <w:rPr>
          <w:rFonts w:ascii="Times New Roman" w:hAnsi="Times New Roman"/>
          <w:color w:val="000000"/>
          <w:sz w:val="23"/>
          <w:szCs w:val="23"/>
        </w:rPr>
        <w:t xml:space="preserve"> zaudējumiem, kurus nekustamais īpašums var radīt trešajām personām, no šā līguma spēkā stāšanās brīža (parakstīšanas) uzņemas Pircējs.</w:t>
      </w:r>
    </w:p>
    <w:p w:rsidR="009B37A9" w:rsidRPr="009B37A9" w:rsidRDefault="009B37A9" w:rsidP="009B37A9">
      <w:pPr>
        <w:autoSpaceDE w:val="0"/>
        <w:autoSpaceDN w:val="0"/>
        <w:adjustRightInd w:val="0"/>
        <w:spacing w:after="0" w:line="240" w:lineRule="auto"/>
        <w:jc w:val="both"/>
        <w:rPr>
          <w:rFonts w:ascii="Times New Roman" w:hAnsi="Times New Roman"/>
          <w:color w:val="000000"/>
          <w:sz w:val="23"/>
          <w:szCs w:val="23"/>
        </w:rPr>
      </w:pPr>
    </w:p>
    <w:p w:rsidR="009B37A9" w:rsidRPr="009B37A9" w:rsidRDefault="00A3338B" w:rsidP="009B37A9">
      <w:pPr>
        <w:suppressAutoHyphens/>
        <w:spacing w:after="0" w:line="240" w:lineRule="auto"/>
        <w:jc w:val="center"/>
        <w:rPr>
          <w:rFonts w:ascii="Times New Roman" w:eastAsia="TimesNewRoman" w:hAnsi="Times New Roman"/>
          <w:b/>
          <w:sz w:val="23"/>
          <w:szCs w:val="23"/>
          <w:lang w:eastAsia="ar-QA" w:bidi="ar-QA"/>
        </w:rPr>
      </w:pPr>
      <w:r w:rsidRPr="009B37A9">
        <w:rPr>
          <w:rFonts w:ascii="Times New Roman" w:eastAsia="TimesNewRoman" w:hAnsi="Times New Roman"/>
          <w:b/>
          <w:sz w:val="23"/>
          <w:szCs w:val="23"/>
          <w:lang w:eastAsia="ar-QA" w:bidi="ar-QA"/>
        </w:rPr>
        <w:t>4.ATBILDĪBA</w:t>
      </w:r>
    </w:p>
    <w:p w:rsidR="009B37A9" w:rsidRPr="009B37A9" w:rsidRDefault="00A3338B" w:rsidP="009B37A9">
      <w:pPr>
        <w:numPr>
          <w:ilvl w:val="1"/>
          <w:numId w:val="7"/>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Puses ir pilnā mērā atbildīgas par uzņemto saistību pilnīgu izpildi LR normatīvajos aktos paredzētajā kārtī</w:t>
      </w:r>
      <w:r w:rsidRPr="009B37A9">
        <w:rPr>
          <w:rFonts w:ascii="Times New Roman" w:hAnsi="Times New Roman"/>
          <w:color w:val="000000"/>
          <w:sz w:val="23"/>
          <w:szCs w:val="23"/>
        </w:rPr>
        <w:t xml:space="preserve">bā. </w:t>
      </w:r>
    </w:p>
    <w:p w:rsidR="009B37A9" w:rsidRPr="009B37A9" w:rsidRDefault="00A3338B" w:rsidP="009B37A9">
      <w:pPr>
        <w:numPr>
          <w:ilvl w:val="1"/>
          <w:numId w:val="7"/>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Par katru šā līguma pārkāpumu vainīgā puse ir atbildīga par otrai pusei radītajiem zaudējumiem. </w:t>
      </w:r>
    </w:p>
    <w:p w:rsidR="009B37A9" w:rsidRPr="009B37A9" w:rsidRDefault="00A3338B" w:rsidP="009B37A9">
      <w:pPr>
        <w:numPr>
          <w:ilvl w:val="1"/>
          <w:numId w:val="7"/>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 Pārdevējs apņemas parakstīt visus nepieciešamos dokumentus, kas nepieciešami šā līguma reģistrēšanai, apliecināšanai un nekustamā īpašuma reģistrēšanai Z</w:t>
      </w:r>
      <w:r w:rsidRPr="009B37A9">
        <w:rPr>
          <w:rFonts w:ascii="Times New Roman" w:hAnsi="Times New Roman"/>
          <w:color w:val="000000"/>
          <w:sz w:val="23"/>
          <w:szCs w:val="23"/>
        </w:rPr>
        <w:t>emesgrāmatā, kā arī citus LR normatīvajos aktos paredzētos dokumentus, kas saistīti ar šā līguma izpildi uzreiz pēc Pirkuma līguma noslēgšanas.</w:t>
      </w:r>
    </w:p>
    <w:p w:rsidR="009B37A9" w:rsidRPr="009B37A9" w:rsidRDefault="009B37A9" w:rsidP="009B37A9">
      <w:pPr>
        <w:autoSpaceDE w:val="0"/>
        <w:autoSpaceDN w:val="0"/>
        <w:adjustRightInd w:val="0"/>
        <w:spacing w:after="0" w:line="240" w:lineRule="auto"/>
        <w:ind w:left="567"/>
        <w:jc w:val="both"/>
        <w:rPr>
          <w:rFonts w:ascii="Times New Roman" w:hAnsi="Times New Roman"/>
          <w:color w:val="000000"/>
          <w:sz w:val="23"/>
          <w:szCs w:val="23"/>
        </w:rPr>
      </w:pPr>
    </w:p>
    <w:p w:rsidR="009B37A9" w:rsidRPr="009B37A9" w:rsidRDefault="00A3338B" w:rsidP="009B37A9">
      <w:pPr>
        <w:suppressAutoHyphens/>
        <w:spacing w:after="0" w:line="240" w:lineRule="auto"/>
        <w:jc w:val="center"/>
        <w:rPr>
          <w:rFonts w:ascii="Times New Roman" w:eastAsia="TimesNewRoman" w:hAnsi="Times New Roman"/>
          <w:b/>
          <w:color w:val="000000"/>
          <w:sz w:val="23"/>
          <w:szCs w:val="23"/>
          <w:lang w:eastAsia="ar-QA" w:bidi="ar-QA"/>
        </w:rPr>
      </w:pPr>
      <w:r w:rsidRPr="009B37A9">
        <w:rPr>
          <w:rFonts w:ascii="Times New Roman" w:eastAsia="TimesNewRoman" w:hAnsi="Times New Roman"/>
          <w:b/>
          <w:color w:val="000000"/>
          <w:sz w:val="23"/>
          <w:szCs w:val="23"/>
          <w:lang w:eastAsia="ar-QA" w:bidi="ar-QA"/>
        </w:rPr>
        <w:t>5.PĀRĒJIE NOTEIKUMI</w:t>
      </w:r>
    </w:p>
    <w:p w:rsidR="009B37A9" w:rsidRPr="009B37A9" w:rsidRDefault="00A3338B"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 xml:space="preserve">Pircējs iegūst īpašuma tiesības uz Nekustamu īpašumu pēc to nostiprināšanas zemesgrāmatā. </w:t>
      </w:r>
    </w:p>
    <w:p w:rsidR="009B37A9" w:rsidRPr="009B37A9" w:rsidRDefault="00A3338B"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 xml:space="preserve">Pirms šā Līguma noslēgšanas par nekustamo īpašumu nav strīda un tam nav uzlikts atsavināšanas aizliegums un nav nevienam citam atsavināts, nav apgrūtināts ar parādiem un saistībām. </w:t>
      </w:r>
    </w:p>
    <w:p w:rsidR="009B37A9" w:rsidRPr="009B37A9" w:rsidRDefault="00A3338B"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 xml:space="preserve">Līgums stājas spēkā ar parakstīšanas brīdi un darbojas līdz Pušu saistību pilnīgai izpildei. </w:t>
      </w:r>
    </w:p>
    <w:p w:rsidR="009B37A9" w:rsidRPr="009B37A9" w:rsidRDefault="00A3338B"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 xml:space="preserve"> Pircējs apliecina, ka ir iepazinies ar nekustama īpašuma faktisko stāvokli, un piekrīt to pirkt tādā stāvoklī, kāds tas ir šā līguma noslēgšanas dienā. </w:t>
      </w:r>
    </w:p>
    <w:p w:rsidR="009B37A9" w:rsidRPr="009B37A9" w:rsidRDefault="00A3338B"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Pārdevēj</w:t>
      </w:r>
      <w:r w:rsidRPr="009B37A9">
        <w:rPr>
          <w:rFonts w:ascii="Times New Roman" w:hAnsi="Times New Roman"/>
          <w:color w:val="000000"/>
          <w:sz w:val="23"/>
          <w:szCs w:val="23"/>
        </w:rPr>
        <w:t xml:space="preserve">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rsidR="009B37A9" w:rsidRPr="009B37A9" w:rsidRDefault="00A3338B"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Pārdevē</w:t>
      </w:r>
      <w:r w:rsidRPr="009B37A9">
        <w:rPr>
          <w:rFonts w:ascii="Times New Roman" w:hAnsi="Times New Roman"/>
          <w:color w:val="000000"/>
          <w:sz w:val="23"/>
          <w:szCs w:val="23"/>
        </w:rPr>
        <w:t xml:space="preserve">js pilnvaro Pircēju veikt visas nepieciešamās darbības, lai Zemesgrāmatā reģistrētu Pircēja īpašuma tiesības uz nekustamo īpašumu un pārstāvētu Pārdevēju Zemesgrāmatā. </w:t>
      </w:r>
    </w:p>
    <w:p w:rsidR="009B37A9" w:rsidRPr="009B37A9" w:rsidRDefault="00A3338B"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lastRenderedPageBreak/>
        <w:t>Attiecības, kas nav atrunātas šajā Līgumā, tiek regulētas saskaņā ar Latvijas Republika</w:t>
      </w:r>
      <w:r w:rsidRPr="009B37A9">
        <w:rPr>
          <w:rFonts w:ascii="Times New Roman" w:hAnsi="Times New Roman"/>
          <w:color w:val="000000"/>
          <w:sz w:val="23"/>
          <w:szCs w:val="23"/>
        </w:rPr>
        <w:t xml:space="preserve">s normatīvajiem aktiem. </w:t>
      </w:r>
    </w:p>
    <w:p w:rsidR="009B37A9" w:rsidRPr="009B37A9" w:rsidRDefault="00A3338B"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eastAsia="TimesNewRoman" w:hAnsi="Times New Roman"/>
          <w:bCs/>
          <w:color w:val="000000"/>
          <w:sz w:val="23"/>
          <w:szCs w:val="23"/>
        </w:rPr>
        <w:t>Visi strīdi, kas radušies starp Pusēm, tiek atrisināti savstarpēji vienojoties vai, ja šāda vienošanās nav iespējama, strīdi tiek risināti Civillikumā noteiktajā kārtībā.</w:t>
      </w:r>
    </w:p>
    <w:p w:rsidR="009B37A9" w:rsidRPr="009B37A9" w:rsidRDefault="00A3338B"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Pirkuma līgums stājas spēkā ar brīdi, kad to parakstījušas a</w:t>
      </w:r>
      <w:r w:rsidRPr="009B37A9">
        <w:rPr>
          <w:rFonts w:ascii="Times New Roman" w:hAnsi="Times New Roman"/>
          <w:color w:val="000000"/>
          <w:sz w:val="23"/>
          <w:szCs w:val="23"/>
        </w:rPr>
        <w:t>bas Puses.</w:t>
      </w:r>
    </w:p>
    <w:p w:rsidR="009B37A9" w:rsidRPr="009B37A9" w:rsidRDefault="00A3338B" w:rsidP="009B37A9">
      <w:pPr>
        <w:numPr>
          <w:ilvl w:val="1"/>
          <w:numId w:val="8"/>
        </w:numPr>
        <w:suppressAutoHyphens/>
        <w:autoSpaceDE w:val="0"/>
        <w:autoSpaceDN w:val="0"/>
        <w:adjustRightInd w:val="0"/>
        <w:spacing w:after="0" w:line="240" w:lineRule="auto"/>
        <w:ind w:left="709" w:hanging="567"/>
        <w:jc w:val="both"/>
        <w:rPr>
          <w:rFonts w:ascii="Times New Roman" w:hAnsi="Times New Roman"/>
          <w:color w:val="000000"/>
          <w:sz w:val="23"/>
          <w:szCs w:val="23"/>
        </w:rPr>
      </w:pPr>
      <w:r w:rsidRPr="009B37A9">
        <w:rPr>
          <w:rFonts w:ascii="Times New Roman" w:eastAsia="TimesNewRoman" w:hAnsi="Times New Roman"/>
          <w:bCs/>
          <w:color w:val="000000"/>
          <w:sz w:val="23"/>
          <w:szCs w:val="23"/>
        </w:rPr>
        <w:t>Šis līgums sastādīts un parakstīts 3 (trīs) eksemplāros uz 2 (divām) lapām, visiem līguma eksemplāriem ir vienāds juridiskais spēks.</w:t>
      </w:r>
    </w:p>
    <w:p w:rsidR="009B37A9" w:rsidRPr="009B37A9" w:rsidRDefault="009B37A9" w:rsidP="009B37A9">
      <w:pPr>
        <w:autoSpaceDE w:val="0"/>
        <w:autoSpaceDN w:val="0"/>
        <w:adjustRightInd w:val="0"/>
        <w:spacing w:after="0" w:line="240" w:lineRule="auto"/>
        <w:ind w:left="720"/>
        <w:jc w:val="both"/>
        <w:rPr>
          <w:rFonts w:ascii="Times New Roman" w:hAnsi="Times New Roman"/>
          <w:color w:val="000000"/>
          <w:sz w:val="23"/>
          <w:szCs w:val="23"/>
        </w:rPr>
      </w:pPr>
    </w:p>
    <w:p w:rsidR="009B37A9" w:rsidRPr="009B37A9" w:rsidRDefault="00A3338B" w:rsidP="009B37A9">
      <w:pPr>
        <w:suppressAutoHyphens/>
        <w:spacing w:after="0" w:line="240" w:lineRule="auto"/>
        <w:jc w:val="center"/>
        <w:rPr>
          <w:rFonts w:ascii="Times New Roman" w:eastAsia="TimesNewRoman" w:hAnsi="Times New Roman"/>
          <w:b/>
          <w:color w:val="000000"/>
          <w:sz w:val="23"/>
          <w:szCs w:val="23"/>
          <w:lang w:eastAsia="ar-QA" w:bidi="ar-QA"/>
        </w:rPr>
      </w:pPr>
      <w:r w:rsidRPr="009B37A9">
        <w:rPr>
          <w:rFonts w:ascii="Times New Roman" w:eastAsia="TimesNewRoman" w:hAnsi="Times New Roman"/>
          <w:b/>
          <w:color w:val="000000"/>
          <w:sz w:val="23"/>
          <w:szCs w:val="23"/>
          <w:lang w:eastAsia="ar-QA" w:bidi="ar-QA"/>
        </w:rPr>
        <w:t>PUŠU REKVIZĪTI UN PARAKSTI</w:t>
      </w:r>
    </w:p>
    <w:p w:rsidR="009B37A9" w:rsidRPr="009B37A9" w:rsidRDefault="00A3338B" w:rsidP="009B37A9">
      <w:pPr>
        <w:suppressAutoHyphens/>
        <w:spacing w:after="0" w:line="240" w:lineRule="auto"/>
        <w:jc w:val="both"/>
        <w:rPr>
          <w:rFonts w:ascii="Times New Roman" w:eastAsia="TimesNewRoman" w:hAnsi="Times New Roman"/>
          <w:bCs/>
          <w:color w:val="000000"/>
          <w:sz w:val="23"/>
          <w:szCs w:val="23"/>
          <w:lang w:eastAsia="ar-QA" w:bidi="ar-QA"/>
        </w:rPr>
      </w:pPr>
      <w:r w:rsidRPr="009B37A9">
        <w:rPr>
          <w:rFonts w:ascii="Times New Roman" w:eastAsia="TimesNewRoman" w:hAnsi="Times New Roman"/>
          <w:bCs/>
          <w:color w:val="000000"/>
          <w:sz w:val="23"/>
          <w:szCs w:val="23"/>
          <w:lang w:eastAsia="ar-QA" w:bidi="ar-QA"/>
        </w:rPr>
        <w:t>Pārdevējs: Rēzeknes novada pašvaldība, reģistrācijas Nr.90009112679, juridiskā adres</w:t>
      </w:r>
      <w:r w:rsidRPr="009B37A9">
        <w:rPr>
          <w:rFonts w:ascii="Times New Roman" w:eastAsia="TimesNewRoman" w:hAnsi="Times New Roman"/>
          <w:bCs/>
          <w:color w:val="000000"/>
          <w:sz w:val="23"/>
          <w:szCs w:val="23"/>
          <w:lang w:eastAsia="ar-QA" w:bidi="ar-QA"/>
        </w:rPr>
        <w:t xml:space="preserve">e: Atbrīvošanas </w:t>
      </w:r>
      <w:r w:rsidRPr="009B37A9">
        <w:rPr>
          <w:rFonts w:ascii="Times New Roman" w:eastAsia="TimesNewRoman" w:hAnsi="Times New Roman"/>
          <w:bCs/>
          <w:sz w:val="23"/>
          <w:szCs w:val="23"/>
          <w:lang w:eastAsia="ar-QA" w:bidi="ar-QA"/>
        </w:rPr>
        <w:t>aleja 95A,</w:t>
      </w:r>
      <w:r w:rsidRPr="009B37A9">
        <w:rPr>
          <w:rFonts w:ascii="Times New Roman" w:eastAsia="Times New Roman" w:hAnsi="Times New Roman"/>
          <w:b/>
          <w:color w:val="000000"/>
          <w:sz w:val="28"/>
          <w:szCs w:val="28"/>
          <w:lang w:eastAsia="ar-QA" w:bidi="ar-QA"/>
        </w:rPr>
        <w:t xml:space="preserve"> </w:t>
      </w:r>
      <w:bookmarkStart w:id="17" w:name="_Hlk132573368"/>
      <w:r w:rsidRPr="009B37A9">
        <w:rPr>
          <w:rFonts w:ascii="Times New Roman" w:eastAsia="Times New Roman" w:hAnsi="Times New Roman"/>
          <w:bCs/>
          <w:sz w:val="23"/>
          <w:szCs w:val="23"/>
          <w:lang w:eastAsia="ar-QA" w:bidi="ar-QA"/>
        </w:rPr>
        <w:t>Rēzekne</w:t>
      </w:r>
      <w:r w:rsidR="005C16C0">
        <w:rPr>
          <w:rFonts w:ascii="Times New Roman" w:eastAsia="Times New Roman" w:hAnsi="Times New Roman"/>
          <w:bCs/>
          <w:sz w:val="23"/>
          <w:szCs w:val="23"/>
          <w:lang w:eastAsia="ar-QA" w:bidi="ar-QA"/>
        </w:rPr>
        <w:t>,</w:t>
      </w:r>
      <w:r w:rsidRPr="009B37A9">
        <w:rPr>
          <w:rFonts w:ascii="Times New Roman" w:eastAsia="Times New Roman" w:hAnsi="Times New Roman"/>
          <w:bCs/>
          <w:sz w:val="23"/>
          <w:szCs w:val="23"/>
          <w:lang w:eastAsia="ar-QA" w:bidi="ar-QA"/>
        </w:rPr>
        <w:t xml:space="preserve">  </w:t>
      </w:r>
      <w:bookmarkEnd w:id="17"/>
      <w:r w:rsidRPr="009B37A9">
        <w:rPr>
          <w:rFonts w:ascii="Times New Roman" w:eastAsia="Times New Roman" w:hAnsi="Times New Roman"/>
          <w:bCs/>
          <w:sz w:val="23"/>
          <w:szCs w:val="23"/>
          <w:lang w:eastAsia="ar-QA" w:bidi="ar-QA"/>
        </w:rPr>
        <w:t>LV – 46</w:t>
      </w:r>
      <w:r w:rsidR="005C16C0">
        <w:rPr>
          <w:rFonts w:ascii="Times New Roman" w:eastAsia="Times New Roman" w:hAnsi="Times New Roman"/>
          <w:bCs/>
          <w:sz w:val="23"/>
          <w:szCs w:val="23"/>
          <w:lang w:eastAsia="ar-QA" w:bidi="ar-QA"/>
        </w:rPr>
        <w:t>01</w:t>
      </w:r>
      <w:r w:rsidRPr="009B37A9">
        <w:rPr>
          <w:rFonts w:ascii="Times New Roman" w:eastAsia="Times New Roman" w:hAnsi="Times New Roman"/>
          <w:bCs/>
          <w:sz w:val="23"/>
          <w:szCs w:val="23"/>
          <w:lang w:eastAsia="ar-QA" w:bidi="ar-QA"/>
        </w:rPr>
        <w:t>.</w:t>
      </w:r>
    </w:p>
    <w:p w:rsidR="009B37A9" w:rsidRPr="009B37A9" w:rsidRDefault="009B37A9" w:rsidP="009B37A9">
      <w:pPr>
        <w:suppressAutoHyphens/>
        <w:spacing w:after="0" w:line="240" w:lineRule="auto"/>
        <w:jc w:val="both"/>
        <w:rPr>
          <w:rFonts w:ascii="Times New Roman" w:eastAsia="TimesNewRoman" w:hAnsi="Times New Roman"/>
          <w:bCs/>
          <w:color w:val="000000"/>
          <w:sz w:val="23"/>
          <w:szCs w:val="23"/>
          <w:lang w:eastAsia="ar-QA" w:bidi="ar-QA"/>
        </w:rPr>
      </w:pPr>
    </w:p>
    <w:p w:rsidR="009B37A9" w:rsidRPr="009B37A9" w:rsidRDefault="00A3338B" w:rsidP="009B37A9">
      <w:pPr>
        <w:suppressAutoHyphens/>
        <w:spacing w:after="0" w:line="240" w:lineRule="auto"/>
        <w:jc w:val="both"/>
        <w:rPr>
          <w:rFonts w:ascii="Times New Roman" w:eastAsia="TimesNewRoman" w:hAnsi="Times New Roman"/>
          <w:bCs/>
          <w:color w:val="000000"/>
          <w:sz w:val="23"/>
          <w:szCs w:val="23"/>
          <w:lang w:eastAsia="ar-QA" w:bidi="ar-QA"/>
        </w:rPr>
      </w:pPr>
      <w:r w:rsidRPr="009B37A9">
        <w:rPr>
          <w:rFonts w:ascii="Times New Roman" w:eastAsia="TimesNewRoman" w:hAnsi="Times New Roman"/>
          <w:bCs/>
          <w:color w:val="000000"/>
          <w:sz w:val="23"/>
          <w:szCs w:val="23"/>
          <w:lang w:eastAsia="ar-QA" w:bidi="ar-QA"/>
        </w:rPr>
        <w:t>Pircējs:  _____________  personas kods __________, deklarētā dzīves vieta ____________.</w:t>
      </w:r>
    </w:p>
    <w:p w:rsidR="009B37A9" w:rsidRPr="009B37A9" w:rsidRDefault="009B37A9" w:rsidP="009B37A9">
      <w:pPr>
        <w:suppressAutoHyphens/>
        <w:spacing w:after="0" w:line="240" w:lineRule="auto"/>
        <w:jc w:val="both"/>
        <w:rPr>
          <w:rFonts w:ascii="Times New Roman" w:eastAsia="TimesNewRoman" w:hAnsi="Times New Roman"/>
          <w:bCs/>
          <w:color w:val="000000"/>
          <w:sz w:val="23"/>
          <w:szCs w:val="23"/>
          <w:lang w:eastAsia="ar-QA" w:bidi="ar-QA"/>
        </w:rPr>
      </w:pPr>
    </w:p>
    <w:p w:rsidR="009B37A9" w:rsidRPr="009B37A9" w:rsidRDefault="009B37A9" w:rsidP="009B37A9">
      <w:pPr>
        <w:suppressAutoHyphens/>
        <w:spacing w:after="0" w:line="240" w:lineRule="auto"/>
        <w:jc w:val="both"/>
        <w:rPr>
          <w:rFonts w:ascii="Times New Roman" w:eastAsia="TimesNewRoman" w:hAnsi="Times New Roman"/>
          <w:bCs/>
          <w:color w:val="000000"/>
          <w:sz w:val="23"/>
          <w:szCs w:val="23"/>
          <w:lang w:eastAsia="ar-QA" w:bidi="ar-QA"/>
        </w:rPr>
      </w:pPr>
    </w:p>
    <w:p w:rsidR="009B37A9" w:rsidRPr="009B37A9" w:rsidRDefault="00A3338B" w:rsidP="009B37A9">
      <w:pPr>
        <w:suppressAutoHyphens/>
        <w:spacing w:after="0" w:line="240" w:lineRule="auto"/>
        <w:rPr>
          <w:rFonts w:ascii="Times New Roman" w:eastAsia="TimesNewRoman" w:hAnsi="Times New Roman"/>
          <w:bCs/>
          <w:color w:val="000000"/>
          <w:sz w:val="23"/>
          <w:szCs w:val="23"/>
          <w:lang w:eastAsia="ar-QA" w:bidi="ar-QA"/>
        </w:rPr>
      </w:pPr>
      <w:r w:rsidRPr="009B37A9">
        <w:rPr>
          <w:rFonts w:ascii="Times New Roman" w:eastAsia="TimesNewRoman" w:hAnsi="Times New Roman"/>
          <w:bCs/>
          <w:color w:val="000000"/>
          <w:sz w:val="23"/>
          <w:szCs w:val="23"/>
          <w:lang w:eastAsia="ar-QA" w:bidi="ar-QA"/>
        </w:rPr>
        <w:t>PĀDEVĒJS:_______________                                               PIRCĒJS :___________</w:t>
      </w:r>
    </w:p>
    <w:p w:rsidR="009B37A9" w:rsidRPr="009B37A9" w:rsidRDefault="00A3338B" w:rsidP="009B37A9">
      <w:pPr>
        <w:suppressAutoHyphens/>
        <w:spacing w:after="0" w:line="240" w:lineRule="auto"/>
        <w:rPr>
          <w:rFonts w:ascii="Times New Roman" w:eastAsia="TimesNewRoman" w:hAnsi="Times New Roman"/>
          <w:bCs/>
          <w:color w:val="000000"/>
          <w:sz w:val="23"/>
          <w:szCs w:val="23"/>
          <w:lang w:eastAsia="ar-QA" w:bidi="ar-QA"/>
        </w:rPr>
      </w:pPr>
      <w:r w:rsidRPr="009B37A9">
        <w:rPr>
          <w:rFonts w:ascii="Times New Roman" w:eastAsia="TimesNewRoman" w:hAnsi="Times New Roman"/>
          <w:bCs/>
          <w:color w:val="000000"/>
          <w:sz w:val="23"/>
          <w:szCs w:val="23"/>
          <w:lang w:eastAsia="ar-QA" w:bidi="ar-QA"/>
        </w:rPr>
        <w:t>/</w:t>
      </w:r>
      <w:r w:rsidR="005C16C0">
        <w:rPr>
          <w:rFonts w:ascii="Times New Roman" w:eastAsia="TimesNewRoman" w:hAnsi="Times New Roman"/>
          <w:bCs/>
          <w:color w:val="000000"/>
          <w:sz w:val="23"/>
          <w:szCs w:val="23"/>
          <w:lang w:eastAsia="ar-QA" w:bidi="ar-QA"/>
        </w:rPr>
        <w:t>Monvīds Švarcs</w:t>
      </w:r>
      <w:r w:rsidRPr="009B37A9">
        <w:rPr>
          <w:rFonts w:ascii="Times New Roman" w:eastAsia="TimesNewRoman" w:hAnsi="Times New Roman"/>
          <w:bCs/>
          <w:color w:val="000000"/>
          <w:sz w:val="23"/>
          <w:szCs w:val="23"/>
          <w:lang w:eastAsia="ar-QA" w:bidi="ar-QA"/>
        </w:rPr>
        <w:t>/</w:t>
      </w:r>
    </w:p>
    <w:p w:rsidR="00FC1157" w:rsidRPr="0086112F" w:rsidRDefault="00FC1157" w:rsidP="00FC1157">
      <w:pPr>
        <w:rPr>
          <w:rFonts w:ascii="Times New Roman" w:eastAsia="TimesNewRoman" w:hAnsi="Times New Roman"/>
          <w:sz w:val="24"/>
          <w:szCs w:val="24"/>
        </w:rPr>
      </w:pPr>
    </w:p>
    <w:p w:rsidR="00FC1157" w:rsidRPr="0086112F" w:rsidRDefault="00FC1157" w:rsidP="00FC1157">
      <w:pPr>
        <w:spacing w:after="0" w:line="240" w:lineRule="auto"/>
        <w:jc w:val="both"/>
        <w:rPr>
          <w:rFonts w:ascii="Times New Roman" w:eastAsia="Times New Roman" w:hAnsi="Times New Roman"/>
          <w:sz w:val="24"/>
          <w:szCs w:val="24"/>
          <w:lang w:eastAsia="lv-LV"/>
        </w:rPr>
      </w:pPr>
    </w:p>
    <w:p w:rsidR="00FC1157" w:rsidRPr="0086112F" w:rsidRDefault="00FC1157" w:rsidP="00FC1157">
      <w:pPr>
        <w:spacing w:after="0" w:line="240" w:lineRule="auto"/>
        <w:jc w:val="both"/>
        <w:rPr>
          <w:rFonts w:ascii="Times New Roman" w:eastAsia="Times New Roman" w:hAnsi="Times New Roman"/>
          <w:sz w:val="24"/>
          <w:szCs w:val="24"/>
          <w:lang w:eastAsia="lv-LV"/>
        </w:rPr>
      </w:pPr>
    </w:p>
    <w:p w:rsidR="00FC1157" w:rsidRPr="0086112F" w:rsidRDefault="00FC1157" w:rsidP="00FC1157">
      <w:pPr>
        <w:spacing w:after="0" w:line="240" w:lineRule="auto"/>
        <w:jc w:val="both"/>
        <w:rPr>
          <w:rFonts w:ascii="Times New Roman" w:eastAsia="Times New Roman" w:hAnsi="Times New Roman"/>
          <w:sz w:val="24"/>
          <w:szCs w:val="24"/>
          <w:lang w:eastAsia="lv-LV"/>
        </w:rPr>
      </w:pPr>
    </w:p>
    <w:p w:rsidR="00FC1157" w:rsidRPr="0086112F" w:rsidRDefault="00FC1157" w:rsidP="009C6C82">
      <w:pPr>
        <w:rPr>
          <w:rFonts w:ascii="Times New Roman" w:hAnsi="Times New Roman"/>
          <w:sz w:val="24"/>
          <w:szCs w:val="24"/>
        </w:rPr>
      </w:pPr>
    </w:p>
    <w:sectPr w:rsidR="00FC1157" w:rsidRPr="0086112F" w:rsidSect="005F0B58">
      <w:footerReference w:type="default" r:id="rId11"/>
      <w:footerReference w:type="firs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38B" w:rsidRDefault="00A3338B">
      <w:pPr>
        <w:spacing w:after="0" w:line="240" w:lineRule="auto"/>
      </w:pPr>
      <w:r>
        <w:separator/>
      </w:r>
    </w:p>
  </w:endnote>
  <w:endnote w:type="continuationSeparator" w:id="0">
    <w:p w:rsidR="00A3338B" w:rsidRDefault="00A33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797675"/>
      <w:docPartObj>
        <w:docPartGallery w:val="Page Numbers (Bottom of Page)"/>
        <w:docPartUnique/>
      </w:docPartObj>
    </w:sdtPr>
    <w:sdtEndPr>
      <w:rPr>
        <w:noProof/>
        <w:sz w:val="18"/>
        <w:szCs w:val="18"/>
      </w:rPr>
    </w:sdtEndPr>
    <w:sdtContent>
      <w:p w:rsidR="009A1BF8" w:rsidRPr="009A1BF8" w:rsidRDefault="00A3338B">
        <w:pPr>
          <w:pStyle w:val="Footer"/>
          <w:jc w:val="center"/>
          <w:rPr>
            <w:sz w:val="18"/>
            <w:szCs w:val="18"/>
          </w:rPr>
        </w:pPr>
        <w:r w:rsidRPr="009A1BF8">
          <w:rPr>
            <w:sz w:val="18"/>
            <w:szCs w:val="18"/>
          </w:rPr>
          <w:fldChar w:fldCharType="begin"/>
        </w:r>
        <w:r w:rsidRPr="009A1BF8">
          <w:rPr>
            <w:sz w:val="18"/>
            <w:szCs w:val="18"/>
          </w:rPr>
          <w:instrText xml:space="preserve"> PAGE   \* MERGEFORMAT </w:instrText>
        </w:r>
        <w:r w:rsidRPr="009A1BF8">
          <w:rPr>
            <w:sz w:val="18"/>
            <w:szCs w:val="18"/>
          </w:rPr>
          <w:fldChar w:fldCharType="separate"/>
        </w:r>
        <w:r w:rsidR="00EF1B64">
          <w:rPr>
            <w:noProof/>
            <w:sz w:val="18"/>
            <w:szCs w:val="18"/>
          </w:rPr>
          <w:t>1</w:t>
        </w:r>
        <w:r w:rsidRPr="009A1BF8">
          <w:rPr>
            <w:noProof/>
            <w:sz w:val="18"/>
            <w:szCs w:val="18"/>
          </w:rPr>
          <w:fldChar w:fldCharType="end"/>
        </w:r>
      </w:p>
    </w:sdtContent>
  </w:sdt>
  <w:p w:rsidR="009A1BF8" w:rsidRDefault="009A1BF8">
    <w:pPr>
      <w:pStyle w:val="Footer"/>
    </w:pPr>
  </w:p>
  <w:p w:rsidR="00350902" w:rsidRDefault="00A3338B">
    <w:r>
      <w:t xml:space="preserve">          </w:t>
    </w:r>
  </w:p>
  <w:p w:rsidR="007473DE" w:rsidRDefault="00A3338B">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902" w:rsidRDefault="00A3338B">
    <w:r>
      <w:t xml:space="preserve">          Šis dokuments ir parakstīts ar drošu </w:t>
    </w:r>
    <w:r>
      <w:t>elektronisko parakstu un satur laika zīmogu</w:t>
    </w:r>
  </w:p>
  <w:p w:rsidR="007473DE" w:rsidRDefault="00A3338B">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38B" w:rsidRDefault="00A3338B">
      <w:pPr>
        <w:spacing w:after="0" w:line="240" w:lineRule="auto"/>
      </w:pPr>
      <w:r>
        <w:separator/>
      </w:r>
    </w:p>
  </w:footnote>
  <w:footnote w:type="continuationSeparator" w:id="0">
    <w:p w:rsidR="00A3338B" w:rsidRDefault="00A333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725B5724"/>
    <w:multiLevelType w:val="hybridMultilevel"/>
    <w:tmpl w:val="BB6EE018"/>
    <w:lvl w:ilvl="0" w:tplc="71A64A10">
      <w:start w:val="1"/>
      <w:numFmt w:val="decimal"/>
      <w:lvlText w:val="%1."/>
      <w:lvlJc w:val="left"/>
      <w:pPr>
        <w:ind w:left="720" w:hanging="360"/>
      </w:pPr>
      <w:rPr>
        <w:rFonts w:hint="default"/>
      </w:rPr>
    </w:lvl>
    <w:lvl w:ilvl="1" w:tplc="C9347E60" w:tentative="1">
      <w:start w:val="1"/>
      <w:numFmt w:val="lowerLetter"/>
      <w:lvlText w:val="%2."/>
      <w:lvlJc w:val="left"/>
      <w:pPr>
        <w:ind w:left="1440" w:hanging="360"/>
      </w:pPr>
    </w:lvl>
    <w:lvl w:ilvl="2" w:tplc="D11CE002" w:tentative="1">
      <w:start w:val="1"/>
      <w:numFmt w:val="lowerRoman"/>
      <w:lvlText w:val="%3."/>
      <w:lvlJc w:val="right"/>
      <w:pPr>
        <w:ind w:left="2160" w:hanging="180"/>
      </w:pPr>
    </w:lvl>
    <w:lvl w:ilvl="3" w:tplc="3D1249DE" w:tentative="1">
      <w:start w:val="1"/>
      <w:numFmt w:val="decimal"/>
      <w:lvlText w:val="%4."/>
      <w:lvlJc w:val="left"/>
      <w:pPr>
        <w:ind w:left="2880" w:hanging="360"/>
      </w:pPr>
    </w:lvl>
    <w:lvl w:ilvl="4" w:tplc="42FAFC3E" w:tentative="1">
      <w:start w:val="1"/>
      <w:numFmt w:val="lowerLetter"/>
      <w:lvlText w:val="%5."/>
      <w:lvlJc w:val="left"/>
      <w:pPr>
        <w:ind w:left="3600" w:hanging="360"/>
      </w:pPr>
    </w:lvl>
    <w:lvl w:ilvl="5" w:tplc="6338D058" w:tentative="1">
      <w:start w:val="1"/>
      <w:numFmt w:val="lowerRoman"/>
      <w:lvlText w:val="%6."/>
      <w:lvlJc w:val="right"/>
      <w:pPr>
        <w:ind w:left="4320" w:hanging="180"/>
      </w:pPr>
    </w:lvl>
    <w:lvl w:ilvl="6" w:tplc="73F0577C" w:tentative="1">
      <w:start w:val="1"/>
      <w:numFmt w:val="decimal"/>
      <w:lvlText w:val="%7."/>
      <w:lvlJc w:val="left"/>
      <w:pPr>
        <w:ind w:left="5040" w:hanging="360"/>
      </w:pPr>
    </w:lvl>
    <w:lvl w:ilvl="7" w:tplc="B28AE8E4" w:tentative="1">
      <w:start w:val="1"/>
      <w:numFmt w:val="lowerLetter"/>
      <w:lvlText w:val="%8."/>
      <w:lvlJc w:val="left"/>
      <w:pPr>
        <w:ind w:left="5760" w:hanging="360"/>
      </w:pPr>
    </w:lvl>
    <w:lvl w:ilvl="8" w:tplc="28C2E6A4"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5"/>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C82"/>
    <w:rsid w:val="00031EB0"/>
    <w:rsid w:val="000664E5"/>
    <w:rsid w:val="000774BC"/>
    <w:rsid w:val="00092659"/>
    <w:rsid w:val="000948A1"/>
    <w:rsid w:val="000B375F"/>
    <w:rsid w:val="000C13CF"/>
    <w:rsid w:val="000D2B65"/>
    <w:rsid w:val="000E0858"/>
    <w:rsid w:val="000E20B1"/>
    <w:rsid w:val="000F545D"/>
    <w:rsid w:val="000F7701"/>
    <w:rsid w:val="0010140D"/>
    <w:rsid w:val="001059F0"/>
    <w:rsid w:val="0011046A"/>
    <w:rsid w:val="00124790"/>
    <w:rsid w:val="001500A1"/>
    <w:rsid w:val="00167D0F"/>
    <w:rsid w:val="00174E19"/>
    <w:rsid w:val="00180684"/>
    <w:rsid w:val="001B0C10"/>
    <w:rsid w:val="00210E86"/>
    <w:rsid w:val="00213309"/>
    <w:rsid w:val="002244A8"/>
    <w:rsid w:val="00240403"/>
    <w:rsid w:val="00240968"/>
    <w:rsid w:val="002466F0"/>
    <w:rsid w:val="00257FC7"/>
    <w:rsid w:val="00276872"/>
    <w:rsid w:val="0028123C"/>
    <w:rsid w:val="00296A45"/>
    <w:rsid w:val="00297452"/>
    <w:rsid w:val="002A42BE"/>
    <w:rsid w:val="002B29A5"/>
    <w:rsid w:val="002B2F07"/>
    <w:rsid w:val="002B5AD8"/>
    <w:rsid w:val="002C14CB"/>
    <w:rsid w:val="002E6E5D"/>
    <w:rsid w:val="00306328"/>
    <w:rsid w:val="00333BF7"/>
    <w:rsid w:val="00337EE4"/>
    <w:rsid w:val="00350902"/>
    <w:rsid w:val="00373ED2"/>
    <w:rsid w:val="003764AC"/>
    <w:rsid w:val="00383380"/>
    <w:rsid w:val="00394BCF"/>
    <w:rsid w:val="003A3382"/>
    <w:rsid w:val="00465A1B"/>
    <w:rsid w:val="00475E20"/>
    <w:rsid w:val="00484CC2"/>
    <w:rsid w:val="004B0956"/>
    <w:rsid w:val="004B10A0"/>
    <w:rsid w:val="0050396B"/>
    <w:rsid w:val="00514234"/>
    <w:rsid w:val="00523406"/>
    <w:rsid w:val="0056003B"/>
    <w:rsid w:val="0056188A"/>
    <w:rsid w:val="00565081"/>
    <w:rsid w:val="005C16C0"/>
    <w:rsid w:val="005E4C10"/>
    <w:rsid w:val="005F05C1"/>
    <w:rsid w:val="005F0B58"/>
    <w:rsid w:val="005F7DD0"/>
    <w:rsid w:val="0061648C"/>
    <w:rsid w:val="0065373D"/>
    <w:rsid w:val="00663F78"/>
    <w:rsid w:val="006A1E30"/>
    <w:rsid w:val="006A20BA"/>
    <w:rsid w:val="006B7634"/>
    <w:rsid w:val="006C1CA9"/>
    <w:rsid w:val="006D6A5C"/>
    <w:rsid w:val="00711560"/>
    <w:rsid w:val="007308A3"/>
    <w:rsid w:val="00732E0E"/>
    <w:rsid w:val="00733BFC"/>
    <w:rsid w:val="00737768"/>
    <w:rsid w:val="00737DAB"/>
    <w:rsid w:val="00744148"/>
    <w:rsid w:val="007473DE"/>
    <w:rsid w:val="00776D58"/>
    <w:rsid w:val="007770C4"/>
    <w:rsid w:val="0078570E"/>
    <w:rsid w:val="007B0B2A"/>
    <w:rsid w:val="007C71EC"/>
    <w:rsid w:val="007F7BCC"/>
    <w:rsid w:val="00802AA1"/>
    <w:rsid w:val="0080314B"/>
    <w:rsid w:val="0085038F"/>
    <w:rsid w:val="00855551"/>
    <w:rsid w:val="00856235"/>
    <w:rsid w:val="0085722B"/>
    <w:rsid w:val="0086112F"/>
    <w:rsid w:val="00885033"/>
    <w:rsid w:val="008B04EA"/>
    <w:rsid w:val="008B66D6"/>
    <w:rsid w:val="008D219C"/>
    <w:rsid w:val="008F4F56"/>
    <w:rsid w:val="0091586B"/>
    <w:rsid w:val="009272B8"/>
    <w:rsid w:val="0096097F"/>
    <w:rsid w:val="0097305B"/>
    <w:rsid w:val="00974229"/>
    <w:rsid w:val="009940AF"/>
    <w:rsid w:val="009A1BF8"/>
    <w:rsid w:val="009B1CAB"/>
    <w:rsid w:val="009B37A9"/>
    <w:rsid w:val="009B6A44"/>
    <w:rsid w:val="009C6C82"/>
    <w:rsid w:val="009C6E79"/>
    <w:rsid w:val="009D3D88"/>
    <w:rsid w:val="00A31D7B"/>
    <w:rsid w:val="00A3338B"/>
    <w:rsid w:val="00A377C4"/>
    <w:rsid w:val="00A6556C"/>
    <w:rsid w:val="00A76F4F"/>
    <w:rsid w:val="00A9578B"/>
    <w:rsid w:val="00A9776E"/>
    <w:rsid w:val="00AB2467"/>
    <w:rsid w:val="00AC7361"/>
    <w:rsid w:val="00AE5268"/>
    <w:rsid w:val="00AE62FE"/>
    <w:rsid w:val="00AF1EAF"/>
    <w:rsid w:val="00AF2169"/>
    <w:rsid w:val="00B3396B"/>
    <w:rsid w:val="00B368F4"/>
    <w:rsid w:val="00B37C8E"/>
    <w:rsid w:val="00B85055"/>
    <w:rsid w:val="00BA62E4"/>
    <w:rsid w:val="00BC43C5"/>
    <w:rsid w:val="00BC6B91"/>
    <w:rsid w:val="00BC7EFA"/>
    <w:rsid w:val="00BE7207"/>
    <w:rsid w:val="00C14EBE"/>
    <w:rsid w:val="00C21AEE"/>
    <w:rsid w:val="00C62F08"/>
    <w:rsid w:val="00C866D0"/>
    <w:rsid w:val="00CA1830"/>
    <w:rsid w:val="00CA23AD"/>
    <w:rsid w:val="00CA72C2"/>
    <w:rsid w:val="00CB2B5B"/>
    <w:rsid w:val="00CD1920"/>
    <w:rsid w:val="00CE0FE1"/>
    <w:rsid w:val="00D10F84"/>
    <w:rsid w:val="00D1189D"/>
    <w:rsid w:val="00D412CF"/>
    <w:rsid w:val="00D74791"/>
    <w:rsid w:val="00D94050"/>
    <w:rsid w:val="00D9693F"/>
    <w:rsid w:val="00DB3F8B"/>
    <w:rsid w:val="00DD0384"/>
    <w:rsid w:val="00DF41BC"/>
    <w:rsid w:val="00E06010"/>
    <w:rsid w:val="00E41769"/>
    <w:rsid w:val="00E472BB"/>
    <w:rsid w:val="00E9522A"/>
    <w:rsid w:val="00EA410D"/>
    <w:rsid w:val="00EA7C5C"/>
    <w:rsid w:val="00EC49D1"/>
    <w:rsid w:val="00EE4B90"/>
    <w:rsid w:val="00EF1B64"/>
    <w:rsid w:val="00F1576D"/>
    <w:rsid w:val="00F27186"/>
    <w:rsid w:val="00F86F31"/>
    <w:rsid w:val="00F91D86"/>
    <w:rsid w:val="00FB74F3"/>
    <w:rsid w:val="00FC1157"/>
    <w:rsid w:val="00FC4FE5"/>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decimalSymbol w:val=","/>
  <w:listSeparator w:val=";"/>
  <w15:chartTrackingRefBased/>
  <w15:docId w15:val="{6A3CC385-EA9A-4330-A6EF-ED65B3E9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23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6C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9C6C82"/>
    <w:pPr>
      <w:ind w:left="720"/>
      <w:contextualSpacing/>
    </w:pPr>
  </w:style>
  <w:style w:type="table" w:styleId="TableGrid">
    <w:name w:val="Table Grid"/>
    <w:basedOn w:val="TableNormal"/>
    <w:rsid w:val="00FC11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1B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1BF8"/>
    <w:rPr>
      <w:rFonts w:ascii="Calibri" w:eastAsia="Calibri" w:hAnsi="Calibri" w:cs="Times New Roman"/>
    </w:rPr>
  </w:style>
  <w:style w:type="paragraph" w:styleId="Footer">
    <w:name w:val="footer"/>
    <w:basedOn w:val="Normal"/>
    <w:link w:val="FooterChar"/>
    <w:uiPriority w:val="99"/>
    <w:unhideWhenUsed/>
    <w:rsid w:val="009A1B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1BF8"/>
    <w:rPr>
      <w:rFonts w:ascii="Calibri" w:eastAsia="Calibri" w:hAnsi="Calibri" w:cs="Times New Roman"/>
    </w:rPr>
  </w:style>
  <w:style w:type="character" w:styleId="Hyperlink">
    <w:name w:val="Hyperlink"/>
    <w:basedOn w:val="DefaultParagraphFont"/>
    <w:uiPriority w:val="99"/>
    <w:unhideWhenUsed/>
    <w:rsid w:val="00475E20"/>
    <w:rPr>
      <w:color w:val="0563C1" w:themeColor="hyperlink"/>
      <w:u w:val="single"/>
    </w:rPr>
  </w:style>
  <w:style w:type="character" w:customStyle="1" w:styleId="Neatrisintapieminana1">
    <w:name w:val="Neatrisināta pieminēšana1"/>
    <w:basedOn w:val="DefaultParagraphFont"/>
    <w:uiPriority w:val="99"/>
    <w:semiHidden/>
    <w:unhideWhenUsed/>
    <w:rsid w:val="00475E20"/>
    <w:rPr>
      <w:color w:val="605E5C"/>
      <w:shd w:val="clear" w:color="auto" w:fill="E1DFDD"/>
    </w:rPr>
  </w:style>
  <w:style w:type="paragraph" w:styleId="BalloonText">
    <w:name w:val="Balloon Text"/>
    <w:basedOn w:val="Normal"/>
    <w:link w:val="BalloonTextChar"/>
    <w:uiPriority w:val="99"/>
    <w:semiHidden/>
    <w:unhideWhenUsed/>
    <w:rsid w:val="00240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40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ezeknesnovads.v" TargetMode="Externa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CC777-5E4C-4DC9-A3C9-819C79F5C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14846</Words>
  <Characters>8463</Characters>
  <Application>Microsoft Office Word</Application>
  <DocSecurity>0</DocSecurity>
  <Lines>70</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cp:lastPrinted>2023-10-18T07:16:00Z</cp:lastPrinted>
  <dcterms:created xsi:type="dcterms:W3CDTF">2023-10-20T09:39:00Z</dcterms:created>
  <dcterms:modified xsi:type="dcterms:W3CDTF">2023-10-20T09:39:00Z</dcterms:modified>
</cp:coreProperties>
</file>