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F24C7D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9C78FE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78119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9C78F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69CF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9C78FE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9C78FE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9C78FE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15.februārī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166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9C78FE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dzīvokļa  īpašumu, kas atrodas </w:t>
      </w:r>
      <w:r w:rsidR="008D3D17">
        <w:rPr>
          <w:b/>
          <w:lang w:val="lv-LV"/>
        </w:rPr>
        <w:t>Mediķu</w:t>
      </w:r>
      <w:r w:rsidRPr="00824A8C">
        <w:rPr>
          <w:b/>
          <w:lang w:val="lv-LV"/>
        </w:rPr>
        <w:t xml:space="preserve"> ielā </w:t>
      </w:r>
      <w:r w:rsidR="00973C0C">
        <w:rPr>
          <w:b/>
          <w:lang w:val="lv-LV"/>
        </w:rPr>
        <w:t>9</w:t>
      </w:r>
      <w:r w:rsidRPr="00824A8C">
        <w:rPr>
          <w:b/>
          <w:lang w:val="lv-LV"/>
        </w:rPr>
        <w:t xml:space="preserve"> – </w:t>
      </w:r>
      <w:r w:rsidR="00A06DE2">
        <w:rPr>
          <w:b/>
          <w:lang w:val="lv-LV"/>
        </w:rPr>
        <w:t>10</w:t>
      </w:r>
      <w:r w:rsidRPr="00824A8C">
        <w:rPr>
          <w:b/>
          <w:lang w:val="lv-LV"/>
        </w:rPr>
        <w:t xml:space="preserve">, </w:t>
      </w:r>
      <w:r w:rsidR="008D3D17">
        <w:rPr>
          <w:b/>
          <w:lang w:val="lv-LV"/>
        </w:rPr>
        <w:t>Veczosnā</w:t>
      </w:r>
      <w:r w:rsidRPr="00824A8C">
        <w:rPr>
          <w:b/>
          <w:lang w:val="lv-LV"/>
        </w:rPr>
        <w:t xml:space="preserve">, </w:t>
      </w:r>
      <w:r w:rsidR="008D3D17">
        <w:rPr>
          <w:b/>
          <w:lang w:val="lv-LV"/>
        </w:rPr>
        <w:t>Lūznavas</w:t>
      </w:r>
      <w:r w:rsidRPr="00824A8C">
        <w:rPr>
          <w:b/>
          <w:lang w:val="lv-LV"/>
        </w:rPr>
        <w:t xml:space="preserve">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47111C" w:rsidRPr="00CA24DA" w:rsidRDefault="009C78FE" w:rsidP="0047111C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atsavināšanas likuma 3.panta otro daļu, 5.panta pirmo un piekto daļu, 8.panta otro un tre</w:t>
      </w:r>
      <w:r w:rsidRPr="00956FC9">
        <w:rPr>
          <w:rFonts w:eastAsia="Calibri"/>
          <w:bCs/>
          <w:lang w:val="lv-LV"/>
        </w:rPr>
        <w:t xml:space="preserve">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</w:t>
      </w:r>
      <w:r>
        <w:rPr>
          <w:rFonts w:eastAsia="Calibri"/>
          <w:bCs/>
          <w:lang w:val="lv-LV"/>
        </w:rPr>
        <w:t>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 w:rsidR="008D3D17"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pārvalde” </w:t>
      </w:r>
      <w:r w:rsidRPr="00AC7AF0">
        <w:rPr>
          <w:rFonts w:eastAsia="Calibri"/>
          <w:bCs/>
          <w:lang w:val="lv-LV"/>
        </w:rPr>
        <w:t>202</w:t>
      </w:r>
      <w:r w:rsidR="00872776"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="00DB4F08" w:rsidRPr="00DB4F08">
        <w:rPr>
          <w:rFonts w:eastAsia="Calibri"/>
          <w:bCs/>
          <w:lang w:val="lv-LV"/>
        </w:rPr>
        <w:t>1</w:t>
      </w:r>
      <w:r w:rsidR="00872776">
        <w:rPr>
          <w:rFonts w:eastAsia="Calibri"/>
          <w:bCs/>
          <w:lang w:val="lv-LV"/>
        </w:rPr>
        <w:t>7</w:t>
      </w:r>
      <w:r w:rsidRPr="00DB4F08">
        <w:rPr>
          <w:rFonts w:eastAsia="Calibri"/>
          <w:bCs/>
          <w:lang w:val="lv-LV"/>
        </w:rPr>
        <w:t>.</w:t>
      </w:r>
      <w:r w:rsidR="00872776">
        <w:rPr>
          <w:rFonts w:eastAsia="Calibri"/>
          <w:bCs/>
          <w:lang w:val="lv-LV"/>
        </w:rPr>
        <w:t>janvāra</w:t>
      </w:r>
      <w:r w:rsidRPr="00DB4F08">
        <w:rPr>
          <w:rFonts w:eastAsia="Calibri"/>
          <w:bCs/>
          <w:lang w:val="lv-LV"/>
        </w:rPr>
        <w:t xml:space="preserve"> ierosinājumu </w:t>
      </w:r>
      <w:r w:rsidRPr="00AC7AF0">
        <w:rPr>
          <w:rFonts w:eastAsia="Calibri"/>
          <w:bCs/>
          <w:lang w:val="lv-LV"/>
        </w:rPr>
        <w:t>un Finanšu komitejas 202</w:t>
      </w:r>
      <w:r w:rsidR="00872776"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="008D3D17">
        <w:rPr>
          <w:rFonts w:eastAsia="Calibri"/>
          <w:bCs/>
          <w:lang w:val="lv-LV"/>
        </w:rPr>
        <w:t>8</w:t>
      </w:r>
      <w:r w:rsidR="000B7CB2">
        <w:rPr>
          <w:rFonts w:eastAsia="Calibri"/>
          <w:bCs/>
          <w:lang w:val="lv-LV"/>
        </w:rPr>
        <w:t>.</w:t>
      </w:r>
      <w:r w:rsidR="00872776">
        <w:rPr>
          <w:rFonts w:eastAsia="Calibri"/>
          <w:bCs/>
          <w:lang w:val="lv-LV"/>
        </w:rPr>
        <w:t>februāra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47111C" w:rsidRPr="00956FC9" w:rsidRDefault="0047111C" w:rsidP="0047111C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47111C" w:rsidRPr="00956FC9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</w:t>
      </w:r>
      <w:r w:rsidRPr="00956FC9">
        <w:rPr>
          <w:rFonts w:eastAsia="Calibri"/>
          <w:lang w:val="lv-LV" w:eastAsia="ar-SA"/>
        </w:rPr>
        <w:t xml:space="preserve">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0B7CB2">
        <w:rPr>
          <w:rFonts w:eastAsia="Calibri"/>
          <w:lang w:val="lv-LV" w:eastAsia="ar-SA"/>
        </w:rPr>
        <w:t xml:space="preserve">kas atrodas </w:t>
      </w:r>
      <w:r w:rsidR="002A229F">
        <w:rPr>
          <w:rFonts w:eastAsia="Calibri"/>
          <w:lang w:val="lv-LV" w:eastAsia="ar-SA"/>
        </w:rPr>
        <w:t>Mediķu</w:t>
      </w:r>
      <w:r>
        <w:rPr>
          <w:rFonts w:eastAsia="Calibri"/>
          <w:lang w:val="lv-LV" w:eastAsia="ar-SA"/>
        </w:rPr>
        <w:t xml:space="preserve"> ielā </w:t>
      </w:r>
      <w:r w:rsidR="00973C0C">
        <w:rPr>
          <w:rFonts w:eastAsia="Calibri"/>
          <w:lang w:val="lv-LV" w:eastAsia="ar-SA"/>
        </w:rPr>
        <w:t>9</w:t>
      </w:r>
      <w:r>
        <w:rPr>
          <w:rFonts w:eastAsia="Calibri"/>
          <w:lang w:val="lv-LV" w:eastAsia="ar-SA"/>
        </w:rPr>
        <w:t xml:space="preserve"> - </w:t>
      </w:r>
      <w:r w:rsidR="00A06DE2">
        <w:rPr>
          <w:rFonts w:eastAsia="Calibri"/>
          <w:lang w:val="lv-LV" w:eastAsia="ar-SA"/>
        </w:rPr>
        <w:t>10</w:t>
      </w:r>
      <w:r>
        <w:rPr>
          <w:rFonts w:eastAsia="Calibri"/>
          <w:lang w:val="lv-LV" w:eastAsia="ar-SA"/>
        </w:rPr>
        <w:t xml:space="preserve">, </w:t>
      </w:r>
      <w:r w:rsidR="002A229F">
        <w:rPr>
          <w:rFonts w:eastAsia="Calibri"/>
          <w:lang w:val="lv-LV" w:eastAsia="ar-SA"/>
        </w:rPr>
        <w:t>Veczosna</w:t>
      </w:r>
      <w:r>
        <w:rPr>
          <w:rFonts w:eastAsia="Calibri"/>
          <w:lang w:val="lv-LV" w:eastAsia="ar-SA"/>
        </w:rPr>
        <w:t xml:space="preserve">, </w:t>
      </w:r>
      <w:r w:rsidR="002A229F">
        <w:rPr>
          <w:rFonts w:eastAsia="Calibri"/>
          <w:lang w:val="lv-LV" w:eastAsia="ar-SA"/>
        </w:rPr>
        <w:t>Lūznavas</w:t>
      </w:r>
      <w:r>
        <w:rPr>
          <w:rFonts w:eastAsia="Calibri"/>
          <w:lang w:val="lv-LV" w:eastAsia="ar-SA"/>
        </w:rPr>
        <w:t xml:space="preserve"> pagastā,</w:t>
      </w:r>
      <w:r>
        <w:rPr>
          <w:rFonts w:cs="Calibri"/>
          <w:lang w:val="lv-LV"/>
        </w:rPr>
        <w:t xml:space="preserve"> kadastra Nr.</w:t>
      </w:r>
      <w:r w:rsidR="002A229F" w:rsidRPr="002A229F">
        <w:rPr>
          <w:bCs/>
          <w:color w:val="000000"/>
          <w:lang w:bidi="ar-QA"/>
        </w:rPr>
        <w:t xml:space="preserve"> 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A06DE2">
        <w:rPr>
          <w:bCs/>
          <w:color w:val="000000"/>
          <w:lang w:val="lv-LV" w:bidi="ar-QA"/>
        </w:rPr>
        <w:t>9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 w:rsidR="00A06DE2">
        <w:rPr>
          <w:lang w:val="lv-LV"/>
        </w:rPr>
        <w:t>36.7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47111C" w:rsidRPr="00CA24DA" w:rsidRDefault="009C78FE" w:rsidP="0047111C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0B7CB2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</w:t>
      </w:r>
      <w:r w:rsidR="002A229F">
        <w:rPr>
          <w:rFonts w:eastAsia="Calibri"/>
          <w:lang w:val="lv-LV" w:eastAsia="ar-SA"/>
        </w:rPr>
        <w:t xml:space="preserve">Mediķu ielā </w:t>
      </w:r>
      <w:r w:rsidR="00973C0C">
        <w:rPr>
          <w:rFonts w:eastAsia="Calibri"/>
          <w:lang w:val="lv-LV" w:eastAsia="ar-SA"/>
        </w:rPr>
        <w:t>9</w:t>
      </w:r>
      <w:r w:rsidR="002A229F">
        <w:rPr>
          <w:rFonts w:eastAsia="Calibri"/>
          <w:lang w:val="lv-LV" w:eastAsia="ar-SA"/>
        </w:rPr>
        <w:t xml:space="preserve"> - </w:t>
      </w:r>
      <w:r w:rsidR="00A06DE2">
        <w:rPr>
          <w:rFonts w:eastAsia="Calibri"/>
          <w:lang w:val="lv-LV" w:eastAsia="ar-SA"/>
        </w:rPr>
        <w:t>10</w:t>
      </w:r>
      <w:r w:rsidR="002A229F">
        <w:rPr>
          <w:rFonts w:eastAsia="Calibri"/>
          <w:lang w:val="lv-LV" w:eastAsia="ar-SA"/>
        </w:rPr>
        <w:t>, Veczosna, Lūznavas pagastā,</w:t>
      </w:r>
      <w:r w:rsidR="002A229F">
        <w:rPr>
          <w:rFonts w:cs="Calibri"/>
          <w:lang w:val="lv-LV"/>
        </w:rPr>
        <w:t xml:space="preserve"> kadastra Nr.</w:t>
      </w:r>
      <w:r w:rsidR="002A229F" w:rsidRPr="002A229F">
        <w:rPr>
          <w:bCs/>
          <w:color w:val="000000"/>
          <w:lang w:bidi="ar-QA"/>
        </w:rPr>
        <w:t xml:space="preserve"> 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A06DE2">
        <w:rPr>
          <w:bCs/>
          <w:color w:val="000000"/>
          <w:lang w:val="lv-LV" w:bidi="ar-QA"/>
        </w:rPr>
        <w:t>9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47111C" w:rsidRPr="00956FC9" w:rsidRDefault="009C78FE" w:rsidP="0047111C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 w:rsidR="002A229F">
        <w:rPr>
          <w:rFonts w:eastAsia="Calibri"/>
          <w:b/>
          <w:lang w:val="lv-LV" w:eastAsia="en-US"/>
        </w:rPr>
        <w:t>1</w:t>
      </w:r>
      <w:r w:rsidR="000B7CB2">
        <w:rPr>
          <w:rFonts w:eastAsia="Calibri"/>
          <w:b/>
          <w:lang w:val="lv-LV" w:eastAsia="en-US"/>
        </w:rPr>
        <w:t> </w:t>
      </w:r>
      <w:r w:rsidR="00A06DE2">
        <w:rPr>
          <w:rFonts w:eastAsia="Calibri"/>
          <w:b/>
          <w:lang w:val="lv-LV" w:eastAsia="en-US"/>
        </w:rPr>
        <w:t>4</w:t>
      </w:r>
      <w:r>
        <w:rPr>
          <w:rFonts w:eastAsia="Calibri"/>
          <w:b/>
          <w:lang w:val="lv-LV" w:eastAsia="en-US"/>
        </w:rPr>
        <w:t>00</w:t>
      </w:r>
      <w:r w:rsidR="000B7CB2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 w:rsidR="002A229F">
        <w:rPr>
          <w:rFonts w:eastAsia="Calibri"/>
          <w:color w:val="000000"/>
          <w:lang w:val="lv-LV" w:eastAsia="en-US"/>
        </w:rPr>
        <w:t xml:space="preserve">viens tūkstotis </w:t>
      </w:r>
      <w:r w:rsidR="00A06DE2">
        <w:rPr>
          <w:rFonts w:eastAsia="Calibri"/>
          <w:color w:val="000000"/>
          <w:lang w:val="lv-LV" w:eastAsia="en-US"/>
        </w:rPr>
        <w:t>četri</w:t>
      </w:r>
      <w:r w:rsidR="002A229F">
        <w:rPr>
          <w:rFonts w:eastAsia="Calibri"/>
          <w:color w:val="000000"/>
          <w:lang w:val="lv-LV" w:eastAsia="en-US"/>
        </w:rPr>
        <w:t xml:space="preserve"> simti</w:t>
      </w:r>
      <w:r>
        <w:rPr>
          <w:rFonts w:eastAsia="Calibri"/>
          <w:color w:val="000000"/>
          <w:lang w:val="lv-LV" w:eastAsia="en-US"/>
        </w:rPr>
        <w:t xml:space="preserve">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47111C" w:rsidRPr="00956FC9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0B7CB2">
        <w:rPr>
          <w:rFonts w:eastAsia="Calibri"/>
          <w:lang w:val="lv-LV" w:eastAsia="ar-SA"/>
        </w:rPr>
        <w:t>, kas atrodas</w:t>
      </w:r>
      <w:r w:rsidRPr="00CA24DA">
        <w:rPr>
          <w:rFonts w:eastAsia="Calibri"/>
          <w:lang w:val="lv-LV" w:eastAsia="ar-SA"/>
        </w:rPr>
        <w:t xml:space="preserve"> </w:t>
      </w:r>
      <w:r w:rsidR="002A229F">
        <w:rPr>
          <w:rFonts w:eastAsia="Calibri"/>
          <w:lang w:val="lv-LV" w:eastAsia="ar-SA"/>
        </w:rPr>
        <w:t xml:space="preserve">Mediķu ielā </w:t>
      </w:r>
      <w:r w:rsidR="00973C0C">
        <w:rPr>
          <w:rFonts w:eastAsia="Calibri"/>
          <w:lang w:val="lv-LV" w:eastAsia="ar-SA"/>
        </w:rPr>
        <w:t>9</w:t>
      </w:r>
      <w:r w:rsidR="002A229F">
        <w:rPr>
          <w:rFonts w:eastAsia="Calibri"/>
          <w:lang w:val="lv-LV" w:eastAsia="ar-SA"/>
        </w:rPr>
        <w:t xml:space="preserve"> - </w:t>
      </w:r>
      <w:r w:rsidR="00A06DE2">
        <w:rPr>
          <w:rFonts w:eastAsia="Calibri"/>
          <w:lang w:val="lv-LV" w:eastAsia="ar-SA"/>
        </w:rPr>
        <w:t>10</w:t>
      </w:r>
      <w:r w:rsidR="002A229F">
        <w:rPr>
          <w:rFonts w:eastAsia="Calibri"/>
          <w:lang w:val="lv-LV" w:eastAsia="ar-SA"/>
        </w:rPr>
        <w:t>, Veczosna, Lūznavas pagastā,</w:t>
      </w:r>
      <w:r w:rsidR="002A229F">
        <w:rPr>
          <w:rFonts w:cs="Calibri"/>
          <w:lang w:val="lv-LV"/>
        </w:rPr>
        <w:t xml:space="preserve"> kadastra Nr.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A06DE2">
        <w:rPr>
          <w:bCs/>
          <w:color w:val="000000"/>
          <w:lang w:val="lv-LV" w:bidi="ar-QA"/>
        </w:rPr>
        <w:t>9</w:t>
      </w:r>
      <w:r>
        <w:rPr>
          <w:rFonts w:eastAsia="Calibri"/>
          <w:lang w:val="lv-LV" w:eastAsia="ar-SA"/>
        </w:rPr>
        <w:t>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47111C" w:rsidRPr="009E3FB5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>zdot iestādei “</w:t>
      </w:r>
      <w:r w:rsidR="002A229F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47111C" w:rsidRPr="00956FC9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</w:t>
      </w:r>
      <w:r>
        <w:rPr>
          <w:lang w:val="lv-LV"/>
        </w:rPr>
        <w:t xml:space="preserve"> no</w:t>
      </w:r>
      <w:r>
        <w:rPr>
          <w:lang w:val="lv-LV" w:eastAsia="en-US"/>
        </w:rPr>
        <w:t xml:space="preserve"> iestādes “</w:t>
      </w:r>
      <w:r w:rsidR="002A229F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47111C" w:rsidRPr="00956FC9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</w:t>
      </w:r>
      <w:r>
        <w:rPr>
          <w:rFonts w:eastAsia="Calibri"/>
          <w:lang w:val="lv-LV" w:eastAsia="ar-SA"/>
        </w:rPr>
        <w:t xml:space="preserve">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47111C" w:rsidRPr="00956FC9" w:rsidRDefault="009C78FE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47111C" w:rsidRDefault="0047111C" w:rsidP="0047111C">
      <w:pPr>
        <w:jc w:val="both"/>
        <w:rPr>
          <w:lang w:val="lv-LV"/>
        </w:rPr>
      </w:pPr>
    </w:p>
    <w:p w:rsidR="00B60A19" w:rsidRDefault="00B60A19" w:rsidP="0047111C">
      <w:pPr>
        <w:jc w:val="both"/>
        <w:rPr>
          <w:lang w:val="lv-LV"/>
        </w:rPr>
      </w:pPr>
    </w:p>
    <w:p w:rsidR="003D41B7" w:rsidRDefault="003D41B7" w:rsidP="005B10DA">
      <w:pPr>
        <w:jc w:val="both"/>
        <w:rPr>
          <w:lang w:val="lv-LV"/>
        </w:rPr>
      </w:pPr>
    </w:p>
    <w:p w:rsidR="005B10DA" w:rsidRDefault="009C78FE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Monvīds Švarcs</w:t>
      </w:r>
    </w:p>
    <w:sectPr w:rsidR="005B10DA" w:rsidSect="00B60A19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E" w:rsidRDefault="009C78FE">
      <w:r>
        <w:separator/>
      </w:r>
    </w:p>
  </w:endnote>
  <w:endnote w:type="continuationSeparator" w:id="0">
    <w:p w:rsidR="009C78FE" w:rsidRDefault="009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7D" w:rsidRDefault="009C78F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7D" w:rsidRDefault="009C78F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E" w:rsidRDefault="009C78FE">
      <w:r>
        <w:separator/>
      </w:r>
    </w:p>
  </w:footnote>
  <w:footnote w:type="continuationSeparator" w:id="0">
    <w:p w:rsidR="009C78FE" w:rsidRDefault="009C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D7A2FE4E">
      <w:start w:val="1"/>
      <w:numFmt w:val="decimal"/>
      <w:lvlText w:val="%1."/>
      <w:lvlJc w:val="left"/>
      <w:pPr>
        <w:ind w:left="720" w:hanging="360"/>
      </w:pPr>
    </w:lvl>
    <w:lvl w:ilvl="1" w:tplc="876497BA" w:tentative="1">
      <w:start w:val="1"/>
      <w:numFmt w:val="lowerLetter"/>
      <w:lvlText w:val="%2."/>
      <w:lvlJc w:val="left"/>
      <w:pPr>
        <w:ind w:left="1440" w:hanging="360"/>
      </w:pPr>
    </w:lvl>
    <w:lvl w:ilvl="2" w:tplc="6724711C" w:tentative="1">
      <w:start w:val="1"/>
      <w:numFmt w:val="lowerRoman"/>
      <w:lvlText w:val="%3."/>
      <w:lvlJc w:val="right"/>
      <w:pPr>
        <w:ind w:left="2160" w:hanging="180"/>
      </w:pPr>
    </w:lvl>
    <w:lvl w:ilvl="3" w:tplc="DC0449C2" w:tentative="1">
      <w:start w:val="1"/>
      <w:numFmt w:val="decimal"/>
      <w:lvlText w:val="%4."/>
      <w:lvlJc w:val="left"/>
      <w:pPr>
        <w:ind w:left="2880" w:hanging="360"/>
      </w:pPr>
    </w:lvl>
    <w:lvl w:ilvl="4" w:tplc="052842B4" w:tentative="1">
      <w:start w:val="1"/>
      <w:numFmt w:val="lowerLetter"/>
      <w:lvlText w:val="%5."/>
      <w:lvlJc w:val="left"/>
      <w:pPr>
        <w:ind w:left="3600" w:hanging="360"/>
      </w:pPr>
    </w:lvl>
    <w:lvl w:ilvl="5" w:tplc="76D8B706" w:tentative="1">
      <w:start w:val="1"/>
      <w:numFmt w:val="lowerRoman"/>
      <w:lvlText w:val="%6."/>
      <w:lvlJc w:val="right"/>
      <w:pPr>
        <w:ind w:left="4320" w:hanging="180"/>
      </w:pPr>
    </w:lvl>
    <w:lvl w:ilvl="6" w:tplc="FD8C97E0" w:tentative="1">
      <w:start w:val="1"/>
      <w:numFmt w:val="decimal"/>
      <w:lvlText w:val="%7."/>
      <w:lvlJc w:val="left"/>
      <w:pPr>
        <w:ind w:left="5040" w:hanging="360"/>
      </w:pPr>
    </w:lvl>
    <w:lvl w:ilvl="7" w:tplc="D28CC12A" w:tentative="1">
      <w:start w:val="1"/>
      <w:numFmt w:val="lowerLetter"/>
      <w:lvlText w:val="%8."/>
      <w:lvlJc w:val="left"/>
      <w:pPr>
        <w:ind w:left="5760" w:hanging="360"/>
      </w:pPr>
    </w:lvl>
    <w:lvl w:ilvl="8" w:tplc="236AD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B4327FD8">
      <w:start w:val="1"/>
      <w:numFmt w:val="decimal"/>
      <w:lvlText w:val="%1."/>
      <w:lvlJc w:val="left"/>
      <w:pPr>
        <w:ind w:left="720" w:hanging="360"/>
      </w:pPr>
    </w:lvl>
    <w:lvl w:ilvl="1" w:tplc="E910977C" w:tentative="1">
      <w:start w:val="1"/>
      <w:numFmt w:val="lowerLetter"/>
      <w:lvlText w:val="%2."/>
      <w:lvlJc w:val="left"/>
      <w:pPr>
        <w:ind w:left="1440" w:hanging="360"/>
      </w:pPr>
    </w:lvl>
    <w:lvl w:ilvl="2" w:tplc="1812E756" w:tentative="1">
      <w:start w:val="1"/>
      <w:numFmt w:val="lowerRoman"/>
      <w:lvlText w:val="%3."/>
      <w:lvlJc w:val="right"/>
      <w:pPr>
        <w:ind w:left="2160" w:hanging="180"/>
      </w:pPr>
    </w:lvl>
    <w:lvl w:ilvl="3" w:tplc="55921536" w:tentative="1">
      <w:start w:val="1"/>
      <w:numFmt w:val="decimal"/>
      <w:lvlText w:val="%4."/>
      <w:lvlJc w:val="left"/>
      <w:pPr>
        <w:ind w:left="2880" w:hanging="360"/>
      </w:pPr>
    </w:lvl>
    <w:lvl w:ilvl="4" w:tplc="3E2EF8C6" w:tentative="1">
      <w:start w:val="1"/>
      <w:numFmt w:val="lowerLetter"/>
      <w:lvlText w:val="%5."/>
      <w:lvlJc w:val="left"/>
      <w:pPr>
        <w:ind w:left="3600" w:hanging="360"/>
      </w:pPr>
    </w:lvl>
    <w:lvl w:ilvl="5" w:tplc="8C9CB2C4" w:tentative="1">
      <w:start w:val="1"/>
      <w:numFmt w:val="lowerRoman"/>
      <w:lvlText w:val="%6."/>
      <w:lvlJc w:val="right"/>
      <w:pPr>
        <w:ind w:left="4320" w:hanging="180"/>
      </w:pPr>
    </w:lvl>
    <w:lvl w:ilvl="6" w:tplc="996C43D2" w:tentative="1">
      <w:start w:val="1"/>
      <w:numFmt w:val="decimal"/>
      <w:lvlText w:val="%7."/>
      <w:lvlJc w:val="left"/>
      <w:pPr>
        <w:ind w:left="5040" w:hanging="360"/>
      </w:pPr>
    </w:lvl>
    <w:lvl w:ilvl="7" w:tplc="63A882D0" w:tentative="1">
      <w:start w:val="1"/>
      <w:numFmt w:val="lowerLetter"/>
      <w:lvlText w:val="%8."/>
      <w:lvlJc w:val="left"/>
      <w:pPr>
        <w:ind w:left="5760" w:hanging="360"/>
      </w:pPr>
    </w:lvl>
    <w:lvl w:ilvl="8" w:tplc="F8BAB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9540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580D1E" w:tentative="1">
      <w:start w:val="1"/>
      <w:numFmt w:val="lowerLetter"/>
      <w:lvlText w:val="%2."/>
      <w:lvlJc w:val="left"/>
      <w:pPr>
        <w:ind w:left="1800" w:hanging="360"/>
      </w:pPr>
    </w:lvl>
    <w:lvl w:ilvl="2" w:tplc="965835C6" w:tentative="1">
      <w:start w:val="1"/>
      <w:numFmt w:val="lowerRoman"/>
      <w:lvlText w:val="%3."/>
      <w:lvlJc w:val="right"/>
      <w:pPr>
        <w:ind w:left="2520" w:hanging="180"/>
      </w:pPr>
    </w:lvl>
    <w:lvl w:ilvl="3" w:tplc="5B6C9B7A" w:tentative="1">
      <w:start w:val="1"/>
      <w:numFmt w:val="decimal"/>
      <w:lvlText w:val="%4."/>
      <w:lvlJc w:val="left"/>
      <w:pPr>
        <w:ind w:left="3240" w:hanging="360"/>
      </w:pPr>
    </w:lvl>
    <w:lvl w:ilvl="4" w:tplc="2D2C54E8" w:tentative="1">
      <w:start w:val="1"/>
      <w:numFmt w:val="lowerLetter"/>
      <w:lvlText w:val="%5."/>
      <w:lvlJc w:val="left"/>
      <w:pPr>
        <w:ind w:left="3960" w:hanging="360"/>
      </w:pPr>
    </w:lvl>
    <w:lvl w:ilvl="5" w:tplc="E0D61F90" w:tentative="1">
      <w:start w:val="1"/>
      <w:numFmt w:val="lowerRoman"/>
      <w:lvlText w:val="%6."/>
      <w:lvlJc w:val="right"/>
      <w:pPr>
        <w:ind w:left="4680" w:hanging="180"/>
      </w:pPr>
    </w:lvl>
    <w:lvl w:ilvl="6" w:tplc="1AF82144" w:tentative="1">
      <w:start w:val="1"/>
      <w:numFmt w:val="decimal"/>
      <w:lvlText w:val="%7."/>
      <w:lvlJc w:val="left"/>
      <w:pPr>
        <w:ind w:left="5400" w:hanging="360"/>
      </w:pPr>
    </w:lvl>
    <w:lvl w:ilvl="7" w:tplc="759EB42A" w:tentative="1">
      <w:start w:val="1"/>
      <w:numFmt w:val="lowerLetter"/>
      <w:lvlText w:val="%8."/>
      <w:lvlJc w:val="left"/>
      <w:pPr>
        <w:ind w:left="6120" w:hanging="360"/>
      </w:pPr>
    </w:lvl>
    <w:lvl w:ilvl="8" w:tplc="493274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A6217"/>
    <w:rsid w:val="000B7CB2"/>
    <w:rsid w:val="000C106E"/>
    <w:rsid w:val="000F6144"/>
    <w:rsid w:val="00112CF5"/>
    <w:rsid w:val="001212BD"/>
    <w:rsid w:val="00141A9C"/>
    <w:rsid w:val="00142453"/>
    <w:rsid w:val="0016338D"/>
    <w:rsid w:val="002146CB"/>
    <w:rsid w:val="002978FA"/>
    <w:rsid w:val="002A229F"/>
    <w:rsid w:val="002B1C81"/>
    <w:rsid w:val="002D0A84"/>
    <w:rsid w:val="00391737"/>
    <w:rsid w:val="003A660F"/>
    <w:rsid w:val="003A756E"/>
    <w:rsid w:val="003B0C58"/>
    <w:rsid w:val="003D41B7"/>
    <w:rsid w:val="0047111C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11EA4"/>
    <w:rsid w:val="00824A8C"/>
    <w:rsid w:val="00872776"/>
    <w:rsid w:val="008A1FE5"/>
    <w:rsid w:val="008D3D17"/>
    <w:rsid w:val="00956FC9"/>
    <w:rsid w:val="00973C0C"/>
    <w:rsid w:val="009751DB"/>
    <w:rsid w:val="009B514C"/>
    <w:rsid w:val="009C78FE"/>
    <w:rsid w:val="009E3FB5"/>
    <w:rsid w:val="00A05314"/>
    <w:rsid w:val="00A06DE2"/>
    <w:rsid w:val="00A23549"/>
    <w:rsid w:val="00A2398A"/>
    <w:rsid w:val="00A325B5"/>
    <w:rsid w:val="00AC7AF0"/>
    <w:rsid w:val="00AF7091"/>
    <w:rsid w:val="00B0429F"/>
    <w:rsid w:val="00B4534E"/>
    <w:rsid w:val="00B60A19"/>
    <w:rsid w:val="00B965A3"/>
    <w:rsid w:val="00BC1B30"/>
    <w:rsid w:val="00BD390D"/>
    <w:rsid w:val="00C07D88"/>
    <w:rsid w:val="00C30265"/>
    <w:rsid w:val="00C901B5"/>
    <w:rsid w:val="00CA24DA"/>
    <w:rsid w:val="00CD3DC6"/>
    <w:rsid w:val="00DB4F08"/>
    <w:rsid w:val="00DF77A1"/>
    <w:rsid w:val="00E83561"/>
    <w:rsid w:val="00F24C7D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8D4CE3-229D-4960-B8D8-991E3AB8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2024-02-29T10:50:00Z</dcterms:created>
  <dcterms:modified xsi:type="dcterms:W3CDTF">2024-02-29T10:50:00Z</dcterms:modified>
</cp:coreProperties>
</file>