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CFC23" w14:textId="398827BE" w:rsidR="00FE2B6E" w:rsidRDefault="009722C3" w:rsidP="00557E7E">
      <w:pPr>
        <w:ind w:left="-142" w:firstLine="142"/>
        <w:jc w:val="right"/>
        <w:rPr>
          <w:i/>
          <w:lang w:val="lv-LV"/>
        </w:rPr>
      </w:pPr>
      <w:r>
        <w:rPr>
          <w:i/>
          <w:lang w:val="lv-LV"/>
        </w:rPr>
        <w:t>Latgales P</w:t>
      </w:r>
      <w:r w:rsidR="00FE2B6E" w:rsidRPr="008B0122">
        <w:rPr>
          <w:i/>
          <w:lang w:val="lv-LV"/>
        </w:rPr>
        <w:t>odnieku dien</w:t>
      </w:r>
      <w:r w:rsidR="00AE165C" w:rsidRPr="008B0122">
        <w:rPr>
          <w:i/>
          <w:lang w:val="lv-LV"/>
        </w:rPr>
        <w:t xml:space="preserve">as </w:t>
      </w:r>
      <w:r w:rsidR="00373951" w:rsidRPr="008B0122">
        <w:rPr>
          <w:i/>
          <w:lang w:val="lv-LV"/>
        </w:rPr>
        <w:t>20</w:t>
      </w:r>
      <w:r w:rsidR="00B8363A" w:rsidRPr="008B0122">
        <w:rPr>
          <w:i/>
          <w:lang w:val="lv-LV"/>
        </w:rPr>
        <w:t>2</w:t>
      </w:r>
      <w:r w:rsidR="00180E4B">
        <w:rPr>
          <w:i/>
          <w:lang w:val="lv-LV"/>
        </w:rPr>
        <w:t>4</w:t>
      </w:r>
    </w:p>
    <w:p w14:paraId="7FA33476" w14:textId="77777777" w:rsidR="00477A9C" w:rsidRDefault="00477A9C" w:rsidP="00477A9C">
      <w:pPr>
        <w:ind w:left="-142" w:firstLine="142"/>
        <w:jc w:val="right"/>
        <w:rPr>
          <w:i/>
          <w:lang w:val="lv-LV"/>
        </w:rPr>
      </w:pPr>
    </w:p>
    <w:p w14:paraId="4B7994B9" w14:textId="4AF663A1" w:rsidR="0065200C" w:rsidRPr="00937287" w:rsidRDefault="0065200C" w:rsidP="0065200C">
      <w:pPr>
        <w:jc w:val="center"/>
        <w:rPr>
          <w:lang w:val="lv-LV"/>
        </w:rPr>
      </w:pPr>
      <w:r w:rsidRPr="00937287">
        <w:rPr>
          <w:lang w:val="lv-LV"/>
        </w:rPr>
        <w:t>Latgales Kultūrvēstur</w:t>
      </w:r>
      <w:r w:rsidR="0093640F" w:rsidRPr="00937287">
        <w:rPr>
          <w:lang w:val="lv-LV"/>
        </w:rPr>
        <w:t>es muzejs</w:t>
      </w:r>
      <w:r w:rsidR="00AB1C76" w:rsidRPr="00937287">
        <w:rPr>
          <w:lang w:val="lv-LV"/>
        </w:rPr>
        <w:t xml:space="preserve"> zinātniskā </w:t>
      </w:r>
      <w:r w:rsidRPr="00937287">
        <w:rPr>
          <w:lang w:val="lv-LV"/>
        </w:rPr>
        <w:t xml:space="preserve"> konference</w:t>
      </w:r>
    </w:p>
    <w:p w14:paraId="78699BAB" w14:textId="7542577F" w:rsidR="0030516D" w:rsidRPr="00937287" w:rsidRDefault="005A76C3" w:rsidP="00937287">
      <w:pPr>
        <w:jc w:val="center"/>
        <w:rPr>
          <w:b/>
          <w:sz w:val="28"/>
          <w:szCs w:val="28"/>
          <w:lang w:val="lv-LV"/>
        </w:rPr>
      </w:pPr>
      <w:r w:rsidRPr="00937287">
        <w:rPr>
          <w:b/>
          <w:sz w:val="28"/>
          <w:szCs w:val="28"/>
          <w:lang w:val="lv-LV"/>
        </w:rPr>
        <w:t>“</w:t>
      </w:r>
      <w:r w:rsidR="00AB434A" w:rsidRPr="00937287">
        <w:rPr>
          <w:b/>
          <w:sz w:val="28"/>
          <w:szCs w:val="28"/>
          <w:lang w:val="lv-LV"/>
        </w:rPr>
        <w:t>Mālā ierakstītais mantojums</w:t>
      </w:r>
      <w:r w:rsidRPr="00937287">
        <w:rPr>
          <w:b/>
          <w:sz w:val="28"/>
          <w:szCs w:val="28"/>
          <w:lang w:val="lv-LV"/>
        </w:rPr>
        <w:t>”</w:t>
      </w:r>
    </w:p>
    <w:p w14:paraId="57A8FE06" w14:textId="0D239FE5" w:rsidR="0030516D" w:rsidRDefault="0065200C" w:rsidP="00557E7E">
      <w:pPr>
        <w:rPr>
          <w:rFonts w:eastAsia="Arial Unicode MS"/>
          <w:lang w:val="lv-LV"/>
        </w:rPr>
      </w:pPr>
      <w:r w:rsidRPr="0065200C">
        <w:rPr>
          <w:lang w:val="lv-LV"/>
        </w:rPr>
        <w:t xml:space="preserve">2024. gada </w:t>
      </w:r>
      <w:r w:rsidR="00E77BF3" w:rsidRPr="0065200C">
        <w:rPr>
          <w:lang w:val="lv-LV"/>
        </w:rPr>
        <w:t>2</w:t>
      </w:r>
      <w:r w:rsidR="00AB434A" w:rsidRPr="0065200C">
        <w:rPr>
          <w:lang w:val="lv-LV"/>
        </w:rPr>
        <w:t>6</w:t>
      </w:r>
      <w:r w:rsidR="00E77BF3" w:rsidRPr="0065200C">
        <w:rPr>
          <w:lang w:val="lv-LV"/>
        </w:rPr>
        <w:t>. aprīlī</w:t>
      </w:r>
      <w:r>
        <w:rPr>
          <w:lang w:val="lv-LV"/>
        </w:rPr>
        <w:t xml:space="preserve">, </w:t>
      </w:r>
      <w:r w:rsidR="009A42F0" w:rsidRPr="0065200C">
        <w:rPr>
          <w:lang w:val="lv-LV"/>
        </w:rPr>
        <w:t xml:space="preserve">Latgales </w:t>
      </w:r>
      <w:r w:rsidR="00355592" w:rsidRPr="0065200C">
        <w:rPr>
          <w:lang w:val="lv-LV"/>
        </w:rPr>
        <w:t>K</w:t>
      </w:r>
      <w:r w:rsidR="009A42F0" w:rsidRPr="0065200C">
        <w:rPr>
          <w:lang w:val="lv-LV"/>
        </w:rPr>
        <w:t>ultūrvēstures muzejā</w:t>
      </w:r>
      <w:r w:rsidR="00937287">
        <w:rPr>
          <w:lang w:val="lv-LV"/>
        </w:rPr>
        <w:t>,</w:t>
      </w:r>
      <w:r w:rsidR="0030516D" w:rsidRPr="0065200C">
        <w:rPr>
          <w:lang w:val="lv-LV"/>
        </w:rPr>
        <w:t xml:space="preserve"> </w:t>
      </w:r>
      <w:r w:rsidR="0030516D" w:rsidRPr="0065200C">
        <w:rPr>
          <w:rFonts w:eastAsia="Arial Unicode MS"/>
          <w:lang w:val="lv-LV"/>
        </w:rPr>
        <w:t xml:space="preserve">Atbrīvošanas alejā </w:t>
      </w:r>
      <w:r w:rsidR="009A42F0" w:rsidRPr="0065200C">
        <w:rPr>
          <w:rFonts w:eastAsia="Arial Unicode MS"/>
          <w:lang w:val="lv-LV"/>
        </w:rPr>
        <w:t>102</w:t>
      </w:r>
      <w:r w:rsidR="0030516D" w:rsidRPr="0065200C">
        <w:rPr>
          <w:rFonts w:eastAsia="Arial Unicode MS"/>
          <w:lang w:val="lv-LV"/>
        </w:rPr>
        <w:t>, Rēzeknē</w:t>
      </w:r>
    </w:p>
    <w:p w14:paraId="22E7A3BF" w14:textId="77777777" w:rsidR="003F23E1" w:rsidRDefault="003F23E1" w:rsidP="0065200C">
      <w:pPr>
        <w:jc w:val="center"/>
        <w:rPr>
          <w:rFonts w:eastAsia="Arial Unicode MS"/>
          <w:lang w:val="lv-LV"/>
        </w:rPr>
      </w:pPr>
    </w:p>
    <w:p w14:paraId="16B12ACE" w14:textId="3847032F" w:rsidR="003F23E1" w:rsidRPr="003F23E1" w:rsidRDefault="003F23E1" w:rsidP="00557E7E">
      <w:pPr>
        <w:ind w:left="-284"/>
        <w:rPr>
          <w:rFonts w:eastAsia="Arial Unicode MS"/>
          <w:lang w:val="lv-LV"/>
        </w:rPr>
      </w:pPr>
      <w:r w:rsidRPr="003F23E1">
        <w:rPr>
          <w:rFonts w:eastAsia="Arial Unicode MS"/>
          <w:lang w:val="lv-LV"/>
        </w:rPr>
        <w:t xml:space="preserve">Tradicionālo Latgales Podnieku dienu laikā Latgales Kultūrvēstures muzejā notiks ikgadējā zinātniski pētnieciskā konference – “ Mālā ierakstītais mantojums”.  Pasākuma ieskaņā godināsim mūsu jubilārus- Leonardu Vinceviču- 80 un Valdi Pauliņu-60. </w:t>
      </w:r>
    </w:p>
    <w:p w14:paraId="092612AF" w14:textId="4B1EDC48" w:rsidR="00E20444" w:rsidRDefault="003F23E1" w:rsidP="003F23E1">
      <w:pPr>
        <w:ind w:left="-284" w:firstLine="284"/>
        <w:rPr>
          <w:rFonts w:eastAsia="Arial Unicode MS"/>
          <w:lang w:val="lv-LV"/>
        </w:rPr>
      </w:pPr>
      <w:r w:rsidRPr="003F23E1">
        <w:rPr>
          <w:rFonts w:eastAsia="Arial Unicode MS"/>
          <w:lang w:val="lv-LV"/>
        </w:rPr>
        <w:t xml:space="preserve">Konferences gaitā īpašu uzmanību veltīsim jubilāram Latgales podniecībā- Polikarpam Vilcānam – 130. Mēģināsim apjaust, kas kopīgs un atšķirīgs ar Latgales podniecību Tukuma podniekam Jānim Krievam </w:t>
      </w:r>
      <w:r w:rsidR="0093640F" w:rsidRPr="0093640F">
        <w:rPr>
          <w:rFonts w:eastAsia="Arial Unicode MS"/>
          <w:color w:val="000000" w:themeColor="text1"/>
          <w:lang w:val="lv-LV"/>
        </w:rPr>
        <w:t>( 188</w:t>
      </w:r>
      <w:r w:rsidRPr="0093640F">
        <w:rPr>
          <w:rFonts w:eastAsia="Arial Unicode MS"/>
          <w:color w:val="000000" w:themeColor="text1"/>
          <w:lang w:val="lv-LV"/>
        </w:rPr>
        <w:t xml:space="preserve">2- 1948). </w:t>
      </w:r>
      <w:r w:rsidRPr="003F23E1">
        <w:rPr>
          <w:rFonts w:eastAsia="Arial Unicode MS"/>
          <w:lang w:val="lv-LV"/>
        </w:rPr>
        <w:t>Pirmo reizi uzzināsim par Dienvidlatgales podniecību Andrupe</w:t>
      </w:r>
      <w:r w:rsidR="00903E00">
        <w:rPr>
          <w:rFonts w:eastAsia="Arial Unicode MS"/>
          <w:lang w:val="lv-LV"/>
        </w:rPr>
        <w:t>ne</w:t>
      </w:r>
      <w:r w:rsidRPr="003F23E1">
        <w:rPr>
          <w:rFonts w:eastAsia="Arial Unicode MS"/>
          <w:lang w:val="lv-LV"/>
        </w:rPr>
        <w:t>s lauku sētā, bez uzmanības nepaliks arī mākslas zinātnieks Jānis Pujāts, kuram nākamajā gadā būs 100. No šī gada ieviešam jaunu tradīciju- kad kāds keramiķis stāstīs par savu pieredzi māla kā materiāla iepazīšanā.</w:t>
      </w:r>
    </w:p>
    <w:p w14:paraId="23F3E0FE" w14:textId="77777777" w:rsidR="00C903BD" w:rsidRDefault="00C903BD" w:rsidP="003F23E1">
      <w:pPr>
        <w:ind w:left="-284" w:firstLine="284"/>
        <w:rPr>
          <w:rFonts w:eastAsia="Arial Unicode MS"/>
          <w:lang w:val="lv-LV"/>
        </w:rPr>
      </w:pPr>
    </w:p>
    <w:p w14:paraId="33209744" w14:textId="01E634B1" w:rsidR="00477A9C" w:rsidRPr="00477A9C" w:rsidRDefault="00167D38" w:rsidP="00477A9C">
      <w:pPr>
        <w:spacing w:line="276" w:lineRule="auto"/>
        <w:rPr>
          <w:b/>
          <w:lang w:val="lv-LV"/>
        </w:rPr>
      </w:pPr>
      <w:r>
        <w:rPr>
          <w:b/>
          <w:lang w:val="lv-LV"/>
        </w:rPr>
        <w:t xml:space="preserve"> K</w:t>
      </w:r>
      <w:r w:rsidR="0065200C" w:rsidRPr="00477A9C">
        <w:rPr>
          <w:b/>
          <w:lang w:val="lv-LV"/>
        </w:rPr>
        <w:t>onferences norises plāns</w:t>
      </w:r>
    </w:p>
    <w:tbl>
      <w:tblPr>
        <w:tblStyle w:val="TableGrid"/>
        <w:tblW w:w="10236" w:type="dxa"/>
        <w:tblInd w:w="-289" w:type="dxa"/>
        <w:tblLook w:val="04A0" w:firstRow="1" w:lastRow="0" w:firstColumn="1" w:lastColumn="0" w:noHBand="0" w:noVBand="1"/>
      </w:tblPr>
      <w:tblGrid>
        <w:gridCol w:w="1702"/>
        <w:gridCol w:w="8534"/>
      </w:tblGrid>
      <w:tr w:rsidR="0065200C" w:rsidRPr="00477A9C" w14:paraId="09A0CAC3" w14:textId="77777777" w:rsidTr="003F23E1">
        <w:tc>
          <w:tcPr>
            <w:tcW w:w="1702" w:type="dxa"/>
          </w:tcPr>
          <w:p w14:paraId="137A64C6" w14:textId="3BE89817" w:rsidR="0065200C" w:rsidRPr="00477A9C" w:rsidRDefault="0065200C" w:rsidP="00477A9C">
            <w:pPr>
              <w:spacing w:line="276" w:lineRule="auto"/>
              <w:rPr>
                <w:b/>
                <w:lang w:val="lv-LV"/>
              </w:rPr>
            </w:pPr>
            <w:r w:rsidRPr="00477A9C">
              <w:rPr>
                <w:b/>
                <w:lang w:val="lv-LV"/>
              </w:rPr>
              <w:t xml:space="preserve">9.00 - 9.30     </w:t>
            </w:r>
          </w:p>
        </w:tc>
        <w:tc>
          <w:tcPr>
            <w:tcW w:w="8534" w:type="dxa"/>
          </w:tcPr>
          <w:p w14:paraId="5978C816" w14:textId="7D77F7B1" w:rsidR="0065200C" w:rsidRPr="00477A9C" w:rsidRDefault="0065200C" w:rsidP="00A623AC">
            <w:pPr>
              <w:spacing w:line="276" w:lineRule="auto"/>
              <w:rPr>
                <w:b/>
                <w:lang w:val="lv-LV"/>
              </w:rPr>
            </w:pPr>
            <w:r w:rsidRPr="00477A9C">
              <w:rPr>
                <w:b/>
                <w:lang w:val="lv-LV"/>
              </w:rPr>
              <w:t>Dal</w:t>
            </w:r>
            <w:r w:rsidR="00A623AC">
              <w:rPr>
                <w:b/>
                <w:lang w:val="lv-LV"/>
              </w:rPr>
              <w:t>ībnieku reģistrācija, rīta kafija</w:t>
            </w:r>
          </w:p>
        </w:tc>
      </w:tr>
      <w:tr w:rsidR="0065200C" w:rsidRPr="00477A9C" w14:paraId="0DB64911" w14:textId="77777777" w:rsidTr="003F23E1">
        <w:tc>
          <w:tcPr>
            <w:tcW w:w="1702" w:type="dxa"/>
          </w:tcPr>
          <w:p w14:paraId="11A97820" w14:textId="241F084A" w:rsidR="0065200C" w:rsidRPr="00477A9C" w:rsidRDefault="0065200C" w:rsidP="00477A9C">
            <w:pPr>
              <w:spacing w:line="276" w:lineRule="auto"/>
              <w:rPr>
                <w:b/>
                <w:lang w:val="lv-LV"/>
              </w:rPr>
            </w:pPr>
            <w:r w:rsidRPr="00477A9C">
              <w:rPr>
                <w:b/>
                <w:lang w:val="lv-LV"/>
              </w:rPr>
              <w:t>9.30 - 10.00</w:t>
            </w:r>
          </w:p>
        </w:tc>
        <w:tc>
          <w:tcPr>
            <w:tcW w:w="8534" w:type="dxa"/>
          </w:tcPr>
          <w:p w14:paraId="02E76083" w14:textId="77777777" w:rsidR="0065200C" w:rsidRPr="00477A9C" w:rsidRDefault="0065200C" w:rsidP="00477A9C">
            <w:pPr>
              <w:spacing w:line="276" w:lineRule="auto"/>
              <w:rPr>
                <w:b/>
                <w:lang w:val="lv-LV"/>
              </w:rPr>
            </w:pPr>
            <w:r w:rsidRPr="00477A9C">
              <w:rPr>
                <w:b/>
                <w:lang w:val="lv-LV"/>
              </w:rPr>
              <w:t>Latgales Kultūrvēstures muzeja direktores Anastasijas Strautas uzruna.</w:t>
            </w:r>
          </w:p>
          <w:p w14:paraId="2D721C59" w14:textId="016E3418" w:rsidR="0065200C" w:rsidRPr="00477A9C" w:rsidRDefault="0065200C" w:rsidP="00477A9C">
            <w:pPr>
              <w:spacing w:line="276" w:lineRule="auto"/>
              <w:rPr>
                <w:lang w:val="lv-LV"/>
              </w:rPr>
            </w:pPr>
            <w:r w:rsidRPr="00477A9C">
              <w:rPr>
                <w:b/>
                <w:lang w:val="lv-LV"/>
              </w:rPr>
              <w:t>Latgales podnieku- jubilāru godināšana.</w:t>
            </w:r>
          </w:p>
        </w:tc>
      </w:tr>
      <w:tr w:rsidR="0065200C" w:rsidRPr="00BA7C17" w14:paraId="4EFC7B47" w14:textId="77777777" w:rsidTr="003F23E1">
        <w:tc>
          <w:tcPr>
            <w:tcW w:w="1702" w:type="dxa"/>
          </w:tcPr>
          <w:p w14:paraId="08A9C6CE" w14:textId="3E3E13F2" w:rsidR="0065200C" w:rsidRPr="00477A9C" w:rsidRDefault="0065200C" w:rsidP="00477A9C">
            <w:pPr>
              <w:spacing w:line="276" w:lineRule="auto"/>
              <w:rPr>
                <w:b/>
                <w:lang w:val="lv-LV"/>
              </w:rPr>
            </w:pPr>
            <w:r w:rsidRPr="00477A9C">
              <w:rPr>
                <w:b/>
                <w:lang w:val="lv-LV"/>
              </w:rPr>
              <w:t>10.00 - 10.30</w:t>
            </w:r>
          </w:p>
        </w:tc>
        <w:tc>
          <w:tcPr>
            <w:tcW w:w="8534" w:type="dxa"/>
          </w:tcPr>
          <w:p w14:paraId="65496E39" w14:textId="77777777" w:rsidR="0065200C" w:rsidRPr="00477A9C" w:rsidRDefault="0065200C" w:rsidP="00477A9C">
            <w:pPr>
              <w:spacing w:line="276" w:lineRule="auto"/>
              <w:rPr>
                <w:b/>
                <w:lang w:val="lv-LV"/>
              </w:rPr>
            </w:pPr>
            <w:r w:rsidRPr="00477A9C">
              <w:rPr>
                <w:b/>
                <w:lang w:val="lv-LV"/>
              </w:rPr>
              <w:t>LKM Latgales  keramikas  kolekcijas komplektēšanas aspekti. Personību ieguldījums un devums kolekcijas komplektēšanā, apzināšanā un saglabāšanā.</w:t>
            </w:r>
          </w:p>
          <w:p w14:paraId="743C790A" w14:textId="2D440770" w:rsidR="0065200C" w:rsidRPr="00477A9C" w:rsidRDefault="00167D38" w:rsidP="00167D38">
            <w:pPr>
              <w:spacing w:line="276" w:lineRule="auto"/>
              <w:rPr>
                <w:lang w:val="lv-LV"/>
              </w:rPr>
            </w:pPr>
            <w:r w:rsidRPr="00167D38">
              <w:rPr>
                <w:lang w:val="lv-LV"/>
              </w:rPr>
              <w:t>Renāte Vancāne.</w:t>
            </w:r>
            <w:r>
              <w:rPr>
                <w:lang w:val="lv-LV"/>
              </w:rPr>
              <w:t xml:space="preserve"> </w:t>
            </w:r>
            <w:r w:rsidR="0065200C" w:rsidRPr="00477A9C">
              <w:rPr>
                <w:lang w:val="lv-LV"/>
              </w:rPr>
              <w:t xml:space="preserve">Latgales Kultūrvēstures muzeja galvenā krājuma glabātāja </w:t>
            </w:r>
          </w:p>
        </w:tc>
      </w:tr>
      <w:tr w:rsidR="0065200C" w:rsidRPr="00BA7C17" w14:paraId="37E73451" w14:textId="77777777" w:rsidTr="00956ED4">
        <w:trPr>
          <w:trHeight w:val="1052"/>
        </w:trPr>
        <w:tc>
          <w:tcPr>
            <w:tcW w:w="1702" w:type="dxa"/>
          </w:tcPr>
          <w:p w14:paraId="0642F5A7" w14:textId="6F9A6068" w:rsidR="0065200C" w:rsidRPr="00477A9C" w:rsidRDefault="0065200C" w:rsidP="00477A9C">
            <w:pPr>
              <w:spacing w:line="276" w:lineRule="auto"/>
              <w:rPr>
                <w:b/>
                <w:lang w:val="lv-LV"/>
              </w:rPr>
            </w:pPr>
            <w:r w:rsidRPr="00477A9C">
              <w:rPr>
                <w:b/>
                <w:lang w:val="lv-LV"/>
              </w:rPr>
              <w:t>10.30 - 11.00</w:t>
            </w:r>
          </w:p>
        </w:tc>
        <w:tc>
          <w:tcPr>
            <w:tcW w:w="8534" w:type="dxa"/>
          </w:tcPr>
          <w:p w14:paraId="58645B32" w14:textId="77777777" w:rsidR="0065200C" w:rsidRPr="00477A9C" w:rsidRDefault="0091355C" w:rsidP="00477A9C">
            <w:pPr>
              <w:spacing w:line="276" w:lineRule="auto"/>
              <w:rPr>
                <w:b/>
                <w:lang w:val="lv-LV"/>
              </w:rPr>
            </w:pPr>
            <w:r w:rsidRPr="00477A9C">
              <w:rPr>
                <w:b/>
                <w:lang w:val="lv-LV"/>
              </w:rPr>
              <w:t>Neparakstītais mantojums: “Andrupenes lauku sēta” pieredze.</w:t>
            </w:r>
          </w:p>
          <w:p w14:paraId="783DA822" w14:textId="1D4DFEBC" w:rsidR="0091355C" w:rsidRPr="00477A9C" w:rsidRDefault="00167D38" w:rsidP="00477A9C">
            <w:pPr>
              <w:spacing w:line="276" w:lineRule="auto"/>
              <w:rPr>
                <w:lang w:val="lv-LV"/>
              </w:rPr>
            </w:pPr>
            <w:r w:rsidRPr="00167D38">
              <w:rPr>
                <w:lang w:val="lv-LV"/>
              </w:rPr>
              <w:t>Evija Maļkeviča- Grundele.</w:t>
            </w:r>
            <w:r>
              <w:rPr>
                <w:lang w:val="lv-LV"/>
              </w:rPr>
              <w:t xml:space="preserve"> </w:t>
            </w:r>
            <w:r w:rsidR="0091355C" w:rsidRPr="00477A9C">
              <w:rPr>
                <w:lang w:val="lv-LV"/>
              </w:rPr>
              <w:t xml:space="preserve">Krāslavas novada muzeja struktūrvienības “Andrupenes lauku sēta” novadpētniece </w:t>
            </w:r>
          </w:p>
          <w:p w14:paraId="51D6C8EE" w14:textId="1AC344EF" w:rsidR="0091355C" w:rsidRPr="00477A9C" w:rsidRDefault="0091355C" w:rsidP="00477A9C">
            <w:pPr>
              <w:spacing w:line="276" w:lineRule="auto"/>
              <w:rPr>
                <w:lang w:val="lv-LV"/>
              </w:rPr>
            </w:pPr>
          </w:p>
        </w:tc>
      </w:tr>
      <w:tr w:rsidR="0065200C" w:rsidRPr="00BA7C17" w14:paraId="2EEAF499" w14:textId="77777777" w:rsidTr="00956ED4">
        <w:trPr>
          <w:trHeight w:val="1138"/>
        </w:trPr>
        <w:tc>
          <w:tcPr>
            <w:tcW w:w="1702" w:type="dxa"/>
          </w:tcPr>
          <w:p w14:paraId="51FF84C1" w14:textId="1A3A657A" w:rsidR="0065200C" w:rsidRPr="00477A9C" w:rsidRDefault="0065200C" w:rsidP="00477A9C">
            <w:pPr>
              <w:spacing w:line="276" w:lineRule="auto"/>
              <w:rPr>
                <w:b/>
                <w:lang w:val="lv-LV"/>
              </w:rPr>
            </w:pPr>
            <w:r w:rsidRPr="00477A9C">
              <w:rPr>
                <w:b/>
                <w:lang w:val="lv-LV"/>
              </w:rPr>
              <w:t>11.00 - 11.30</w:t>
            </w:r>
          </w:p>
        </w:tc>
        <w:tc>
          <w:tcPr>
            <w:tcW w:w="8534" w:type="dxa"/>
          </w:tcPr>
          <w:p w14:paraId="1A5C7BA4" w14:textId="77777777" w:rsidR="002750D9" w:rsidRPr="002750D9" w:rsidRDefault="002750D9" w:rsidP="002750D9">
            <w:pPr>
              <w:spacing w:line="276" w:lineRule="auto"/>
              <w:rPr>
                <w:b/>
                <w:bCs/>
                <w:lang w:val="lv-LV"/>
              </w:rPr>
            </w:pPr>
            <w:bookmarkStart w:id="0" w:name="_Hlk160190192"/>
            <w:r w:rsidRPr="002750D9">
              <w:rPr>
                <w:b/>
                <w:bCs/>
                <w:lang w:val="lv-LV"/>
              </w:rPr>
              <w:t xml:space="preserve">Jāņa Krieva podniecība (1926–1945) Tukuma keramikas tradīcijā. </w:t>
            </w:r>
            <w:bookmarkEnd w:id="0"/>
          </w:p>
          <w:p w14:paraId="5294BB86" w14:textId="16635640" w:rsidR="0091355C" w:rsidRPr="00477A9C" w:rsidRDefault="002750D9" w:rsidP="002750D9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Agrita Ozola.</w:t>
            </w:r>
            <w:r w:rsidRPr="002750D9">
              <w:rPr>
                <w:lang w:val="lv-LV"/>
              </w:rPr>
              <w:t xml:space="preserve"> Tukuma muzeja d</w:t>
            </w:r>
            <w:r>
              <w:rPr>
                <w:lang w:val="lv-LV"/>
              </w:rPr>
              <w:t xml:space="preserve">irektore, </w:t>
            </w:r>
            <w:r w:rsidR="00167D38" w:rsidRPr="00167D38">
              <w:rPr>
                <w:lang w:val="lv-LV"/>
              </w:rPr>
              <w:t>Santa Silava.</w:t>
            </w:r>
            <w:r w:rsidR="00167D38">
              <w:rPr>
                <w:lang w:val="lv-LV"/>
              </w:rPr>
              <w:t xml:space="preserve"> </w:t>
            </w:r>
            <w:r w:rsidR="00BA7C17">
              <w:rPr>
                <w:lang w:val="lv-LV"/>
              </w:rPr>
              <w:t xml:space="preserve">Direktores </w:t>
            </w:r>
            <w:bookmarkStart w:id="1" w:name="_GoBack"/>
            <w:bookmarkEnd w:id="1"/>
            <w:r w:rsidR="0091355C" w:rsidRPr="00477A9C">
              <w:rPr>
                <w:lang w:val="lv-LV"/>
              </w:rPr>
              <w:t>vietniece zinātniskajā darbā</w:t>
            </w:r>
            <w:r w:rsidR="0091355C" w:rsidRPr="002750D9">
              <w:rPr>
                <w:lang w:val="lv-LV"/>
              </w:rPr>
              <w:t xml:space="preserve"> </w:t>
            </w:r>
          </w:p>
        </w:tc>
      </w:tr>
      <w:tr w:rsidR="0065200C" w:rsidRPr="00BA7C17" w14:paraId="712717C5" w14:textId="77777777" w:rsidTr="003F23E1">
        <w:tc>
          <w:tcPr>
            <w:tcW w:w="1702" w:type="dxa"/>
          </w:tcPr>
          <w:p w14:paraId="02342D7D" w14:textId="4563B82E" w:rsidR="0065200C" w:rsidRPr="00477A9C" w:rsidRDefault="0065200C" w:rsidP="00477A9C">
            <w:pPr>
              <w:spacing w:line="276" w:lineRule="auto"/>
              <w:rPr>
                <w:b/>
                <w:lang w:val="lv-LV"/>
              </w:rPr>
            </w:pPr>
            <w:r w:rsidRPr="00477A9C">
              <w:rPr>
                <w:b/>
                <w:lang w:val="lv-LV"/>
              </w:rPr>
              <w:t>12.00 - 13.00</w:t>
            </w:r>
          </w:p>
        </w:tc>
        <w:tc>
          <w:tcPr>
            <w:tcW w:w="8534" w:type="dxa"/>
          </w:tcPr>
          <w:p w14:paraId="26C1BAC6" w14:textId="398F40E2" w:rsidR="0065200C" w:rsidRPr="00477A9C" w:rsidRDefault="0039088B" w:rsidP="0039088B">
            <w:pPr>
              <w:spacing w:line="276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Pusdienu p</w:t>
            </w:r>
            <w:r w:rsidR="0091355C" w:rsidRPr="00477A9C">
              <w:rPr>
                <w:b/>
                <w:lang w:val="lv-LV"/>
              </w:rPr>
              <w:t>ārtraukums</w:t>
            </w:r>
          </w:p>
        </w:tc>
      </w:tr>
      <w:tr w:rsidR="0065200C" w:rsidRPr="00BA7C17" w14:paraId="3415AF28" w14:textId="77777777" w:rsidTr="003F23E1">
        <w:tc>
          <w:tcPr>
            <w:tcW w:w="1702" w:type="dxa"/>
          </w:tcPr>
          <w:p w14:paraId="295058B0" w14:textId="3324EA78" w:rsidR="0065200C" w:rsidRPr="00477A9C" w:rsidRDefault="0065200C" w:rsidP="00477A9C">
            <w:pPr>
              <w:spacing w:line="276" w:lineRule="auto"/>
              <w:rPr>
                <w:b/>
                <w:lang w:val="lv-LV"/>
              </w:rPr>
            </w:pPr>
            <w:r w:rsidRPr="00477A9C">
              <w:rPr>
                <w:b/>
                <w:lang w:val="lv-LV"/>
              </w:rPr>
              <w:t>13.00 - 13.30</w:t>
            </w:r>
          </w:p>
        </w:tc>
        <w:tc>
          <w:tcPr>
            <w:tcW w:w="8534" w:type="dxa"/>
          </w:tcPr>
          <w:p w14:paraId="3A32456C" w14:textId="4C86846F" w:rsidR="0065200C" w:rsidRPr="00477A9C" w:rsidRDefault="003D1AE0" w:rsidP="00477A9C">
            <w:pPr>
              <w:spacing w:line="276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Pieredzes stāsts </w:t>
            </w:r>
            <w:r w:rsidR="0091355C" w:rsidRPr="00477A9C">
              <w:rPr>
                <w:b/>
                <w:lang w:val="lv-LV"/>
              </w:rPr>
              <w:t>“Mana māla taka”</w:t>
            </w:r>
          </w:p>
          <w:p w14:paraId="0A6732D4" w14:textId="5219AAB9" w:rsidR="0091355C" w:rsidRPr="00477A9C" w:rsidRDefault="00167D38" w:rsidP="00167D38">
            <w:pPr>
              <w:spacing w:line="276" w:lineRule="auto"/>
              <w:rPr>
                <w:lang w:val="lv-LV"/>
              </w:rPr>
            </w:pPr>
            <w:r w:rsidRPr="00167D38">
              <w:rPr>
                <w:lang w:val="lv-LV"/>
              </w:rPr>
              <w:t>Līga Mergina.</w:t>
            </w:r>
            <w:r>
              <w:rPr>
                <w:lang w:val="lv-LV"/>
              </w:rPr>
              <w:t xml:space="preserve"> </w:t>
            </w:r>
            <w:r w:rsidR="0091355C" w:rsidRPr="00477A9C">
              <w:rPr>
                <w:lang w:val="lv-LV"/>
              </w:rPr>
              <w:t xml:space="preserve">Podniece </w:t>
            </w:r>
          </w:p>
        </w:tc>
      </w:tr>
      <w:tr w:rsidR="0065200C" w:rsidRPr="00477A9C" w14:paraId="7AB52453" w14:textId="77777777" w:rsidTr="003F23E1">
        <w:tc>
          <w:tcPr>
            <w:tcW w:w="1702" w:type="dxa"/>
          </w:tcPr>
          <w:p w14:paraId="0D9CC285" w14:textId="446532CC" w:rsidR="0065200C" w:rsidRPr="00477A9C" w:rsidRDefault="0065200C" w:rsidP="00477A9C">
            <w:pPr>
              <w:spacing w:line="276" w:lineRule="auto"/>
              <w:rPr>
                <w:b/>
                <w:lang w:val="lv-LV"/>
              </w:rPr>
            </w:pPr>
            <w:r w:rsidRPr="00477A9C">
              <w:rPr>
                <w:b/>
                <w:lang w:val="lv-LV"/>
              </w:rPr>
              <w:t>13.30 - 14.00</w:t>
            </w:r>
          </w:p>
        </w:tc>
        <w:tc>
          <w:tcPr>
            <w:tcW w:w="8534" w:type="dxa"/>
          </w:tcPr>
          <w:p w14:paraId="68156AC2" w14:textId="77777777" w:rsidR="0065200C" w:rsidRPr="00477A9C" w:rsidRDefault="0091355C" w:rsidP="00477A9C">
            <w:pPr>
              <w:spacing w:line="276" w:lineRule="auto"/>
              <w:rPr>
                <w:b/>
                <w:lang w:val="lv-LV"/>
              </w:rPr>
            </w:pPr>
            <w:r w:rsidRPr="00477A9C">
              <w:rPr>
                <w:b/>
                <w:lang w:val="lv-LV"/>
              </w:rPr>
              <w:t xml:space="preserve">Mākslas zinātnieks Jānis Pujāts (1925-1988)  </w:t>
            </w:r>
          </w:p>
          <w:p w14:paraId="51DF3305" w14:textId="68B32B85" w:rsidR="0091355C" w:rsidRPr="00477A9C" w:rsidRDefault="00C903BD" w:rsidP="00C903BD">
            <w:pPr>
              <w:spacing w:line="276" w:lineRule="auto"/>
              <w:rPr>
                <w:lang w:val="lv-LV"/>
              </w:rPr>
            </w:pPr>
            <w:r w:rsidRPr="00C903BD">
              <w:rPr>
                <w:lang w:val="lv-LV"/>
              </w:rPr>
              <w:t>Evija Vasilevska.</w:t>
            </w:r>
            <w:r>
              <w:rPr>
                <w:lang w:val="lv-LV"/>
              </w:rPr>
              <w:t xml:space="preserve"> </w:t>
            </w:r>
            <w:r w:rsidR="0091355C" w:rsidRPr="00477A9C">
              <w:rPr>
                <w:lang w:val="lv-LV"/>
              </w:rPr>
              <w:t xml:space="preserve">LMA LF, Latgales Kultūrvēstures muzejs. </w:t>
            </w:r>
          </w:p>
        </w:tc>
      </w:tr>
      <w:tr w:rsidR="0065200C" w:rsidRPr="00BA7C17" w14:paraId="771638DD" w14:textId="77777777" w:rsidTr="003F23E1">
        <w:tc>
          <w:tcPr>
            <w:tcW w:w="1702" w:type="dxa"/>
          </w:tcPr>
          <w:p w14:paraId="285576C1" w14:textId="2B6DA496" w:rsidR="0065200C" w:rsidRPr="00477A9C" w:rsidRDefault="0065200C" w:rsidP="00477A9C">
            <w:pPr>
              <w:spacing w:line="276" w:lineRule="auto"/>
              <w:rPr>
                <w:b/>
                <w:lang w:val="lv-LV"/>
              </w:rPr>
            </w:pPr>
            <w:r w:rsidRPr="00477A9C">
              <w:rPr>
                <w:b/>
                <w:lang w:val="lv-LV"/>
              </w:rPr>
              <w:t>14.00 – 15.00</w:t>
            </w:r>
          </w:p>
        </w:tc>
        <w:tc>
          <w:tcPr>
            <w:tcW w:w="8534" w:type="dxa"/>
          </w:tcPr>
          <w:p w14:paraId="71B991AB" w14:textId="04ECC6C0" w:rsidR="0065200C" w:rsidRPr="00477A9C" w:rsidRDefault="0091355C" w:rsidP="00477A9C">
            <w:pPr>
              <w:spacing w:line="276" w:lineRule="auto"/>
              <w:rPr>
                <w:b/>
                <w:lang w:val="lv-LV"/>
              </w:rPr>
            </w:pPr>
            <w:r w:rsidRPr="00477A9C">
              <w:rPr>
                <w:b/>
                <w:lang w:val="lv-LV"/>
              </w:rPr>
              <w:t xml:space="preserve">Ekskursija Latgales Kultūrvēstures muzeja keramikas krājumā un </w:t>
            </w:r>
            <w:r w:rsidR="00477A9C" w:rsidRPr="00477A9C">
              <w:rPr>
                <w:b/>
                <w:lang w:val="lv-LV"/>
              </w:rPr>
              <w:t>Latgales keramikas pastāvīgajā ekspozīcijā “</w:t>
            </w:r>
            <w:r w:rsidRPr="00477A9C">
              <w:rPr>
                <w:b/>
                <w:lang w:val="lv-LV"/>
              </w:rPr>
              <w:t>Māla un uguns pārvērtību radīts brīnums</w:t>
            </w:r>
            <w:r w:rsidR="00477A9C" w:rsidRPr="00477A9C">
              <w:rPr>
                <w:b/>
                <w:lang w:val="lv-LV"/>
              </w:rPr>
              <w:t>”</w:t>
            </w:r>
          </w:p>
        </w:tc>
      </w:tr>
      <w:tr w:rsidR="0065200C" w:rsidRPr="00477A9C" w14:paraId="426EFBE4" w14:textId="77777777" w:rsidTr="003F23E1">
        <w:tc>
          <w:tcPr>
            <w:tcW w:w="1702" w:type="dxa"/>
          </w:tcPr>
          <w:p w14:paraId="225A725F" w14:textId="284FDDB1" w:rsidR="0065200C" w:rsidRPr="00477A9C" w:rsidRDefault="0065200C" w:rsidP="00477A9C">
            <w:pPr>
              <w:spacing w:line="276" w:lineRule="auto"/>
              <w:rPr>
                <w:b/>
                <w:lang w:val="lv-LV"/>
              </w:rPr>
            </w:pPr>
            <w:r w:rsidRPr="00477A9C">
              <w:rPr>
                <w:b/>
                <w:lang w:val="lv-LV"/>
              </w:rPr>
              <w:t>16.00</w:t>
            </w:r>
          </w:p>
        </w:tc>
        <w:tc>
          <w:tcPr>
            <w:tcW w:w="8534" w:type="dxa"/>
          </w:tcPr>
          <w:p w14:paraId="2AF43CA3" w14:textId="77777777" w:rsidR="0065200C" w:rsidRPr="00477A9C" w:rsidRDefault="00477A9C" w:rsidP="00477A9C">
            <w:pPr>
              <w:spacing w:line="276" w:lineRule="auto"/>
              <w:rPr>
                <w:b/>
                <w:lang w:val="lv-LV"/>
              </w:rPr>
            </w:pPr>
            <w:r w:rsidRPr="00477A9C">
              <w:rPr>
                <w:b/>
                <w:lang w:val="lv-LV"/>
              </w:rPr>
              <w:t xml:space="preserve">Izbraukšana uz Latgales bedres tipa atklātas uguns malkas cepļa kurināšanu Annas Violas </w:t>
            </w:r>
            <w:proofErr w:type="spellStart"/>
            <w:r w:rsidRPr="00477A9C">
              <w:rPr>
                <w:b/>
                <w:lang w:val="lv-LV"/>
              </w:rPr>
              <w:t>Bīriņas</w:t>
            </w:r>
            <w:proofErr w:type="spellEnd"/>
            <w:r w:rsidRPr="00477A9C">
              <w:rPr>
                <w:b/>
                <w:lang w:val="lv-LV"/>
              </w:rPr>
              <w:t xml:space="preserve"> un Staņislava </w:t>
            </w:r>
            <w:proofErr w:type="spellStart"/>
            <w:r w:rsidRPr="00477A9C">
              <w:rPr>
                <w:b/>
                <w:lang w:val="lv-LV"/>
              </w:rPr>
              <w:t>Viļuma</w:t>
            </w:r>
            <w:proofErr w:type="spellEnd"/>
            <w:r w:rsidRPr="00477A9C">
              <w:rPr>
                <w:b/>
                <w:lang w:val="lv-LV"/>
              </w:rPr>
              <w:t xml:space="preserve"> dzīves un darba vietā “</w:t>
            </w:r>
            <w:proofErr w:type="spellStart"/>
            <w:r w:rsidRPr="00477A9C">
              <w:rPr>
                <w:b/>
                <w:lang w:val="lv-LV"/>
              </w:rPr>
              <w:t>Cukrasāta</w:t>
            </w:r>
            <w:proofErr w:type="spellEnd"/>
            <w:r w:rsidRPr="00477A9C">
              <w:rPr>
                <w:b/>
                <w:lang w:val="lv-LV"/>
              </w:rPr>
              <w:t>”.</w:t>
            </w:r>
          </w:p>
          <w:p w14:paraId="3CB7B06B" w14:textId="12B502B5" w:rsidR="00477A9C" w:rsidRDefault="00477A9C" w:rsidP="00477A9C">
            <w:pPr>
              <w:spacing w:line="276" w:lineRule="auto"/>
              <w:rPr>
                <w:lang w:val="lv-LV"/>
              </w:rPr>
            </w:pPr>
            <w:r w:rsidRPr="00477A9C">
              <w:rPr>
                <w:lang w:val="lv-LV"/>
              </w:rPr>
              <w:t xml:space="preserve">Ozolaines pagasts, </w:t>
            </w:r>
            <w:proofErr w:type="spellStart"/>
            <w:r w:rsidRPr="00477A9C">
              <w:rPr>
                <w:lang w:val="lv-LV"/>
              </w:rPr>
              <w:t>Bekši</w:t>
            </w:r>
            <w:proofErr w:type="spellEnd"/>
            <w:r w:rsidRPr="00477A9C">
              <w:rPr>
                <w:lang w:val="lv-LV"/>
              </w:rPr>
              <w:t xml:space="preserve">, </w:t>
            </w:r>
            <w:r>
              <w:rPr>
                <w:lang w:val="lv-LV"/>
              </w:rPr>
              <w:t>Rēzeknes novads, tālr.29106193</w:t>
            </w:r>
          </w:p>
          <w:p w14:paraId="02E265FB" w14:textId="3446AD49" w:rsidR="00477A9C" w:rsidRPr="00477A9C" w:rsidRDefault="00477A9C" w:rsidP="00477A9C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C</w:t>
            </w:r>
            <w:r w:rsidRPr="00477A9C">
              <w:rPr>
                <w:lang w:val="lv-LV"/>
              </w:rPr>
              <w:t>epli kurinās Staņislavs Viļums.</w:t>
            </w:r>
          </w:p>
        </w:tc>
      </w:tr>
    </w:tbl>
    <w:p w14:paraId="33C2F1DC" w14:textId="77777777" w:rsidR="0065200C" w:rsidRPr="00400820" w:rsidRDefault="0065200C" w:rsidP="00941582">
      <w:pPr>
        <w:rPr>
          <w:b/>
          <w:sz w:val="22"/>
          <w:szCs w:val="22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9180"/>
      </w:tblGrid>
      <w:tr w:rsidR="00E77BF3" w:rsidRPr="0065200C" w14:paraId="3F305A91" w14:textId="77777777" w:rsidTr="00FB0DDA">
        <w:trPr>
          <w:trHeight w:val="888"/>
        </w:trPr>
        <w:tc>
          <w:tcPr>
            <w:tcW w:w="468" w:type="dxa"/>
            <w:shd w:val="clear" w:color="auto" w:fill="auto"/>
          </w:tcPr>
          <w:p w14:paraId="413379D9" w14:textId="77777777" w:rsidR="00E77BF3" w:rsidRPr="00400820" w:rsidRDefault="00E77BF3" w:rsidP="0091355C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9180" w:type="dxa"/>
            <w:shd w:val="clear" w:color="auto" w:fill="auto"/>
          </w:tcPr>
          <w:p w14:paraId="7514EF61" w14:textId="77777777" w:rsidR="00400820" w:rsidRPr="00400820" w:rsidRDefault="00400820" w:rsidP="0091355C">
            <w:pPr>
              <w:rPr>
                <w:b/>
                <w:sz w:val="22"/>
                <w:szCs w:val="22"/>
                <w:lang w:val="lv-LV"/>
              </w:rPr>
            </w:pPr>
          </w:p>
        </w:tc>
      </w:tr>
    </w:tbl>
    <w:p w14:paraId="540606F1" w14:textId="29F8F72C" w:rsidR="00AC4C32" w:rsidRPr="00941582" w:rsidRDefault="002A460C" w:rsidP="00937287">
      <w:pPr>
        <w:jc w:val="right"/>
        <w:rPr>
          <w:rFonts w:eastAsia="Arial Unicode MS"/>
          <w:i/>
          <w:sz w:val="20"/>
          <w:szCs w:val="20"/>
          <w:lang w:val="lv-LV"/>
        </w:rPr>
      </w:pPr>
      <w:r>
        <w:rPr>
          <w:i/>
          <w:sz w:val="20"/>
          <w:szCs w:val="20"/>
          <w:lang w:val="lv-LV"/>
        </w:rPr>
        <w:t xml:space="preserve">Konferenci </w:t>
      </w:r>
      <w:r w:rsidR="00E77BF3" w:rsidRPr="00941582">
        <w:rPr>
          <w:i/>
          <w:sz w:val="20"/>
          <w:szCs w:val="20"/>
          <w:lang w:val="lv-LV"/>
        </w:rPr>
        <w:t>organizē</w:t>
      </w:r>
      <w:r w:rsidR="005D1714">
        <w:rPr>
          <w:i/>
          <w:sz w:val="20"/>
          <w:szCs w:val="20"/>
          <w:lang w:val="lv-LV"/>
        </w:rPr>
        <w:t xml:space="preserve"> </w:t>
      </w:r>
      <w:r w:rsidR="00E77BF3" w:rsidRPr="00941582">
        <w:rPr>
          <w:i/>
          <w:sz w:val="20"/>
          <w:szCs w:val="20"/>
          <w:lang w:val="lv-LV"/>
        </w:rPr>
        <w:t>Latgales Kultūrvēstures muzej</w:t>
      </w:r>
      <w:r w:rsidR="002671EE">
        <w:rPr>
          <w:rFonts w:eastAsia="Arial Unicode MS"/>
          <w:i/>
          <w:sz w:val="20"/>
          <w:szCs w:val="20"/>
          <w:lang w:val="lv-LV"/>
        </w:rPr>
        <w:t>s</w:t>
      </w:r>
      <w:r w:rsidR="00E77BF3" w:rsidRPr="00941582">
        <w:rPr>
          <w:rFonts w:eastAsia="Arial Unicode MS"/>
          <w:i/>
          <w:sz w:val="20"/>
          <w:szCs w:val="20"/>
          <w:lang w:val="lv-LV"/>
        </w:rPr>
        <w:t xml:space="preserve"> </w:t>
      </w:r>
    </w:p>
    <w:p w14:paraId="06453607" w14:textId="77777777" w:rsidR="0095223A" w:rsidRPr="00941582" w:rsidRDefault="00871942" w:rsidP="00941582">
      <w:pPr>
        <w:jc w:val="right"/>
        <w:rPr>
          <w:rFonts w:eastAsia="Arial Unicode MS"/>
          <w:i/>
          <w:sz w:val="20"/>
          <w:szCs w:val="20"/>
          <w:lang w:val="lv-LV"/>
        </w:rPr>
      </w:pPr>
      <w:r w:rsidRPr="00941582">
        <w:rPr>
          <w:rFonts w:eastAsia="Arial Unicode MS"/>
          <w:i/>
          <w:sz w:val="20"/>
          <w:szCs w:val="20"/>
          <w:lang w:val="lv-LV"/>
        </w:rPr>
        <w:t>Tālr. 64622464</w:t>
      </w:r>
      <w:r w:rsidR="0095223A" w:rsidRPr="00941582">
        <w:rPr>
          <w:rFonts w:eastAsia="Arial Unicode MS"/>
          <w:i/>
          <w:sz w:val="20"/>
          <w:szCs w:val="20"/>
          <w:lang w:val="lv-LV"/>
        </w:rPr>
        <w:t xml:space="preserve">, </w:t>
      </w:r>
      <w:r w:rsidR="002671EE">
        <w:rPr>
          <w:rFonts w:eastAsia="Arial Unicode MS"/>
          <w:i/>
          <w:sz w:val="20"/>
          <w:szCs w:val="20"/>
          <w:lang w:val="lv-LV"/>
        </w:rPr>
        <w:t xml:space="preserve">epasts </w:t>
      </w:r>
      <w:hyperlink r:id="rId6" w:history="1">
        <w:r w:rsidR="002671EE" w:rsidRPr="002D2FB7">
          <w:rPr>
            <w:rStyle w:val="Hyperlink"/>
            <w:rFonts w:eastAsia="Arial Unicode MS"/>
            <w:i/>
            <w:sz w:val="20"/>
            <w:szCs w:val="20"/>
            <w:lang w:val="lv-LV"/>
          </w:rPr>
          <w:t>muzejs@rezekne.lv</w:t>
        </w:r>
      </w:hyperlink>
    </w:p>
    <w:p w14:paraId="2836624B" w14:textId="77777777" w:rsidR="00450AE9" w:rsidRPr="008B0122" w:rsidRDefault="00450AE9" w:rsidP="00941582">
      <w:pPr>
        <w:rPr>
          <w:rFonts w:eastAsia="Arial Unicode MS"/>
          <w:i/>
          <w:lang w:val="lv-LV"/>
        </w:rPr>
      </w:pPr>
    </w:p>
    <w:sectPr w:rsidR="00450AE9" w:rsidRPr="008B0122" w:rsidSect="003F23E1">
      <w:pgSz w:w="12240" w:h="15840"/>
      <w:pgMar w:top="899" w:right="90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4AF"/>
    <w:multiLevelType w:val="multilevel"/>
    <w:tmpl w:val="0C72C4B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5DB354C"/>
    <w:multiLevelType w:val="hybridMultilevel"/>
    <w:tmpl w:val="71867FCA"/>
    <w:lvl w:ilvl="0" w:tplc="E640D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BC2D2E"/>
    <w:multiLevelType w:val="hybridMultilevel"/>
    <w:tmpl w:val="D20825D6"/>
    <w:lvl w:ilvl="0" w:tplc="042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D751AF9"/>
    <w:multiLevelType w:val="hybridMultilevel"/>
    <w:tmpl w:val="5B680242"/>
    <w:lvl w:ilvl="0" w:tplc="0426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94B1D63"/>
    <w:multiLevelType w:val="hybridMultilevel"/>
    <w:tmpl w:val="A4E68886"/>
    <w:lvl w:ilvl="0" w:tplc="E9F86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B05D06"/>
    <w:multiLevelType w:val="hybridMultilevel"/>
    <w:tmpl w:val="1290773C"/>
    <w:lvl w:ilvl="0" w:tplc="0426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8650DA9"/>
    <w:multiLevelType w:val="hybridMultilevel"/>
    <w:tmpl w:val="63564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2D"/>
    <w:rsid w:val="00005040"/>
    <w:rsid w:val="00010F0B"/>
    <w:rsid w:val="0003530A"/>
    <w:rsid w:val="00045A5C"/>
    <w:rsid w:val="0005169A"/>
    <w:rsid w:val="00054D8B"/>
    <w:rsid w:val="00066C07"/>
    <w:rsid w:val="00071669"/>
    <w:rsid w:val="00075818"/>
    <w:rsid w:val="000D46E9"/>
    <w:rsid w:val="000D4AA2"/>
    <w:rsid w:val="000E3445"/>
    <w:rsid w:val="000E4E55"/>
    <w:rsid w:val="00145C6D"/>
    <w:rsid w:val="00146577"/>
    <w:rsid w:val="00154819"/>
    <w:rsid w:val="00157B8B"/>
    <w:rsid w:val="00157BB4"/>
    <w:rsid w:val="00167D38"/>
    <w:rsid w:val="00174667"/>
    <w:rsid w:val="00180E4B"/>
    <w:rsid w:val="00181EEB"/>
    <w:rsid w:val="00187EE8"/>
    <w:rsid w:val="00191B75"/>
    <w:rsid w:val="001C0FF4"/>
    <w:rsid w:val="001D7A28"/>
    <w:rsid w:val="001E31AB"/>
    <w:rsid w:val="001F407A"/>
    <w:rsid w:val="00221BC4"/>
    <w:rsid w:val="002274D4"/>
    <w:rsid w:val="00227C2F"/>
    <w:rsid w:val="00236A3E"/>
    <w:rsid w:val="00245FF2"/>
    <w:rsid w:val="0025434F"/>
    <w:rsid w:val="002671EE"/>
    <w:rsid w:val="002750D9"/>
    <w:rsid w:val="002A460C"/>
    <w:rsid w:val="002C0DD9"/>
    <w:rsid w:val="002E1D2F"/>
    <w:rsid w:val="002F0784"/>
    <w:rsid w:val="002F7FBB"/>
    <w:rsid w:val="0030516D"/>
    <w:rsid w:val="00305928"/>
    <w:rsid w:val="00325F5B"/>
    <w:rsid w:val="00355592"/>
    <w:rsid w:val="00357555"/>
    <w:rsid w:val="00373951"/>
    <w:rsid w:val="0039088B"/>
    <w:rsid w:val="003B760D"/>
    <w:rsid w:val="003D1AE0"/>
    <w:rsid w:val="003F23E1"/>
    <w:rsid w:val="00400820"/>
    <w:rsid w:val="00410B26"/>
    <w:rsid w:val="00450AE9"/>
    <w:rsid w:val="00452CA1"/>
    <w:rsid w:val="004727F0"/>
    <w:rsid w:val="00475CF5"/>
    <w:rsid w:val="00477A9C"/>
    <w:rsid w:val="00484A72"/>
    <w:rsid w:val="004B535C"/>
    <w:rsid w:val="004C39ED"/>
    <w:rsid w:val="004C77E9"/>
    <w:rsid w:val="004C7805"/>
    <w:rsid w:val="004F15AF"/>
    <w:rsid w:val="0050772D"/>
    <w:rsid w:val="00513099"/>
    <w:rsid w:val="00526FDE"/>
    <w:rsid w:val="00547D27"/>
    <w:rsid w:val="00557B61"/>
    <w:rsid w:val="00557E7E"/>
    <w:rsid w:val="00585C68"/>
    <w:rsid w:val="005A76C3"/>
    <w:rsid w:val="005D0D12"/>
    <w:rsid w:val="005D1714"/>
    <w:rsid w:val="005F2E13"/>
    <w:rsid w:val="006029C9"/>
    <w:rsid w:val="00610F4B"/>
    <w:rsid w:val="0061598F"/>
    <w:rsid w:val="0064413F"/>
    <w:rsid w:val="0065200C"/>
    <w:rsid w:val="00661B84"/>
    <w:rsid w:val="0069256A"/>
    <w:rsid w:val="00697DC1"/>
    <w:rsid w:val="006B57D3"/>
    <w:rsid w:val="006D508C"/>
    <w:rsid w:val="007174B9"/>
    <w:rsid w:val="00722893"/>
    <w:rsid w:val="00723EE4"/>
    <w:rsid w:val="00724891"/>
    <w:rsid w:val="007311F9"/>
    <w:rsid w:val="007413EB"/>
    <w:rsid w:val="00745CFE"/>
    <w:rsid w:val="00752BF8"/>
    <w:rsid w:val="00763E6E"/>
    <w:rsid w:val="00775704"/>
    <w:rsid w:val="007A27DB"/>
    <w:rsid w:val="007B4664"/>
    <w:rsid w:val="007C2C3F"/>
    <w:rsid w:val="007D5AC4"/>
    <w:rsid w:val="007E27BA"/>
    <w:rsid w:val="007E68AA"/>
    <w:rsid w:val="00801146"/>
    <w:rsid w:val="00811EE5"/>
    <w:rsid w:val="00826CF9"/>
    <w:rsid w:val="00837771"/>
    <w:rsid w:val="00862EC6"/>
    <w:rsid w:val="00871942"/>
    <w:rsid w:val="00882DA8"/>
    <w:rsid w:val="008A0870"/>
    <w:rsid w:val="008B0122"/>
    <w:rsid w:val="008B1C19"/>
    <w:rsid w:val="008B1EEE"/>
    <w:rsid w:val="008C29D4"/>
    <w:rsid w:val="008C5C22"/>
    <w:rsid w:val="009030F2"/>
    <w:rsid w:val="00903E00"/>
    <w:rsid w:val="0091355C"/>
    <w:rsid w:val="0093640F"/>
    <w:rsid w:val="00937287"/>
    <w:rsid w:val="00941582"/>
    <w:rsid w:val="00943C76"/>
    <w:rsid w:val="0095223A"/>
    <w:rsid w:val="00956ED4"/>
    <w:rsid w:val="0096143C"/>
    <w:rsid w:val="009722C3"/>
    <w:rsid w:val="00977776"/>
    <w:rsid w:val="009857BD"/>
    <w:rsid w:val="009957E6"/>
    <w:rsid w:val="0099782B"/>
    <w:rsid w:val="009A42F0"/>
    <w:rsid w:val="009A510C"/>
    <w:rsid w:val="009D428D"/>
    <w:rsid w:val="009F1C18"/>
    <w:rsid w:val="00A10231"/>
    <w:rsid w:val="00A4042D"/>
    <w:rsid w:val="00A40D67"/>
    <w:rsid w:val="00A60452"/>
    <w:rsid w:val="00A61004"/>
    <w:rsid w:val="00A623AC"/>
    <w:rsid w:val="00A738AD"/>
    <w:rsid w:val="00A870CF"/>
    <w:rsid w:val="00A9068B"/>
    <w:rsid w:val="00A97808"/>
    <w:rsid w:val="00AA212B"/>
    <w:rsid w:val="00AA7879"/>
    <w:rsid w:val="00AB1C76"/>
    <w:rsid w:val="00AB434A"/>
    <w:rsid w:val="00AC1B78"/>
    <w:rsid w:val="00AC4C32"/>
    <w:rsid w:val="00AD0C88"/>
    <w:rsid w:val="00AD7E19"/>
    <w:rsid w:val="00AE165C"/>
    <w:rsid w:val="00AE681A"/>
    <w:rsid w:val="00B2054A"/>
    <w:rsid w:val="00B20C3A"/>
    <w:rsid w:val="00B33D73"/>
    <w:rsid w:val="00B548AF"/>
    <w:rsid w:val="00B55808"/>
    <w:rsid w:val="00B67B2D"/>
    <w:rsid w:val="00B82761"/>
    <w:rsid w:val="00B8363A"/>
    <w:rsid w:val="00B870B4"/>
    <w:rsid w:val="00B94B88"/>
    <w:rsid w:val="00B95278"/>
    <w:rsid w:val="00BA2559"/>
    <w:rsid w:val="00BA7C17"/>
    <w:rsid w:val="00BB1C54"/>
    <w:rsid w:val="00BB64B3"/>
    <w:rsid w:val="00BD6842"/>
    <w:rsid w:val="00BF2D79"/>
    <w:rsid w:val="00C0339B"/>
    <w:rsid w:val="00C14D30"/>
    <w:rsid w:val="00C53D56"/>
    <w:rsid w:val="00C647FE"/>
    <w:rsid w:val="00C73251"/>
    <w:rsid w:val="00C903BD"/>
    <w:rsid w:val="00CC75D9"/>
    <w:rsid w:val="00CD5C65"/>
    <w:rsid w:val="00CF3F68"/>
    <w:rsid w:val="00CF6AAB"/>
    <w:rsid w:val="00D06409"/>
    <w:rsid w:val="00D40B2C"/>
    <w:rsid w:val="00D45F0B"/>
    <w:rsid w:val="00D577FE"/>
    <w:rsid w:val="00D80D5C"/>
    <w:rsid w:val="00DA2C91"/>
    <w:rsid w:val="00DA763B"/>
    <w:rsid w:val="00DB13DC"/>
    <w:rsid w:val="00DC476D"/>
    <w:rsid w:val="00DD3B92"/>
    <w:rsid w:val="00DE1FD0"/>
    <w:rsid w:val="00E000E9"/>
    <w:rsid w:val="00E03B60"/>
    <w:rsid w:val="00E11FF4"/>
    <w:rsid w:val="00E12541"/>
    <w:rsid w:val="00E20444"/>
    <w:rsid w:val="00E45916"/>
    <w:rsid w:val="00E53621"/>
    <w:rsid w:val="00E64510"/>
    <w:rsid w:val="00E64AAB"/>
    <w:rsid w:val="00E77BF3"/>
    <w:rsid w:val="00E86762"/>
    <w:rsid w:val="00EA5F16"/>
    <w:rsid w:val="00EB0267"/>
    <w:rsid w:val="00EF64AA"/>
    <w:rsid w:val="00F063C0"/>
    <w:rsid w:val="00F2309D"/>
    <w:rsid w:val="00F279FA"/>
    <w:rsid w:val="00F34528"/>
    <w:rsid w:val="00F57F82"/>
    <w:rsid w:val="00F801D2"/>
    <w:rsid w:val="00FA3A7D"/>
    <w:rsid w:val="00FA63AB"/>
    <w:rsid w:val="00FB0DDA"/>
    <w:rsid w:val="00FD2D14"/>
    <w:rsid w:val="00FD5B60"/>
    <w:rsid w:val="00FE2B6E"/>
    <w:rsid w:val="00F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856A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7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811EE5"/>
    <w:rPr>
      <w:b/>
      <w:bCs/>
    </w:rPr>
  </w:style>
  <w:style w:type="character" w:styleId="Hyperlink">
    <w:name w:val="Hyperlink"/>
    <w:rsid w:val="0095223A"/>
    <w:rPr>
      <w:color w:val="0000FF"/>
      <w:u w:val="single"/>
    </w:rPr>
  </w:style>
  <w:style w:type="paragraph" w:customStyle="1" w:styleId="Default">
    <w:name w:val="Default"/>
    <w:rsid w:val="00E2044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2671E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3D1A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1AE0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7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811EE5"/>
    <w:rPr>
      <w:b/>
      <w:bCs/>
    </w:rPr>
  </w:style>
  <w:style w:type="character" w:styleId="Hyperlink">
    <w:name w:val="Hyperlink"/>
    <w:rsid w:val="0095223A"/>
    <w:rPr>
      <w:color w:val="0000FF"/>
      <w:u w:val="single"/>
    </w:rPr>
  </w:style>
  <w:style w:type="paragraph" w:customStyle="1" w:styleId="Default">
    <w:name w:val="Default"/>
    <w:rsid w:val="00E2044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2671E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3D1A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1AE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ejs@rezekn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1603</Words>
  <Characters>914</Characters>
  <Application>Microsoft Office Word</Application>
  <DocSecurity>0</DocSecurity>
  <Lines>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>                                          </vt:lpstr>
      <vt:lpstr>                                          </vt:lpstr>
      <vt:lpstr>                                          </vt:lpstr>
    </vt:vector>
  </TitlesOfParts>
  <Company>Vasilevskis</Company>
  <LinksUpToDate>false</LinksUpToDate>
  <CharactersWithSpaces>2512</CharactersWithSpaces>
  <SharedDoc>false</SharedDoc>
  <HLinks>
    <vt:vector size="6" baseType="variant">
      <vt:variant>
        <vt:i4>6881347</vt:i4>
      </vt:variant>
      <vt:variant>
        <vt:i4>0</vt:i4>
      </vt:variant>
      <vt:variant>
        <vt:i4>0</vt:i4>
      </vt:variant>
      <vt:variant>
        <vt:i4>5</vt:i4>
      </vt:variant>
      <vt:variant>
        <vt:lpwstr>mailto:muzejs@rezekne.lv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User</dc:creator>
  <cp:keywords/>
  <cp:lastModifiedBy>Anastasija Strauta</cp:lastModifiedBy>
  <cp:revision>21</cp:revision>
  <cp:lastPrinted>2024-04-10T07:12:00Z</cp:lastPrinted>
  <dcterms:created xsi:type="dcterms:W3CDTF">2024-04-04T07:21:00Z</dcterms:created>
  <dcterms:modified xsi:type="dcterms:W3CDTF">2024-04-11T06:26:00Z</dcterms:modified>
</cp:coreProperties>
</file>