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tbl>
      <w:tblPr>
        <w:tblW w:w="9165" w:type="dxa"/>
        <w:tblInd w:w="521" w:type="dxa"/>
        <w:tblLayout w:type="fixed"/>
        <w:tblCellMar>
          <w:left w:w="10" w:type="dxa"/>
          <w:right w:w="10" w:type="dxa"/>
        </w:tblCellMar>
        <w:tblLook w:val="0000"/>
      </w:tblPr>
      <w:tblGrid>
        <w:gridCol w:w="2401"/>
        <w:gridCol w:w="6764"/>
      </w:tblGrid>
      <w:tr w14:paraId="5EBDA548" w14:textId="77777777">
        <w:tblPrEx>
          <w:tblW w:w="9165" w:type="dxa"/>
          <w:tblInd w:w="521" w:type="dxa"/>
          <w:tblLayout w:type="fixed"/>
          <w:tblCellMar>
            <w:left w:w="10" w:type="dxa"/>
            <w:right w:w="10" w:type="dxa"/>
          </w:tblCellMar>
          <w:tblLook w:val="0000"/>
        </w:tblPrEx>
        <w:trPr>
          <w:trHeight w:hRule="exact" w:val="2084"/>
        </w:trPr>
        <w:tc>
          <w:tcPr>
            <w:tcW w:w="2401" w:type="dxa"/>
            <w:shd w:val="clear" w:color="auto" w:fill="auto"/>
            <w:tcMar>
              <w:top w:w="55" w:type="dxa"/>
              <w:left w:w="55" w:type="dxa"/>
              <w:bottom w:w="55" w:type="dxa"/>
              <w:right w:w="55" w:type="dxa"/>
            </w:tcMar>
          </w:tcPr>
          <w:p w:rsidR="007C5597" w14:paraId="50A5FC44" w14:textId="77777777">
            <w:pPr>
              <w:pStyle w:val="Parasts1"/>
              <w:jc w:val="center"/>
            </w:pPr>
            <w:r>
              <w:rPr>
                <w:noProof/>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76204630" name="Picture 29336298"/>
                  <wp:cNvGraphicFramePr/>
                  <a:graphic xmlns:a="http://schemas.openxmlformats.org/drawingml/2006/main">
                    <a:graphicData uri="http://schemas.openxmlformats.org/drawingml/2006/picture">
                      <pic:pic xmlns:pic="http://schemas.openxmlformats.org/drawingml/2006/picture">
                        <pic:nvPicPr>
                          <pic:cNvPr id="76204630" name=""/>
                          <pic:cNvPicPr/>
                        </pic:nvPicPr>
                        <pic:blipFill>
                          <a:blip xmlns:r="http://schemas.openxmlformats.org/officeDocument/2006/relationships" r:embed="rId4"/>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shd w:val="clear" w:color="auto" w:fill="auto"/>
            <w:tcMar>
              <w:top w:w="55" w:type="dxa"/>
              <w:left w:w="55" w:type="dxa"/>
              <w:bottom w:w="55" w:type="dxa"/>
              <w:right w:w="55" w:type="dxa"/>
            </w:tcMar>
          </w:tcPr>
          <w:p w:rsidR="007C5597" w14:paraId="0ACB8C95" w14:textId="77777777">
            <w:pPr>
              <w:pStyle w:val="Parasts1"/>
              <w:shd w:val="clear" w:color="auto" w:fill="FFFFFF"/>
              <w:tabs>
                <w:tab w:val="left" w:pos="720"/>
                <w:tab w:val="center" w:pos="4153"/>
                <w:tab w:val="right" w:pos="8306"/>
              </w:tabs>
              <w:spacing w:before="119" w:after="113"/>
              <w:ind w:right="19"/>
              <w:jc w:val="center"/>
            </w:pPr>
            <w:r>
              <w:rPr>
                <w:rStyle w:val="Noklusjumarindkopasfonts"/>
                <w:rFonts w:ascii="Verdana" w:eastAsia="Lucida Sans Unicode" w:hAnsi="Verdana" w:cs="Arial"/>
                <w:b/>
                <w:caps/>
                <w:sz w:val="36"/>
                <w:szCs w:val="36"/>
              </w:rPr>
              <w:t>Rēzeknes novada DOME</w:t>
            </w:r>
            <w:r>
              <w:rPr>
                <w:rStyle w:val="Noklusjumarindkopasfonts"/>
                <w:rFonts w:ascii="Verdana" w:eastAsia="Lucida Sans Unicode" w:hAnsi="Verdana" w:cs="Tahoma"/>
                <w:caps/>
                <w:sz w:val="18"/>
                <w:szCs w:val="18"/>
              </w:rPr>
              <w:t xml:space="preserve"> Reģ.Nr.90009112679</w:t>
            </w:r>
          </w:p>
          <w:p w:rsidR="007C5597" w14:paraId="3DDCD55E"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Atbrīvošanas aleja 95A, Rēzekne, LV – 4601,</w:t>
            </w:r>
          </w:p>
          <w:p w:rsidR="007C5597" w14:paraId="5BF25B8D"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Tel. 646 22238; 646 22231, Fax. 646 25935,</w:t>
            </w:r>
          </w:p>
          <w:p w:rsidR="007C5597" w14:paraId="7BAF1958" w14:textId="77777777">
            <w:pPr>
              <w:pStyle w:val="Parasts1"/>
              <w:shd w:val="clear" w:color="auto" w:fill="FFFFFF"/>
              <w:tabs>
                <w:tab w:val="left" w:pos="720"/>
                <w:tab w:val="center" w:pos="4153"/>
                <w:tab w:val="right" w:pos="8306"/>
              </w:tabs>
              <w:spacing w:before="60"/>
              <w:jc w:val="center"/>
            </w:pPr>
            <w:r>
              <w:rPr>
                <w:rStyle w:val="Noklusjumarindkopasfonts"/>
                <w:rFonts w:ascii="Verdana" w:eastAsia="Lucida Sans Unicode" w:hAnsi="Verdana" w:cs="Tahoma"/>
                <w:sz w:val="18"/>
                <w:szCs w:val="18"/>
              </w:rPr>
              <w:t xml:space="preserve">e–pasts: </w:t>
            </w:r>
            <w:hyperlink r:id="rId5" w:history="1">
              <w:r>
                <w:rPr>
                  <w:rStyle w:val="Hipersaite1"/>
                  <w:rFonts w:ascii="Verdana" w:eastAsia="Lucida Sans Unicode" w:hAnsi="Verdana" w:cs="Tahoma"/>
                  <w:sz w:val="18"/>
                  <w:szCs w:val="18"/>
                </w:rPr>
                <w:t>info@rezeknesnovads.lv</w:t>
              </w:r>
            </w:hyperlink>
          </w:p>
          <w:p w:rsidR="007C5597" w14:paraId="076C3F1B" w14:textId="77777777">
            <w:pPr>
              <w:pStyle w:val="Parasts1"/>
              <w:shd w:val="clear" w:color="auto" w:fill="FFFFFF"/>
              <w:spacing w:before="120"/>
              <w:ind w:right="19"/>
              <w:jc w:val="center"/>
            </w:pPr>
            <w:r>
              <w:rPr>
                <w:rStyle w:val="Noklusjumarindkopasfonts"/>
                <w:rFonts w:ascii="Verdana" w:eastAsia="Lucida Sans Unicode" w:hAnsi="Verdana" w:cs="Tahoma"/>
                <w:sz w:val="18"/>
                <w:szCs w:val="18"/>
              </w:rPr>
              <w:t xml:space="preserve">Informācija internetā: </w:t>
            </w:r>
            <w:hyperlink r:id="rId6" w:history="1">
              <w:r>
                <w:rPr>
                  <w:rStyle w:val="Hipersaite1"/>
                  <w:rFonts w:ascii="Verdana" w:eastAsia="Lucida Sans Unicode" w:hAnsi="Verdana" w:cs="Tahoma"/>
                  <w:sz w:val="18"/>
                  <w:szCs w:val="18"/>
                </w:rPr>
                <w:t>http://www.rezeknesnovads.lv</w:t>
              </w:r>
            </w:hyperlink>
          </w:p>
        </w:tc>
      </w:tr>
    </w:tbl>
    <w:p w:rsidR="007C5597" w14:paraId="2C7A9705" w14:textId="77777777">
      <w:pPr>
        <w:pStyle w:val="Parasts1"/>
        <w:shd w:val="clear" w:color="auto" w:fill="FFFFFF"/>
        <w:ind w:left="6480"/>
        <w:jc w:val="right"/>
      </w:pPr>
      <w:r>
        <w:rPr>
          <w:noProof/>
          <w:color w:val="0000FF"/>
          <w:u w:val="single" w:color="000000"/>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1924220702" name="Straight Arrow Connector 1071822644"/>
                <wp:cNvGraphicFramePr/>
                <a:graphic xmlns:a="http://schemas.openxmlformats.org/drawingml/2006/main">
                  <a:graphicData uri="http://schemas.microsoft.com/office/word/2010/wordprocessingShape">
                    <wps:wsp xmlns:wps="http://schemas.microsoft.com/office/word/2010/wordprocessingShape">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7C5597" w14:paraId="760068D0" w14:textId="77777777">
      <w:pPr>
        <w:pStyle w:val="Parasts1"/>
        <w:shd w:val="clear" w:color="auto" w:fill="FFFFFF"/>
        <w:spacing w:after="0"/>
        <w:jc w:val="right"/>
      </w:pPr>
      <w:r>
        <w:rPr>
          <w:rFonts w:ascii="Times New Roman" w:eastAsia="Times New Roman" w:hAnsi="Times New Roman"/>
          <w:szCs w:val="29"/>
        </w:rPr>
        <w:t>APSTIPRINĀTS</w:t>
      </w:r>
    </w:p>
    <w:p w:rsidR="007C5597" w14:paraId="08C1F724" w14:textId="77777777">
      <w:pPr>
        <w:pStyle w:val="Parasts1"/>
        <w:shd w:val="clear" w:color="auto" w:fill="FFFFFF"/>
        <w:spacing w:after="0"/>
        <w:jc w:val="right"/>
      </w:pPr>
      <w:r>
        <w:rPr>
          <w:rFonts w:ascii="Times New Roman" w:eastAsia="Times New Roman" w:hAnsi="Times New Roman"/>
          <w:szCs w:val="29"/>
        </w:rPr>
        <w:t xml:space="preserve">Rēzeknes novada domes </w:t>
      </w:r>
    </w:p>
    <w:p w:rsidR="007C5597" w14:paraId="1432D20F" w14:textId="77777777">
      <w:pPr>
        <w:pStyle w:val="Parasts1"/>
        <w:shd w:val="clear" w:color="auto" w:fill="FFFFFF"/>
        <w:spacing w:after="0"/>
        <w:jc w:val="right"/>
      </w:pPr>
      <w:r>
        <w:rPr>
          <w:rFonts w:ascii="Times New Roman" w:eastAsia="Times New Roman" w:hAnsi="Times New Roman"/>
          <w:szCs w:val="29"/>
        </w:rPr>
        <w:t>2024.gada  4.jūlija sēdē</w:t>
      </w:r>
    </w:p>
    <w:p w:rsidR="007C5597" w14:paraId="7CB142D7" w14:textId="31D01BAD">
      <w:pPr>
        <w:pStyle w:val="Parasts1"/>
        <w:shd w:val="clear" w:color="auto" w:fill="FFFFFF"/>
        <w:spacing w:after="0"/>
        <w:jc w:val="right"/>
      </w:pPr>
      <w:r>
        <w:rPr>
          <w:rFonts w:ascii="Times New Roman" w:eastAsia="Times New Roman" w:hAnsi="Times New Roman"/>
          <w:szCs w:val="29"/>
        </w:rPr>
        <w:t xml:space="preserve">  (protokols Nr.</w:t>
      </w:r>
      <w:r w:rsidR="00D97493">
        <w:rPr>
          <w:rFonts w:ascii="Times New Roman" w:eastAsia="Times New Roman" w:hAnsi="Times New Roman"/>
          <w:szCs w:val="29"/>
        </w:rPr>
        <w:t>13</w:t>
      </w:r>
      <w:r>
        <w:rPr>
          <w:rFonts w:ascii="Times New Roman" w:eastAsia="Times New Roman" w:hAnsi="Times New Roman"/>
          <w:szCs w:val="29"/>
        </w:rPr>
        <w:t xml:space="preserve">, </w:t>
      </w:r>
      <w:r w:rsidR="00D97493">
        <w:rPr>
          <w:rFonts w:ascii="Times New Roman" w:eastAsia="Times New Roman" w:hAnsi="Times New Roman"/>
          <w:szCs w:val="29"/>
        </w:rPr>
        <w:t>2</w:t>
      </w:r>
      <w:r w:rsidR="00A62482">
        <w:rPr>
          <w:rFonts w:ascii="Times New Roman" w:eastAsia="Times New Roman" w:hAnsi="Times New Roman"/>
          <w:szCs w:val="29"/>
        </w:rPr>
        <w:t>2</w:t>
      </w:r>
      <w:r>
        <w:rPr>
          <w:rFonts w:ascii="Times New Roman" w:eastAsia="Times New Roman" w:hAnsi="Times New Roman"/>
          <w:szCs w:val="29"/>
        </w:rPr>
        <w:t>.§)</w:t>
      </w:r>
    </w:p>
    <w:p w:rsidR="007C5597" w14:paraId="375E378E" w14:textId="77777777">
      <w:pPr>
        <w:pStyle w:val="Parasts1"/>
        <w:jc w:val="center"/>
        <w:rPr>
          <w:rFonts w:ascii="Times New Roman" w:eastAsia="Times New Roman" w:hAnsi="Times New Roman"/>
          <w:b/>
          <w:sz w:val="24"/>
          <w:szCs w:val="24"/>
        </w:rPr>
      </w:pPr>
    </w:p>
    <w:p w:rsidR="007C5597" w14:paraId="34860965" w14:textId="77777777">
      <w:pPr>
        <w:pStyle w:val="Parasts1"/>
        <w:jc w:val="center"/>
      </w:pPr>
      <w:bookmarkStart w:id="0" w:name="_Hlk144970646"/>
      <w:r>
        <w:rPr>
          <w:rStyle w:val="Noklusjumarindkopasfonts"/>
          <w:rFonts w:ascii="Times New Roman" w:eastAsia="Times New Roman" w:hAnsi="Times New Roman"/>
          <w:b/>
          <w:sz w:val="24"/>
          <w:szCs w:val="24"/>
        </w:rPr>
        <w:t>Nekustamā īpašuma</w:t>
      </w:r>
      <w:r>
        <w:rPr>
          <w:rStyle w:val="Noklusjumarindkopasfonts"/>
          <w:rFonts w:ascii="Times New Roman" w:hAnsi="Times New Roman"/>
          <w:b/>
          <w:sz w:val="24"/>
          <w:szCs w:val="24"/>
        </w:rPr>
        <w:t xml:space="preserve"> “Pagasta ēka”, Rēzeknes ielā 2, Gaigalavā, Gaigalavas pagastā</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
          <w:sz w:val="24"/>
          <w:szCs w:val="24"/>
        </w:rPr>
        <w:t xml:space="preserve">telpas Nr. 54 – </w:t>
      </w:r>
      <w:r>
        <w:rPr>
          <w:rStyle w:val="Noklusjumarindkopasfonts"/>
          <w:rFonts w:ascii="Times New Roman" w:eastAsia="Times New Roman" w:hAnsi="Times New Roman"/>
          <w:b/>
          <w:sz w:val="24"/>
          <w:szCs w:val="24"/>
        </w:rPr>
        <w:t>11,2 m² kopplatībā nomas tiesību saimnieciskās darbības veikšanai</w:t>
      </w:r>
      <w:bookmarkEnd w:id="0"/>
    </w:p>
    <w:p w:rsidR="007C5597" w14:paraId="1523341F" w14:textId="77777777">
      <w:pPr>
        <w:pStyle w:val="Parasts1"/>
        <w:jc w:val="center"/>
      </w:pPr>
      <w:r>
        <w:rPr>
          <w:rStyle w:val="Noklusjumarindkopasfonts"/>
          <w:rFonts w:ascii="Times New Roman" w:eastAsia="Times New Roman" w:hAnsi="Times New Roman"/>
          <w:b/>
          <w:sz w:val="24"/>
          <w:szCs w:val="24"/>
        </w:rPr>
        <w:t>IZSOLES NOTEIKUMI</w:t>
      </w:r>
    </w:p>
    <w:p w:rsidR="007C5597" w14:paraId="0293473B" w14:textId="77777777">
      <w:pPr>
        <w:pStyle w:val="Parasts1"/>
        <w:shd w:val="clear" w:color="auto" w:fill="FFFFFF"/>
        <w:spacing w:after="0" w:line="20" w:lineRule="atLeast"/>
        <w:jc w:val="center"/>
        <w:rPr>
          <w:rFonts w:ascii="Times New Roman" w:eastAsia="Times New Roman" w:hAnsi="Times New Roman"/>
          <w:b/>
          <w:bCs/>
          <w:sz w:val="24"/>
          <w:szCs w:val="24"/>
        </w:rPr>
      </w:pPr>
    </w:p>
    <w:p w:rsidR="007C5597" w14:paraId="67205E39" w14:textId="77777777">
      <w:pPr>
        <w:pStyle w:val="Parasts1"/>
        <w:numPr>
          <w:ilvl w:val="0"/>
          <w:numId w:val="14"/>
        </w:numPr>
        <w:spacing w:after="0"/>
        <w:jc w:val="center"/>
        <w:rPr>
          <w:rFonts w:ascii="Times New Roman" w:eastAsia="Times New Roman" w:hAnsi="Times New Roman"/>
          <w:b/>
          <w:sz w:val="24"/>
          <w:szCs w:val="24"/>
        </w:rPr>
      </w:pPr>
      <w:r>
        <w:rPr>
          <w:rFonts w:ascii="Times New Roman" w:eastAsia="Times New Roman" w:hAnsi="Times New Roman"/>
          <w:b/>
          <w:sz w:val="24"/>
          <w:szCs w:val="24"/>
        </w:rPr>
        <w:t>Vispārīgā informācija</w:t>
      </w:r>
    </w:p>
    <w:p w:rsidR="007C5597" w14:paraId="5FCBAEF6" w14:textId="77777777">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Pr>
          <w:rStyle w:val="Noklusjumarindkopasfonts0"/>
          <w:rFonts w:ascii="Times New Roman" w:eastAsia="Times New Roman" w:hAnsi="Times New Roman"/>
          <w:sz w:val="24"/>
          <w:szCs w:val="24"/>
        </w:rPr>
        <w:t>nekustamā īpašuma</w:t>
      </w:r>
      <w:r>
        <w:rPr>
          <w:rStyle w:val="Noklusjumarindkopasfonts0"/>
          <w:rFonts w:ascii="Times New Roman" w:hAnsi="Times New Roman"/>
          <w:sz w:val="24"/>
          <w:szCs w:val="24"/>
        </w:rPr>
        <w:t xml:space="preserve"> “Pagasta ēka”,</w:t>
      </w:r>
      <w:r>
        <w:rPr>
          <w:rStyle w:val="Noklusjumarindkopasfonts"/>
          <w:rFonts w:ascii="Times New Roman" w:eastAsia="Times New Roman" w:hAnsi="Times New Roman"/>
          <w:sz w:val="24"/>
          <w:szCs w:val="24"/>
        </w:rPr>
        <w:t xml:space="preserve"> kadastra Nr.7854 005 0294, </w:t>
      </w:r>
      <w:r>
        <w:rPr>
          <w:rStyle w:val="Noklusjumarindkopasfonts0"/>
          <w:rFonts w:ascii="Times New Roman" w:hAnsi="Times New Roman"/>
          <w:sz w:val="24"/>
          <w:szCs w:val="24"/>
        </w:rPr>
        <w:t xml:space="preserve">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telpas Nr.</w:t>
      </w:r>
      <w:r>
        <w:rPr>
          <w:rStyle w:val="Noklusjumarindkopasfonts"/>
          <w:rFonts w:ascii="Times New Roman" w:hAnsi="Times New Roman"/>
          <w:sz w:val="24"/>
          <w:szCs w:val="24"/>
        </w:rPr>
        <w:t xml:space="preserve"> 54</w:t>
      </w:r>
      <w:r>
        <w:rPr>
          <w:rStyle w:val="Noklusjumarindkopasfonts0"/>
          <w:rFonts w:ascii="Times New Roman" w:hAnsi="Times New Roman"/>
          <w:sz w:val="24"/>
          <w:szCs w:val="24"/>
        </w:rPr>
        <w:t xml:space="preserve"> – </w:t>
      </w:r>
      <w:r>
        <w:rPr>
          <w:rStyle w:val="Noklusjumarindkopasfonts"/>
          <w:rFonts w:ascii="Times New Roman" w:hAnsi="Times New Roman"/>
          <w:bCs/>
          <w:sz w:val="24"/>
          <w:szCs w:val="24"/>
        </w:rPr>
        <w:t>11,2 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 xml:space="preserve">kopplatībā, </w:t>
      </w:r>
      <w:r>
        <w:rPr>
          <w:rStyle w:val="Noklusjumarindkopasfonts0"/>
          <w:rFonts w:ascii="Times New Roman" w:eastAsia="Times New Roman" w:hAnsi="Times New Roman"/>
          <w:sz w:val="24"/>
          <w:szCs w:val="24"/>
        </w:rPr>
        <w:t>nomas tiesību izsolei saimnieciskās darbības veikšanai (turpmāk – izsoles Objekts).</w:t>
      </w:r>
    </w:p>
    <w:p w:rsidR="007C5597" w14:paraId="240406AF"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Izsoles objekta iznomātājs – Rēzeknes novada pašvaldība. </w:t>
      </w:r>
    </w:p>
    <w:p w:rsidR="007C5597" w:rsidRPr="0040308F" w14:paraId="49812FF4" w14:textId="77777777">
      <w:pPr>
        <w:pStyle w:val="Bezatstarpm0"/>
        <w:ind w:left="426"/>
        <w:jc w:val="both"/>
      </w:pPr>
      <w:r>
        <w:rPr>
          <w:rStyle w:val="Noklusjumarindkopasfonts0"/>
          <w:rFonts w:ascii="Times New Roman" w:hAnsi="Times New Roman"/>
          <w:sz w:val="24"/>
          <w:szCs w:val="24"/>
        </w:rPr>
        <w:t>Izsoles organizētājs: Dricānu apvienības pārvalde, reģ. Nr.40900027407, adrese: “Pagast</w:t>
      </w:r>
      <w:r w:rsidRPr="0040308F">
        <w:rPr>
          <w:rStyle w:val="Noklusjumarindkopasfonts0"/>
          <w:rFonts w:ascii="Times New Roman" w:hAnsi="Times New Roman"/>
          <w:sz w:val="24"/>
          <w:szCs w:val="24"/>
        </w:rPr>
        <w:t xml:space="preserve">māja”, Dricāni, Dricānu pagasts, Rēzeknes novads, tālr. 64644069, e-pasta adrese: </w:t>
      </w:r>
      <w:hyperlink r:id="rId7" w:history="1">
        <w:r w:rsidRPr="0040308F">
          <w:rPr>
            <w:rStyle w:val="Hyperlink"/>
            <w:rFonts w:ascii="Times New Roman" w:eastAsia="Times New Roman" w:hAnsi="Times New Roman"/>
            <w:color w:val="auto"/>
            <w:sz w:val="24"/>
            <w:szCs w:val="24"/>
          </w:rPr>
          <w:t>dricani@rezeknesnovads.lv</w:t>
        </w:r>
      </w:hyperlink>
      <w:r w:rsidRPr="0040308F">
        <w:rPr>
          <w:rStyle w:val="Noklusjumarindkopasfonts0"/>
          <w:rFonts w:ascii="Times New Roman" w:hAnsi="Times New Roman"/>
          <w:sz w:val="24"/>
          <w:szCs w:val="24"/>
        </w:rPr>
        <w:t xml:space="preserve">; </w:t>
      </w:r>
    </w:p>
    <w:p w:rsidR="007C5597" w:rsidRPr="0040308F" w14:paraId="7C198F4F" w14:textId="77777777">
      <w:pPr>
        <w:pStyle w:val="Bezatstarpm0"/>
        <w:ind w:left="426"/>
        <w:jc w:val="both"/>
      </w:pPr>
      <w:r w:rsidRPr="0040308F">
        <w:rPr>
          <w:rStyle w:val="Noklusjumarindkopasfonts0"/>
          <w:rFonts w:ascii="Times New Roman" w:hAnsi="Times New Roman"/>
          <w:sz w:val="24"/>
          <w:szCs w:val="24"/>
        </w:rPr>
        <w:t>AS „SEB banka”, Konta Nr.</w:t>
      </w:r>
      <w:r w:rsidRPr="0040308F">
        <w:t xml:space="preserve"> </w:t>
      </w:r>
      <w:r w:rsidRPr="0040308F">
        <w:rPr>
          <w:rStyle w:val="Noklusjumarindkopasfonts0"/>
          <w:rFonts w:ascii="Times New Roman" w:hAnsi="Times New Roman"/>
          <w:sz w:val="24"/>
          <w:szCs w:val="24"/>
        </w:rPr>
        <w:t>LV83UNLA0055000968605, kods: UNLALV2X.</w:t>
      </w:r>
    </w:p>
    <w:p w:rsidR="007C5597" w14:paraId="7B9BCA93"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Izsoli organizē Rēzeknes novada domes apstiprinātā pastāvīgā izsoles komisija (turpmāk – Komisija).</w:t>
      </w:r>
    </w:p>
    <w:p w:rsidR="007C5597" w:rsidRPr="0040308F" w14:paraId="22B7536E" w14:textId="245EFDCB">
      <w:pPr>
        <w:pStyle w:val="Parasts1"/>
        <w:numPr>
          <w:ilvl w:val="1"/>
          <w:numId w:val="11"/>
        </w:numPr>
        <w:spacing w:after="0"/>
        <w:ind w:left="426" w:hanging="426"/>
        <w:jc w:val="both"/>
      </w:pPr>
      <w:r w:rsidRPr="0040308F">
        <w:rPr>
          <w:rFonts w:ascii="Times New Roman" w:eastAsia="Times New Roman" w:hAnsi="Times New Roman"/>
          <w:sz w:val="24"/>
          <w:szCs w:val="24"/>
        </w:rPr>
        <w:t xml:space="preserve">Kontaktpersona: komisijas locekle Valentīna Puste, tālr. </w:t>
      </w:r>
      <w:r w:rsidRPr="0040308F">
        <w:rPr>
          <w:rFonts w:ascii="Times New Roman" w:hAnsi="Times New Roman"/>
          <w:sz w:val="24"/>
          <w:szCs w:val="24"/>
        </w:rPr>
        <w:t>26334750</w:t>
      </w:r>
      <w:r w:rsidRPr="0040308F">
        <w:rPr>
          <w:rFonts w:ascii="Times New Roman" w:eastAsia="Times New Roman" w:hAnsi="Times New Roman"/>
          <w:sz w:val="24"/>
          <w:szCs w:val="24"/>
        </w:rPr>
        <w:t xml:space="preserve">; </w:t>
      </w:r>
      <w:r w:rsidRPr="0040308F" w:rsidR="0040308F">
        <w:rPr>
          <w:rFonts w:ascii="Times New Roman" w:eastAsia="Times New Roman" w:hAnsi="Times New Roman"/>
          <w:sz w:val="24"/>
          <w:szCs w:val="24"/>
        </w:rPr>
        <w:t>e-</w:t>
      </w:r>
      <w:r w:rsidRPr="0040308F">
        <w:rPr>
          <w:rFonts w:ascii="Times New Roman" w:eastAsia="Times New Roman" w:hAnsi="Times New Roman"/>
          <w:sz w:val="24"/>
          <w:szCs w:val="24"/>
        </w:rPr>
        <w:t>pasts:</w:t>
      </w:r>
      <w:r w:rsidRPr="0040308F" w:rsidR="0040308F">
        <w:rPr>
          <w:rFonts w:ascii="Times New Roman" w:eastAsia="Times New Roman" w:hAnsi="Times New Roman"/>
          <w:sz w:val="24"/>
          <w:szCs w:val="24"/>
        </w:rPr>
        <w:t xml:space="preserve"> </w:t>
      </w:r>
      <w:r w:rsidRPr="0040308F">
        <w:rPr>
          <w:rFonts w:ascii="Times New Roman" w:eastAsia="Times New Roman" w:hAnsi="Times New Roman"/>
          <w:sz w:val="24"/>
          <w:szCs w:val="24"/>
        </w:rPr>
        <w:t>valentina.puste@gaigalava.lv</w:t>
      </w:r>
      <w:r w:rsidR="0040308F">
        <w:rPr>
          <w:rFonts w:ascii="Times New Roman" w:eastAsia="Times New Roman" w:hAnsi="Times New Roman"/>
          <w:sz w:val="24"/>
          <w:szCs w:val="24"/>
        </w:rPr>
        <w:t>.</w:t>
      </w:r>
    </w:p>
    <w:p w:rsidR="007C5597" w14:paraId="6E085755"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mērķis:</w:t>
      </w:r>
    </w:p>
    <w:p w:rsidR="007C5597" w14:paraId="510B56CF"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iegūt augstāko nomas maksu, iznomājot pašvaldības īpašumu saimnieciskās darbības veikšanai;</w:t>
      </w:r>
    </w:p>
    <w:p w:rsidR="007C5597" w14:paraId="3B0E11A6"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panākt racionālu pašvaldības mantas izmantošanu.</w:t>
      </w:r>
    </w:p>
    <w:p w:rsidR="007C5597" w14:paraId="25C7EDF7"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nodrošināt brīvu konkurenci starp pakalpojuma sniedzējiem, kā arī vienlīdzīgu un taisnīgu attieksmi pret tiem. </w:t>
      </w:r>
    </w:p>
    <w:p w:rsidR="007C5597" w14:paraId="0200DC59" w14:textId="77777777">
      <w:pPr>
        <w:pStyle w:val="Parasts1"/>
        <w:spacing w:after="0"/>
        <w:ind w:left="360"/>
        <w:jc w:val="both"/>
        <w:rPr>
          <w:rFonts w:ascii="Times New Roman" w:eastAsia="Times New Roman" w:hAnsi="Times New Roman"/>
          <w:sz w:val="24"/>
          <w:szCs w:val="24"/>
        </w:rPr>
      </w:pPr>
    </w:p>
    <w:p w:rsidR="007C5597" w14:paraId="7611FDF9"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sākumcena un nomas līguma termiņš</w:t>
      </w:r>
    </w:p>
    <w:p w:rsidR="007C5597" w14:paraId="2B4929C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veids – mutiska izsole ar augšupejošu soli (pirmā):</w:t>
      </w:r>
    </w:p>
    <w:p w:rsidR="007C5597" w14:paraId="30D48C7D" w14:textId="77777777">
      <w:pPr>
        <w:pStyle w:val="Parasts1"/>
        <w:numPr>
          <w:ilvl w:val="2"/>
          <w:numId w:val="11"/>
        </w:numPr>
        <w:spacing w:after="0"/>
        <w:ind w:left="993" w:hanging="567"/>
        <w:jc w:val="both"/>
      </w:pPr>
      <w:r>
        <w:rPr>
          <w:rStyle w:val="Noklusjumarindkopasfonts"/>
          <w:rFonts w:ascii="Times New Roman" w:eastAsia="Times New Roman" w:hAnsi="Times New Roman"/>
          <w:sz w:val="24"/>
          <w:szCs w:val="24"/>
        </w:rPr>
        <w:t>Nosacītā nomas maksa par 1m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ir </w:t>
      </w:r>
      <w:r>
        <w:rPr>
          <w:rStyle w:val="Noklusjumarindkopasfonts"/>
          <w:rFonts w:ascii="Times New Roman" w:eastAsia="Times New Roman" w:hAnsi="Times New Roman"/>
          <w:bCs/>
          <w:color w:val="000000"/>
          <w:sz w:val="24"/>
          <w:szCs w:val="24"/>
        </w:rPr>
        <w:t xml:space="preserve">0,48 EUR </w:t>
      </w:r>
      <w:r>
        <w:rPr>
          <w:rStyle w:val="Noklusjumarindkopasfonts"/>
          <w:rFonts w:ascii="Times New Roman" w:eastAsia="Times New Roman" w:hAnsi="Times New Roman"/>
          <w:bCs/>
          <w:sz w:val="24"/>
          <w:szCs w:val="24"/>
        </w:rPr>
        <w:t>bez</w:t>
      </w:r>
      <w:r>
        <w:rPr>
          <w:rStyle w:val="Noklusjumarindkopasfonts"/>
          <w:rFonts w:ascii="Times New Roman" w:eastAsia="Times New Roman" w:hAnsi="Times New Roman"/>
          <w:sz w:val="24"/>
          <w:szCs w:val="24"/>
        </w:rPr>
        <w:t xml:space="preserve"> PVN mēnesī;</w:t>
      </w:r>
    </w:p>
    <w:p w:rsidR="007C5597" w14:paraId="651E5F0A"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Izsoles solis – 0,10 EUR.</w:t>
      </w:r>
    </w:p>
    <w:p w:rsidR="007C5597" w:rsidRPr="0040308F" w14:paraId="5930F559" w14:textId="77777777">
      <w:pPr>
        <w:pStyle w:val="Parasts1"/>
        <w:numPr>
          <w:ilvl w:val="2"/>
          <w:numId w:val="11"/>
        </w:numPr>
        <w:spacing w:after="0"/>
        <w:ind w:left="993" w:hanging="567"/>
        <w:jc w:val="both"/>
        <w:rPr>
          <w:rFonts w:ascii="Times New Roman" w:eastAsia="Times New Roman" w:hAnsi="Times New Roman"/>
          <w:sz w:val="24"/>
          <w:szCs w:val="24"/>
        </w:rPr>
      </w:pPr>
      <w:r w:rsidRPr="0040308F">
        <w:rPr>
          <w:rFonts w:ascii="Times New Roman" w:eastAsia="Times New Roman" w:hAnsi="Times New Roman"/>
          <w:sz w:val="24"/>
          <w:szCs w:val="24"/>
        </w:rPr>
        <w:t xml:space="preserve">Papildus nomas maksai par platību, nomnieks veic elektroapgādes maksājumus pēc kontrolskaitītāju rādījumiem attiecīgajā mēnesī, atbilstoši pakalpojuma sniedzēja piestādītajiem rēķiniem. </w:t>
      </w:r>
    </w:p>
    <w:p w:rsidR="007C5597" w:rsidRPr="0040308F" w14:paraId="464134B1" w14:textId="77777777">
      <w:pPr>
        <w:pStyle w:val="Parasts1"/>
        <w:numPr>
          <w:ilvl w:val="2"/>
          <w:numId w:val="11"/>
        </w:numPr>
        <w:spacing w:after="0"/>
        <w:ind w:left="993" w:hanging="567"/>
        <w:jc w:val="both"/>
      </w:pPr>
      <w:r w:rsidRPr="0040308F">
        <w:rPr>
          <w:rStyle w:val="Noklusjumarindkopasfonts"/>
          <w:rFonts w:ascii="Times New Roman" w:eastAsia="Times New Roman" w:hAnsi="Times New Roman"/>
          <w:sz w:val="24"/>
          <w:szCs w:val="24"/>
        </w:rPr>
        <w:t>Nomas līguma darbības laiks: nomas līgums ar izsoles uzvarētāju tiks slēgts uz 5 (pieciem) gadiem.</w:t>
      </w:r>
    </w:p>
    <w:p w:rsidR="007C5597" w14:paraId="4E8F5094"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Nomas tiesību ieguvējam, ja tas vēlas pārtraukt Līgumu, par to jābrīdina Iznomātāju ne vēlāk kā 3 (trīs) mēnešus iepriekš.</w:t>
      </w:r>
    </w:p>
    <w:p w:rsidR="007C5597" w:rsidRPr="0040308F" w14:paraId="6B131548" w14:textId="1092D056">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Izsoles vieta un laiks: Rēzeknes iela 2, Gaigalava, Gaigalavas pag., Rēzeknes nov., LV–4618, </w:t>
      </w:r>
      <w:r w:rsidRPr="0040308F">
        <w:rPr>
          <w:rStyle w:val="Noklusjumarindkopasfonts"/>
          <w:rFonts w:ascii="Times New Roman" w:eastAsia="Times New Roman" w:hAnsi="Times New Roman"/>
          <w:b/>
          <w:bCs/>
          <w:sz w:val="24"/>
          <w:szCs w:val="24"/>
        </w:rPr>
        <w:t>2024.gada 19.jūlijā, plkst.10.00.</w:t>
      </w:r>
    </w:p>
    <w:p w:rsidR="007C5597" w14:paraId="56244AFD" w14:textId="77777777">
      <w:pPr>
        <w:pStyle w:val="Parasts1"/>
        <w:spacing w:after="0"/>
        <w:ind w:left="1080"/>
        <w:rPr>
          <w:rFonts w:ascii="Times New Roman" w:eastAsia="Times New Roman" w:hAnsi="Times New Roman"/>
          <w:b/>
          <w:sz w:val="24"/>
          <w:szCs w:val="24"/>
        </w:rPr>
      </w:pPr>
    </w:p>
    <w:p w:rsidR="007C5597" w14:paraId="495DB20A"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izziņošana un kārtības saņemšana</w:t>
      </w:r>
    </w:p>
    <w:p w:rsidR="007C5597" w:rsidRPr="0040308F" w14:paraId="2A83F337"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 xml:space="preserve"> un vietējos ziņojuma nesējos. </w:t>
      </w:r>
    </w:p>
    <w:p w:rsidR="007C5597" w:rsidRPr="0040308F" w14:paraId="231646B2"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w:t>
      </w:r>
    </w:p>
    <w:p w:rsidR="007C5597" w14:paraId="28A2D99B"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tiek izdarīti būtiski grozījumi izsoles noteikumos, Komisija rakstveidā par to paziņo pretendentiem, kuri jau pieteikušies izsolei.</w:t>
      </w:r>
    </w:p>
    <w:p w:rsidR="007C5597" w14:paraId="0A82D8F7" w14:textId="77777777">
      <w:pPr>
        <w:pStyle w:val="Parasts1"/>
        <w:spacing w:after="0"/>
        <w:rPr>
          <w:rFonts w:ascii="Times New Roman" w:eastAsia="Times New Roman" w:hAnsi="Times New Roman"/>
          <w:b/>
          <w:sz w:val="24"/>
          <w:szCs w:val="24"/>
        </w:rPr>
      </w:pPr>
    </w:p>
    <w:p w:rsidR="007C5597" w14:paraId="58CA4469"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Iepazīšanās ar iznomājamām telpām</w:t>
      </w:r>
    </w:p>
    <w:p w:rsidR="007C5597" w14:paraId="62AF5153" w14:textId="602BCA4D">
      <w:pPr>
        <w:pStyle w:val="Parasts1"/>
        <w:numPr>
          <w:ilvl w:val="1"/>
          <w:numId w:val="11"/>
        </w:numPr>
        <w:spacing w:after="0"/>
        <w:ind w:left="426"/>
        <w:jc w:val="both"/>
      </w:pPr>
      <w:r>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40308F">
        <w:rPr>
          <w:rStyle w:val="Noklusjumarindkopasfonts"/>
          <w:rFonts w:ascii="Times New Roman" w:hAnsi="Times New Roman"/>
          <w:sz w:val="24"/>
          <w:szCs w:val="24"/>
        </w:rPr>
        <w:t xml:space="preserve">Rēzeknes iela 2, Gaigalava, Gaigalavas pagasts, Rēzeknes novads, LV-4618, </w:t>
      </w:r>
      <w:r w:rsidRPr="0040308F">
        <w:rPr>
          <w:rStyle w:val="Noklusjumarindkopasfonts"/>
          <w:rFonts w:ascii="Times New Roman" w:eastAsia="Times New Roman" w:hAnsi="Times New Roman"/>
          <w:sz w:val="24"/>
          <w:szCs w:val="24"/>
        </w:rPr>
        <w:t>iepriekš sazinoties ar kontaktpersonu – saimniecības pārzini Anitu Macāni</w:t>
      </w:r>
      <w:r w:rsidRPr="0040308F" w:rsidR="0040308F">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tālr.27829884</w:t>
      </w:r>
      <w:r w:rsidR="0082136D">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un vienojoties par </w:t>
      </w:r>
      <w:r>
        <w:rPr>
          <w:rStyle w:val="Noklusjumarindkopasfonts"/>
          <w:rFonts w:ascii="Times New Roman" w:eastAsia="Times New Roman" w:hAnsi="Times New Roman"/>
          <w:sz w:val="24"/>
          <w:szCs w:val="24"/>
        </w:rPr>
        <w:t xml:space="preserve">apskates laiku un norisi. </w:t>
      </w:r>
    </w:p>
    <w:p w:rsidR="007C5597" w14:paraId="7ACFCD8B" w14:textId="77777777">
      <w:pPr>
        <w:pStyle w:val="Parasts1"/>
        <w:spacing w:after="0"/>
        <w:rPr>
          <w:rFonts w:ascii="Times New Roman" w:eastAsia="Times New Roman" w:hAnsi="Times New Roman"/>
          <w:sz w:val="24"/>
          <w:szCs w:val="24"/>
        </w:rPr>
      </w:pPr>
    </w:p>
    <w:p w:rsidR="007C5597" w14:paraId="110D3905" w14:textId="77777777">
      <w:pPr>
        <w:pStyle w:val="Parasts1"/>
        <w:numPr>
          <w:ilvl w:val="0"/>
          <w:numId w:val="11"/>
        </w:numPr>
        <w:spacing w:after="0"/>
        <w:jc w:val="center"/>
      </w:pPr>
      <w:r>
        <w:rPr>
          <w:rStyle w:val="Noklusjumarindkopasfonts"/>
          <w:rFonts w:ascii="Times New Roman" w:eastAsia="Times New Roman" w:hAnsi="Times New Roman"/>
          <w:b/>
          <w:sz w:val="24"/>
          <w:szCs w:val="24"/>
        </w:rPr>
        <w:t>Pretendentiem izvirzāmās prasības</w:t>
      </w:r>
    </w:p>
    <w:p w:rsidR="007C5597" w14:paraId="43514178"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7C5597" w14:paraId="1F496B7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Pretendentam jāatbilst šādiem kritērijiem: </w:t>
      </w:r>
    </w:p>
    <w:p w:rsidR="007C5597" w14:paraId="5EAC8A06"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7C5597" w14:paraId="1C37E132" w14:textId="77777777">
      <w:pPr>
        <w:pStyle w:val="Parasts1"/>
        <w:spacing w:after="0"/>
        <w:ind w:left="1440"/>
        <w:jc w:val="both"/>
        <w:rPr>
          <w:rFonts w:ascii="Times New Roman" w:eastAsia="Times New Roman" w:hAnsi="Times New Roman"/>
          <w:sz w:val="24"/>
          <w:szCs w:val="24"/>
        </w:rPr>
      </w:pPr>
    </w:p>
    <w:p w:rsidR="007C5597" w14:paraId="26C70CEA"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Pretendenti un iesniedzamie dokumenti</w:t>
      </w:r>
    </w:p>
    <w:p w:rsidR="007C5597" w14:paraId="3D47270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Dalībai izsolē var pieteikties šādi pretendenti, iesniedzot šādus dokumentus:</w:t>
      </w:r>
    </w:p>
    <w:p w:rsidR="007C5597" w14:paraId="6DB01B77"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Fiziskā persona vai personu grupa:</w:t>
      </w:r>
    </w:p>
    <w:p w:rsidR="007C5597" w14:paraId="181A96B9" w14:textId="77777777">
      <w:pPr>
        <w:pStyle w:val="Parasts1"/>
        <w:numPr>
          <w:ilvl w:val="3"/>
          <w:numId w:val="11"/>
        </w:numPr>
        <w:spacing w:after="0"/>
        <w:ind w:left="1985" w:hanging="862"/>
        <w:jc w:val="both"/>
      </w:pPr>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8"/>
          <w:w w:val="105"/>
          <w:sz w:val="24"/>
          <w:szCs w:val="24"/>
        </w:rPr>
        <w:t xml:space="preserve"> 2.</w:t>
      </w:r>
      <w:r>
        <w:rPr>
          <w:rStyle w:val="Noklusjumarindkopasfonts"/>
          <w:rFonts w:ascii="Times New Roman" w:eastAsia="Arial" w:hAnsi="Times New Roman"/>
          <w:spacing w:val="-3"/>
          <w:w w:val="105"/>
          <w:sz w:val="24"/>
          <w:szCs w:val="24"/>
        </w:rPr>
        <w:t>pielikums)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no</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ot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1"/>
          <w:w w:val="105"/>
          <w:sz w:val="24"/>
          <w:szCs w:val="24"/>
        </w:rPr>
        <w:t>zv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36"/>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w w:val="105"/>
          <w:sz w:val="24"/>
          <w:szCs w:val="24"/>
        </w:rPr>
        <w:t>ar</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ās</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svi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re</w:t>
      </w:r>
      <w:r>
        <w:rPr>
          <w:rStyle w:val="Noklusjumarindkopasfonts"/>
          <w:rFonts w:ascii="Times New Roman" w:eastAsia="Arial" w:hAnsi="Times New Roman"/>
          <w:spacing w:val="-1"/>
          <w:w w:val="105"/>
          <w:sz w:val="24"/>
          <w:szCs w:val="24"/>
        </w:rPr>
        <w:t>si</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spacing w:val="-4"/>
          <w:w w:val="105"/>
          <w:sz w:val="24"/>
          <w:szCs w:val="24"/>
        </w:rPr>
        <w:t>oficiālo elektronisko adresi, ja ir aktivizēts tās konts vai e</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tron</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ad</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i</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ruņa</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nu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ru; nomas objektu, t.sk. tā atrašanās vietu, kadastra numuru vai apzīmējumu un platību;</w:t>
      </w:r>
      <w:r>
        <w:rPr>
          <w:rStyle w:val="Noklusjumarindkopasfonts"/>
          <w:rFonts w:ascii="Arial" w:eastAsia="Arial" w:hAnsi="Arial"/>
          <w:sz w:val="24"/>
          <w:szCs w:val="24"/>
        </w:rPr>
        <w:t xml:space="preserve"> </w:t>
      </w:r>
      <w:r>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7C5597" w14:paraId="4F14FFA9" w14:textId="77777777">
      <w:pPr>
        <w:pStyle w:val="Parasts1"/>
        <w:numPr>
          <w:ilvl w:val="3"/>
          <w:numId w:val="11"/>
        </w:numPr>
        <w:spacing w:after="0"/>
        <w:ind w:left="1985" w:right="-2" w:hanging="862"/>
        <w:jc w:val="both"/>
      </w:pPr>
      <w:r>
        <w:rPr>
          <w:rStyle w:val="Noklusjumarindkopasfonts"/>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r>
        <w:rPr>
          <w:rStyle w:val="Noklusjumarindkopasfonts"/>
          <w:rFonts w:ascii="Times New Roman" w:eastAsia="Arial" w:hAnsi="Times New Roman"/>
          <w:w w:val="105"/>
          <w:sz w:val="24"/>
          <w:szCs w:val="24"/>
        </w:rPr>
        <w:t>;</w:t>
      </w:r>
    </w:p>
    <w:p w:rsidR="007C5597" w14:paraId="73A0E908" w14:textId="77777777">
      <w:pPr>
        <w:pStyle w:val="Parasts1"/>
        <w:numPr>
          <w:ilvl w:val="3"/>
          <w:numId w:val="11"/>
        </w:numPr>
        <w:spacing w:after="0"/>
        <w:ind w:left="1985" w:hanging="862"/>
        <w:jc w:val="both"/>
      </w:pPr>
      <w:r>
        <w:rPr>
          <w:rStyle w:val="Noklusjumarindkopasfonts"/>
          <w:rFonts w:ascii="Times New Roman" w:eastAsia="Arial" w:hAnsi="Times New Roman"/>
          <w:w w:val="105"/>
          <w:sz w:val="24"/>
          <w:szCs w:val="24"/>
        </w:rPr>
        <w:t>apliecinājumu,</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n</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bu</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š</w:t>
      </w:r>
      <w:r>
        <w:rPr>
          <w:rStyle w:val="Noklusjumarindkopasfonts"/>
          <w:rFonts w:ascii="Times New Roman" w:eastAsia="Arial" w:hAnsi="Times New Roman"/>
          <w:spacing w:val="-4"/>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w:t>
      </w:r>
      <w:r>
        <w:rPr>
          <w:rStyle w:val="Noklusjumarindkopasfonts"/>
          <w:rFonts w:ascii="Times New Roman" w:eastAsia="Arial" w:hAnsi="Times New Roman"/>
          <w:spacing w:val="-4"/>
          <w:w w:val="105"/>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nodo</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5"/>
          <w:w w:val="105"/>
          <w:sz w:val="24"/>
          <w:szCs w:val="24"/>
        </w:rPr>
        <w:t xml:space="preserve"> </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ādu;</w:t>
      </w:r>
    </w:p>
    <w:p w:rsidR="007C5597" w14:paraId="7F18D4A9" w14:textId="77777777">
      <w:pPr>
        <w:pStyle w:val="Parasts1"/>
        <w:numPr>
          <w:ilvl w:val="3"/>
          <w:numId w:val="11"/>
        </w:numPr>
        <w:spacing w:after="0"/>
        <w:ind w:left="1985" w:hanging="862"/>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p w:rsidR="007C5597" w14:paraId="76A341DD"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 xml:space="preserve">Juridiskā persona vai personālsabiedrība, iesniedz: </w:t>
      </w:r>
    </w:p>
    <w:p w:rsidR="007C5597" w14:paraId="7022BFD5" w14:textId="77777777">
      <w:pPr>
        <w:pStyle w:val="Parasts1"/>
        <w:numPr>
          <w:ilvl w:val="3"/>
          <w:numId w:val="11"/>
        </w:numPr>
        <w:spacing w:after="0"/>
        <w:ind w:left="2127"/>
        <w:jc w:val="both"/>
      </w:pPr>
      <w:bookmarkStart w:id="1" w:name="_Hlk49163661"/>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 (</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 xml:space="preserve">a </w:t>
      </w:r>
      <w:r>
        <w:rPr>
          <w:rStyle w:val="Noklusjumarindkopasfonts"/>
          <w:rFonts w:ascii="Times New Roman" w:eastAsia="Arial" w:hAnsi="Times New Roman"/>
          <w:spacing w:val="27"/>
          <w:w w:val="105"/>
          <w:sz w:val="24"/>
          <w:szCs w:val="24"/>
        </w:rPr>
        <w:t>2.</w:t>
      </w:r>
      <w:r>
        <w:rPr>
          <w:rStyle w:val="Noklusjumarindkopasfonts"/>
          <w:rFonts w:ascii="Times New Roman" w:eastAsia="Arial" w:hAnsi="Times New Roman"/>
          <w:spacing w:val="1"/>
          <w:w w:val="105"/>
          <w:sz w:val="24"/>
          <w:szCs w:val="24"/>
        </w:rPr>
        <w:t>pielikums</w:t>
      </w:r>
      <w:r>
        <w:rPr>
          <w:rStyle w:val="Noklusjumarindkopasfonts"/>
          <w:rFonts w:ascii="Times New Roman" w:eastAsia="Arial" w:hAnsi="Times New Roman"/>
          <w:spacing w:val="3"/>
          <w:w w:val="105"/>
          <w:sz w:val="24"/>
          <w:szCs w:val="24"/>
        </w:rPr>
        <w:t>)</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w w:val="105"/>
          <w:sz w:val="24"/>
          <w:szCs w:val="24"/>
        </w:rPr>
        <w:t xml:space="preserve">norādot </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Pr>
          <w:rStyle w:val="Noklusjumarindkopasfonts"/>
          <w:rFonts w:ascii="Times New Roman" w:eastAsia="Arial" w:hAnsi="Times New Roman"/>
          <w:w w:val="105"/>
          <w:sz w:val="24"/>
          <w:szCs w:val="24"/>
        </w:rPr>
        <w:t>;</w:t>
      </w:r>
    </w:p>
    <w:p w:rsidR="007C5597" w14:paraId="002634A9" w14:textId="77777777">
      <w:pPr>
        <w:pStyle w:val="Parasts1"/>
        <w:numPr>
          <w:ilvl w:val="3"/>
          <w:numId w:val="11"/>
        </w:numPr>
        <w:spacing w:after="0"/>
        <w:ind w:left="2127"/>
        <w:jc w:val="both"/>
      </w:pPr>
      <w:r>
        <w:rPr>
          <w:rStyle w:val="Noklusjumarindkopasfonts"/>
          <w:rFonts w:ascii="Times New Roman" w:eastAsia="Arial" w:hAnsi="Times New Roman"/>
          <w:spacing w:val="1"/>
          <w:w w:val="105"/>
          <w:sz w:val="24"/>
          <w:szCs w:val="24"/>
        </w:rPr>
        <w:t>U</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ņ</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reģ</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tra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w:t>
      </w:r>
      <w:r>
        <w:rPr>
          <w:rStyle w:val="Noklusjumarindkopasfonts"/>
          <w:rFonts w:ascii="Times New Roman" w:eastAsia="Arial" w:hAnsi="Times New Roman"/>
          <w:spacing w:val="-6"/>
          <w:w w:val="105"/>
          <w:sz w:val="24"/>
          <w:szCs w:val="24"/>
        </w:rPr>
        <w:t>ā</w:t>
      </w:r>
      <w:r>
        <w:rPr>
          <w:rStyle w:val="Noklusjumarindkopasfonts"/>
          <w:rFonts w:ascii="Times New Roman" w:eastAsia="Arial" w:hAnsi="Times New Roman"/>
          <w:spacing w:val="2"/>
          <w:w w:val="105"/>
          <w:sz w:val="24"/>
          <w:szCs w:val="24"/>
        </w:rPr>
        <w:t>m (Komisija pārbauda UR, izmantojot Lursoft/Uzņēmumu reģistra datu bāzi)</w:t>
      </w:r>
      <w:r>
        <w:rPr>
          <w:rStyle w:val="Noklusjumarindkopasfonts"/>
          <w:rFonts w:ascii="Times New Roman" w:eastAsia="Arial" w:hAnsi="Times New Roman"/>
          <w:w w:val="105"/>
          <w:sz w:val="24"/>
          <w:szCs w:val="24"/>
        </w:rPr>
        <w:t>;</w:t>
      </w:r>
    </w:p>
    <w:p w:rsidR="007C5597" w14:paraId="54BEE89F"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1"/>
          <w:w w:val="105"/>
          <w:sz w:val="24"/>
          <w:szCs w:val="24"/>
        </w:rPr>
        <w:t>il</w:t>
      </w:r>
      <w:r>
        <w:rPr>
          <w:rStyle w:val="Noklusjumarindkopasfonts"/>
          <w:rFonts w:ascii="Times New Roman" w:eastAsia="Arial" w:hAnsi="Times New Roman"/>
          <w:w w:val="105"/>
          <w:sz w:val="24"/>
          <w:szCs w:val="24"/>
        </w:rPr>
        <w:t>n</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ara</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v</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ē,</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spacing w:val="-4"/>
          <w:w w:val="105"/>
          <w:sz w:val="24"/>
          <w:szCs w:val="24"/>
        </w:rPr>
        <w:t>pā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v</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rai</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1"/>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4"/>
          <w:w w:val="105"/>
          <w:sz w:val="24"/>
          <w:szCs w:val="24"/>
        </w:rPr>
        <w:t>b</w:t>
      </w:r>
      <w:r>
        <w:rPr>
          <w:rStyle w:val="Noklusjumarindkopasfonts"/>
          <w:rFonts w:ascii="Times New Roman" w:eastAsia="Arial" w:hAnsi="Times New Roman"/>
          <w:w w:val="105"/>
          <w:sz w:val="24"/>
          <w:szCs w:val="24"/>
        </w:rPr>
        <w:t>u;</w:t>
      </w:r>
    </w:p>
    <w:p w:rsidR="007C5597" w14:paraId="3AEF0291" w14:textId="77777777">
      <w:pPr>
        <w:pStyle w:val="Parasts1"/>
        <w:numPr>
          <w:ilvl w:val="3"/>
          <w:numId w:val="11"/>
        </w:numPr>
        <w:spacing w:after="0"/>
        <w:ind w:left="2127"/>
        <w:jc w:val="both"/>
        <w:rPr>
          <w:rFonts w:ascii="Times New Roman" w:eastAsia="Arial" w:hAnsi="Times New Roman"/>
          <w:sz w:val="24"/>
          <w:szCs w:val="24"/>
        </w:rPr>
      </w:pPr>
      <w:r>
        <w:rPr>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p>
    <w:p w:rsidR="007C5597" w14:paraId="7E423EA0"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ap</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ci</w:t>
      </w:r>
      <w:r>
        <w:rPr>
          <w:rStyle w:val="Noklusjumarindkopasfonts"/>
          <w:rFonts w:ascii="Times New Roman" w:eastAsia="Arial" w:hAnsi="Times New Roman"/>
          <w:w w:val="105"/>
          <w:sz w:val="24"/>
          <w:szCs w:val="24"/>
        </w:rPr>
        <w:t>nā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53"/>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onai</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par</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tību</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2"/>
          <w:w w:val="105"/>
          <w:sz w:val="24"/>
          <w:szCs w:val="24"/>
        </w:rPr>
        <w:t>š</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 tās iestādēm</w:t>
      </w:r>
      <w:r>
        <w:rPr>
          <w:rStyle w:val="Noklusjumarindkopasfonts"/>
          <w:rFonts w:ascii="Times New Roman" w:eastAsia="Arial" w:hAnsi="Times New Roman"/>
          <w:spacing w:val="2"/>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no</w:t>
      </w:r>
      <w:r>
        <w:rPr>
          <w:rStyle w:val="Noklusjumarindkopasfonts"/>
          <w:rFonts w:ascii="Times New Roman" w:eastAsia="Arial" w:hAnsi="Times New Roman"/>
          <w:spacing w:val="-4"/>
          <w:w w:val="105"/>
          <w:sz w:val="24"/>
          <w:szCs w:val="24"/>
        </w:rPr>
        <w:t>do</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7"/>
          <w:w w:val="105"/>
          <w:sz w:val="24"/>
          <w:szCs w:val="24"/>
        </w:rPr>
        <w:t xml:space="preserve"> </w:t>
      </w:r>
      <w:r>
        <w:rPr>
          <w:rStyle w:val="Noklusjumarindkopasfonts"/>
          <w:rFonts w:ascii="Times New Roman" w:eastAsia="Arial" w:hAnsi="Times New Roman"/>
          <w:w w:val="105"/>
          <w:sz w:val="24"/>
          <w:szCs w:val="24"/>
        </w:rPr>
        <w:t>ma</w:t>
      </w:r>
      <w:r>
        <w:rPr>
          <w:rStyle w:val="Noklusjumarindkopasfonts"/>
          <w:rFonts w:ascii="Times New Roman" w:eastAsia="Arial" w:hAnsi="Times New Roman"/>
          <w:spacing w:val="2"/>
          <w:w w:val="105"/>
          <w:sz w:val="24"/>
          <w:szCs w:val="24"/>
        </w:rPr>
        <w:t>ks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rādu;</w:t>
      </w:r>
    </w:p>
    <w:p w:rsidR="007C5597" w14:paraId="4E698B0B" w14:textId="77777777">
      <w:pPr>
        <w:pStyle w:val="Parasts1"/>
        <w:numPr>
          <w:ilvl w:val="3"/>
          <w:numId w:val="11"/>
        </w:numPr>
        <w:spacing w:after="0"/>
        <w:ind w:left="2127"/>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bookmarkEnd w:id="1"/>
    <w:p w:rsidR="007C5597" w14:paraId="4207F5D8"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7C5597" w14:paraId="466F38EF" w14:textId="77777777">
      <w:pPr>
        <w:pStyle w:val="Parasts1"/>
        <w:spacing w:after="0"/>
        <w:ind w:left="1440"/>
        <w:jc w:val="both"/>
        <w:rPr>
          <w:rFonts w:ascii="Times New Roman" w:eastAsia="Times New Roman" w:hAnsi="Times New Roman"/>
          <w:sz w:val="24"/>
          <w:szCs w:val="24"/>
        </w:rPr>
      </w:pPr>
    </w:p>
    <w:p w:rsidR="007C5597" w14:paraId="33E7FE05"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pretendentu (dalībnieku) reģistrācija</w:t>
      </w:r>
    </w:p>
    <w:p w:rsidR="007C5597" w:rsidRPr="0082136D" w14:paraId="6608CD72" w14:textId="77777777">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 xml:space="preserve">Dalībnieku reģistrācija izsolei tiek veikta līdz 2024.gada 18.jūlija, </w:t>
      </w:r>
      <w:r w:rsidRPr="0082136D">
        <w:rPr>
          <w:rStyle w:val="Noklusjumarindkopasfonts"/>
          <w:rFonts w:ascii="Times New Roman" w:eastAsia="Times New Roman" w:hAnsi="Times New Roman"/>
          <w:sz w:val="24"/>
          <w:szCs w:val="24"/>
        </w:rPr>
        <w:t>plkst.15.00, adresē: Rēzeknes iela 2, Gaigalava, Gaigalavas pag., Rēzeknes novads, LV – 4618.</w:t>
      </w:r>
    </w:p>
    <w:p w:rsidR="007C5597" w14:paraId="7ABE8120"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apsaimniekošanas u.c. maksājumi).</w:t>
      </w:r>
    </w:p>
    <w:p w:rsidR="007C5597" w14:paraId="796CAC59"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7C5597" w14:paraId="591CB8C2"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7C5597" w14:paraId="3DE8D00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7C5597" w14:paraId="278094ED" w14:textId="77777777">
      <w:pPr>
        <w:pStyle w:val="Parasts1"/>
        <w:numPr>
          <w:ilvl w:val="1"/>
          <w:numId w:val="11"/>
        </w:numPr>
        <w:spacing w:after="0"/>
        <w:ind w:left="426" w:hanging="426"/>
        <w:jc w:val="both"/>
        <w:rPr>
          <w:rFonts w:ascii="Times New Roman" w:eastAsia="Times New Roman" w:hAnsi="Times New Roman"/>
          <w:sz w:val="24"/>
          <w:szCs w:val="24"/>
        </w:rPr>
      </w:pPr>
      <w:bookmarkStart w:id="2" w:name="_Hlk49163774"/>
      <w:r>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2"/>
    <w:p w:rsidR="007C5597" w14:paraId="0ADE046B" w14:textId="77777777">
      <w:pPr>
        <w:pStyle w:val="Parasts1"/>
        <w:spacing w:after="0"/>
        <w:ind w:left="426"/>
        <w:jc w:val="both"/>
      </w:pPr>
    </w:p>
    <w:p w:rsidR="007C5597" w14:paraId="025C38D1"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kārtība</w:t>
      </w:r>
    </w:p>
    <w:p w:rsidR="007C5597" w14:paraId="26FC696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7C5597" w14:paraId="3C63F567"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7C5597" w14:paraId="61CA334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7C5597" w14:paraId="251D1F5A"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7C5597" w14:paraId="6948984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7C5597" w14:paraId="210610A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7C5597" w14:paraId="00B9364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norisi un gaitu protokolē Komisijas loceklis. Izsoles protokolam kā pielikumu pievieno dalībnieku sarakstu.</w:t>
      </w:r>
    </w:p>
    <w:p w:rsidR="007C5597" w14:paraId="5C64EFD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7C5597" w14:paraId="27517947"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7C5597" w14:paraId="7BA64EE3"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Atsakoties no tālākās solīšanas, katram izsoles dalībniekam ar parakstu izsoles protokolā jāapstiprina sava pēdējā solītā cena.</w:t>
      </w:r>
    </w:p>
    <w:p w:rsidR="007C5597" w14:paraId="362D603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7C5597" w14:paraId="05D0DA4D"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7C5597" w14:paraId="385377E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pieņem lēmumu no izsoles dalībnieku saraksta svītrot izsoles dalībnieku, kurš atteicies no nosolītā objekta.</w:t>
      </w:r>
    </w:p>
    <w:p w:rsidR="007C5597" w14:paraId="752C31D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Sūdzības par izsoles organizētāja darbībām un izsoles norisi iesniedzamas Rēzeknes novada pašvaldības domei.</w:t>
      </w:r>
    </w:p>
    <w:p w:rsidR="007C5597" w14:paraId="3B80B2D0" w14:textId="77777777">
      <w:pPr>
        <w:pStyle w:val="Parasts1"/>
        <w:spacing w:after="0"/>
        <w:ind w:left="1080"/>
        <w:rPr>
          <w:rFonts w:ascii="Times New Roman" w:eastAsia="Times New Roman" w:hAnsi="Times New Roman"/>
          <w:b/>
          <w:sz w:val="24"/>
          <w:szCs w:val="24"/>
        </w:rPr>
      </w:pPr>
    </w:p>
    <w:p w:rsidR="007C5597" w14:paraId="5358A7E8"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rezultātu apstiprināšana</w:t>
      </w:r>
    </w:p>
    <w:p w:rsidR="007C5597" w14:paraId="0B2E6107"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7C5597" w14:paraId="0D4CF2AF"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komisija ne vēlāk kā septiņu darba dienu laikā pēc izsoles apstiprina izsoles protokolu.</w:t>
      </w:r>
    </w:p>
    <w:p w:rsidR="007C5597" w14:paraId="5C06CC55"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7C5597" w:rsidRPr="0082136D" w14:paraId="0BD9D1E4" w14:textId="77777777">
      <w:pPr>
        <w:pStyle w:val="Parasts1"/>
        <w:numPr>
          <w:ilvl w:val="1"/>
          <w:numId w:val="11"/>
        </w:numPr>
        <w:spacing w:after="0"/>
        <w:ind w:left="567" w:hanging="567"/>
        <w:jc w:val="both"/>
      </w:pPr>
      <w:r w:rsidRPr="0082136D">
        <w:rPr>
          <w:rStyle w:val="Noklusjumarindkopasfonts"/>
          <w:rFonts w:ascii="Times New Roman" w:eastAsia="Times New Roman" w:hAnsi="Times New Roman"/>
          <w:sz w:val="24"/>
          <w:szCs w:val="24"/>
        </w:rPr>
        <w:t>Izsoles uzvarētājs iegūst tiesības slēgt nomas līgumu uz 5 (pieciem) gadiem.</w:t>
      </w:r>
    </w:p>
    <w:p w:rsidR="007C5597" w14:paraId="3E55D8B7"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7C5597" w14:paraId="7E67C9DB"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7C5597" w14:paraId="6EB7CD8B" w14:textId="77777777">
      <w:pPr>
        <w:pStyle w:val="Parasts1"/>
        <w:spacing w:after="0"/>
        <w:ind w:left="1080"/>
        <w:jc w:val="both"/>
        <w:rPr>
          <w:rFonts w:ascii="Times New Roman" w:eastAsia="Times New Roman" w:hAnsi="Times New Roman"/>
          <w:sz w:val="24"/>
          <w:szCs w:val="24"/>
        </w:rPr>
      </w:pPr>
    </w:p>
    <w:p w:rsidR="007C5597" w14:paraId="1C55386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Nenotikusi, spēkā neesoša un atkārtota izsole</w:t>
      </w:r>
    </w:p>
    <w:p w:rsidR="007C5597" w14:paraId="0C62428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atzīst izsoli par nenotikušu, ja:</w:t>
      </w:r>
    </w:p>
    <w:p w:rsidR="007C5597" w14:paraId="309E1C57"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Uz izsoli neierodas neviens reģistrētais izsoles dalībnieks;</w:t>
      </w:r>
    </w:p>
    <w:p w:rsidR="007C5597" w14:paraId="3CB20867"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Neviens no reģistrētajiem izsoles dalībniekiem nenosola sākumcenu.</w:t>
      </w:r>
    </w:p>
    <w:p w:rsidR="007C5597" w14:paraId="14F9263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Izsoli par spēkā neesošu var atzīt Dome, ja:</w:t>
      </w:r>
    </w:p>
    <w:p w:rsidR="007C5597" w14:paraId="353CF5A9"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nepamatoti noraidīta kāda dalībnieka piedalīšanos izsolē, vai nepareizi noraidīts kāds pārsolījums;</w:t>
      </w:r>
    </w:p>
    <w:p w:rsidR="007C5597" w14:paraId="7EA925C3"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bijusi noruna atturēt kādu no piedalīšanās izsolē.</w:t>
      </w:r>
    </w:p>
    <w:p w:rsidR="007C5597" w14:paraId="3A1AB41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7C5597" w14:paraId="2D7B686A" w14:textId="77777777">
      <w:pPr>
        <w:pStyle w:val="Parasts1"/>
        <w:shd w:val="clear" w:color="auto" w:fill="FFFFFF"/>
        <w:spacing w:after="0" w:line="20" w:lineRule="atLeast"/>
        <w:jc w:val="both"/>
        <w:rPr>
          <w:rFonts w:ascii="Times New Roman" w:eastAsia="Times New Roman" w:hAnsi="Times New Roman"/>
          <w:sz w:val="24"/>
          <w:szCs w:val="24"/>
        </w:rPr>
      </w:pPr>
    </w:p>
    <w:p w:rsidR="007C5597" w14:paraId="72617BBA" w14:textId="77777777">
      <w:pPr>
        <w:pStyle w:val="Parasts1"/>
        <w:spacing w:after="0"/>
        <w:ind w:left="1440"/>
        <w:jc w:val="center"/>
      </w:pPr>
      <w:r>
        <w:rPr>
          <w:rFonts w:ascii="Times New Roman" w:eastAsia="Times New Roman" w:hAnsi="Times New Roman"/>
          <w:b/>
          <w:sz w:val="24"/>
          <w:szCs w:val="24"/>
        </w:rPr>
        <w:t>11.Izsoles nolikuma pielikumi</w:t>
      </w:r>
    </w:p>
    <w:p w:rsidR="007C5597" w14:paraId="20D48AE1" w14:textId="77777777">
      <w:pPr>
        <w:pStyle w:val="Parasts1"/>
        <w:spacing w:after="0"/>
        <w:ind w:left="567" w:hanging="567"/>
        <w:jc w:val="both"/>
      </w:pPr>
      <w:r>
        <w:rPr>
          <w:rFonts w:ascii="Times New Roman" w:eastAsia="Times New Roman" w:hAnsi="Times New Roman"/>
          <w:sz w:val="24"/>
          <w:szCs w:val="24"/>
        </w:rPr>
        <w:t>11.1 Nomas tiesību izsoles noteikumiem pievienoti šādi pielikumi, kas ir nomas tiesību izsoles noteikumu neatņemama sastāvdaļa:</w:t>
      </w:r>
    </w:p>
    <w:p w:rsidR="007C5597" w14:paraId="14E09A68" w14:textId="77777777">
      <w:pPr>
        <w:pStyle w:val="Parasts1"/>
        <w:spacing w:after="0"/>
        <w:ind w:left="567"/>
        <w:jc w:val="both"/>
      </w:pPr>
      <w:bookmarkStart w:id="3" w:name="_Hlk494190992"/>
      <w:bookmarkStart w:id="4" w:name="_Hlk49164256"/>
      <w:r>
        <w:rPr>
          <w:rFonts w:ascii="Times New Roman" w:eastAsia="Times New Roman" w:hAnsi="Times New Roman"/>
          <w:sz w:val="24"/>
          <w:szCs w:val="24"/>
        </w:rPr>
        <w:t>11.1.1 izsoles dalībnieku reģistrācijas lapa – 1.pielikums;</w:t>
      </w:r>
    </w:p>
    <w:p w:rsidR="007C5597" w14:paraId="079031E5" w14:textId="77777777">
      <w:pPr>
        <w:pStyle w:val="Parasts1"/>
        <w:spacing w:after="0"/>
        <w:ind w:left="567"/>
        <w:jc w:val="both"/>
      </w:pPr>
      <w:r>
        <w:rPr>
          <w:rFonts w:ascii="Times New Roman" w:eastAsia="Times New Roman" w:hAnsi="Times New Roman"/>
          <w:sz w:val="24"/>
          <w:szCs w:val="24"/>
        </w:rPr>
        <w:t xml:space="preserve">11.1.2 pieteikums </w:t>
      </w:r>
      <w:bookmarkStart w:id="5" w:name="_Hlk494203607"/>
      <w:r>
        <w:rPr>
          <w:rFonts w:ascii="Times New Roman" w:eastAsia="Times New Roman" w:hAnsi="Times New Roman"/>
          <w:sz w:val="24"/>
          <w:szCs w:val="24"/>
        </w:rPr>
        <w:t>dalībai nekustamā īpašuma nomas tiesību izsolē</w:t>
      </w:r>
      <w:bookmarkEnd w:id="5"/>
      <w:r>
        <w:rPr>
          <w:rFonts w:ascii="Times New Roman" w:eastAsia="Times New Roman" w:hAnsi="Times New Roman"/>
          <w:sz w:val="24"/>
          <w:szCs w:val="24"/>
        </w:rPr>
        <w:t xml:space="preserve"> – 2.pielikums;</w:t>
      </w:r>
    </w:p>
    <w:p w:rsidR="007C5597" w14:paraId="41D6D4D0" w14:textId="77777777">
      <w:pPr>
        <w:pStyle w:val="Parasts1"/>
        <w:spacing w:after="0"/>
        <w:ind w:left="567"/>
        <w:jc w:val="both"/>
      </w:pPr>
      <w:r>
        <w:rPr>
          <w:rFonts w:ascii="Times New Roman" w:eastAsia="Times New Roman" w:hAnsi="Times New Roman"/>
          <w:sz w:val="24"/>
          <w:szCs w:val="24"/>
        </w:rPr>
        <w:t>11.1.3 izsoles dalībnieku saraksts – 3.pielikums;</w:t>
      </w:r>
    </w:p>
    <w:p w:rsidR="007C5597" w14:paraId="69AF195C" w14:textId="77777777">
      <w:pPr>
        <w:pStyle w:val="Parasts1"/>
        <w:spacing w:after="0"/>
        <w:ind w:left="567"/>
        <w:jc w:val="both"/>
      </w:pPr>
      <w:r>
        <w:rPr>
          <w:rFonts w:ascii="Times New Roman" w:eastAsia="Times New Roman" w:hAnsi="Times New Roman"/>
          <w:sz w:val="24"/>
          <w:szCs w:val="24"/>
        </w:rPr>
        <w:t>11.1.4 izsoles protokols – 4.pielikums.</w:t>
      </w:r>
    </w:p>
    <w:bookmarkEnd w:id="3"/>
    <w:p w:rsidR="007C5597" w14:paraId="7D6CCA8A" w14:textId="77777777">
      <w:pPr>
        <w:pStyle w:val="Parasts1"/>
        <w:spacing w:after="0"/>
        <w:ind w:left="567"/>
        <w:jc w:val="both"/>
      </w:pPr>
      <w:r>
        <w:rPr>
          <w:rFonts w:ascii="Times New Roman" w:eastAsia="Times New Roman" w:hAnsi="Times New Roman"/>
          <w:sz w:val="24"/>
          <w:szCs w:val="24"/>
        </w:rPr>
        <w:t>11.1.5 nomas līguma projekts – 5.pielikums.</w:t>
      </w:r>
    </w:p>
    <w:bookmarkEnd w:id="4"/>
    <w:p w:rsidR="007C5597" w14:paraId="51A31475" w14:textId="77777777">
      <w:pPr>
        <w:pStyle w:val="Parasts1"/>
        <w:spacing w:after="0"/>
        <w:ind w:left="1440"/>
        <w:jc w:val="both"/>
      </w:pPr>
    </w:p>
    <w:p w:rsidR="007C5597" w14:paraId="78549DF3" w14:textId="77777777">
      <w:pPr>
        <w:pStyle w:val="Parasts1"/>
        <w:spacing w:after="0"/>
        <w:jc w:val="both"/>
        <w:rPr>
          <w:rFonts w:ascii="Times New Roman" w:eastAsia="Times New Roman" w:hAnsi="Times New Roman"/>
          <w:sz w:val="24"/>
          <w:szCs w:val="24"/>
        </w:rPr>
      </w:pPr>
    </w:p>
    <w:p w:rsidR="006C7B10" w14:paraId="3726846B" w14:textId="77777777">
      <w:pPr>
        <w:pStyle w:val="Parasts1"/>
        <w:spacing w:after="200" w:line="276"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rsidR="006C7B10" w14:paraId="759F0466" w14:textId="77777777">
      <w:pPr>
        <w:pStyle w:val="Parasts1"/>
        <w:spacing w:after="200" w:line="276" w:lineRule="auto"/>
        <w:jc w:val="both"/>
        <w:rPr>
          <w:rFonts w:ascii="Times New Roman" w:eastAsia="Times New Roman" w:hAnsi="Times New Roman"/>
          <w:bCs/>
          <w:sz w:val="24"/>
          <w:szCs w:val="24"/>
        </w:rPr>
      </w:pPr>
    </w:p>
    <w:p w:rsidR="007C5597" w14:paraId="613C5E20" w14:textId="5BB2CE3E">
      <w:pPr>
        <w:pStyle w:val="Parasts1"/>
        <w:spacing w:after="200" w:line="276" w:lineRule="auto"/>
        <w:jc w:val="both"/>
      </w:pPr>
      <w:r>
        <w:rPr>
          <w:rFonts w:ascii="Times New Roman" w:eastAsia="Times New Roman" w:hAnsi="Times New Roman"/>
          <w:bCs/>
          <w:sz w:val="24"/>
          <w:szCs w:val="24"/>
        </w:rPr>
        <w:t>Domes priekšsēdētājs</w:t>
      </w:r>
      <w:r>
        <w:rPr>
          <w:rFonts w:ascii="Times New Roman" w:eastAsia="Times New Roman" w:hAnsi="Times New Roman"/>
          <w:bCs/>
          <w:sz w:val="24"/>
          <w:szCs w:val="24"/>
        </w:rPr>
        <w:tab/>
      </w:r>
      <w:r>
        <w:rPr>
          <w:rFonts w:ascii="Times New Roman" w:eastAsia="Times New Roman" w:hAnsi="Times New Roman"/>
          <w:bCs/>
          <w:sz w:val="24"/>
          <w:szCs w:val="24"/>
        </w:rPr>
        <w:tab/>
        <w:t xml:space="preserve">                                            </w:t>
      </w:r>
      <w:r>
        <w:rPr>
          <w:rFonts w:ascii="Times New Roman" w:eastAsia="Times New Roman" w:hAnsi="Times New Roman"/>
          <w:bCs/>
          <w:sz w:val="24"/>
          <w:szCs w:val="24"/>
        </w:rPr>
        <w:tab/>
      </w:r>
      <w:r>
        <w:rPr>
          <w:rFonts w:ascii="Times New Roman" w:eastAsia="Times New Roman" w:hAnsi="Times New Roman"/>
          <w:bCs/>
          <w:sz w:val="24"/>
          <w:szCs w:val="24"/>
        </w:rPr>
        <w:tab/>
        <w:t>M.Švarcs</w:t>
      </w:r>
    </w:p>
    <w:p w:rsidR="007C5597" w14:paraId="63F3CC5C" w14:textId="77777777">
      <w:pPr>
        <w:pStyle w:val="Parasts1"/>
        <w:spacing w:after="200" w:line="276" w:lineRule="auto"/>
        <w:jc w:val="both"/>
        <w:rPr>
          <w:rFonts w:ascii="Times New Roman" w:eastAsia="Times New Roman" w:hAnsi="Times New Roman"/>
          <w:bCs/>
          <w:sz w:val="24"/>
          <w:szCs w:val="24"/>
        </w:rPr>
      </w:pPr>
    </w:p>
    <w:p w:rsidR="007C5597" w14:paraId="1AF3E45A" w14:textId="77777777">
      <w:pPr>
        <w:pStyle w:val="Parasts1"/>
        <w:spacing w:after="200" w:line="276" w:lineRule="auto"/>
        <w:jc w:val="both"/>
        <w:rPr>
          <w:rFonts w:ascii="Times New Roman" w:eastAsia="Times New Roman" w:hAnsi="Times New Roman"/>
          <w:bCs/>
          <w:sz w:val="24"/>
          <w:szCs w:val="24"/>
        </w:rPr>
      </w:pPr>
    </w:p>
    <w:p w:rsidR="007C5597" w14:paraId="198C1F00" w14:textId="77777777">
      <w:pPr>
        <w:pStyle w:val="Parasts1"/>
        <w:spacing w:after="200" w:line="276" w:lineRule="auto"/>
        <w:jc w:val="both"/>
        <w:rPr>
          <w:rFonts w:ascii="Times New Roman" w:eastAsia="Times New Roman" w:hAnsi="Times New Roman"/>
          <w:bCs/>
          <w:sz w:val="24"/>
          <w:szCs w:val="24"/>
        </w:rPr>
      </w:pPr>
    </w:p>
    <w:p w:rsidR="007C5597" w14:paraId="2F8DEF5C" w14:textId="77777777">
      <w:pPr>
        <w:pStyle w:val="Parasts1"/>
        <w:spacing w:after="200" w:line="276" w:lineRule="auto"/>
        <w:jc w:val="both"/>
        <w:rPr>
          <w:rFonts w:ascii="Times New Roman" w:eastAsia="Times New Roman" w:hAnsi="Times New Roman"/>
          <w:bCs/>
          <w:sz w:val="24"/>
          <w:szCs w:val="24"/>
        </w:rPr>
      </w:pPr>
    </w:p>
    <w:p w:rsidR="007C5597" w14:paraId="73246446" w14:textId="77777777">
      <w:pPr>
        <w:pStyle w:val="Parasts1"/>
        <w:spacing w:after="200" w:line="276" w:lineRule="auto"/>
        <w:jc w:val="both"/>
        <w:rPr>
          <w:rFonts w:ascii="Times New Roman" w:eastAsia="Times New Roman" w:hAnsi="Times New Roman"/>
          <w:bCs/>
          <w:sz w:val="24"/>
          <w:szCs w:val="24"/>
        </w:rPr>
      </w:pPr>
    </w:p>
    <w:p w:rsidR="007C5597" w14:paraId="5627D90D" w14:textId="77777777">
      <w:pPr>
        <w:pStyle w:val="Parasts1"/>
        <w:spacing w:after="200" w:line="276" w:lineRule="auto"/>
        <w:jc w:val="both"/>
        <w:rPr>
          <w:rFonts w:ascii="Times New Roman" w:eastAsia="Times New Roman" w:hAnsi="Times New Roman"/>
          <w:bCs/>
          <w:sz w:val="24"/>
          <w:szCs w:val="24"/>
        </w:rPr>
      </w:pPr>
    </w:p>
    <w:p w:rsidR="007C5597" w14:paraId="51BE98DF" w14:textId="77777777">
      <w:pPr>
        <w:pStyle w:val="Parasts1"/>
        <w:spacing w:after="200" w:line="276" w:lineRule="auto"/>
        <w:jc w:val="right"/>
        <w:rPr>
          <w:rFonts w:ascii="Times New Roman" w:eastAsia="Arial Unicode MS" w:hAnsi="Times New Roman"/>
          <w:i/>
          <w:sz w:val="24"/>
          <w:szCs w:val="24"/>
          <w:u w:val="single"/>
        </w:rPr>
      </w:pPr>
    </w:p>
    <w:p w:rsidR="007C5597" w14:paraId="17FB71FD" w14:textId="77777777">
      <w:pPr>
        <w:pStyle w:val="Parasts1"/>
        <w:spacing w:after="200" w:line="276" w:lineRule="auto"/>
        <w:jc w:val="right"/>
        <w:rPr>
          <w:rFonts w:ascii="Times New Roman" w:eastAsia="Arial Unicode MS" w:hAnsi="Times New Roman"/>
          <w:i/>
          <w:sz w:val="24"/>
          <w:szCs w:val="24"/>
          <w:u w:val="single"/>
        </w:rPr>
      </w:pPr>
    </w:p>
    <w:p w:rsidR="007C5597" w14:paraId="2450BB9F" w14:textId="77777777">
      <w:pPr>
        <w:pStyle w:val="Parasts1"/>
        <w:spacing w:after="200" w:line="276" w:lineRule="auto"/>
        <w:jc w:val="right"/>
        <w:rPr>
          <w:rFonts w:ascii="Times New Roman" w:eastAsia="Arial Unicode MS" w:hAnsi="Times New Roman"/>
          <w:i/>
          <w:sz w:val="24"/>
          <w:szCs w:val="24"/>
          <w:u w:val="single"/>
        </w:rPr>
      </w:pPr>
    </w:p>
    <w:p w:rsidR="007C5597" w14:paraId="483A8BE4" w14:textId="77777777">
      <w:pPr>
        <w:pStyle w:val="Parasts1"/>
        <w:spacing w:after="200" w:line="276" w:lineRule="auto"/>
        <w:jc w:val="right"/>
        <w:rPr>
          <w:rFonts w:ascii="Times New Roman" w:eastAsia="Arial Unicode MS" w:hAnsi="Times New Roman"/>
          <w:i/>
          <w:sz w:val="24"/>
          <w:szCs w:val="24"/>
          <w:u w:val="single"/>
        </w:rPr>
      </w:pPr>
    </w:p>
    <w:p w:rsidR="007C5597" w14:paraId="09158E76" w14:textId="77777777">
      <w:pPr>
        <w:pStyle w:val="Parasts1"/>
        <w:spacing w:after="200" w:line="276" w:lineRule="auto"/>
        <w:jc w:val="right"/>
        <w:rPr>
          <w:rFonts w:ascii="Times New Roman" w:eastAsia="Arial Unicode MS" w:hAnsi="Times New Roman"/>
          <w:i/>
          <w:sz w:val="24"/>
          <w:szCs w:val="24"/>
          <w:u w:val="single"/>
        </w:rPr>
      </w:pPr>
    </w:p>
    <w:p w:rsidR="007C5597" w14:paraId="1B06F62C" w14:textId="77777777">
      <w:pPr>
        <w:pStyle w:val="Parasts1"/>
        <w:spacing w:after="200" w:line="276" w:lineRule="auto"/>
        <w:jc w:val="right"/>
        <w:rPr>
          <w:rFonts w:ascii="Times New Roman" w:eastAsia="Arial Unicode MS" w:hAnsi="Times New Roman"/>
          <w:i/>
          <w:sz w:val="24"/>
          <w:szCs w:val="24"/>
          <w:u w:val="single"/>
        </w:rPr>
      </w:pPr>
    </w:p>
    <w:p w:rsidR="007C5597" w14:paraId="751EBD63" w14:textId="77777777">
      <w:pPr>
        <w:pStyle w:val="Parasts1"/>
        <w:spacing w:after="200" w:line="276" w:lineRule="auto"/>
        <w:jc w:val="right"/>
        <w:rPr>
          <w:rFonts w:ascii="Times New Roman" w:eastAsia="Arial Unicode MS" w:hAnsi="Times New Roman"/>
          <w:i/>
          <w:sz w:val="24"/>
          <w:szCs w:val="24"/>
          <w:u w:val="single"/>
        </w:rPr>
      </w:pPr>
    </w:p>
    <w:p w:rsidR="007C5597" w14:paraId="37548324" w14:textId="77777777">
      <w:pPr>
        <w:pStyle w:val="Parasts1"/>
        <w:spacing w:after="200" w:line="276" w:lineRule="auto"/>
        <w:jc w:val="right"/>
        <w:rPr>
          <w:rFonts w:ascii="Times New Roman" w:eastAsia="Arial Unicode MS" w:hAnsi="Times New Roman"/>
          <w:i/>
          <w:sz w:val="24"/>
          <w:szCs w:val="24"/>
          <w:u w:val="single"/>
        </w:rPr>
      </w:pPr>
    </w:p>
    <w:p w:rsidR="007C5597" w14:paraId="4037BF70" w14:textId="77777777">
      <w:pPr>
        <w:pStyle w:val="Parasts1"/>
        <w:spacing w:after="200" w:line="276" w:lineRule="auto"/>
        <w:jc w:val="right"/>
      </w:pPr>
      <w:r>
        <w:rPr>
          <w:rFonts w:ascii="Times New Roman" w:eastAsia="Arial Unicode MS" w:hAnsi="Times New Roman"/>
          <w:i/>
          <w:sz w:val="24"/>
          <w:szCs w:val="24"/>
          <w:u w:val="single"/>
        </w:rPr>
        <w:t>1.Pielikums</w:t>
      </w:r>
    </w:p>
    <w:p w:rsidR="007C5597" w14:paraId="35B810D7" w14:textId="77777777">
      <w:pPr>
        <w:pStyle w:val="Parasts1"/>
        <w:spacing w:after="0"/>
        <w:ind w:left="4507" w:hanging="4500"/>
        <w:jc w:val="right"/>
      </w:pPr>
      <w:bookmarkStart w:id="6" w:name="_Hlk100146588"/>
      <w:r>
        <w:rPr>
          <w:rFonts w:ascii="Times New Roman" w:eastAsia="Times New Roman" w:hAnsi="Times New Roman"/>
        </w:rPr>
        <w:t xml:space="preserve">Rēzeknes novada pašvaldības izsoles </w:t>
      </w:r>
    </w:p>
    <w:bookmarkEnd w:id="6"/>
    <w:p w:rsidR="007C5597" w14:paraId="716AEA2F"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2DA7045D"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54 – 11,2 m² kopplatībā </w:t>
      </w:r>
    </w:p>
    <w:p w:rsidR="007C5597" w14:paraId="7B5F1DDA"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B092BA2"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79DBAE01" w14:textId="77777777">
      <w:pPr>
        <w:pStyle w:val="Parasts1"/>
        <w:spacing w:after="0"/>
        <w:ind w:left="4507" w:hanging="4500"/>
        <w:jc w:val="right"/>
        <w:rPr>
          <w:rFonts w:ascii="Times New Roman" w:eastAsia="Times New Roman" w:hAnsi="Times New Roman"/>
          <w:b/>
          <w:sz w:val="24"/>
          <w:szCs w:val="24"/>
        </w:rPr>
      </w:pPr>
    </w:p>
    <w:p w:rsidR="007C5597" w14:paraId="7BAF597D"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REĢISTRĀCIJAS LAPA</w:t>
      </w:r>
    </w:p>
    <w:p w:rsidR="007C5597" w14:paraId="11091DCE" w14:textId="77777777">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Nekustamā īpašuma “Pagasta ēka”, Rēzeknes ielā 2, Gaigalavā, </w:t>
      </w:r>
    </w:p>
    <w:p w:rsidR="007C5597" w14:paraId="25C91206" w14:textId="77777777">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Gaigalavas pagastā, telpas Nr. 54 – 11,2 m² kopplatībā </w:t>
      </w:r>
      <w:r>
        <w:rPr>
          <w:rFonts w:ascii="Times New Roman" w:eastAsia="Times New Roman" w:hAnsi="Times New Roman"/>
          <w:b/>
          <w:sz w:val="24"/>
          <w:szCs w:val="24"/>
        </w:rPr>
        <w:t xml:space="preserve">noma saimnieciskās darbības veikšanai </w:t>
      </w:r>
    </w:p>
    <w:p w:rsidR="007C5597" w14:paraId="2DC52DC6"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2024.gada 19.jūlijā</w:t>
      </w:r>
    </w:p>
    <w:p w:rsidR="007C5597" w14:paraId="0079C440"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tblPr>
      <w:tblGrid>
        <w:gridCol w:w="1558"/>
        <w:gridCol w:w="1824"/>
        <w:gridCol w:w="1609"/>
        <w:gridCol w:w="1617"/>
        <w:gridCol w:w="1522"/>
      </w:tblGrid>
      <w:tr w14:paraId="3AFD11D4" w14:textId="77777777">
        <w:tblPrEx>
          <w:tblW w:w="8130" w:type="dxa"/>
          <w:tblInd w:w="392" w:type="dxa"/>
          <w:tblCellMar>
            <w:left w:w="10" w:type="dxa"/>
            <w:right w:w="10" w:type="dxa"/>
          </w:tblCellMar>
          <w:tblLook w:val="0000"/>
        </w:tblPrEx>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A6A6B05" w14:textId="77777777">
            <w:pPr>
              <w:pStyle w:val="Parasts1"/>
              <w:tabs>
                <w:tab w:val="left" w:pos="0"/>
              </w:tabs>
              <w:spacing w:after="0" w:line="20" w:lineRule="atLeast"/>
              <w:jc w:val="center"/>
            </w:pPr>
            <w:r>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F98794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770A12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6E26C1F"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75AA1C7"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kārtas numurs</w:t>
            </w:r>
          </w:p>
        </w:tc>
      </w:tr>
      <w:tr w14:paraId="7EB2A66B" w14:textId="77777777">
        <w:tblPrEx>
          <w:tblW w:w="8130" w:type="dxa"/>
          <w:tblInd w:w="392" w:type="dxa"/>
          <w:tblCellMar>
            <w:left w:w="10" w:type="dxa"/>
            <w:right w:w="10" w:type="dxa"/>
          </w:tblCellMar>
          <w:tblLook w:val="0000"/>
        </w:tblPrEx>
        <w:trPr>
          <w:trHeight w:val="864"/>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9A1D73F" w14:textId="77777777">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0CB4E92"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2922A34"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C69EDC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6D39974" w14:textId="77777777">
            <w:pPr>
              <w:pStyle w:val="Parasts1"/>
              <w:tabs>
                <w:tab w:val="left" w:pos="0"/>
              </w:tabs>
              <w:spacing w:after="0" w:line="20" w:lineRule="atLeast"/>
              <w:jc w:val="center"/>
              <w:rPr>
                <w:rFonts w:ascii="Times New Roman" w:eastAsia="Times New Roman" w:hAnsi="Times New Roman"/>
                <w:bCs/>
                <w:sz w:val="24"/>
                <w:szCs w:val="24"/>
              </w:rPr>
            </w:pPr>
          </w:p>
        </w:tc>
      </w:tr>
      <w:tr w14:paraId="3F408B8C" w14:textId="77777777">
        <w:tblPrEx>
          <w:tblW w:w="8130" w:type="dxa"/>
          <w:tblInd w:w="392" w:type="dxa"/>
          <w:tblCellMar>
            <w:left w:w="10" w:type="dxa"/>
            <w:right w:w="10" w:type="dxa"/>
          </w:tblCellMar>
          <w:tblLook w:val="0000"/>
        </w:tblPrEx>
        <w:trPr>
          <w:trHeight w:val="990"/>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6A74850"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A8DFF33"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4843513"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F4E2F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3B3AEAB" w14:textId="77777777">
            <w:pPr>
              <w:pStyle w:val="Parasts1"/>
              <w:tabs>
                <w:tab w:val="left" w:pos="0"/>
              </w:tabs>
              <w:spacing w:after="0" w:line="20" w:lineRule="atLeast"/>
              <w:jc w:val="center"/>
              <w:rPr>
                <w:rFonts w:ascii="Times New Roman" w:eastAsia="Times New Roman" w:hAnsi="Times New Roman"/>
                <w:bCs/>
                <w:sz w:val="24"/>
                <w:szCs w:val="24"/>
              </w:rPr>
            </w:pPr>
          </w:p>
        </w:tc>
      </w:tr>
      <w:tr w14:paraId="0E121FFD" w14:textId="77777777">
        <w:tblPrEx>
          <w:tblW w:w="8130" w:type="dxa"/>
          <w:tblInd w:w="392" w:type="dxa"/>
          <w:tblCellMar>
            <w:left w:w="10" w:type="dxa"/>
            <w:right w:w="10" w:type="dxa"/>
          </w:tblCellMar>
          <w:tblLook w:val="0000"/>
        </w:tblPrEx>
        <w:trPr>
          <w:trHeight w:val="1118"/>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A3640E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E644C2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8CA98DC"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F57135A"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A8E3EF6" w14:textId="77777777">
            <w:pPr>
              <w:pStyle w:val="Parasts1"/>
              <w:tabs>
                <w:tab w:val="left" w:pos="0"/>
              </w:tabs>
              <w:spacing w:after="0" w:line="20" w:lineRule="atLeast"/>
              <w:jc w:val="center"/>
              <w:rPr>
                <w:rFonts w:ascii="Times New Roman" w:eastAsia="Times New Roman" w:hAnsi="Times New Roman"/>
                <w:bCs/>
                <w:sz w:val="24"/>
                <w:szCs w:val="24"/>
              </w:rPr>
            </w:pPr>
          </w:p>
        </w:tc>
      </w:tr>
    </w:tbl>
    <w:p w:rsidR="007C5597" w14:paraId="6861DE5C" w14:textId="77777777">
      <w:pPr>
        <w:pStyle w:val="Parasts1"/>
        <w:spacing w:after="200" w:line="276" w:lineRule="auto"/>
      </w:pPr>
      <w:r>
        <w:rPr>
          <w:rFonts w:ascii="Times New Roman" w:eastAsia="Times New Roman" w:hAnsi="Times New Roman"/>
        </w:rPr>
        <w:t xml:space="preserve">          </w:t>
      </w:r>
    </w:p>
    <w:p w:rsidR="007C5597" w14:paraId="0D9C6B22" w14:textId="77777777">
      <w:pPr>
        <w:pStyle w:val="Parasts1"/>
        <w:spacing w:after="200" w:line="276" w:lineRule="auto"/>
        <w:rPr>
          <w:rFonts w:ascii="Times New Roman" w:eastAsia="Times New Roman" w:hAnsi="Times New Roman"/>
        </w:rPr>
      </w:pPr>
    </w:p>
    <w:p w:rsidR="007C5597" w14:paraId="44C6A68E" w14:textId="77777777">
      <w:pPr>
        <w:pStyle w:val="Parasts1"/>
        <w:spacing w:after="200" w:line="276" w:lineRule="auto"/>
        <w:rPr>
          <w:rFonts w:ascii="Times New Roman" w:eastAsia="Times New Roman" w:hAnsi="Times New Roman"/>
        </w:rPr>
      </w:pPr>
    </w:p>
    <w:p w:rsidR="007C5597" w14:paraId="13F08010" w14:textId="77777777">
      <w:pPr>
        <w:pStyle w:val="Parasts1"/>
        <w:spacing w:after="200" w:line="276" w:lineRule="auto"/>
        <w:rPr>
          <w:rFonts w:ascii="Times New Roman" w:eastAsia="Times New Roman" w:hAnsi="Times New Roman"/>
        </w:rPr>
      </w:pPr>
    </w:p>
    <w:p w:rsidR="007C5597" w14:paraId="0C6D9D90" w14:textId="77777777">
      <w:pPr>
        <w:pStyle w:val="Parasts1"/>
        <w:spacing w:after="200" w:line="276" w:lineRule="auto"/>
        <w:rPr>
          <w:rFonts w:ascii="Times New Roman" w:eastAsia="Times New Roman" w:hAnsi="Times New Roman"/>
        </w:rPr>
      </w:pPr>
    </w:p>
    <w:p w:rsidR="007C5597" w14:paraId="6442562E" w14:textId="77777777">
      <w:pPr>
        <w:pStyle w:val="Parasts1"/>
        <w:spacing w:after="200" w:line="276" w:lineRule="auto"/>
        <w:rPr>
          <w:rFonts w:ascii="Times New Roman" w:eastAsia="Times New Roman" w:hAnsi="Times New Roman"/>
        </w:rPr>
      </w:pPr>
    </w:p>
    <w:p w:rsidR="007C5597" w14:paraId="5FF11DBE" w14:textId="77777777">
      <w:pPr>
        <w:pStyle w:val="Parasts1"/>
        <w:spacing w:after="200" w:line="276" w:lineRule="auto"/>
        <w:rPr>
          <w:rFonts w:ascii="Times New Roman" w:eastAsia="Times New Roman" w:hAnsi="Times New Roman"/>
        </w:rPr>
      </w:pPr>
    </w:p>
    <w:p w:rsidR="007C5597" w14:paraId="400EE59A" w14:textId="77777777">
      <w:pPr>
        <w:pStyle w:val="Parasts1"/>
        <w:spacing w:after="200" w:line="276" w:lineRule="auto"/>
        <w:rPr>
          <w:rFonts w:ascii="Times New Roman" w:eastAsia="Times New Roman" w:hAnsi="Times New Roman"/>
        </w:rPr>
      </w:pPr>
    </w:p>
    <w:p w:rsidR="007C5597" w14:paraId="168B2E26" w14:textId="77777777">
      <w:pPr>
        <w:pStyle w:val="Parasts1"/>
        <w:spacing w:after="200" w:line="276" w:lineRule="auto"/>
        <w:rPr>
          <w:rFonts w:ascii="Times New Roman" w:eastAsia="Times New Roman" w:hAnsi="Times New Roman"/>
        </w:rPr>
      </w:pPr>
    </w:p>
    <w:p w:rsidR="007C5597" w14:paraId="74761C2D" w14:textId="77777777">
      <w:pPr>
        <w:pStyle w:val="Parasts1"/>
        <w:spacing w:after="200" w:line="276" w:lineRule="auto"/>
        <w:rPr>
          <w:rFonts w:ascii="Times New Roman" w:eastAsia="Times New Roman" w:hAnsi="Times New Roman"/>
        </w:rPr>
      </w:pPr>
    </w:p>
    <w:p w:rsidR="007C5597" w14:paraId="7223E946" w14:textId="77777777">
      <w:pPr>
        <w:pStyle w:val="Parasts1"/>
        <w:spacing w:after="200" w:line="276" w:lineRule="auto"/>
        <w:rPr>
          <w:rFonts w:ascii="Times New Roman" w:eastAsia="Times New Roman" w:hAnsi="Times New Roman"/>
        </w:rPr>
      </w:pPr>
    </w:p>
    <w:p w:rsidR="007C5597" w14:paraId="66B9173E" w14:textId="77777777">
      <w:pPr>
        <w:pStyle w:val="Parasts1"/>
        <w:spacing w:after="200" w:line="276" w:lineRule="auto"/>
        <w:rPr>
          <w:rFonts w:ascii="Times New Roman" w:eastAsia="Times New Roman" w:hAnsi="Times New Roman"/>
        </w:rPr>
      </w:pPr>
    </w:p>
    <w:p w:rsidR="007C5597" w14:paraId="65BD8641" w14:textId="77777777">
      <w:pPr>
        <w:pStyle w:val="Parasts1"/>
        <w:spacing w:after="200" w:line="276" w:lineRule="auto"/>
        <w:rPr>
          <w:rFonts w:ascii="Times New Roman" w:eastAsia="Times New Roman" w:hAnsi="Times New Roman"/>
        </w:rPr>
      </w:pPr>
    </w:p>
    <w:p w:rsidR="007C5597" w14:paraId="32D4588F" w14:textId="77777777">
      <w:pPr>
        <w:pStyle w:val="Parasts1"/>
        <w:spacing w:after="0" w:line="20" w:lineRule="atLeast"/>
        <w:jc w:val="right"/>
      </w:pPr>
      <w:r>
        <w:rPr>
          <w:rFonts w:ascii="Times New Roman" w:eastAsia="Arial Unicode MS" w:hAnsi="Times New Roman"/>
          <w:i/>
          <w:sz w:val="24"/>
          <w:szCs w:val="24"/>
          <w:u w:val="single"/>
        </w:rPr>
        <w:t>2.Pielikums</w:t>
      </w:r>
    </w:p>
    <w:p w:rsidR="007C5597" w14:paraId="175643D6" w14:textId="77777777">
      <w:pPr>
        <w:pStyle w:val="Parasts1"/>
        <w:spacing w:after="0" w:line="20" w:lineRule="atLeast"/>
        <w:jc w:val="right"/>
        <w:rPr>
          <w:rFonts w:ascii="Times New Roman" w:eastAsia="Arial Unicode MS" w:hAnsi="Times New Roman"/>
          <w:i/>
          <w:sz w:val="24"/>
          <w:szCs w:val="24"/>
          <w:u w:val="single"/>
        </w:rPr>
      </w:pPr>
    </w:p>
    <w:p w:rsidR="007C5597" w14:paraId="63753312"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22351A93"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6A49357E"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54 – 11,2 m² kopplatībā </w:t>
      </w:r>
    </w:p>
    <w:p w:rsidR="007C5597" w14:paraId="1596168A"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39EB77F6"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1965EB51" w14:textId="77777777">
      <w:pPr>
        <w:pStyle w:val="Parasts1"/>
        <w:spacing w:after="0"/>
        <w:ind w:left="4507" w:hanging="4500"/>
        <w:jc w:val="right"/>
        <w:rPr>
          <w:rFonts w:ascii="Times New Roman" w:eastAsia="Times New Roman" w:hAnsi="Times New Roman"/>
          <w:b/>
          <w:sz w:val="24"/>
          <w:szCs w:val="24"/>
        </w:rPr>
      </w:pPr>
    </w:p>
    <w:p w:rsidR="007C5597" w14:paraId="760138D2" w14:textId="77777777">
      <w:pPr>
        <w:pStyle w:val="Parasts1"/>
        <w:spacing w:after="0" w:line="276" w:lineRule="auto"/>
        <w:ind w:right="-482"/>
        <w:jc w:val="center"/>
      </w:pPr>
      <w:r>
        <w:rPr>
          <w:rFonts w:ascii="Times New Roman" w:eastAsia="Times New Roman" w:hAnsi="Times New Roman"/>
          <w:sz w:val="24"/>
          <w:szCs w:val="24"/>
        </w:rPr>
        <w:t>________________________________________</w:t>
      </w:r>
    </w:p>
    <w:p w:rsidR="007C5597" w14:paraId="27EDCB8C" w14:textId="77777777">
      <w:pPr>
        <w:pStyle w:val="Parasts1"/>
        <w:spacing w:after="0" w:line="276" w:lineRule="auto"/>
        <w:ind w:right="-482"/>
        <w:jc w:val="center"/>
      </w:pPr>
      <w:r>
        <w:rPr>
          <w:rFonts w:ascii="Times New Roman" w:eastAsia="Times New Roman" w:hAnsi="Times New Roman"/>
          <w:sz w:val="24"/>
          <w:szCs w:val="24"/>
        </w:rPr>
        <w:t>Pretendenta – fiziskas personas vārds, uzvārds, personas kods</w:t>
      </w:r>
    </w:p>
    <w:p w:rsidR="007C5597" w14:paraId="68A68C0E" w14:textId="77777777">
      <w:pPr>
        <w:pStyle w:val="Parasts1"/>
        <w:spacing w:after="0" w:line="276" w:lineRule="auto"/>
        <w:ind w:right="-482"/>
        <w:jc w:val="center"/>
      </w:pPr>
      <w:r>
        <w:rPr>
          <w:rFonts w:ascii="Times New Roman" w:eastAsia="Times New Roman" w:hAnsi="Times New Roman"/>
          <w:sz w:val="24"/>
          <w:szCs w:val="24"/>
        </w:rPr>
        <w:t>Pretendenta-juridiskas personas nosaukums, reģistrācijas numurs</w:t>
      </w:r>
    </w:p>
    <w:p w:rsidR="007C5597" w14:paraId="5857D8E4" w14:textId="77777777">
      <w:pPr>
        <w:pStyle w:val="Parasts1"/>
        <w:spacing w:after="0" w:line="276" w:lineRule="auto"/>
        <w:ind w:right="-482"/>
        <w:jc w:val="center"/>
        <w:rPr>
          <w:rFonts w:ascii="Times New Roman" w:eastAsia="Times New Roman" w:hAnsi="Times New Roman"/>
          <w:sz w:val="24"/>
          <w:szCs w:val="24"/>
        </w:rPr>
      </w:pPr>
    </w:p>
    <w:p w:rsidR="007C5597" w14:paraId="3D287A92"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w:t>
      </w:r>
    </w:p>
    <w:p w:rsidR="007C5597" w14:paraId="54F3016A" w14:textId="77777777">
      <w:pPr>
        <w:pStyle w:val="Parasts1"/>
        <w:spacing w:after="0" w:line="276" w:lineRule="auto"/>
        <w:ind w:right="-482"/>
        <w:jc w:val="center"/>
      </w:pPr>
      <w:r>
        <w:rPr>
          <w:rFonts w:ascii="Times New Roman" w:eastAsia="Times New Roman" w:hAnsi="Times New Roman"/>
          <w:sz w:val="24"/>
          <w:szCs w:val="24"/>
        </w:rPr>
        <w:t>Pretendenta – fiziskas personas deklarētā dzīves vieta</w:t>
      </w:r>
    </w:p>
    <w:p w:rsidR="007C5597" w14:paraId="098A1933" w14:textId="77777777">
      <w:pPr>
        <w:pStyle w:val="Parasts1"/>
        <w:spacing w:after="0" w:line="276" w:lineRule="auto"/>
        <w:ind w:right="-482"/>
        <w:jc w:val="center"/>
      </w:pPr>
      <w:r>
        <w:rPr>
          <w:rFonts w:ascii="Times New Roman" w:eastAsia="Times New Roman" w:hAnsi="Times New Roman"/>
          <w:sz w:val="24"/>
          <w:szCs w:val="24"/>
        </w:rPr>
        <w:t>Pretendenta – juridiskas personas juridiskā adrese</w:t>
      </w:r>
    </w:p>
    <w:p w:rsidR="007C5597" w14:paraId="11F57D44" w14:textId="77777777">
      <w:pPr>
        <w:pStyle w:val="Parasts1"/>
        <w:spacing w:after="0" w:line="276" w:lineRule="auto"/>
        <w:ind w:right="-482"/>
        <w:jc w:val="center"/>
        <w:rPr>
          <w:rFonts w:ascii="Times New Roman" w:eastAsia="Times New Roman" w:hAnsi="Times New Roman"/>
          <w:sz w:val="24"/>
          <w:szCs w:val="24"/>
        </w:rPr>
      </w:pPr>
    </w:p>
    <w:p w:rsidR="007C5597" w14:paraId="11D354F9"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w:t>
      </w:r>
    </w:p>
    <w:p w:rsidR="007C5597" w14:paraId="736FA1EE" w14:textId="77777777">
      <w:pPr>
        <w:pStyle w:val="Parasts1"/>
        <w:spacing w:after="0" w:line="276" w:lineRule="auto"/>
        <w:ind w:right="-482"/>
        <w:jc w:val="center"/>
      </w:pPr>
      <w:r>
        <w:rPr>
          <w:rFonts w:ascii="Times New Roman" w:eastAsia="Times New Roman" w:hAnsi="Times New Roman"/>
          <w:sz w:val="24"/>
          <w:szCs w:val="24"/>
        </w:rPr>
        <w:t>Pretendenta pārstāvja (ja tāds ir) vārds, uzvārds, personas kods</w:t>
      </w:r>
    </w:p>
    <w:p w:rsidR="007C5597" w14:paraId="1CA4209F" w14:textId="77777777">
      <w:pPr>
        <w:pStyle w:val="Parasts1"/>
        <w:spacing w:after="0" w:line="276" w:lineRule="auto"/>
        <w:ind w:right="-482"/>
        <w:jc w:val="center"/>
        <w:rPr>
          <w:rFonts w:ascii="Times New Roman" w:eastAsia="Times New Roman" w:hAnsi="Times New Roman"/>
          <w:sz w:val="24"/>
          <w:szCs w:val="24"/>
        </w:rPr>
      </w:pPr>
    </w:p>
    <w:p w:rsidR="007C5597" w14:paraId="5F8442A9" w14:textId="77777777">
      <w:pPr>
        <w:pStyle w:val="Parasts1"/>
        <w:spacing w:after="0" w:line="276" w:lineRule="auto"/>
        <w:ind w:right="-482"/>
        <w:jc w:val="center"/>
      </w:pPr>
      <w:r>
        <w:rPr>
          <w:rFonts w:ascii="Times New Roman" w:eastAsia="Times New Roman" w:hAnsi="Times New Roman"/>
          <w:sz w:val="24"/>
          <w:szCs w:val="24"/>
        </w:rPr>
        <w:t>__________________________________________</w:t>
      </w:r>
    </w:p>
    <w:p w:rsidR="007C5597" w14:paraId="6FFE317F" w14:textId="77777777">
      <w:pPr>
        <w:pStyle w:val="Parasts1"/>
        <w:spacing w:after="0" w:line="276" w:lineRule="auto"/>
        <w:ind w:right="-482"/>
        <w:jc w:val="center"/>
      </w:pPr>
      <w:r>
        <w:rPr>
          <w:rFonts w:ascii="Times New Roman" w:eastAsia="Times New Roman" w:hAnsi="Times New Roman"/>
          <w:sz w:val="24"/>
          <w:szCs w:val="24"/>
        </w:rPr>
        <w:t>e-pasta adrese (ja ir)</w:t>
      </w:r>
    </w:p>
    <w:p w:rsidR="007C5597" w14:paraId="05BDC8C1" w14:textId="77777777">
      <w:pPr>
        <w:pStyle w:val="Parasts1"/>
        <w:spacing w:after="0" w:line="276" w:lineRule="auto"/>
        <w:ind w:right="-482"/>
        <w:jc w:val="center"/>
        <w:rPr>
          <w:rFonts w:ascii="Times New Roman" w:eastAsia="Times New Roman" w:hAnsi="Times New Roman"/>
          <w:sz w:val="24"/>
          <w:szCs w:val="24"/>
        </w:rPr>
      </w:pPr>
    </w:p>
    <w:p w:rsidR="007C5597" w14:paraId="5CCB5214"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________________________________________________________</w:t>
      </w:r>
    </w:p>
    <w:p w:rsidR="007C5597" w14:paraId="7F18AB6B" w14:textId="77777777">
      <w:pPr>
        <w:pStyle w:val="Parasts1"/>
        <w:spacing w:after="0" w:line="276" w:lineRule="auto"/>
        <w:ind w:right="-482"/>
        <w:jc w:val="center"/>
      </w:pPr>
      <w:r>
        <w:rPr>
          <w:rFonts w:ascii="Times New Roman" w:eastAsia="Times New Roman" w:hAnsi="Times New Roman"/>
          <w:sz w:val="24"/>
          <w:szCs w:val="24"/>
        </w:rPr>
        <w:t>Tālruņa Nr.</w:t>
      </w:r>
    </w:p>
    <w:p w:rsidR="007C5597" w14:paraId="7075261F" w14:textId="77777777">
      <w:pPr>
        <w:pStyle w:val="Parasts1"/>
        <w:spacing w:after="0" w:line="276" w:lineRule="auto"/>
        <w:ind w:right="-482"/>
        <w:jc w:val="both"/>
        <w:rPr>
          <w:rFonts w:ascii="Times New Roman" w:eastAsia="Times New Roman" w:hAnsi="Times New Roman"/>
          <w:sz w:val="24"/>
          <w:szCs w:val="24"/>
        </w:rPr>
      </w:pPr>
    </w:p>
    <w:p w:rsidR="007C5597" w14:paraId="59447603" w14:textId="77777777">
      <w:pPr>
        <w:pStyle w:val="Parasts1"/>
        <w:spacing w:after="0" w:line="276" w:lineRule="auto"/>
        <w:ind w:right="-482"/>
        <w:jc w:val="both"/>
      </w:pPr>
      <w:r>
        <w:rPr>
          <w:rFonts w:ascii="Times New Roman" w:eastAsia="Times New Roman" w:hAnsi="Times New Roman"/>
          <w:sz w:val="24"/>
          <w:szCs w:val="24"/>
        </w:rPr>
        <w:t>PIETEIKUMS</w:t>
      </w:r>
    </w:p>
    <w:p w:rsidR="007C5597" w14:paraId="32702995" w14:textId="77777777">
      <w:pPr>
        <w:pStyle w:val="Parasts1"/>
        <w:spacing w:after="0" w:line="276" w:lineRule="auto"/>
        <w:ind w:right="-482"/>
        <w:jc w:val="both"/>
      </w:pPr>
      <w:r>
        <w:rPr>
          <w:rFonts w:ascii="Times New Roman" w:eastAsia="Times New Roman" w:hAnsi="Times New Roman"/>
          <w:sz w:val="24"/>
          <w:szCs w:val="24"/>
        </w:rPr>
        <w:t>dalībai nekustamā īpašuma nomas tiesību izsolē</w:t>
      </w:r>
    </w:p>
    <w:p w:rsidR="007C5597" w14:paraId="13F80077" w14:textId="77777777">
      <w:pPr>
        <w:pStyle w:val="Parasts1"/>
        <w:spacing w:after="0" w:line="276" w:lineRule="auto"/>
        <w:ind w:right="-482"/>
        <w:jc w:val="both"/>
        <w:rPr>
          <w:rFonts w:ascii="Times New Roman" w:eastAsia="Times New Roman" w:hAnsi="Times New Roman"/>
          <w:sz w:val="24"/>
          <w:szCs w:val="24"/>
        </w:rPr>
      </w:pPr>
    </w:p>
    <w:p w:rsidR="007C5597" w14:paraId="2C3685B6" w14:textId="77777777">
      <w:pPr>
        <w:pStyle w:val="Parasts1"/>
        <w:numPr>
          <w:ilvl w:val="0"/>
          <w:numId w:val="15"/>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Informēju izsoles komisiju, ka nomas laikā plānoju veikt šādas darbības nomas Objektā (nomas objekta izmantošanas mērķis)</w:t>
      </w:r>
    </w:p>
    <w:p w:rsidR="007C5597" w14:paraId="42B45E99" w14:textId="77777777">
      <w:pPr>
        <w:pStyle w:val="Parasts1"/>
        <w:spacing w:after="0"/>
        <w:ind w:left="435" w:right="-1"/>
        <w:jc w:val="both"/>
      </w:pPr>
      <w:r>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7C5597" w14:paraId="1C9DF85D"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Piekrītu, ka Iznomātājs kā kredītinformācijas lietotājs ir tiesīgs pieprasīt un saņemt kredītinformāciju, tai skaitā ziņas par nomas tiesību pretendenta kavētajiem maksājumiem un tā kredītreitingu, no iznomātājam pieejamām datubāzēm.</w:t>
      </w:r>
    </w:p>
    <w:p w:rsidR="007C5597" w14:paraId="734DC706"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Apliecinu, ka man/manis pārstāvētajam uzņēmumam nav parādsaistību pret Rēzeknes novada  pašvaldību, Viļānu apvienības pārvaldi un nodokļu maksājumu parādu.</w:t>
      </w:r>
    </w:p>
    <w:p w:rsidR="007C5597" w14:paraId="09D916B6"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Bankas rekvizīti:</w:t>
      </w:r>
    </w:p>
    <w:p w:rsidR="007C5597" w14:paraId="6848FC63" w14:textId="77777777">
      <w:pPr>
        <w:pStyle w:val="Parasts1"/>
        <w:spacing w:after="0"/>
        <w:ind w:left="435" w:right="-1"/>
        <w:jc w:val="both"/>
      </w:pPr>
      <w:r>
        <w:rPr>
          <w:rFonts w:ascii="Times New Roman" w:eastAsia="Times New Roman" w:hAnsi="Times New Roman"/>
          <w:sz w:val="24"/>
          <w:szCs w:val="24"/>
        </w:rPr>
        <w:t>_________________________________________________________________</w:t>
      </w:r>
    </w:p>
    <w:p w:rsidR="007C5597" w14:paraId="53074B9D" w14:textId="77777777">
      <w:pPr>
        <w:pStyle w:val="Parasts1"/>
        <w:spacing w:after="0"/>
        <w:ind w:left="435" w:right="-1"/>
        <w:jc w:val="both"/>
        <w:rPr>
          <w:rFonts w:ascii="Times New Roman" w:eastAsia="Times New Roman" w:hAnsi="Times New Roman"/>
          <w:sz w:val="24"/>
          <w:szCs w:val="24"/>
        </w:rPr>
      </w:pPr>
    </w:p>
    <w:p w:rsidR="007C5597" w14:paraId="59ECA438" w14:textId="77777777">
      <w:pPr>
        <w:pStyle w:val="Parasts1"/>
        <w:spacing w:after="0" w:line="276" w:lineRule="auto"/>
        <w:ind w:right="-482"/>
        <w:jc w:val="both"/>
      </w:pPr>
      <w:r>
        <w:rPr>
          <w:rFonts w:ascii="Times New Roman" w:eastAsia="Times New Roman" w:hAnsi="Times New Roman"/>
          <w:sz w:val="20"/>
          <w:szCs w:val="20"/>
        </w:rPr>
        <w:t>Apstiprinu, ka esmu iepazinies ar izsoles noteikumiem un piekrītu tā nosacījumiem, tie ir saprotami un iebildumu un pretenziju ir/nav.</w:t>
      </w:r>
    </w:p>
    <w:p w:rsidR="007C5597" w14:paraId="6664DE8B" w14:textId="77777777">
      <w:pPr>
        <w:pStyle w:val="Parasts1"/>
        <w:spacing w:after="0" w:line="276" w:lineRule="auto"/>
        <w:ind w:right="-482"/>
        <w:jc w:val="both"/>
      </w:pPr>
      <w:r>
        <w:rPr>
          <w:rFonts w:ascii="Times New Roman" w:eastAsia="Times New Roman" w:hAnsi="Times New Roman"/>
          <w:sz w:val="20"/>
          <w:szCs w:val="20"/>
        </w:rPr>
        <w:t>_____________________________</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_______________________</w:t>
      </w:r>
      <w:r>
        <w:rPr>
          <w:rFonts w:ascii="Times New Roman" w:eastAsia="Times New Roman" w:hAnsi="Times New Roman"/>
          <w:sz w:val="20"/>
          <w:szCs w:val="20"/>
        </w:rPr>
        <w:tab/>
      </w:r>
    </w:p>
    <w:p w:rsidR="007C5597" w14:paraId="46BA7168" w14:textId="77777777">
      <w:pPr>
        <w:pStyle w:val="Parasts1"/>
        <w:spacing w:after="0" w:line="276" w:lineRule="auto"/>
        <w:ind w:right="-482"/>
        <w:jc w:val="both"/>
      </w:pPr>
      <w:r>
        <w:rPr>
          <w:rFonts w:ascii="Times New Roman" w:eastAsia="Times New Roman" w:hAnsi="Times New Roman"/>
          <w:sz w:val="20"/>
          <w:szCs w:val="20"/>
        </w:rPr>
        <w:t>/pieteikumu sagatavošanas vieta un datums/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/paraksts un tā atšifrējums</w:t>
      </w:r>
    </w:p>
    <w:p w:rsidR="007C5597" w14:paraId="799D86BB" w14:textId="77777777">
      <w:pPr>
        <w:pStyle w:val="Parasts1"/>
        <w:spacing w:after="0" w:line="20" w:lineRule="atLeast"/>
        <w:jc w:val="right"/>
        <w:rPr>
          <w:rFonts w:ascii="Times New Roman" w:eastAsia="Arial Unicode MS" w:hAnsi="Times New Roman"/>
          <w:i/>
          <w:sz w:val="24"/>
          <w:szCs w:val="24"/>
          <w:u w:val="single"/>
        </w:rPr>
      </w:pPr>
    </w:p>
    <w:p w:rsidR="007C5597" w14:paraId="2B46BFFA" w14:textId="77777777">
      <w:pPr>
        <w:pStyle w:val="Parasts1"/>
        <w:spacing w:after="0" w:line="20" w:lineRule="atLeast"/>
        <w:jc w:val="right"/>
        <w:rPr>
          <w:rFonts w:ascii="Times New Roman" w:eastAsia="Arial Unicode MS" w:hAnsi="Times New Roman"/>
          <w:i/>
          <w:sz w:val="24"/>
          <w:szCs w:val="24"/>
          <w:u w:val="single"/>
        </w:rPr>
      </w:pPr>
    </w:p>
    <w:p w:rsidR="007C5597" w14:paraId="543FA007" w14:textId="77777777">
      <w:pPr>
        <w:pStyle w:val="Parasts1"/>
        <w:spacing w:after="0" w:line="20" w:lineRule="atLeast"/>
        <w:jc w:val="right"/>
        <w:rPr>
          <w:rFonts w:ascii="Times New Roman" w:eastAsia="Arial Unicode MS" w:hAnsi="Times New Roman"/>
          <w:i/>
          <w:sz w:val="24"/>
          <w:szCs w:val="24"/>
          <w:u w:val="single"/>
        </w:rPr>
      </w:pPr>
    </w:p>
    <w:p w:rsidR="007C5597" w14:paraId="27EB0DF4" w14:textId="77777777">
      <w:pPr>
        <w:pStyle w:val="Parasts1"/>
        <w:spacing w:after="0" w:line="20" w:lineRule="atLeast"/>
        <w:jc w:val="right"/>
      </w:pPr>
      <w:r>
        <w:rPr>
          <w:rFonts w:ascii="Times New Roman" w:eastAsia="Arial Unicode MS" w:hAnsi="Times New Roman"/>
          <w:i/>
          <w:sz w:val="24"/>
          <w:szCs w:val="24"/>
          <w:u w:val="single"/>
        </w:rPr>
        <w:t>3.Pielikums</w:t>
      </w:r>
    </w:p>
    <w:p w:rsidR="007C5597" w14:paraId="7F830235" w14:textId="77777777">
      <w:pPr>
        <w:pStyle w:val="Parasts1"/>
        <w:spacing w:after="0" w:line="20" w:lineRule="atLeast"/>
        <w:jc w:val="right"/>
        <w:rPr>
          <w:rFonts w:ascii="Times New Roman" w:eastAsia="Arial Unicode MS" w:hAnsi="Times New Roman"/>
          <w:i/>
          <w:sz w:val="24"/>
          <w:szCs w:val="24"/>
          <w:u w:val="single"/>
        </w:rPr>
      </w:pPr>
    </w:p>
    <w:p w:rsidR="007C5597" w14:paraId="5FF8B0C6"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62A29024"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1180AAB8"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54 – 11,2 m² kopplatībā </w:t>
      </w:r>
    </w:p>
    <w:p w:rsidR="007C5597" w14:paraId="10220F11"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5A8B7D3"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34A0D96B" w14:textId="77777777">
      <w:pPr>
        <w:pStyle w:val="Parasts1"/>
        <w:spacing w:after="0"/>
        <w:ind w:left="4507" w:hanging="4500"/>
        <w:jc w:val="right"/>
        <w:rPr>
          <w:rFonts w:ascii="Times New Roman" w:hAnsi="Times New Roman"/>
        </w:rPr>
      </w:pPr>
    </w:p>
    <w:p w:rsidR="007C5597" w14:paraId="19C1A774" w14:textId="77777777">
      <w:pPr>
        <w:pStyle w:val="Parasts1"/>
        <w:spacing w:after="0"/>
        <w:ind w:left="4507" w:hanging="4500"/>
        <w:jc w:val="right"/>
        <w:rPr>
          <w:rFonts w:ascii="Times New Roman" w:hAnsi="Times New Roman"/>
        </w:rPr>
      </w:pPr>
    </w:p>
    <w:p w:rsidR="007C5597" w14:paraId="3541CEDB" w14:textId="77777777">
      <w:pPr>
        <w:pStyle w:val="Parasts1"/>
        <w:tabs>
          <w:tab w:val="left" w:pos="0"/>
        </w:tabs>
        <w:spacing w:after="0" w:line="20" w:lineRule="atLeast"/>
        <w:ind w:left="720" w:hanging="360"/>
        <w:rPr>
          <w:rFonts w:ascii="Times New Roman" w:eastAsia="Times New Roman" w:hAnsi="Times New Roman"/>
          <w:b/>
          <w:sz w:val="24"/>
          <w:szCs w:val="24"/>
        </w:rPr>
      </w:pPr>
    </w:p>
    <w:p w:rsidR="007C5597" w14:paraId="38A96680"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SARAKSTS</w:t>
      </w:r>
    </w:p>
    <w:p w:rsidR="007C5597" w14:paraId="55CE0627" w14:textId="77777777">
      <w:pPr>
        <w:pStyle w:val="Parasts1"/>
        <w:spacing w:after="0" w:line="20" w:lineRule="atLeast"/>
        <w:rPr>
          <w:rFonts w:ascii="Times New Roman" w:eastAsia="Times New Roman" w:hAnsi="Times New Roman"/>
          <w:sz w:val="24"/>
          <w:szCs w:val="24"/>
        </w:rPr>
      </w:pPr>
    </w:p>
    <w:p w:rsidR="007C5597" w:rsidRPr="0082136D" w14:paraId="5BCEF536" w14:textId="77777777">
      <w:pPr>
        <w:pStyle w:val="Parasts1"/>
        <w:tabs>
          <w:tab w:val="left" w:pos="0"/>
        </w:tabs>
        <w:spacing w:after="0" w:line="20" w:lineRule="atLeast"/>
        <w:ind w:left="360"/>
        <w:jc w:val="both"/>
      </w:pPr>
      <w:r w:rsidRPr="0082136D">
        <w:rPr>
          <w:rStyle w:val="Noklusjumarindkopasfonts"/>
          <w:rFonts w:ascii="Times New Roman" w:eastAsia="Times New Roman" w:hAnsi="Times New Roman"/>
          <w:sz w:val="24"/>
          <w:szCs w:val="24"/>
        </w:rPr>
        <w:tab/>
        <w:t xml:space="preserve">Izsoles laiks un vieta – </w:t>
      </w:r>
      <w:r w:rsidRPr="0082136D">
        <w:rPr>
          <w:rStyle w:val="Noklusjumarindkopasfonts"/>
          <w:rFonts w:ascii="Times New Roman" w:eastAsia="Times New Roman" w:hAnsi="Times New Roman"/>
          <w:b/>
          <w:bCs/>
          <w:sz w:val="24"/>
          <w:szCs w:val="24"/>
        </w:rPr>
        <w:t>2024.gada 19.jūnijā plkst.10</w:t>
      </w:r>
      <w:r w:rsidRPr="0082136D">
        <w:rPr>
          <w:rStyle w:val="Noklusjumarindkopasfonts"/>
          <w:rFonts w:ascii="Times New Roman" w:eastAsia="Times New Roman" w:hAnsi="Times New Roman"/>
          <w:b/>
          <w:bCs/>
          <w:sz w:val="24"/>
          <w:szCs w:val="24"/>
          <w:vertAlign w:val="superscript"/>
        </w:rPr>
        <w:t>00</w:t>
      </w:r>
      <w:r w:rsidRPr="0082136D">
        <w:rPr>
          <w:rStyle w:val="Noklusjumarindkopasfonts"/>
          <w:rFonts w:ascii="Times New Roman" w:eastAsia="Times New Roman" w:hAnsi="Times New Roman"/>
          <w:sz w:val="24"/>
          <w:szCs w:val="24"/>
        </w:rPr>
        <w:t xml:space="preserve">, adrese: Rēzeknes iela 2, Gaigalava, Gaigalavas pag., Rēzeknes novads,  LV – 4618. </w:t>
      </w:r>
    </w:p>
    <w:p w:rsidR="007C5597" w14:paraId="2DA1F9CD" w14:textId="77777777">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7C5597" w14:paraId="39F8F781" w14:textId="77777777">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 nekustamā īpašuma </w:t>
      </w:r>
      <w:r>
        <w:rPr>
          <w:rStyle w:val="Noklusjumarindkopasfonts0"/>
          <w:rFonts w:ascii="Times New Roman" w:hAnsi="Times New Roman"/>
          <w:sz w:val="24"/>
          <w:szCs w:val="24"/>
        </w:rPr>
        <w:t xml:space="preserve">“Pagasta ēka”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 Nr.</w:t>
      </w:r>
      <w:r>
        <w:rPr>
          <w:rStyle w:val="Noklusjumarindkopasfonts"/>
          <w:rFonts w:ascii="Times New Roman" w:hAnsi="Times New Roman"/>
          <w:sz w:val="24"/>
          <w:szCs w:val="24"/>
        </w:rPr>
        <w:t xml:space="preserve"> 54</w:t>
      </w:r>
      <w:r>
        <w:rPr>
          <w:rStyle w:val="Noklusjumarindkopasfonts0"/>
          <w:rFonts w:ascii="Times New Roman" w:hAnsi="Times New Roman"/>
          <w:sz w:val="24"/>
          <w:szCs w:val="24"/>
        </w:rPr>
        <w:t xml:space="preserve"> – </w:t>
      </w:r>
      <w:r>
        <w:rPr>
          <w:rStyle w:val="Noklusjumarindkopasfonts"/>
          <w:rFonts w:ascii="Times New Roman" w:hAnsi="Times New Roman"/>
          <w:bCs/>
          <w:sz w:val="24"/>
          <w:szCs w:val="24"/>
        </w:rPr>
        <w:t>11,2 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Pr>
          <w:rStyle w:val="Noklusjumarindkopasfonts"/>
          <w:rFonts w:ascii="Times New Roman" w:eastAsia="Times New Roman" w:hAnsi="Times New Roman"/>
          <w:sz w:val="24"/>
          <w:szCs w:val="24"/>
        </w:rPr>
        <w:t>.</w:t>
      </w:r>
    </w:p>
    <w:p w:rsidR="007C5597" w14:paraId="1F3BD506"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556813C1" w14:textId="77777777">
      <w:pPr>
        <w:pStyle w:val="Parasts1"/>
        <w:tabs>
          <w:tab w:val="left" w:pos="0"/>
          <w:tab w:val="left" w:pos="10026"/>
        </w:tabs>
        <w:spacing w:after="0" w:line="20" w:lineRule="atLeast"/>
        <w:ind w:left="360" w:firstLine="720"/>
        <w:jc w:val="both"/>
      </w:pPr>
      <w:r>
        <w:rPr>
          <w:rStyle w:val="Noklusjumarindkopasfonts"/>
          <w:rFonts w:ascii="Times New Roman" w:eastAsia="Times New Roman" w:hAnsi="Times New Roman"/>
          <w:sz w:val="24"/>
          <w:szCs w:val="24"/>
        </w:rPr>
        <w:t xml:space="preserve">Izsolāmās nomas objekta izsoles sākumcena – </w:t>
      </w:r>
      <w:r>
        <w:rPr>
          <w:rStyle w:val="Noklusjumarindkopasfonts"/>
          <w:rFonts w:ascii="Times New Roman" w:eastAsia="Times New Roman" w:hAnsi="Times New Roman"/>
          <w:b/>
          <w:color w:val="000000"/>
          <w:sz w:val="24"/>
          <w:szCs w:val="24"/>
        </w:rPr>
        <w:t>0,48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vertAlign w:val="superscript"/>
        </w:rPr>
        <w:t xml:space="preserve"> </w:t>
      </w:r>
      <w:r>
        <w:rPr>
          <w:rStyle w:val="Noklusjumarindkopasfonts"/>
          <w:rFonts w:ascii="Times New Roman" w:eastAsia="Times New Roman" w:hAnsi="Times New Roman"/>
          <w:sz w:val="24"/>
          <w:szCs w:val="24"/>
        </w:rPr>
        <w:t xml:space="preserve">bez PVN mēnesī. </w:t>
      </w:r>
    </w:p>
    <w:p w:rsidR="007C5597" w14:paraId="14CAC562"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054" w:type="dxa"/>
        <w:tblInd w:w="468" w:type="dxa"/>
        <w:tblCellMar>
          <w:left w:w="10" w:type="dxa"/>
          <w:right w:w="10" w:type="dxa"/>
        </w:tblCellMar>
        <w:tblLook w:val="0000"/>
      </w:tblPr>
      <w:tblGrid>
        <w:gridCol w:w="976"/>
        <w:gridCol w:w="2685"/>
        <w:gridCol w:w="1457"/>
        <w:gridCol w:w="1421"/>
        <w:gridCol w:w="1515"/>
      </w:tblGrid>
      <w:tr w14:paraId="6754DE6D" w14:textId="77777777">
        <w:tblPrEx>
          <w:tblW w:w="8054" w:type="dxa"/>
          <w:tblInd w:w="468" w:type="dxa"/>
          <w:tblCellMar>
            <w:left w:w="10" w:type="dxa"/>
            <w:right w:w="10" w:type="dxa"/>
          </w:tblCellMar>
          <w:tblLook w:val="0000"/>
        </w:tblPrEx>
        <w:trPr>
          <w:cantSplit/>
        </w:trPr>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202F427" w14:textId="77777777">
            <w:pPr>
              <w:pStyle w:val="Parasts1"/>
              <w:spacing w:after="0" w:line="20" w:lineRule="atLeast"/>
            </w:pPr>
            <w:r>
              <w:rPr>
                <w:rFonts w:ascii="Times New Roman" w:eastAsia="Times New Roman" w:hAnsi="Times New Roman"/>
                <w:sz w:val="24"/>
                <w:szCs w:val="24"/>
              </w:rPr>
              <w:t>Kartītes numurs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65D54D0" w14:textId="77777777">
            <w:pPr>
              <w:pStyle w:val="Parasts1"/>
              <w:spacing w:after="0" w:line="20" w:lineRule="atLeast"/>
            </w:pPr>
            <w:r>
              <w:rPr>
                <w:rFonts w:ascii="Times New Roman" w:eastAsia="Times New Roman" w:hAnsi="Times New Roman"/>
                <w:sz w:val="24"/>
                <w:szCs w:val="24"/>
              </w:rPr>
              <w:t xml:space="preserve">Izsoles dalībnieka </w:t>
            </w:r>
          </w:p>
          <w:p w:rsidR="007C5597" w14:paraId="458B5E78" w14:textId="77777777">
            <w:pPr>
              <w:pStyle w:val="Parasts1"/>
              <w:spacing w:after="0" w:line="20" w:lineRule="atLeast"/>
            </w:pPr>
            <w:r>
              <w:rPr>
                <w:rFonts w:ascii="Times New Roman" w:eastAsia="Times New Roman" w:hAnsi="Times New Roman"/>
                <w:sz w:val="24"/>
                <w:szCs w:val="24"/>
              </w:rPr>
              <w:t>vārds, uzvārds vai nosaukums un solītāja vārds, uzvārds</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EB3F032" w14:textId="77777777">
            <w:pPr>
              <w:pStyle w:val="Parasts1"/>
              <w:spacing w:after="0" w:line="20" w:lineRule="atLeast"/>
            </w:pPr>
            <w:r>
              <w:rPr>
                <w:rFonts w:ascii="Times New Roman" w:eastAsia="Times New Roman" w:hAnsi="Times New Roman"/>
                <w:sz w:val="24"/>
                <w:szCs w:val="24"/>
              </w:rPr>
              <w:t>Izsoles dalībnieka piedāvātā cena (EUR)</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8127666" w14:textId="77777777">
            <w:pPr>
              <w:pStyle w:val="Parasts1"/>
              <w:spacing w:after="0" w:line="20" w:lineRule="atLeast"/>
            </w:pPr>
            <w:r>
              <w:rPr>
                <w:rFonts w:ascii="Times New Roman" w:eastAsia="Times New Roman" w:hAnsi="Times New Roman"/>
                <w:sz w:val="24"/>
                <w:szCs w:val="24"/>
              </w:rPr>
              <w:t>Piezīmes</w:t>
            </w:r>
          </w:p>
        </w:tc>
      </w:tr>
      <w:tr w14:paraId="1D89E790"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DE5DE5B" w14:textId="77777777">
            <w:pPr>
              <w:pStyle w:val="Parasts1"/>
              <w:numPr>
                <w:ilvl w:val="0"/>
                <w:numId w:val="16"/>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6900BF8"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F280ACD"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332EEB" w14:textId="77777777">
            <w:pPr>
              <w:pStyle w:val="Parasts1"/>
              <w:spacing w:after="0" w:line="20" w:lineRule="atLeast"/>
              <w:jc w:val="center"/>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C9BBC0C" w14:textId="77777777">
            <w:pPr>
              <w:pStyle w:val="Parasts1"/>
              <w:spacing w:after="0" w:line="20" w:lineRule="atLeast"/>
              <w:rPr>
                <w:rFonts w:ascii="Times New Roman" w:eastAsia="Times New Roman" w:hAnsi="Times New Roman"/>
                <w:sz w:val="24"/>
                <w:szCs w:val="24"/>
              </w:rPr>
            </w:pPr>
          </w:p>
        </w:tc>
      </w:tr>
      <w:tr w14:paraId="5611894B"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853290"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6F1A171"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ECB51CD"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90E18F0"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CDF8581" w14:textId="77777777"/>
        </w:tc>
      </w:tr>
      <w:tr w14:paraId="6D3377B8"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9CCDD95"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35D8714"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613DE1B"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33CBBD3"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BFE7DF7" w14:textId="77777777">
            <w:pPr>
              <w:pStyle w:val="Parasts1"/>
              <w:spacing w:after="0" w:line="20" w:lineRule="atLeast"/>
              <w:rPr>
                <w:rFonts w:ascii="Times New Roman" w:eastAsia="Times New Roman" w:hAnsi="Times New Roman"/>
                <w:sz w:val="24"/>
                <w:szCs w:val="24"/>
              </w:rPr>
            </w:pPr>
          </w:p>
        </w:tc>
      </w:tr>
      <w:tr w14:paraId="353BEBF9"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A84CBF2"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390F7BB"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7C7B3A"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190460D"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6DC1C71" w14:textId="77777777"/>
        </w:tc>
      </w:tr>
      <w:tr w14:paraId="4975E021"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6D88FE4"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D14EEE6"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71DDBED"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F8ADBEE"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D240237" w14:textId="77777777">
            <w:pPr>
              <w:pStyle w:val="Parasts1"/>
              <w:spacing w:after="0" w:line="20" w:lineRule="atLeast"/>
              <w:rPr>
                <w:rFonts w:ascii="Times New Roman" w:eastAsia="Times New Roman" w:hAnsi="Times New Roman"/>
                <w:sz w:val="24"/>
                <w:szCs w:val="24"/>
              </w:rPr>
            </w:pPr>
          </w:p>
        </w:tc>
      </w:tr>
      <w:tr w14:paraId="4B588626"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A243E42"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7555DF"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F6C3B6F" w14:textId="77777777">
            <w:pPr>
              <w:pStyle w:val="Parasts1"/>
              <w:spacing w:after="0" w:line="20" w:lineRule="atLeast"/>
              <w:rPr>
                <w:rFonts w:ascii="Times New Roman" w:eastAsia="Times New Roman" w:hAnsi="Times New Roman"/>
                <w:sz w:val="24"/>
                <w:szCs w:val="24"/>
              </w:rPr>
            </w:pPr>
          </w:p>
          <w:p w:rsidR="007C5597" w14:paraId="4630C8B2"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890376B"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FAAED26" w14:textId="77777777"/>
        </w:tc>
      </w:tr>
    </w:tbl>
    <w:p w:rsidR="007C5597" w14:paraId="1E1F3440" w14:textId="77777777">
      <w:pPr>
        <w:pStyle w:val="Parasts1"/>
        <w:spacing w:after="0" w:line="20" w:lineRule="atLeast"/>
        <w:rPr>
          <w:rFonts w:ascii="Times New Roman" w:eastAsia="Times New Roman" w:hAnsi="Times New Roman"/>
          <w:sz w:val="24"/>
          <w:szCs w:val="24"/>
          <w:lang w:val="en-US"/>
        </w:rPr>
      </w:pPr>
    </w:p>
    <w:p w:rsidR="007C5597" w14:paraId="2E2449E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4134D84C" w14:textId="77777777">
      <w:pPr>
        <w:pStyle w:val="Parasts1"/>
        <w:spacing w:after="200" w:line="276" w:lineRule="auto"/>
      </w:pPr>
      <w:bookmarkStart w:id="7" w:name="_Hlk49165466"/>
      <w:r>
        <w:rPr>
          <w:rFonts w:ascii="Times New Roman" w:eastAsia="Times New Roman" w:hAnsi="Times New Roman"/>
          <w:sz w:val="24"/>
          <w:szCs w:val="24"/>
        </w:rPr>
        <w:t>Komisijas locekļu paraksti:</w:t>
      </w:r>
    </w:p>
    <w:p w:rsidR="007C5597" w14:paraId="235AB53A"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69E72ED6"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64FCAD7E" w14:textId="77777777">
      <w:pPr>
        <w:pStyle w:val="Parasts1"/>
        <w:spacing w:after="200" w:line="276" w:lineRule="auto"/>
      </w:pPr>
      <w:r>
        <w:rPr>
          <w:rFonts w:ascii="Times New Roman" w:eastAsia="Times New Roman" w:hAnsi="Times New Roman"/>
          <w:sz w:val="24"/>
          <w:szCs w:val="24"/>
        </w:rPr>
        <w:t>_____________________(v. uzvārds, paraksts)</w:t>
      </w:r>
    </w:p>
    <w:bookmarkEnd w:id="7"/>
    <w:p w:rsidR="007C5597" w14:paraId="4C98AE3D" w14:textId="77777777">
      <w:pPr>
        <w:pStyle w:val="Parasts1"/>
        <w:tabs>
          <w:tab w:val="left" w:pos="0"/>
        </w:tabs>
        <w:spacing w:after="0" w:line="20" w:lineRule="atLeast"/>
        <w:ind w:left="720" w:hanging="360"/>
        <w:jc w:val="center"/>
      </w:pPr>
    </w:p>
    <w:p w:rsidR="007C5597" w14:paraId="1861307B"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38D9BC0"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4A9CF003"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01B08613"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C14385A" w14:textId="77777777">
      <w:pPr>
        <w:pStyle w:val="Parasts1"/>
        <w:tabs>
          <w:tab w:val="left" w:pos="0"/>
        </w:tabs>
        <w:spacing w:after="0" w:line="20" w:lineRule="atLeast"/>
        <w:rPr>
          <w:rFonts w:ascii="Times New Roman" w:eastAsia="Times New Roman" w:hAnsi="Times New Roman"/>
          <w:b/>
          <w:sz w:val="24"/>
          <w:szCs w:val="24"/>
        </w:rPr>
      </w:pPr>
    </w:p>
    <w:p w:rsidR="007C5597" w14:paraId="5EC2D067" w14:textId="77777777">
      <w:pPr>
        <w:pStyle w:val="Parasts1"/>
        <w:tabs>
          <w:tab w:val="left" w:pos="0"/>
        </w:tabs>
        <w:spacing w:after="0" w:line="20" w:lineRule="atLeast"/>
        <w:rPr>
          <w:rFonts w:ascii="Times New Roman" w:eastAsia="Times New Roman" w:hAnsi="Times New Roman"/>
          <w:b/>
          <w:sz w:val="24"/>
          <w:szCs w:val="24"/>
        </w:rPr>
      </w:pPr>
    </w:p>
    <w:p w:rsidR="007C5597" w14:paraId="72C1EBFC" w14:textId="77777777">
      <w:pPr>
        <w:pStyle w:val="Parasts1"/>
        <w:tabs>
          <w:tab w:val="left" w:pos="0"/>
        </w:tabs>
        <w:spacing w:after="0" w:line="20" w:lineRule="atLeast"/>
        <w:rPr>
          <w:rFonts w:ascii="Times New Roman" w:eastAsia="Times New Roman" w:hAnsi="Times New Roman"/>
          <w:b/>
          <w:sz w:val="24"/>
          <w:szCs w:val="24"/>
        </w:rPr>
      </w:pPr>
    </w:p>
    <w:p w:rsidR="007C5597" w14:paraId="14872A52" w14:textId="77777777">
      <w:pPr>
        <w:pStyle w:val="Parasts1"/>
        <w:tabs>
          <w:tab w:val="left" w:pos="0"/>
        </w:tabs>
        <w:spacing w:after="0" w:line="20" w:lineRule="atLeast"/>
        <w:rPr>
          <w:rFonts w:ascii="Times New Roman" w:eastAsia="Times New Roman" w:hAnsi="Times New Roman"/>
          <w:b/>
          <w:sz w:val="24"/>
          <w:szCs w:val="24"/>
        </w:rPr>
      </w:pPr>
    </w:p>
    <w:p w:rsidR="007C5597" w14:paraId="206F445D" w14:textId="77777777">
      <w:pPr>
        <w:pStyle w:val="Parasts1"/>
        <w:spacing w:after="0" w:line="20" w:lineRule="atLeast"/>
        <w:jc w:val="right"/>
      </w:pPr>
      <w:r>
        <w:rPr>
          <w:rFonts w:ascii="Times New Roman" w:eastAsia="Arial Unicode MS" w:hAnsi="Times New Roman"/>
          <w:i/>
          <w:sz w:val="24"/>
          <w:szCs w:val="24"/>
          <w:u w:val="single"/>
        </w:rPr>
        <w:t>4.Pielikums</w:t>
      </w:r>
    </w:p>
    <w:p w:rsidR="007C5597" w14:paraId="679E5C94" w14:textId="77777777">
      <w:pPr>
        <w:pStyle w:val="Parasts1"/>
        <w:spacing w:after="0" w:line="20" w:lineRule="atLeast"/>
        <w:jc w:val="right"/>
        <w:rPr>
          <w:rFonts w:ascii="Times New Roman" w:eastAsia="Arial Unicode MS" w:hAnsi="Times New Roman"/>
          <w:i/>
          <w:sz w:val="24"/>
          <w:szCs w:val="24"/>
          <w:u w:val="single"/>
        </w:rPr>
      </w:pPr>
    </w:p>
    <w:p w:rsidR="007C5597" w14:paraId="41528DD4"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1717E5B8"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0AD4864F"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54 – 11,2 m² kopplatībā </w:t>
      </w:r>
    </w:p>
    <w:p w:rsidR="007C5597" w14:paraId="16313C99"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79EE8063"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4DC048C1" w14:textId="77777777">
      <w:pPr>
        <w:pStyle w:val="Parasts1"/>
        <w:spacing w:after="0"/>
        <w:ind w:left="4507" w:hanging="4500"/>
        <w:jc w:val="right"/>
      </w:pPr>
    </w:p>
    <w:p w:rsidR="007C5597" w14:paraId="64B3F871"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74EE934"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PROTOKOLS</w:t>
      </w:r>
    </w:p>
    <w:p w:rsidR="007C5597" w14:paraId="59556E25"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rsidRPr="0082136D" w14:paraId="3D6F5DC1" w14:textId="77777777">
      <w:pPr>
        <w:pStyle w:val="Parasts1"/>
        <w:spacing w:after="0" w:line="20" w:lineRule="atLeast"/>
        <w:ind w:left="360" w:firstLine="360"/>
        <w:jc w:val="both"/>
      </w:pPr>
      <w:r w:rsidRPr="0082136D">
        <w:rPr>
          <w:rStyle w:val="Noklusjumarindkopasfonts"/>
          <w:rFonts w:ascii="Times New Roman" w:eastAsia="Times New Roman" w:hAnsi="Times New Roman"/>
          <w:sz w:val="24"/>
          <w:szCs w:val="24"/>
        </w:rPr>
        <w:t xml:space="preserve">Izsoles laiks un vieta:  </w:t>
      </w:r>
      <w:r w:rsidRPr="0082136D">
        <w:rPr>
          <w:rStyle w:val="Noklusjumarindkopasfonts"/>
          <w:rFonts w:ascii="Times New Roman" w:hAnsi="Times New Roman"/>
          <w:sz w:val="24"/>
          <w:szCs w:val="24"/>
        </w:rPr>
        <w:t>Rēzeknes iela 2, Gaigalava, Gaigalavas pag., Rēzeknes novads</w:t>
      </w:r>
      <w:r w:rsidRPr="0082136D">
        <w:rPr>
          <w:rStyle w:val="Noklusjumarindkopasfonts"/>
          <w:rFonts w:ascii="Times New Roman" w:eastAsia="Times New Roman" w:hAnsi="Times New Roman"/>
          <w:sz w:val="24"/>
          <w:szCs w:val="24"/>
        </w:rPr>
        <w:t>, LV–4618, 2024.gada 19.jūnijā, plkst.10</w:t>
      </w:r>
      <w:r w:rsidRPr="0082136D">
        <w:rPr>
          <w:rStyle w:val="Noklusjumarindkopasfonts"/>
          <w:rFonts w:ascii="Times New Roman" w:eastAsia="Times New Roman" w:hAnsi="Times New Roman"/>
          <w:sz w:val="24"/>
          <w:szCs w:val="24"/>
          <w:vertAlign w:val="superscript"/>
        </w:rPr>
        <w:t>00</w:t>
      </w:r>
      <w:r w:rsidRPr="0082136D">
        <w:rPr>
          <w:rStyle w:val="Noklusjumarindkopasfonts"/>
          <w:rFonts w:ascii="Times New Roman" w:eastAsia="Times New Roman" w:hAnsi="Times New Roman"/>
          <w:sz w:val="24"/>
          <w:szCs w:val="24"/>
        </w:rPr>
        <w:t xml:space="preserve">. </w:t>
      </w:r>
    </w:p>
    <w:p w:rsidR="007C5597" w14:paraId="746C868F" w14:textId="77777777">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w:t>
      </w:r>
      <w:r>
        <w:rPr>
          <w:rStyle w:val="Noklusjumarindkopasfonts"/>
          <w:rFonts w:ascii="Times New Roman" w:hAnsi="Times New Roman"/>
          <w:sz w:val="24"/>
          <w:szCs w:val="24"/>
        </w:rPr>
        <w:t>“Pagasta ēka” ar adresi: Rēzeknes iela 2, Gaigalava, Gaigalavas pagasts, Rēzeknes novads, LV-4618,  ēkas ar kadastra apzīmējumu 7854 005 0294 002, telpa Nr. 54 – 11,2 m</w:t>
      </w:r>
      <w:r>
        <w:rPr>
          <w:rStyle w:val="Noklusjumarindkopasfonts"/>
          <w:rFonts w:ascii="Times New Roman" w:hAnsi="Times New Roman"/>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Pr>
          <w:rStyle w:val="Noklusjumarindkopasfonts"/>
          <w:rFonts w:ascii="Times New Roman" w:eastAsia="Times New Roman" w:hAnsi="Times New Roman"/>
          <w:sz w:val="24"/>
          <w:szCs w:val="24"/>
        </w:rPr>
        <w:t>.</w:t>
      </w:r>
    </w:p>
    <w:p w:rsidR="007C5597" w14:paraId="027306CD" w14:textId="77777777">
      <w:pPr>
        <w:pStyle w:val="Parasts1"/>
        <w:tabs>
          <w:tab w:val="left" w:pos="0"/>
        </w:tabs>
        <w:spacing w:after="0" w:line="20" w:lineRule="atLeast"/>
        <w:ind w:left="360"/>
        <w:jc w:val="both"/>
      </w:pPr>
      <w:r>
        <w:rPr>
          <w:rStyle w:val="Noklusjumarindkopasfonts"/>
          <w:rFonts w:ascii="Times New Roman" w:eastAsia="Times New Roman" w:hAnsi="Times New Roman"/>
          <w:sz w:val="24"/>
          <w:szCs w:val="24"/>
        </w:rPr>
        <w:tab/>
        <w:t xml:space="preserve">Izsolāmā nomas objekta izsoles sākumcena – </w:t>
      </w:r>
      <w:r>
        <w:rPr>
          <w:rStyle w:val="Noklusjumarindkopasfonts"/>
          <w:rFonts w:ascii="Times New Roman" w:eastAsia="Times New Roman" w:hAnsi="Times New Roman"/>
          <w:b/>
          <w:color w:val="000000"/>
          <w:sz w:val="24"/>
          <w:szCs w:val="24"/>
        </w:rPr>
        <w:t>0,48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rPr>
        <w:t xml:space="preserve"> </w:t>
      </w:r>
      <w:r>
        <w:rPr>
          <w:rStyle w:val="Noklusjumarindkopasfonts"/>
          <w:rFonts w:ascii="Times New Roman" w:eastAsia="Times New Roman" w:hAnsi="Times New Roman"/>
          <w:sz w:val="24"/>
          <w:szCs w:val="24"/>
        </w:rPr>
        <w:t xml:space="preserve">bez PVN mēnesī. </w:t>
      </w:r>
    </w:p>
    <w:p w:rsidR="007C5597" w14:paraId="11D89ADA"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3DB94F66" w14:textId="77777777">
      <w:pPr>
        <w:pStyle w:val="Parasts1"/>
        <w:tabs>
          <w:tab w:val="left" w:pos="0"/>
          <w:tab w:val="left" w:pos="10026"/>
        </w:tabs>
        <w:spacing w:after="0" w:line="20" w:lineRule="atLeast"/>
        <w:ind w:left="360" w:firstLine="720"/>
        <w:jc w:val="both"/>
      </w:pPr>
      <w:r>
        <w:rPr>
          <w:rFonts w:ascii="Times New Roman" w:eastAsia="Times New Roman" w:hAnsi="Times New Roman"/>
          <w:sz w:val="24"/>
          <w:szCs w:val="24"/>
        </w:rPr>
        <w:t xml:space="preserve">Nosolītā nomas maksa: </w:t>
      </w:r>
    </w:p>
    <w:p w:rsidR="007C5597" w14:paraId="0927E15D"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59FD5013" w14:textId="77777777">
      <w:pPr>
        <w:pStyle w:val="Parasts1"/>
        <w:tabs>
          <w:tab w:val="left" w:pos="0"/>
        </w:tabs>
        <w:spacing w:after="0" w:line="20" w:lineRule="atLeast"/>
        <w:ind w:firstLine="360"/>
        <w:jc w:val="both"/>
      </w:pPr>
      <w:r>
        <w:rPr>
          <w:rFonts w:ascii="Times New Roman" w:eastAsia="Times New Roman" w:hAnsi="Times New Roman"/>
          <w:sz w:val="24"/>
          <w:szCs w:val="24"/>
        </w:rPr>
        <w:t>__________________________________________________________________</w:t>
      </w:r>
    </w:p>
    <w:p w:rsidR="007C5597" w14:paraId="65F5D7F2" w14:textId="77777777">
      <w:pPr>
        <w:pStyle w:val="Parasts1"/>
        <w:tabs>
          <w:tab w:val="left" w:pos="0"/>
        </w:tabs>
        <w:spacing w:after="0" w:line="20" w:lineRule="atLeast"/>
        <w:ind w:left="720" w:firstLine="360"/>
        <w:jc w:val="center"/>
      </w:pPr>
      <w:r>
        <w:rPr>
          <w:rFonts w:ascii="Times New Roman" w:eastAsia="Times New Roman" w:hAnsi="Times New Roman"/>
          <w:sz w:val="20"/>
          <w:szCs w:val="20"/>
        </w:rPr>
        <w:t>(summa ar cipariem un vārdiem)</w:t>
      </w:r>
    </w:p>
    <w:p w:rsidR="007C5597" w14:paraId="236A4019"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3E29C91D"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p w:rsidR="007C5597" w14:paraId="641522B1" w14:textId="77777777">
      <w:pPr>
        <w:pStyle w:val="Parasts1"/>
        <w:tabs>
          <w:tab w:val="left" w:pos="0"/>
        </w:tabs>
        <w:spacing w:after="0" w:line="20" w:lineRule="atLeast"/>
        <w:ind w:left="360" w:firstLine="720"/>
        <w:jc w:val="both"/>
      </w:pPr>
      <w:r>
        <w:rPr>
          <w:rFonts w:ascii="Times New Roman" w:eastAsia="Times New Roman" w:hAnsi="Times New Roman"/>
          <w:sz w:val="24"/>
          <w:szCs w:val="24"/>
        </w:rPr>
        <w:t>Izsoles dalībnieka, kurš par nosolījis augstāko nomas maksu - vārds, uzvārds/ juridiskās personas nosaukums</w:t>
      </w:r>
    </w:p>
    <w:p w:rsidR="007C5597" w14:paraId="19E0D33E"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6114BD6D"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73B3D882"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w:t>
      </w:r>
    </w:p>
    <w:p w:rsidR="007C5597" w14:paraId="5585F23B"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0EAA96C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reģistrācijas kartītes Nr._____. </w:t>
      </w:r>
    </w:p>
    <w:p w:rsidR="007C5597" w14:paraId="416725DC" w14:textId="77777777">
      <w:pPr>
        <w:pStyle w:val="Parasts1"/>
        <w:tabs>
          <w:tab w:val="left" w:pos="0"/>
        </w:tabs>
        <w:spacing w:after="0" w:line="20" w:lineRule="atLeast"/>
        <w:ind w:left="360"/>
        <w:jc w:val="both"/>
      </w:pPr>
      <w:r>
        <w:rPr>
          <w:rFonts w:ascii="Times New Roman" w:eastAsia="Times New Roman" w:hAnsi="Times New Roman"/>
          <w:sz w:val="24"/>
          <w:szCs w:val="24"/>
        </w:rPr>
        <w:t>Izsoles dalībniekam 7 (septiņu) darba dienu laikā no izsoles rezultātu apstiprināšanas dienas Rēzeknes novada domē, tas ir, līdz 2024.gada ____________, ir jānoslēdz nomas objekta nomas līgumu.</w:t>
      </w:r>
    </w:p>
    <w:p w:rsidR="007C5597" w14:paraId="2D245365"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65A027CD" w14:textId="77777777">
      <w:pPr>
        <w:pStyle w:val="Parasts1"/>
        <w:tabs>
          <w:tab w:val="left" w:pos="0"/>
        </w:tabs>
        <w:spacing w:after="0" w:line="20" w:lineRule="atLeast"/>
        <w:jc w:val="both"/>
        <w:rPr>
          <w:rFonts w:ascii="Times New Roman" w:eastAsia="Times New Roman" w:hAnsi="Times New Roman"/>
          <w:sz w:val="24"/>
          <w:szCs w:val="24"/>
        </w:rPr>
      </w:pPr>
    </w:p>
    <w:p w:rsidR="007C5597" w14:paraId="4C23C2B5"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Izsoles komisijas priekšsēdētājs ________________ </w:t>
      </w:r>
    </w:p>
    <w:p w:rsidR="007C5597" w14:paraId="12F16E6D"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532608D0"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Komisijas locekļi: ________________ </w:t>
      </w:r>
    </w:p>
    <w:p w:rsidR="007C5597" w14:paraId="752CFCC2"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________________  </w:t>
      </w:r>
    </w:p>
    <w:p w:rsidR="007C5597" w14:paraId="59E99F94"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w:t>
      </w:r>
    </w:p>
    <w:p w:rsidR="007C5597" w14:paraId="729BC96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Nosolītās nomas maksas nosolītāja vārds, uzvārds vai nosaukums </w:t>
      </w:r>
    </w:p>
    <w:p w:rsidR="007C5597" w14:paraId="5D8A700C"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22F97179" w14:textId="77777777">
      <w:pPr>
        <w:pStyle w:val="Parasts1"/>
        <w:tabs>
          <w:tab w:val="left" w:pos="0"/>
        </w:tabs>
        <w:spacing w:after="0" w:line="20" w:lineRule="atLeast"/>
        <w:ind w:left="720" w:hanging="360"/>
        <w:jc w:val="both"/>
      </w:pPr>
      <w:r>
        <w:rPr>
          <w:rFonts w:ascii="Times New Roman" w:eastAsia="Times New Roman" w:hAnsi="Times New Roman"/>
          <w:sz w:val="24"/>
          <w:szCs w:val="24"/>
        </w:rPr>
        <w:t>__________________________________________________________________</w:t>
      </w:r>
    </w:p>
    <w:p w:rsidR="007C5597" w14:paraId="56830520"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7B68721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70EECC6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Nosolītāja vai pilnvarotās personas </w:t>
      </w:r>
    </w:p>
    <w:p w:rsidR="007C5597" w14:paraId="14246DA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paraksts un paraksta atšifrējums _________________</w:t>
      </w:r>
    </w:p>
    <w:p w:rsidR="007C5597" w14:paraId="548F583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1A38FB52" w14:textId="77777777">
      <w:pPr>
        <w:pStyle w:val="Parasts1"/>
        <w:spacing w:after="0" w:line="20" w:lineRule="atLeast"/>
        <w:jc w:val="right"/>
        <w:rPr>
          <w:rFonts w:ascii="Times New Roman" w:eastAsia="Arial Unicode MS" w:hAnsi="Times New Roman"/>
          <w:i/>
          <w:u w:val="single"/>
        </w:rPr>
      </w:pPr>
    </w:p>
    <w:p w:rsidR="007C5597" w14:paraId="170E467E" w14:textId="77777777">
      <w:pPr>
        <w:pStyle w:val="Parasts1"/>
        <w:spacing w:after="0" w:line="20" w:lineRule="atLeast"/>
        <w:jc w:val="right"/>
        <w:rPr>
          <w:rFonts w:ascii="Times New Roman" w:eastAsia="Arial Unicode MS" w:hAnsi="Times New Roman"/>
          <w:i/>
          <w:u w:val="single"/>
        </w:rPr>
      </w:pPr>
      <w:r>
        <w:rPr>
          <w:rFonts w:ascii="Times New Roman" w:eastAsia="Arial Unicode MS" w:hAnsi="Times New Roman"/>
          <w:i/>
          <w:u w:val="single"/>
        </w:rPr>
        <w:t>5.pielikums</w:t>
      </w:r>
    </w:p>
    <w:p w:rsidR="007C5597" w14:paraId="19B3111D" w14:textId="77777777">
      <w:pPr>
        <w:pStyle w:val="Parasts1"/>
        <w:spacing w:after="0" w:line="20" w:lineRule="atLeast"/>
        <w:jc w:val="right"/>
      </w:pPr>
    </w:p>
    <w:p w:rsidR="007C5597" w14:paraId="05A44800"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0A6ADFE6"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411C415D"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54 – 11,2 m² kopplatībā </w:t>
      </w:r>
    </w:p>
    <w:p w:rsidR="007C5597" w14:paraId="74045936"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65DF50F2"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43313625" w14:textId="77777777">
      <w:pPr>
        <w:pStyle w:val="Parasts1"/>
        <w:spacing w:after="0"/>
        <w:ind w:left="4507" w:hanging="4500"/>
        <w:jc w:val="right"/>
      </w:pPr>
    </w:p>
    <w:p w:rsidR="007C5597" w14:paraId="51F7084D" w14:textId="77777777">
      <w:pPr>
        <w:pStyle w:val="Parasts1"/>
        <w:spacing w:after="0" w:line="276" w:lineRule="auto"/>
        <w:jc w:val="right"/>
        <w:rPr>
          <w:rFonts w:ascii="Times New Roman" w:eastAsia="Times New Roman" w:hAnsi="Times New Roman"/>
          <w:sz w:val="20"/>
          <w:szCs w:val="20"/>
        </w:rPr>
      </w:pPr>
    </w:p>
    <w:p w:rsidR="007C5597" w14:paraId="0D064A2B" w14:textId="77777777">
      <w:pPr>
        <w:pStyle w:val="Parasts1"/>
        <w:spacing w:after="0" w:line="276" w:lineRule="auto"/>
        <w:jc w:val="right"/>
        <w:rPr>
          <w:rFonts w:ascii="Times New Roman" w:eastAsia="Times New Roman" w:hAnsi="Times New Roman"/>
          <w:sz w:val="20"/>
          <w:szCs w:val="20"/>
        </w:rPr>
      </w:pPr>
    </w:p>
    <w:p w:rsidR="007C5597" w14:paraId="4557FF14" w14:textId="77777777">
      <w:pPr>
        <w:pStyle w:val="Parasts1"/>
        <w:spacing w:after="0" w:line="276" w:lineRule="auto"/>
        <w:jc w:val="center"/>
      </w:pPr>
      <w:r>
        <w:rPr>
          <w:rFonts w:ascii="Times New Roman" w:eastAsia="Times New Roman" w:hAnsi="Times New Roman"/>
          <w:b/>
          <w:sz w:val="24"/>
          <w:szCs w:val="24"/>
        </w:rPr>
        <w:t>NEKUSTAMĀ ĪPAŠUMA NOMAS LĪGUMS Nr. ________</w:t>
      </w:r>
    </w:p>
    <w:p w:rsidR="007C5597" w14:paraId="5BE18997" w14:textId="77777777">
      <w:pPr>
        <w:pStyle w:val="Parasts1"/>
        <w:spacing w:after="200" w:line="276" w:lineRule="auto"/>
        <w:jc w:val="both"/>
        <w:rPr>
          <w:rFonts w:ascii="Times New Roman" w:eastAsia="Times New Roman" w:hAnsi="Times New Roman"/>
          <w:sz w:val="24"/>
          <w:szCs w:val="24"/>
        </w:rPr>
      </w:pPr>
    </w:p>
    <w:p w:rsidR="007C5597" w14:paraId="76685233" w14:textId="77777777">
      <w:pPr>
        <w:pStyle w:val="Parasts1"/>
        <w:spacing w:after="200" w:line="276" w:lineRule="auto"/>
        <w:jc w:val="both"/>
      </w:pPr>
      <w:r>
        <w:rPr>
          <w:rFonts w:ascii="Times New Roman" w:eastAsia="Times New Roman" w:hAnsi="Times New Roman"/>
          <w:sz w:val="24"/>
          <w:szCs w:val="24"/>
        </w:rPr>
        <w:t xml:space="preserve">Rēzeknes novada ________ pagastā                        </w:t>
      </w:r>
      <w:r>
        <w:rPr>
          <w:rFonts w:ascii="Times New Roman" w:eastAsia="Times New Roman" w:hAnsi="Times New Roman"/>
          <w:sz w:val="24"/>
          <w:szCs w:val="24"/>
        </w:rPr>
        <w:tab/>
      </w:r>
      <w:r>
        <w:rPr>
          <w:rFonts w:ascii="Times New Roman" w:eastAsia="Times New Roman" w:hAnsi="Times New Roman"/>
          <w:sz w:val="24"/>
          <w:szCs w:val="24"/>
        </w:rPr>
        <w:tab/>
        <w:t>2024.gada “___”_________</w:t>
      </w:r>
    </w:p>
    <w:p w:rsidR="007C5597" w14:paraId="1B266165" w14:textId="77777777">
      <w:pPr>
        <w:pStyle w:val="Parasts1"/>
        <w:spacing w:after="0"/>
        <w:ind w:firstLine="567"/>
        <w:jc w:val="both"/>
      </w:pPr>
      <w:bookmarkStart w:id="8" w:name="_Hlk49165761"/>
      <w:r>
        <w:rPr>
          <w:rStyle w:val="Noklusjumarindkopasfonts"/>
          <w:rFonts w:ascii="Times New Roman" w:eastAsia="Times New Roman" w:hAnsi="Times New Roman"/>
          <w:b/>
          <w:sz w:val="24"/>
          <w:szCs w:val="24"/>
        </w:rPr>
        <w:t xml:space="preserve">Rēzeknes novada pašvaldība, </w:t>
      </w:r>
      <w:r>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 ____ (protokols Nr.____, ___§), rīkojas Dricānu apvienības pārvaldes vadītājs Andrejs Tārauds, no vienas puses un</w:t>
      </w:r>
      <w:r>
        <w:rPr>
          <w:rStyle w:val="Noklusjumarindkopasfonts"/>
          <w:rFonts w:ascii="Times New Roman" w:eastAsia="Times New Roman" w:hAnsi="Times New Roman"/>
          <w:i/>
          <w:sz w:val="24"/>
          <w:szCs w:val="24"/>
        </w:rPr>
        <w:t xml:space="preserve"> </w:t>
      </w:r>
    </w:p>
    <w:p w:rsidR="007C5597" w14:paraId="2A7324B4" w14:textId="77777777">
      <w:pPr>
        <w:pStyle w:val="Parasts1"/>
        <w:spacing w:after="0"/>
        <w:ind w:firstLine="567"/>
        <w:jc w:val="both"/>
      </w:pPr>
      <w:r>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Style w:val="Noklusjumarindkopasfonts"/>
          <w:rFonts w:ascii="Times New Roman" w:eastAsia="Times New Roman" w:hAnsi="Times New Roman"/>
          <w:spacing w:val="1"/>
          <w:w w:val="105"/>
          <w:sz w:val="24"/>
          <w:szCs w:val="24"/>
        </w:rPr>
        <w:t>Rēzeknes novada</w:t>
      </w:r>
      <w:r>
        <w:rPr>
          <w:rStyle w:val="Noklusjumarindkopasfonts"/>
          <w:rFonts w:ascii="Times New Roman" w:eastAsia="Times New Roman" w:hAnsi="Times New Roman"/>
          <w:w w:val="105"/>
          <w:sz w:val="24"/>
          <w:szCs w:val="24"/>
        </w:rPr>
        <w:t xml:space="preserve"> domes 2024.gada 4.jūlija  lēmumu Nr. ____ (protokols Nr.___, __</w:t>
      </w:r>
      <w:r>
        <w:rPr>
          <w:rStyle w:val="Noklusjumarindkopasfonts"/>
          <w:rFonts w:ascii="Times New Roman" w:hAnsi="Times New Roman"/>
          <w:w w:val="105"/>
          <w:sz w:val="24"/>
          <w:szCs w:val="24"/>
        </w:rPr>
        <w:t xml:space="preserve">§) _________________, </w:t>
      </w:r>
      <w:r>
        <w:rPr>
          <w:rStyle w:val="Noklusjumarindkopasfonts"/>
          <w:rFonts w:ascii="Times New Roman" w:eastAsia="Times New Roman" w:hAnsi="Times New Roman"/>
          <w:spacing w:val="1"/>
          <w:w w:val="105"/>
          <w:sz w:val="24"/>
          <w:szCs w:val="24"/>
        </w:rPr>
        <w:t>n</w:t>
      </w:r>
      <w:r>
        <w:rPr>
          <w:rStyle w:val="Noklusjumarindkopasfonts"/>
          <w:rFonts w:ascii="Times New Roman" w:eastAsia="Times New Roman" w:hAnsi="Times New Roman"/>
          <w:w w:val="105"/>
          <w:sz w:val="24"/>
          <w:szCs w:val="24"/>
        </w:rPr>
        <w:t>oslēdz nekustamā īpašuma nomas līgumu, turpmāk tekstā – Līgums:</w:t>
      </w:r>
    </w:p>
    <w:bookmarkEnd w:id="8"/>
    <w:p w:rsidR="007C5597" w14:paraId="1E53CC08" w14:textId="77777777">
      <w:pPr>
        <w:pStyle w:val="Parasts1"/>
        <w:tabs>
          <w:tab w:val="left" w:pos="735"/>
        </w:tabs>
        <w:ind w:left="627" w:hanging="233"/>
        <w:jc w:val="both"/>
      </w:pPr>
    </w:p>
    <w:p w:rsidR="007C5597" w14:paraId="0FC7230E" w14:textId="77777777">
      <w:pPr>
        <w:pStyle w:val="Parasts1"/>
        <w:numPr>
          <w:ilvl w:val="0"/>
          <w:numId w:val="17"/>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Vispārīgie noteikumi</w:t>
      </w:r>
    </w:p>
    <w:p w:rsidR="007C5597" w14:paraId="659882E3" w14:textId="77777777">
      <w:pPr>
        <w:pStyle w:val="Sarakstarindkopa"/>
        <w:numPr>
          <w:ilvl w:val="1"/>
          <w:numId w:val="10"/>
        </w:numPr>
        <w:spacing w:after="0" w:line="20" w:lineRule="atLeast"/>
        <w:ind w:left="426" w:hanging="426"/>
        <w:jc w:val="both"/>
      </w:pPr>
      <w:bookmarkStart w:id="9" w:name="_Hlk49165841"/>
      <w:r>
        <w:rPr>
          <w:rStyle w:val="Noklusjumarindkopasfonts"/>
          <w:rFonts w:ascii="Times New Roman" w:eastAsia="Times New Roman" w:hAnsi="Times New Roman"/>
          <w:sz w:val="24"/>
          <w:szCs w:val="24"/>
        </w:rPr>
        <w:t>IZNOMĀTĀJS nodod, bet NOMNIEKS pieņem nomas lietošanā nekustamā īpašuma “Pagasta ēka”, kadastra Nr.7854 005 0294, ar adresi: Rēzeknes iela 2, Gaigalava, Gaigalavas pagasts, Rēzeknes novads, LV-4618,  telpu Nr. 54 – 11,2 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platībā</w:t>
      </w:r>
      <w:r>
        <w:rPr>
          <w:rStyle w:val="Noklusjumarindkopasfonts0"/>
          <w:rFonts w:ascii="Times New Roman" w:hAnsi="Times New Roman"/>
          <w:sz w:val="24"/>
          <w:szCs w:val="24"/>
        </w:rPr>
        <w:t>,</w:t>
      </w:r>
      <w:r>
        <w:rPr>
          <w:rStyle w:val="Noklusjumarindkopasfonts"/>
          <w:rFonts w:ascii="Times New Roman" w:eastAsia="Times New Roman" w:hAnsi="Times New Roman"/>
          <w:color w:val="FF0000"/>
          <w:sz w:val="24"/>
          <w:szCs w:val="24"/>
          <w:vertAlign w:val="superscript"/>
        </w:rPr>
        <w:t xml:space="preserve"> </w:t>
      </w:r>
      <w:r>
        <w:rPr>
          <w:rStyle w:val="Noklusjumarindkopasfonts"/>
          <w:rFonts w:ascii="Times New Roman" w:eastAsia="Times New Roman" w:hAnsi="Times New Roman"/>
          <w:sz w:val="24"/>
          <w:szCs w:val="24"/>
        </w:rPr>
        <w:t xml:space="preserve"> kas atrodas  ēkā ar kadastra apzīmējumu </w:t>
      </w:r>
      <w:r>
        <w:rPr>
          <w:rStyle w:val="Noklusjumarindkopasfonts"/>
          <w:rFonts w:ascii="Times New Roman" w:eastAsia="Times New Roman" w:hAnsi="Times New Roman"/>
          <w:bCs/>
          <w:sz w:val="24"/>
          <w:szCs w:val="24"/>
        </w:rPr>
        <w:t>7854 005 0294 002</w:t>
      </w:r>
      <w:r>
        <w:rPr>
          <w:rStyle w:val="Noklusjumarindkopasfonts"/>
          <w:rFonts w:ascii="Times New Roman" w:eastAsia="Times New Roman" w:hAnsi="Times New Roman"/>
          <w:sz w:val="24"/>
          <w:szCs w:val="24"/>
        </w:rPr>
        <w:t xml:space="preserve">, </w:t>
      </w:r>
      <w:bookmarkStart w:id="10" w:name="_Hlk49166069"/>
      <w:r>
        <w:rPr>
          <w:rStyle w:val="Noklusjumarindkopasfonts"/>
          <w:rFonts w:ascii="Times New Roman" w:eastAsia="Times New Roman" w:hAnsi="Times New Roman"/>
          <w:sz w:val="24"/>
          <w:szCs w:val="24"/>
        </w:rPr>
        <w:t>turpmāk tekstā – Objekts (telpas plāns 1.pielikumā).</w:t>
      </w:r>
      <w:bookmarkEnd w:id="10"/>
    </w:p>
    <w:p w:rsidR="007C5597" w14:paraId="26E21E26" w14:textId="77777777">
      <w:pPr>
        <w:pStyle w:val="Sarakstarindkopa"/>
        <w:numPr>
          <w:ilvl w:val="1"/>
          <w:numId w:val="10"/>
        </w:numPr>
        <w:spacing w:line="20" w:lineRule="atLeast"/>
        <w:ind w:left="426" w:hanging="426"/>
        <w:jc w:val="both"/>
        <w:rPr>
          <w:rFonts w:ascii="Times New Roman" w:eastAsia="Arial" w:hAnsi="Times New Roman"/>
          <w:sz w:val="24"/>
          <w:szCs w:val="24"/>
        </w:rPr>
      </w:pPr>
      <w:r>
        <w:rPr>
          <w:rFonts w:ascii="Times New Roman" w:eastAsia="Arial" w:hAnsi="Times New Roman"/>
          <w:sz w:val="24"/>
          <w:szCs w:val="24"/>
        </w:rPr>
        <w:t>Objekta iznomāšanas mērķis: saimnieciskās darbības veikšana.</w:t>
      </w:r>
    </w:p>
    <w:bookmarkEnd w:id="9"/>
    <w:p w:rsidR="007C5597" w14:paraId="4BAB6FEC"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Maksājumi</w:t>
      </w:r>
    </w:p>
    <w:p w:rsidR="007C5597" w:rsidP="0082136D" w14:paraId="0AF17B97" w14:textId="77777777">
      <w:pPr>
        <w:pStyle w:val="Sarakstarindkopa"/>
        <w:numPr>
          <w:ilvl w:val="1"/>
          <w:numId w:val="10"/>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NOMNIEKS maksā IZNOMĀTĀJAM Objekta nomas maksu un citus maksājumus šādos termiņos un kārtībā:</w:t>
      </w:r>
    </w:p>
    <w:p w:rsidR="007C5597" w:rsidRPr="0082136D" w:rsidP="0082136D" w14:paraId="6D1F14F0" w14:textId="77777777">
      <w:pPr>
        <w:pStyle w:val="Sarakstarindkopa"/>
        <w:numPr>
          <w:ilvl w:val="2"/>
          <w:numId w:val="10"/>
        </w:numPr>
        <w:spacing w:after="0"/>
        <w:ind w:left="993" w:hanging="567"/>
        <w:jc w:val="both"/>
      </w:pPr>
      <w:r>
        <w:rPr>
          <w:rStyle w:val="Noklusjumarindkopasfonts"/>
          <w:rFonts w:ascii="Times New Roman" w:eastAsia="Arial" w:hAnsi="Times New Roman"/>
          <w:sz w:val="24"/>
          <w:szCs w:val="24"/>
        </w:rPr>
        <w:t xml:space="preserve"> </w:t>
      </w:r>
      <w:bookmarkStart w:id="11" w:name="_Hlk49166115"/>
      <w:r>
        <w:rPr>
          <w:rStyle w:val="Noklusjumarindkopasfonts"/>
          <w:rFonts w:ascii="Times New Roman" w:eastAsia="Arial" w:hAnsi="Times New Roman"/>
          <w:sz w:val="24"/>
          <w:szCs w:val="24"/>
        </w:rPr>
        <w:t xml:space="preserve">par iznomāto Objektu NOMNIEKS maksā IZNOMĀTĀJAM vai tā iestādei “Dricānu apvienības pārvalde”, turpmāk – Iestāde, nomas maksu </w:t>
      </w:r>
      <w:r>
        <w:rPr>
          <w:rStyle w:val="Noklusjumarindkopasfonts"/>
          <w:rFonts w:ascii="Times New Roman" w:eastAsia="Arial" w:hAnsi="Times New Roman"/>
          <w:b/>
          <w:sz w:val="24"/>
          <w:szCs w:val="24"/>
        </w:rPr>
        <w:t>EUR</w:t>
      </w:r>
      <w:r>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w:t>
      </w:r>
      <w:r w:rsidRPr="0082136D">
        <w:rPr>
          <w:rStyle w:val="Noklusjumarindkopasfonts"/>
          <w:rFonts w:ascii="Times New Roman" w:eastAsia="Arial" w:hAnsi="Times New Roman"/>
          <w:sz w:val="24"/>
          <w:szCs w:val="24"/>
        </w:rPr>
        <w:t>neša 25. datumam, saskaņā ar Līgumu un piesūtītiem maksājumu rēķiniem;</w:t>
      </w:r>
    </w:p>
    <w:bookmarkEnd w:id="11"/>
    <w:p w:rsidR="007C5597" w:rsidRPr="0082136D" w:rsidP="0082136D" w14:paraId="5C732728" w14:textId="77777777">
      <w:pPr>
        <w:pStyle w:val="Sarakstarindkopa"/>
        <w:numPr>
          <w:ilvl w:val="2"/>
          <w:numId w:val="10"/>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patērēto elektrību pēc faktiskā patēriņa, saskaņā pēc kontrolskaitītāju rādījumiem attiecīgajā mēnesī, reizē ar nomas maksu;</w:t>
      </w:r>
    </w:p>
    <w:p w:rsidR="007C5597" w:rsidRPr="0082136D" w:rsidP="0082136D" w14:paraId="48B21FFE" w14:textId="77777777">
      <w:pPr>
        <w:pStyle w:val="Sarakstarindkopa"/>
        <w:numPr>
          <w:ilvl w:val="2"/>
          <w:numId w:val="10"/>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citiem pakalpojumiem, ja tādi tiek sniegti – saskaņā ar skaitītāju rādījumiem un/vai pakalpojuma sniedzēja piestādītajiem rēķiniem.</w:t>
      </w:r>
    </w:p>
    <w:p w:rsidR="007C5597" w14:paraId="748233C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ieskaita IZNOMĀTĀJA vai tā iestādes bankas norēķinu kontā Līguma 2.1.punktā noteikto nomas maksu </w:t>
      </w:r>
      <w:bookmarkStart w:id="12" w:name="_Hlk494196857"/>
      <w:r>
        <w:rPr>
          <w:rFonts w:ascii="Times New Roman" w:eastAsia="Arial" w:hAnsi="Times New Roman"/>
          <w:sz w:val="24"/>
          <w:szCs w:val="24"/>
        </w:rPr>
        <w:t>un pakalpojumu maksājumus par kārtējo mēnesi pēc rēķina saņemšanas. Nomnieks apņemas apmaksāt rēķinu līdz nākamā mēneša 25.datumam.</w:t>
      </w:r>
    </w:p>
    <w:bookmarkEnd w:id="12"/>
    <w:p w:rsidR="007C5597" w:rsidP="008E2FF9" w14:paraId="420957B2" w14:textId="77777777">
      <w:pPr>
        <w:pStyle w:val="Sarakstarindkopa"/>
        <w:numPr>
          <w:ilvl w:val="1"/>
          <w:numId w:val="10"/>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Iznomātājam ir tiesības vienpusēji mainīt Objekta nomas maksas apmēru bez grozījumu izdarīšanas Līgumā:</w:t>
      </w:r>
    </w:p>
    <w:p w:rsidR="007C5597" w:rsidP="008E2FF9" w14:paraId="7B7631FC"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7C5597" w:rsidP="008E2FF9" w14:paraId="00688716"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7C5597" w:rsidP="008E2FF9" w14:paraId="45131841"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reizi gadā nākamajam nomas periodam, ja ir mainījušies iznomātāja nomas objekta plānotie pārvaldīšanas izdevumi; </w:t>
      </w:r>
    </w:p>
    <w:p w:rsidR="007C5597" w:rsidP="008E2FF9" w14:paraId="0896577A"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ja normatīvie akti paredz citu nomas maksas apmēru vai nomas maksas aprēķināšanas kārtību.</w:t>
      </w:r>
    </w:p>
    <w:p w:rsidR="007C5597" w14:paraId="0AA6875D"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7C5597" w14:paraId="31A3BC6C"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nemainīt nomas maksas apmēru 2.3.puntā minētajos gadījumos, ja nomas maksas palielinājums gadā ir mazāks nekā attiecīgā paziņojuma sagatavošanas un nosūtīšanas izmaksas.</w:t>
      </w:r>
    </w:p>
    <w:p w:rsidR="007C5597" w14:paraId="71805991" w14:textId="77777777">
      <w:pPr>
        <w:pStyle w:val="Parasts1"/>
        <w:numPr>
          <w:ilvl w:val="1"/>
          <w:numId w:val="10"/>
        </w:numPr>
        <w:spacing w:after="0"/>
        <w:ind w:left="426" w:right="-1" w:hanging="426"/>
        <w:jc w:val="both"/>
        <w:rPr>
          <w:rFonts w:ascii="Times New Roman" w:eastAsia="Arial" w:hAnsi="Times New Roman"/>
          <w:sz w:val="24"/>
          <w:szCs w:val="24"/>
        </w:rPr>
      </w:pPr>
      <w:bookmarkStart w:id="13" w:name="_Hlk49166402"/>
      <w:r>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7C5597" w14:paraId="63F903D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tiek veikta samaksa par daļu no parāda, tad šī summa sadalās sekojoši – nokavējuma procenti un tad parāda pamatsumma.</w:t>
      </w:r>
    </w:p>
    <w:bookmarkEnd w:id="13"/>
    <w:p w:rsidR="007C5597" w14:paraId="6314316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maksā nekustamā īpašuma nodokli Latvijas Republikas likumā „Par nekustamā īpašuma nodokli” noteiktā kārtībā. </w:t>
      </w:r>
    </w:p>
    <w:p w:rsidR="007C5597" w:rsidP="008E2FF9" w14:paraId="4A73B621" w14:textId="54EB31FC">
      <w:pPr>
        <w:pStyle w:val="Parasts1"/>
        <w:numPr>
          <w:ilvl w:val="1"/>
          <w:numId w:val="10"/>
        </w:numPr>
        <w:spacing w:after="0"/>
        <w:ind w:left="426" w:right="-1" w:hanging="426"/>
        <w:jc w:val="both"/>
        <w:rPr>
          <w:rFonts w:ascii="Times New Roman" w:eastAsia="Arial" w:hAnsi="Times New Roman"/>
          <w:sz w:val="24"/>
          <w:szCs w:val="24"/>
        </w:rPr>
      </w:pPr>
      <w:bookmarkStart w:id="14" w:name="_Hlk49166449"/>
      <w:r>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8E2FF9" w:rsidRPr="008E2FF9" w:rsidP="008E2FF9" w14:paraId="6226E128" w14:textId="77777777">
      <w:pPr>
        <w:pStyle w:val="Parasts1"/>
        <w:spacing w:after="0"/>
        <w:ind w:left="426" w:right="-1"/>
        <w:jc w:val="both"/>
        <w:rPr>
          <w:rFonts w:ascii="Times New Roman" w:eastAsia="Arial" w:hAnsi="Times New Roman"/>
          <w:sz w:val="24"/>
          <w:szCs w:val="24"/>
        </w:rPr>
      </w:pPr>
    </w:p>
    <w:bookmarkEnd w:id="14"/>
    <w:p w:rsidR="007C5597" w14:paraId="541EFA63"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Objekta apsaimniekošana</w:t>
      </w:r>
    </w:p>
    <w:p w:rsidR="007C5597" w14:paraId="43787F1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Pēc nepieciešamības NOMNIEKS pats veic objekta apsaimniekošanu, telpas tekošo remontu. Telpu kapitālo remontu veic ar IZNOMĀTĀJA  rakstisku atļauju atbilstoši normatīvo aktu prasībām.</w:t>
      </w:r>
    </w:p>
    <w:p w:rsidR="007C5597" w:rsidP="008E2FF9" w14:paraId="2412A98E" w14:textId="443308F7">
      <w:pPr>
        <w:pStyle w:val="Parasts1"/>
        <w:numPr>
          <w:ilvl w:val="1"/>
          <w:numId w:val="10"/>
        </w:numPr>
        <w:spacing w:after="0"/>
        <w:ind w:left="426" w:right="-1" w:hanging="426"/>
        <w:jc w:val="both"/>
        <w:rPr>
          <w:rFonts w:ascii="Times New Roman" w:eastAsia="Arial" w:hAnsi="Times New Roman"/>
          <w:sz w:val="24"/>
          <w:szCs w:val="24"/>
        </w:rPr>
      </w:pPr>
      <w:bookmarkStart w:id="15" w:name="_Hlk49166543"/>
      <w:r>
        <w:rPr>
          <w:rFonts w:ascii="Times New Roman" w:eastAsia="Arial" w:hAnsi="Times New Roman"/>
          <w:sz w:val="24"/>
          <w:szCs w:val="24"/>
        </w:rPr>
        <w:t xml:space="preserve">NOMNIEKS apmaksā pakalpojumu faktisko patēriņu saskaņā ar IZNOMĀTĀJA vai tā iestādes piestādīto rēķinu.   </w:t>
      </w:r>
    </w:p>
    <w:p w:rsidR="008E2FF9" w:rsidRPr="008E2FF9" w:rsidP="008E2FF9" w14:paraId="132FAD6A" w14:textId="77777777">
      <w:pPr>
        <w:pStyle w:val="Parasts1"/>
        <w:spacing w:after="0"/>
        <w:ind w:left="426" w:right="-1"/>
        <w:jc w:val="both"/>
        <w:rPr>
          <w:rFonts w:ascii="Times New Roman" w:eastAsia="Arial" w:hAnsi="Times New Roman"/>
          <w:sz w:val="24"/>
          <w:szCs w:val="24"/>
        </w:rPr>
      </w:pPr>
    </w:p>
    <w:p w:rsidR="007C5597" w14:paraId="7AFF6D52" w14:textId="77777777">
      <w:pPr>
        <w:pStyle w:val="Parasts1"/>
        <w:numPr>
          <w:ilvl w:val="0"/>
          <w:numId w:val="10"/>
        </w:numPr>
        <w:tabs>
          <w:tab w:val="left" w:pos="-14889"/>
        </w:tabs>
        <w:spacing w:before="7" w:after="0"/>
        <w:jc w:val="center"/>
        <w:rPr>
          <w:rFonts w:ascii="Times New Roman" w:eastAsia="Arial" w:hAnsi="Times New Roman"/>
          <w:b/>
          <w:sz w:val="24"/>
          <w:szCs w:val="24"/>
        </w:rPr>
      </w:pPr>
      <w:bookmarkStart w:id="16" w:name="_Hlk49166581"/>
      <w:bookmarkEnd w:id="15"/>
      <w:r>
        <w:rPr>
          <w:rFonts w:ascii="Times New Roman" w:eastAsia="Arial" w:hAnsi="Times New Roman"/>
          <w:b/>
          <w:sz w:val="24"/>
          <w:szCs w:val="24"/>
        </w:rPr>
        <w:t>IZNOMĀTĀJA vai tā Iestādes tiesības un pienākumi</w:t>
      </w:r>
    </w:p>
    <w:bookmarkEnd w:id="16"/>
    <w:p w:rsidR="007C5597" w14:paraId="3411EC1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Nodot NOMNIEKAM nomā Objektu saskaņā ar Līguma noteikumiem.</w:t>
      </w:r>
    </w:p>
    <w:p w:rsidR="007C5597" w14:paraId="2E9B3C5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Ievērot noteikumus, kuri viņam uzlikti saskaņā ar Līgumu.</w:t>
      </w:r>
    </w:p>
    <w:p w:rsidR="007C5597" w14:paraId="1466DDD4"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7C5597" w14:paraId="4958CA0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Pieprasīt atbilstošu Objekta izmantošanu saskaņā ar Līguma noteikumiem.</w:t>
      </w:r>
    </w:p>
    <w:p w:rsidR="007C5597" w14:paraId="6E4B81B3"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Pieņemt Objekta nomas maksu, kā arī citus maksājumus saskaņā ar Līgumu.</w:t>
      </w:r>
    </w:p>
    <w:p w:rsidR="007C5597" w14:paraId="61BBA65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izbeigt Līgumu saskaņā ar Līguma noteikumiem un normatīviem aktiem.</w:t>
      </w:r>
    </w:p>
    <w:p w:rsidR="007C5597" w14:paraId="76E92A4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Noslēdzot Līgumu, nodot NOMNIEKAM Objektu saskaņā ar pieņemšanas- nodošanas aktu.</w:t>
      </w:r>
    </w:p>
    <w:p w:rsidR="007C5597" w14:paraId="6A06C08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 Līgumu, pieņemt no NOMNIEKA Objektu saskaņā ar pieņemšanas - nodošanas aktu.</w:t>
      </w:r>
    </w:p>
    <w:p w:rsidR="007C5597" w14:paraId="2013D40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7C5597" w14:paraId="33B9EF1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7C5597" w14:paraId="7F169B1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7C5597" w14:paraId="2149FCE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8E2FF9" w:rsidP="008E2FF9" w14:paraId="23555122" w14:textId="77777777">
      <w:pPr>
        <w:pStyle w:val="Parasts1"/>
        <w:spacing w:after="0"/>
        <w:ind w:left="426" w:right="-1"/>
        <w:jc w:val="both"/>
        <w:rPr>
          <w:rFonts w:ascii="Times New Roman" w:eastAsia="Arial" w:hAnsi="Times New Roman"/>
          <w:sz w:val="24"/>
          <w:szCs w:val="24"/>
        </w:rPr>
      </w:pPr>
    </w:p>
    <w:p w:rsidR="007C5597" w14:paraId="773F16F3"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NOMNIEKA tiesības un pienākumi</w:t>
      </w:r>
    </w:p>
    <w:p w:rsidR="007C5597" w14:paraId="4A6060D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7C5597" w14:paraId="6E6FD59E"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savlaicīgi ir jāapmaksā nomas maksa par Objekta izmantošanu, kā arī citi maksājumi saskaņā ar Līguma noteikumiem.</w:t>
      </w:r>
    </w:p>
    <w:p w:rsidR="007C5597" w14:paraId="5363137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 pienākums ir saudzīgi izturēties pret ēku, kurā atrodas Objekts, izmantot Objektu tikai saskaņā ar Līguma noteikumiem.</w:t>
      </w:r>
    </w:p>
    <w:p w:rsidR="007C5597" w14:paraId="1AEED337"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7C5597" w14:paraId="572998AE"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7C5597" w14:paraId="71D331C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var noslēgt atsevišķu pakalpojuma līgumu par sadzīves atkritumu apsaimniekošanu ar sadzīves atkritumu apsaimniekotāju.</w:t>
      </w:r>
    </w:p>
    <w:p w:rsidR="007C5597" w14:paraId="4E29DF6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7C5597" w14:paraId="376C8E7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Uzturēt Objekta Telpas un tajās esošās iekārtas, un citu IZNOMĀTĀJA mantu labā stāvoklī.</w:t>
      </w:r>
    </w:p>
    <w:p w:rsidR="007C5597" w14:paraId="5AA35F53"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nedrīkst Objektu nodot apakšnomā vai kā citādi piesaistīt trešās personas Objekta izmantošanā (t.sk. kopdarbība ar trešajām personām telpās).</w:t>
      </w:r>
    </w:p>
    <w:p w:rsidR="007C5597" w14:paraId="488CCE0A"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7C5597" w14:paraId="5CC93C22"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7C5597" w14:paraId="2F14D0C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7C5597" w14:paraId="4C9A0F6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7C5597" w14:paraId="4D4DA33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 Līguma darbības laiku NOMNIEKS ir atbildīgs par visu personu rīcību, kuras atrodas Objektā.</w:t>
      </w:r>
    </w:p>
    <w:p w:rsidR="007C5597" w14:paraId="367BECD8"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nav tiesību izmantot Objekta ēkas fasādi, kā arī laukumus, kuri atrodas pie Objekta, lai izvietotu izkārtnes un reklāmas bez IZNOMĀTĀJA rakstiskas atļaujas.</w:t>
      </w:r>
    </w:p>
    <w:p w:rsidR="007C5597" w:rsidP="008E2FF9" w14:paraId="089AD52B" w14:textId="39BA9E29">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8E2FF9" w:rsidRPr="008E2FF9" w:rsidP="008E2FF9" w14:paraId="40ACDDEC" w14:textId="77777777">
      <w:pPr>
        <w:pStyle w:val="Parasts1"/>
        <w:spacing w:after="0"/>
        <w:ind w:left="426" w:right="-1"/>
        <w:jc w:val="both"/>
        <w:rPr>
          <w:rFonts w:ascii="Times New Roman" w:eastAsia="Arial" w:hAnsi="Times New Roman"/>
          <w:sz w:val="24"/>
          <w:szCs w:val="24"/>
        </w:rPr>
      </w:pPr>
    </w:p>
    <w:p w:rsidR="007C5597" w14:paraId="36F09156"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grozīšanas, papildināšanas un izbeigšanas kārtība</w:t>
      </w:r>
    </w:p>
    <w:p w:rsidR="007C5597" w14:paraId="46046B5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Visus Līguma grozījumus un papildinājumus Puses veic rakstiskā formā, tie ir pievienojami Līgumam un ir tā neatņemamas tā sastāvdaļas.</w:t>
      </w:r>
    </w:p>
    <w:p w:rsidR="007C5597" w14:paraId="3297571A"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Nekādi mutiski papildinājumi netiks uzskaitīti par Līguma noteikumiem.</w:t>
      </w:r>
    </w:p>
    <w:p w:rsidR="007C5597" w14:paraId="72F5608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7C5597" w:rsidP="008E2FF9" w14:paraId="4A840975"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7C5597" w:rsidP="008E2FF9" w14:paraId="466BAA31"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izmanto Objektu mērķiem, kādi nav paredzēti Līgumā;</w:t>
      </w:r>
    </w:p>
    <w:p w:rsidR="007C5597" w:rsidP="008E2FF9" w14:paraId="2B6CE7BA"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NOMNIEKA darbības dēļ tiek bojāts nomas Objekts;</w:t>
      </w:r>
    </w:p>
    <w:p w:rsidR="007C5597" w:rsidP="008E2FF9" w14:paraId="0C02A0D1"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patvaļīgi,  bez  saskaņošanas  ar  IZNOMĀTĀJU,  vai  arī,  pārkāpjot attiecīgos normatīvos aktus, veic Objekta pārbūvi;</w:t>
      </w:r>
    </w:p>
    <w:p w:rsidR="007C5597" w:rsidP="008E2FF9" w14:paraId="5BE02806"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bez rakstiskas IZNOMĀTĀJA atļaujas nodod Objektu apakšnomā vai arī izmanto to kopdarbībai ar trešajām personām;</w:t>
      </w:r>
    </w:p>
    <w:p w:rsidR="007C5597" w:rsidP="008E2FF9" w14:paraId="416C4D90"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tiek atzīts par maksātnespējīgu vai bankrotējušu;</w:t>
      </w:r>
    </w:p>
    <w:p w:rsidR="007C5597" w:rsidP="008E2FF9" w14:paraId="72E86FEA"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7C5597" w:rsidP="008E2FF9" w14:paraId="5A1A65B5"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Nomas līguma neizpildīšana ir ļaunprātīga un dod IZNOMĀTĀJAM pamatu uzskatīt, ka viņš nevar paļauties uz saistību izpildīšanu nākotnē;</w:t>
      </w:r>
    </w:p>
    <w:p w:rsidR="007C5597" w:rsidP="008E2FF9" w14:paraId="41BCBAC7"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Tiek pārkāpti Līguma nosacījumi. </w:t>
      </w:r>
    </w:p>
    <w:p w:rsidR="007C5597" w14:paraId="00563EF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7C5597" w14:paraId="07BA0E9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7C5597" w14:paraId="07CEFC5F"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7C5597" w:rsidP="008E2FF9" w14:paraId="2AB482E0"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Nekustamā īpašuma nomas termiņam izbeidzoties, NOMNIEKAM ir pienākums:</w:t>
      </w:r>
    </w:p>
    <w:p w:rsidR="007C5597" w:rsidP="008E2FF9" w14:paraId="6A0D82B3"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aizejot atstāt Objektu tīru un sakārtotu;</w:t>
      </w:r>
    </w:p>
    <w:p w:rsidR="007C5597" w:rsidP="008E2FF9" w14:paraId="235BF03C"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paņemt līdzi visas savas mantas;</w:t>
      </w:r>
    </w:p>
    <w:p w:rsidR="007C5597" w:rsidP="008E2FF9" w14:paraId="191BF428" w14:textId="77777777">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novākt visas piestiprinātās zīmes un reklāmas no Objekta iekšpuses un ārpuses, atjaunojot tās vietas, kur tās bijušas piestiprinātas;</w:t>
      </w:r>
    </w:p>
    <w:p w:rsidR="007C5597" w:rsidP="008E2FF9" w14:paraId="20935749" w14:textId="636B3A0F">
      <w:pPr>
        <w:pStyle w:val="Sarakstarindkopa"/>
        <w:numPr>
          <w:ilvl w:val="2"/>
          <w:numId w:val="10"/>
        </w:numPr>
        <w:spacing w:after="0"/>
        <w:ind w:left="993" w:hanging="567"/>
        <w:jc w:val="both"/>
        <w:rPr>
          <w:rFonts w:ascii="Times New Roman" w:eastAsia="Arial" w:hAnsi="Times New Roman"/>
          <w:sz w:val="24"/>
          <w:szCs w:val="24"/>
        </w:rPr>
      </w:pPr>
      <w:r>
        <w:rPr>
          <w:rFonts w:ascii="Times New Roman" w:eastAsia="Arial" w:hAnsi="Times New Roman"/>
          <w:sz w:val="24"/>
          <w:szCs w:val="24"/>
        </w:rPr>
        <w:t>izlabot visus bojājumus Objektā, kas radušies nomas līguma darbības laikā un izvākšanās laikā.</w:t>
      </w:r>
    </w:p>
    <w:p w:rsidR="008E2FF9" w:rsidRPr="008E2FF9" w:rsidP="008E2FF9" w14:paraId="2E353192" w14:textId="77777777">
      <w:pPr>
        <w:pStyle w:val="Sarakstarindkopa"/>
        <w:spacing w:after="0"/>
        <w:ind w:left="993"/>
        <w:jc w:val="both"/>
        <w:rPr>
          <w:rFonts w:ascii="Times New Roman" w:eastAsia="Arial" w:hAnsi="Times New Roman"/>
          <w:sz w:val="24"/>
          <w:szCs w:val="24"/>
        </w:rPr>
      </w:pPr>
    </w:p>
    <w:p w:rsidR="007C5597" w14:paraId="4F884510"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Strīdu atrisināšana un pušu atbildība</w:t>
      </w:r>
    </w:p>
    <w:p w:rsidR="007C5597" w14:paraId="39CE63D5"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risina strīdus, kas radušies saistībā ar Līguma izpildi, savstarpējās sarunās, bet, ja nevar vienoties, normatīvajos aktos noteiktā kārtībā.</w:t>
      </w:r>
    </w:p>
    <w:p w:rsidR="007C5597" w14:paraId="3DD8C73C"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7C5597" w14:paraId="40600F0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7C5597" w14:paraId="402C7AC5"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7C5597" w14:paraId="056EB681"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Līgumsoda naudas nomaksāšana neatbrīvo Puses no saistību pildīšanas un izpildes.</w:t>
      </w:r>
    </w:p>
    <w:p w:rsidR="007C5597" w14:paraId="035C2BAA"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7C5597" w14:paraId="0203C019"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7C5597" w14:paraId="64ED406B" w14:textId="77777777">
      <w:pPr>
        <w:pStyle w:val="Sarakstarindkopa0"/>
        <w:spacing w:line="20" w:lineRule="atLeast"/>
        <w:ind w:left="0"/>
        <w:jc w:val="both"/>
        <w:rPr>
          <w:rFonts w:ascii="Times New Roman" w:eastAsia="Arial" w:hAnsi="Times New Roman"/>
          <w:sz w:val="24"/>
          <w:szCs w:val="24"/>
        </w:rPr>
      </w:pPr>
    </w:p>
    <w:p w:rsidR="007C5597" w14:paraId="7CCD31B2"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darbības termiņš</w:t>
      </w:r>
    </w:p>
    <w:p w:rsidR="007C5597" w14:paraId="66F86EED" w14:textId="77777777">
      <w:pPr>
        <w:pStyle w:val="Parasts1"/>
        <w:numPr>
          <w:ilvl w:val="1"/>
          <w:numId w:val="10"/>
        </w:numPr>
        <w:spacing w:after="0"/>
        <w:ind w:left="426" w:right="-1" w:hanging="426"/>
        <w:jc w:val="both"/>
      </w:pPr>
      <w:r w:rsidRPr="008E2FF9">
        <w:rPr>
          <w:rFonts w:ascii="Times New Roman" w:eastAsia="Arial" w:hAnsi="Times New Roman"/>
          <w:sz w:val="24"/>
          <w:szCs w:val="24"/>
        </w:rPr>
        <w:t>Līgums stājas spēkā 2024. gada___________ un ir spēkā līdz 2029. gada____________. Lī</w:t>
      </w:r>
      <w:r>
        <w:rPr>
          <w:rFonts w:ascii="Times New Roman" w:eastAsia="Arial" w:hAnsi="Times New Roman"/>
          <w:sz w:val="24"/>
          <w:szCs w:val="24"/>
        </w:rPr>
        <w:t>guma termiņa beigu datums neatbrīvo Puses no Līguma saistību izpildes.</w:t>
      </w:r>
    </w:p>
    <w:p w:rsidR="007C5597" w14:paraId="63C45E46"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zināms Objekta tehniskais stāvoklis uz tā iznomāšanas brīdi, un par to nav pretenzijas pret IZNOMĀTĀJU vai tā iestādi.</w:t>
      </w:r>
    </w:p>
    <w:p w:rsidR="007C5597" w14:paraId="7F619E02" w14:textId="77777777">
      <w:pPr>
        <w:pStyle w:val="Parasts1"/>
        <w:spacing w:after="0"/>
        <w:ind w:left="426" w:right="-1"/>
        <w:jc w:val="both"/>
        <w:rPr>
          <w:rFonts w:ascii="Times New Roman" w:eastAsia="Arial" w:hAnsi="Times New Roman"/>
          <w:sz w:val="24"/>
          <w:szCs w:val="24"/>
        </w:rPr>
      </w:pPr>
    </w:p>
    <w:p w:rsidR="007C5597" w14:paraId="5EF7B939" w14:textId="77777777">
      <w:pPr>
        <w:pStyle w:val="Parasts1"/>
        <w:numPr>
          <w:ilvl w:val="0"/>
          <w:numId w:val="10"/>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Nobeiguma noteikumi</w:t>
      </w:r>
    </w:p>
    <w:p w:rsidR="007C5597" w14:paraId="60899B58" w14:textId="77777777">
      <w:pPr>
        <w:pStyle w:val="Parasts1"/>
        <w:numPr>
          <w:ilvl w:val="1"/>
          <w:numId w:val="10"/>
        </w:numPr>
        <w:spacing w:after="0"/>
        <w:ind w:left="426" w:hanging="426"/>
        <w:jc w:val="both"/>
      </w:pPr>
      <w:r>
        <w:rPr>
          <w:rStyle w:val="Noklusjumarindkopasfonts"/>
          <w:rFonts w:ascii="Times New Roman" w:eastAsia="Arial" w:hAnsi="Times New Roman"/>
          <w:sz w:val="24"/>
          <w:szCs w:val="24"/>
        </w:rPr>
        <w:t xml:space="preserve"> </w:t>
      </w:r>
      <w:r>
        <w:rPr>
          <w:rStyle w:val="Noklusjumarindkopasfonts"/>
          <w:rFonts w:ascii="Times New Roman" w:hAnsi="Times New Roman"/>
          <w:sz w:val="24"/>
          <w:szCs w:val="24"/>
        </w:rPr>
        <w:t>Kontaktpersonas ar Līguma izpildi saistītajos jautājumos:</w:t>
      </w:r>
    </w:p>
    <w:p w:rsidR="007C5597" w:rsidRPr="008E2FF9" w14:paraId="1A195E6E" w14:textId="77777777">
      <w:pPr>
        <w:pStyle w:val="Sarakstarindkopa"/>
        <w:numPr>
          <w:ilvl w:val="2"/>
          <w:numId w:val="10"/>
        </w:numPr>
        <w:spacing w:after="0"/>
        <w:ind w:left="709"/>
        <w:jc w:val="both"/>
        <w:rPr>
          <w:rFonts w:ascii="Times New Roman" w:hAnsi="Times New Roman"/>
        </w:rPr>
      </w:pPr>
      <w:r w:rsidRPr="008E2FF9">
        <w:rPr>
          <w:rStyle w:val="Noklusjumarindkopasfonts"/>
          <w:rFonts w:ascii="Times New Roman" w:eastAsia="Arial" w:hAnsi="Times New Roman"/>
          <w:sz w:val="24"/>
          <w:szCs w:val="24"/>
        </w:rPr>
        <w:t xml:space="preserve">No IZNOMĀTĀJA puses: vietnieks saimnieciskajos jautājumos Valentīna Puste, </w:t>
      </w:r>
      <w:r w:rsidRPr="008E2FF9">
        <w:rPr>
          <w:rStyle w:val="Noklusjumarindkopasfonts"/>
          <w:rFonts w:ascii="Times New Roman" w:hAnsi="Times New Roman"/>
          <w:sz w:val="24"/>
          <w:szCs w:val="24"/>
        </w:rPr>
        <w:t xml:space="preserve">tālrunis </w:t>
      </w:r>
      <w:r w:rsidRPr="008E2FF9">
        <w:rPr>
          <w:rFonts w:ascii="Times New Roman" w:hAnsi="Times New Roman"/>
        </w:rPr>
        <w:t>26334750</w:t>
      </w:r>
      <w:r w:rsidRPr="008E2FF9">
        <w:rPr>
          <w:rStyle w:val="Noklusjumarindkopasfonts"/>
          <w:rFonts w:ascii="Times New Roman" w:hAnsi="Times New Roman"/>
          <w:sz w:val="24"/>
          <w:szCs w:val="24"/>
        </w:rPr>
        <w:t>, e-pasts:valentina.puste@gaigalava.lv.</w:t>
      </w:r>
    </w:p>
    <w:p w:rsidR="007C5597" w14:paraId="5A48652C" w14:textId="77777777">
      <w:pPr>
        <w:pStyle w:val="Sarakstarindkopa"/>
        <w:numPr>
          <w:ilvl w:val="2"/>
          <w:numId w:val="10"/>
        </w:numPr>
        <w:spacing w:after="0"/>
        <w:ind w:left="709"/>
        <w:jc w:val="both"/>
        <w:rPr>
          <w:rFonts w:ascii="Times New Roman" w:eastAsia="Arial" w:hAnsi="Times New Roman"/>
          <w:sz w:val="24"/>
          <w:szCs w:val="24"/>
        </w:rPr>
      </w:pPr>
      <w:r>
        <w:rPr>
          <w:rFonts w:ascii="Times New Roman" w:eastAsia="Arial" w:hAnsi="Times New Roman"/>
          <w:sz w:val="24"/>
          <w:szCs w:val="24"/>
        </w:rPr>
        <w:t>No NOMNIEKA puses:__________________________________</w:t>
      </w:r>
    </w:p>
    <w:p w:rsidR="007C5597" w14:paraId="265E2034"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Līgumu ir izlasījušas, piekrīt tā noteikumiem un to apliecina ar saviem parakstiem.</w:t>
      </w:r>
    </w:p>
    <w:p w:rsidR="007C5597" w14:paraId="04062EDB"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kāds no Līguma noteikumiem zaudē spēku, tas neietekmē pārējo Līguma noteikumu spēkā esamību.</w:t>
      </w:r>
    </w:p>
    <w:p w:rsidR="007C5597" w14:paraId="7C40315D" w14:textId="77777777">
      <w:pPr>
        <w:pStyle w:val="Parasts1"/>
        <w:numPr>
          <w:ilvl w:val="1"/>
          <w:numId w:val="10"/>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7C5597" w14:paraId="45B2CAA0" w14:textId="77777777">
      <w:pPr>
        <w:pStyle w:val="Parasts1"/>
        <w:tabs>
          <w:tab w:val="left" w:pos="939"/>
        </w:tabs>
        <w:ind w:hanging="233"/>
        <w:jc w:val="both"/>
        <w:rPr>
          <w:rFonts w:ascii="Times New Roman" w:eastAsia="Arial" w:hAnsi="Times New Roman"/>
          <w:sz w:val="24"/>
          <w:szCs w:val="24"/>
        </w:rPr>
      </w:pPr>
    </w:p>
    <w:p w:rsidR="007C5597" w14:paraId="7714301E" w14:textId="77777777">
      <w:pPr>
        <w:pStyle w:val="Parasts1"/>
        <w:tabs>
          <w:tab w:val="left" w:pos="939"/>
        </w:tabs>
        <w:ind w:hanging="233"/>
        <w:jc w:val="both"/>
      </w:pPr>
      <w:r>
        <w:rPr>
          <w:rStyle w:val="Noklusjumarindkopasfonts"/>
          <w:rFonts w:ascii="Times New Roman" w:eastAsia="Arial" w:hAnsi="Times New Roman"/>
          <w:b/>
          <w:sz w:val="24"/>
          <w:szCs w:val="24"/>
        </w:rPr>
        <w:t>IZNOMĀTĀJS                                                               NOMNIEKS</w:t>
      </w:r>
    </w:p>
    <w:p w:rsidR="007C5597" w14:paraId="5C86E07D" w14:textId="77777777">
      <w:pPr>
        <w:pStyle w:val="Parasts1"/>
        <w:tabs>
          <w:tab w:val="left" w:pos="939"/>
        </w:tabs>
        <w:ind w:hanging="233"/>
        <w:jc w:val="both"/>
        <w:rPr>
          <w:rFonts w:ascii="Times New Roman" w:eastAsia="Arial" w:hAnsi="Times New Roman"/>
          <w:b/>
          <w:sz w:val="24"/>
          <w:szCs w:val="24"/>
        </w:rPr>
      </w:pPr>
    </w:p>
    <w:p w:rsidR="007C5597" w14:paraId="3D5F0356" w14:textId="77777777">
      <w:pPr>
        <w:pStyle w:val="Parasts1"/>
        <w:tabs>
          <w:tab w:val="left" w:pos="939"/>
        </w:tabs>
        <w:ind w:hanging="233"/>
        <w:jc w:val="both"/>
      </w:pPr>
      <w:r>
        <w:rPr>
          <w:rStyle w:val="Noklusjumarindkopasfonts"/>
          <w:rFonts w:ascii="Times New Roman" w:eastAsia="Arial" w:hAnsi="Times New Roman"/>
          <w:b/>
          <w:sz w:val="24"/>
          <w:szCs w:val="24"/>
        </w:rPr>
        <w:t xml:space="preserve">Rēzeknes novada pašvaldība                           </w:t>
      </w:r>
      <w:r>
        <w:rPr>
          <w:rStyle w:val="Noklusjumarindkopasfonts"/>
          <w:rFonts w:ascii="Times New Roman" w:eastAsia="Arial" w:hAnsi="Times New Roman"/>
          <w:b/>
          <w:sz w:val="24"/>
          <w:szCs w:val="24"/>
        </w:rPr>
        <w:tab/>
        <w:t>Nosaukums/vārds, uzvārds</w:t>
      </w:r>
    </w:p>
    <w:p w:rsidR="007C5597" w14:paraId="010FD19D" w14:textId="77777777">
      <w:pPr>
        <w:pStyle w:val="Parasts1"/>
        <w:tabs>
          <w:tab w:val="left" w:pos="939"/>
        </w:tabs>
        <w:spacing w:after="0"/>
        <w:ind w:hanging="233"/>
        <w:jc w:val="both"/>
      </w:pPr>
      <w:r>
        <w:rPr>
          <w:rStyle w:val="Noklusjumarindkopasfonts"/>
          <w:rFonts w:ascii="Times New Roman" w:eastAsia="Arial" w:hAnsi="Times New Roman"/>
          <w:sz w:val="24"/>
          <w:szCs w:val="24"/>
        </w:rPr>
        <w:t>_____________Vārds Uzvārds                                       _____________ Vārds Uzvārds</w:t>
      </w:r>
    </w:p>
    <w:p w:rsidR="007C5597" w14:paraId="56E91F91" w14:textId="77777777">
      <w:pPr>
        <w:pStyle w:val="Parasts1"/>
        <w:spacing w:after="0" w:line="20" w:lineRule="atLeast"/>
        <w:jc w:val="right"/>
      </w:pPr>
    </w:p>
    <w:p w:rsidR="007C5597" w14:paraId="486CEBF9" w14:textId="77777777">
      <w:pPr>
        <w:pStyle w:val="Parasts1"/>
        <w:spacing w:after="0" w:line="20" w:lineRule="atLeast"/>
        <w:jc w:val="right"/>
        <w:rPr>
          <w:rFonts w:ascii="Times New Roman" w:eastAsia="Arial Unicode MS" w:hAnsi="Times New Roman"/>
          <w:sz w:val="24"/>
          <w:szCs w:val="24"/>
        </w:rPr>
      </w:pPr>
    </w:p>
    <w:p w:rsidR="007C5597" w14:paraId="15A57CC9" w14:textId="77777777">
      <w:pPr>
        <w:pStyle w:val="Parasts1"/>
        <w:spacing w:after="0" w:line="20" w:lineRule="atLeast"/>
        <w:jc w:val="right"/>
        <w:rPr>
          <w:rFonts w:ascii="Times New Roman" w:eastAsia="Arial Unicode MS" w:hAnsi="Times New Roman"/>
          <w:sz w:val="24"/>
          <w:szCs w:val="24"/>
        </w:rPr>
      </w:pPr>
    </w:p>
    <w:p w:rsidR="007C5597" w14:paraId="08B0EFE2" w14:textId="77777777">
      <w:pPr>
        <w:pStyle w:val="Parasts1"/>
        <w:spacing w:after="0" w:line="20" w:lineRule="atLeast"/>
        <w:jc w:val="right"/>
        <w:rPr>
          <w:rFonts w:ascii="Times New Roman" w:eastAsia="Arial Unicode MS" w:hAnsi="Times New Roman"/>
          <w:sz w:val="24"/>
          <w:szCs w:val="24"/>
        </w:rPr>
      </w:pPr>
    </w:p>
    <w:p w:rsidR="007C5597" w14:paraId="06EF61CF" w14:textId="77777777">
      <w:pPr>
        <w:pStyle w:val="Parasts1"/>
        <w:spacing w:after="0" w:line="20" w:lineRule="atLeast"/>
        <w:jc w:val="right"/>
        <w:rPr>
          <w:rFonts w:ascii="Times New Roman" w:eastAsia="Arial Unicode MS" w:hAnsi="Times New Roman"/>
          <w:sz w:val="24"/>
          <w:szCs w:val="24"/>
        </w:rPr>
      </w:pPr>
    </w:p>
    <w:p w:rsidR="007C5597" w14:paraId="2887F839" w14:textId="77777777">
      <w:pPr>
        <w:pStyle w:val="Parasts1"/>
        <w:spacing w:after="0" w:line="20" w:lineRule="atLeast"/>
        <w:jc w:val="right"/>
        <w:rPr>
          <w:rFonts w:ascii="Times New Roman" w:eastAsia="Arial Unicode MS" w:hAnsi="Times New Roman"/>
          <w:sz w:val="24"/>
          <w:szCs w:val="24"/>
        </w:rPr>
      </w:pPr>
    </w:p>
    <w:p w:rsidR="007C5597" w14:paraId="034A7B20" w14:textId="77777777">
      <w:pPr>
        <w:pStyle w:val="Parasts1"/>
        <w:spacing w:after="0" w:line="20" w:lineRule="atLeast"/>
        <w:jc w:val="right"/>
        <w:rPr>
          <w:rFonts w:ascii="Times New Roman" w:eastAsia="Arial Unicode MS" w:hAnsi="Times New Roman"/>
          <w:sz w:val="24"/>
          <w:szCs w:val="24"/>
        </w:rPr>
      </w:pPr>
    </w:p>
    <w:p w:rsidR="007C5597" w14:paraId="5B623AFD" w14:textId="77777777">
      <w:pPr>
        <w:pStyle w:val="Parasts1"/>
        <w:spacing w:after="0" w:line="20" w:lineRule="atLeast"/>
        <w:jc w:val="right"/>
        <w:rPr>
          <w:rFonts w:ascii="Times New Roman" w:eastAsia="Arial Unicode MS" w:hAnsi="Times New Roman"/>
          <w:sz w:val="24"/>
          <w:szCs w:val="24"/>
        </w:rPr>
      </w:pPr>
    </w:p>
    <w:p w:rsidR="007C5597" w14:paraId="627DD6E0" w14:textId="77777777">
      <w:pPr>
        <w:pStyle w:val="Parasts1"/>
        <w:spacing w:after="0" w:line="20" w:lineRule="atLeast"/>
        <w:jc w:val="right"/>
        <w:rPr>
          <w:rFonts w:ascii="Times New Roman" w:eastAsia="Arial Unicode MS" w:hAnsi="Times New Roman"/>
          <w:sz w:val="24"/>
          <w:szCs w:val="24"/>
        </w:rPr>
      </w:pPr>
    </w:p>
    <w:p w:rsidR="007C5597" w14:paraId="10A92D7D" w14:textId="77777777">
      <w:pPr>
        <w:pStyle w:val="Parasts1"/>
        <w:spacing w:after="0" w:line="20" w:lineRule="atLeast"/>
        <w:jc w:val="right"/>
        <w:rPr>
          <w:rFonts w:ascii="Times New Roman" w:eastAsia="Arial Unicode MS" w:hAnsi="Times New Roman"/>
          <w:sz w:val="24"/>
          <w:szCs w:val="24"/>
        </w:rPr>
      </w:pPr>
    </w:p>
    <w:p w:rsidR="007C5597" w14:paraId="4542CD48" w14:textId="77777777">
      <w:pPr>
        <w:pStyle w:val="Parasts1"/>
        <w:spacing w:after="0" w:line="20" w:lineRule="atLeast"/>
        <w:jc w:val="right"/>
        <w:rPr>
          <w:rFonts w:ascii="Times New Roman" w:eastAsia="Arial Unicode MS" w:hAnsi="Times New Roman"/>
          <w:sz w:val="24"/>
          <w:szCs w:val="24"/>
        </w:rPr>
      </w:pPr>
    </w:p>
    <w:p w:rsidR="007C5597" w14:paraId="2ECA17D4" w14:textId="77777777">
      <w:pPr>
        <w:pStyle w:val="Parasts1"/>
        <w:spacing w:after="0" w:line="20" w:lineRule="atLeast"/>
        <w:jc w:val="right"/>
        <w:rPr>
          <w:rFonts w:ascii="Times New Roman" w:eastAsia="Arial Unicode MS" w:hAnsi="Times New Roman"/>
          <w:sz w:val="24"/>
          <w:szCs w:val="24"/>
        </w:rPr>
      </w:pPr>
    </w:p>
    <w:p w:rsidR="007C5597" w14:paraId="1A00DD3C" w14:textId="77777777">
      <w:pPr>
        <w:pStyle w:val="Parasts1"/>
        <w:spacing w:after="0" w:line="20" w:lineRule="atLeast"/>
        <w:jc w:val="right"/>
        <w:rPr>
          <w:rFonts w:ascii="Times New Roman" w:eastAsia="Arial Unicode MS" w:hAnsi="Times New Roman"/>
          <w:sz w:val="24"/>
          <w:szCs w:val="24"/>
        </w:rPr>
      </w:pPr>
    </w:p>
    <w:p w:rsidR="007C5597" w14:paraId="2E3409A2" w14:textId="77777777">
      <w:pPr>
        <w:pStyle w:val="Parasts1"/>
        <w:spacing w:after="0" w:line="20" w:lineRule="atLeast"/>
        <w:jc w:val="right"/>
        <w:rPr>
          <w:rFonts w:ascii="Times New Roman" w:eastAsia="Arial Unicode MS" w:hAnsi="Times New Roman"/>
          <w:sz w:val="24"/>
          <w:szCs w:val="24"/>
        </w:rPr>
      </w:pPr>
    </w:p>
    <w:p w:rsidR="007C5597" w14:paraId="1D626698" w14:textId="77777777">
      <w:pPr>
        <w:pStyle w:val="Parasts1"/>
        <w:spacing w:after="0" w:line="20" w:lineRule="atLeast"/>
        <w:jc w:val="right"/>
        <w:rPr>
          <w:rFonts w:ascii="Times New Roman" w:eastAsia="Arial Unicode MS" w:hAnsi="Times New Roman"/>
          <w:sz w:val="24"/>
          <w:szCs w:val="24"/>
        </w:rPr>
      </w:pPr>
    </w:p>
    <w:p w:rsidR="007C5597" w14:paraId="6306876B" w14:textId="77777777">
      <w:pPr>
        <w:pStyle w:val="Parasts1"/>
        <w:spacing w:after="0" w:line="20" w:lineRule="atLeast"/>
        <w:jc w:val="right"/>
        <w:rPr>
          <w:rFonts w:ascii="Times New Roman" w:eastAsia="Arial Unicode MS" w:hAnsi="Times New Roman"/>
          <w:sz w:val="24"/>
          <w:szCs w:val="24"/>
        </w:rPr>
      </w:pPr>
    </w:p>
    <w:p w:rsidR="007C5597" w14:paraId="0C86088A" w14:textId="77777777">
      <w:pPr>
        <w:pStyle w:val="Parasts1"/>
        <w:spacing w:after="0" w:line="20" w:lineRule="atLeast"/>
        <w:jc w:val="right"/>
        <w:rPr>
          <w:rFonts w:ascii="Times New Roman" w:eastAsia="Arial Unicode MS" w:hAnsi="Times New Roman"/>
          <w:sz w:val="24"/>
          <w:szCs w:val="24"/>
        </w:rPr>
      </w:pPr>
    </w:p>
    <w:p w:rsidR="007C5597" w14:paraId="0D02427E" w14:textId="77777777">
      <w:pPr>
        <w:pStyle w:val="Parasts1"/>
        <w:spacing w:after="0" w:line="20" w:lineRule="atLeast"/>
        <w:jc w:val="right"/>
        <w:rPr>
          <w:rFonts w:ascii="Times New Roman" w:eastAsia="Arial Unicode MS" w:hAnsi="Times New Roman"/>
          <w:sz w:val="24"/>
          <w:szCs w:val="24"/>
        </w:rPr>
      </w:pPr>
    </w:p>
    <w:p w:rsidR="007C5597" w14:paraId="2ABDA3A2" w14:textId="77777777">
      <w:pPr>
        <w:pStyle w:val="Parasts1"/>
        <w:spacing w:after="0" w:line="20" w:lineRule="atLeast"/>
        <w:jc w:val="right"/>
        <w:rPr>
          <w:rFonts w:ascii="Times New Roman" w:eastAsia="Arial Unicode MS" w:hAnsi="Times New Roman"/>
          <w:sz w:val="24"/>
          <w:szCs w:val="24"/>
        </w:rPr>
      </w:pPr>
    </w:p>
    <w:p w:rsidR="007C5597" w14:paraId="483B38BF" w14:textId="77777777">
      <w:pPr>
        <w:pStyle w:val="Parasts1"/>
        <w:spacing w:after="0" w:line="20" w:lineRule="atLeast"/>
        <w:jc w:val="right"/>
        <w:rPr>
          <w:rFonts w:ascii="Times New Roman" w:eastAsia="Arial Unicode MS" w:hAnsi="Times New Roman"/>
          <w:sz w:val="24"/>
          <w:szCs w:val="24"/>
        </w:rPr>
      </w:pPr>
    </w:p>
    <w:p w:rsidR="007C5597" w14:paraId="22FCC863" w14:textId="77777777">
      <w:pPr>
        <w:pStyle w:val="Parasts1"/>
        <w:spacing w:after="0" w:line="20" w:lineRule="atLeast"/>
        <w:jc w:val="right"/>
        <w:rPr>
          <w:rFonts w:ascii="Times New Roman" w:eastAsia="Arial Unicode MS" w:hAnsi="Times New Roman"/>
          <w:sz w:val="24"/>
          <w:szCs w:val="24"/>
        </w:rPr>
      </w:pPr>
    </w:p>
    <w:p w:rsidR="007C5597" w14:paraId="56A03F00" w14:textId="77777777">
      <w:pPr>
        <w:pStyle w:val="Parasts1"/>
        <w:spacing w:after="0" w:line="20" w:lineRule="atLeast"/>
        <w:jc w:val="right"/>
        <w:rPr>
          <w:rFonts w:ascii="Times New Roman" w:eastAsia="Arial Unicode MS" w:hAnsi="Times New Roman"/>
          <w:sz w:val="24"/>
          <w:szCs w:val="24"/>
        </w:rPr>
      </w:pPr>
    </w:p>
    <w:p w:rsidR="007C5597" w14:paraId="5C9DD650" w14:textId="77777777">
      <w:pPr>
        <w:pStyle w:val="Parasts1"/>
        <w:spacing w:after="0" w:line="20" w:lineRule="atLeast"/>
        <w:jc w:val="right"/>
        <w:rPr>
          <w:rFonts w:ascii="Times New Roman" w:eastAsia="Arial Unicode MS" w:hAnsi="Times New Roman"/>
          <w:sz w:val="24"/>
          <w:szCs w:val="24"/>
        </w:rPr>
      </w:pPr>
    </w:p>
    <w:p w:rsidR="007C5597" w14:paraId="2E33A9CF" w14:textId="77777777">
      <w:pPr>
        <w:pStyle w:val="Parasts1"/>
        <w:spacing w:after="0" w:line="20" w:lineRule="atLeast"/>
        <w:jc w:val="right"/>
        <w:rPr>
          <w:rFonts w:ascii="Times New Roman" w:eastAsia="Arial Unicode MS" w:hAnsi="Times New Roman"/>
          <w:sz w:val="24"/>
          <w:szCs w:val="24"/>
        </w:rPr>
      </w:pPr>
    </w:p>
    <w:p w:rsidR="007C5597" w14:paraId="0F062F83" w14:textId="77777777">
      <w:pPr>
        <w:pStyle w:val="Parasts1"/>
        <w:spacing w:after="0" w:line="20" w:lineRule="atLeast"/>
        <w:jc w:val="right"/>
        <w:rPr>
          <w:rFonts w:ascii="Times New Roman" w:eastAsia="Arial Unicode MS" w:hAnsi="Times New Roman"/>
          <w:sz w:val="24"/>
          <w:szCs w:val="24"/>
        </w:rPr>
      </w:pPr>
    </w:p>
    <w:p w:rsidR="007C5597" w14:paraId="7B5968BD" w14:textId="77777777">
      <w:pPr>
        <w:pStyle w:val="Parasts1"/>
        <w:spacing w:after="0" w:line="20" w:lineRule="atLeast"/>
        <w:jc w:val="right"/>
        <w:rPr>
          <w:rFonts w:ascii="Times New Roman" w:eastAsia="Arial Unicode MS" w:hAnsi="Times New Roman"/>
          <w:sz w:val="24"/>
          <w:szCs w:val="24"/>
        </w:rPr>
      </w:pPr>
    </w:p>
    <w:p w:rsidR="007C5597" w14:paraId="301404AF" w14:textId="77777777">
      <w:pPr>
        <w:pStyle w:val="Parasts1"/>
        <w:spacing w:after="0" w:line="20" w:lineRule="atLeast"/>
        <w:jc w:val="right"/>
        <w:rPr>
          <w:rFonts w:ascii="Times New Roman" w:eastAsia="Arial Unicode MS" w:hAnsi="Times New Roman"/>
          <w:sz w:val="24"/>
          <w:szCs w:val="24"/>
        </w:rPr>
      </w:pPr>
    </w:p>
    <w:p w:rsidR="007C5597" w14:paraId="0B048851" w14:textId="77777777">
      <w:pPr>
        <w:pStyle w:val="Parasts1"/>
        <w:spacing w:after="0" w:line="20" w:lineRule="atLeast"/>
        <w:jc w:val="right"/>
        <w:rPr>
          <w:rFonts w:ascii="Times New Roman" w:eastAsia="Arial Unicode MS" w:hAnsi="Times New Roman"/>
          <w:sz w:val="24"/>
          <w:szCs w:val="24"/>
        </w:rPr>
      </w:pPr>
    </w:p>
    <w:p w:rsidR="007C5597" w14:paraId="47EE3DA1" w14:textId="77777777">
      <w:pPr>
        <w:pStyle w:val="Parasts1"/>
        <w:spacing w:after="0" w:line="20" w:lineRule="atLeast"/>
        <w:jc w:val="right"/>
        <w:rPr>
          <w:rFonts w:ascii="Times New Roman" w:eastAsia="Arial Unicode MS" w:hAnsi="Times New Roman"/>
          <w:sz w:val="24"/>
          <w:szCs w:val="24"/>
        </w:rPr>
      </w:pPr>
    </w:p>
    <w:p w:rsidR="008E2FF9" w14:paraId="6E9D79A1" w14:textId="77777777">
      <w:pPr>
        <w:pStyle w:val="Parasts1"/>
        <w:spacing w:after="0" w:line="20" w:lineRule="atLeast"/>
        <w:jc w:val="right"/>
        <w:rPr>
          <w:rFonts w:ascii="Times New Roman" w:eastAsia="Arial Unicode MS" w:hAnsi="Times New Roman"/>
          <w:sz w:val="24"/>
          <w:szCs w:val="24"/>
        </w:rPr>
      </w:pPr>
    </w:p>
    <w:p w:rsidR="008E2FF9" w14:paraId="5C62E439" w14:textId="77777777">
      <w:pPr>
        <w:pStyle w:val="Parasts1"/>
        <w:spacing w:after="0" w:line="20" w:lineRule="atLeast"/>
        <w:jc w:val="right"/>
        <w:rPr>
          <w:rFonts w:ascii="Times New Roman" w:eastAsia="Arial Unicode MS" w:hAnsi="Times New Roman"/>
          <w:sz w:val="24"/>
          <w:szCs w:val="24"/>
        </w:rPr>
      </w:pPr>
    </w:p>
    <w:p w:rsidR="008E2FF9" w14:paraId="48A3AE6B" w14:textId="77777777">
      <w:pPr>
        <w:pStyle w:val="Parasts1"/>
        <w:spacing w:after="0" w:line="20" w:lineRule="atLeast"/>
        <w:jc w:val="right"/>
        <w:rPr>
          <w:rFonts w:ascii="Times New Roman" w:eastAsia="Arial Unicode MS" w:hAnsi="Times New Roman"/>
          <w:sz w:val="24"/>
          <w:szCs w:val="24"/>
        </w:rPr>
      </w:pPr>
    </w:p>
    <w:p w:rsidR="008E2FF9" w14:paraId="6DFB4901" w14:textId="77777777">
      <w:pPr>
        <w:pStyle w:val="Parasts1"/>
        <w:spacing w:after="0" w:line="20" w:lineRule="atLeast"/>
        <w:jc w:val="right"/>
        <w:rPr>
          <w:rFonts w:ascii="Times New Roman" w:eastAsia="Arial Unicode MS" w:hAnsi="Times New Roman"/>
          <w:sz w:val="24"/>
          <w:szCs w:val="24"/>
        </w:rPr>
      </w:pPr>
    </w:p>
    <w:p w:rsidR="008E2FF9" w14:paraId="385FCFC4" w14:textId="77777777">
      <w:pPr>
        <w:pStyle w:val="Parasts1"/>
        <w:spacing w:after="0" w:line="20" w:lineRule="atLeast"/>
        <w:jc w:val="right"/>
        <w:rPr>
          <w:rFonts w:ascii="Times New Roman" w:eastAsia="Arial Unicode MS" w:hAnsi="Times New Roman"/>
          <w:sz w:val="24"/>
          <w:szCs w:val="24"/>
        </w:rPr>
      </w:pPr>
    </w:p>
    <w:p w:rsidR="008E2FF9" w14:paraId="2D4F5A86" w14:textId="77777777">
      <w:pPr>
        <w:pStyle w:val="Parasts1"/>
        <w:spacing w:after="0" w:line="20" w:lineRule="atLeast"/>
        <w:jc w:val="right"/>
        <w:rPr>
          <w:rFonts w:ascii="Times New Roman" w:eastAsia="Arial Unicode MS" w:hAnsi="Times New Roman"/>
          <w:sz w:val="24"/>
          <w:szCs w:val="24"/>
        </w:rPr>
      </w:pPr>
    </w:p>
    <w:p w:rsidR="008E2FF9" w14:paraId="26565512" w14:textId="77777777">
      <w:pPr>
        <w:pStyle w:val="Parasts1"/>
        <w:spacing w:after="0" w:line="20" w:lineRule="atLeast"/>
        <w:jc w:val="right"/>
        <w:rPr>
          <w:rFonts w:ascii="Times New Roman" w:eastAsia="Arial Unicode MS" w:hAnsi="Times New Roman"/>
          <w:sz w:val="24"/>
          <w:szCs w:val="24"/>
        </w:rPr>
      </w:pPr>
    </w:p>
    <w:p w:rsidR="008E2FF9" w14:paraId="7D303525" w14:textId="77777777">
      <w:pPr>
        <w:pStyle w:val="Parasts1"/>
        <w:spacing w:after="0" w:line="20" w:lineRule="atLeast"/>
        <w:jc w:val="right"/>
        <w:rPr>
          <w:rFonts w:ascii="Times New Roman" w:eastAsia="Arial Unicode MS" w:hAnsi="Times New Roman"/>
          <w:sz w:val="24"/>
          <w:szCs w:val="24"/>
        </w:rPr>
      </w:pPr>
    </w:p>
    <w:p w:rsidR="008E2FF9" w14:paraId="1C2BA263" w14:textId="77777777">
      <w:pPr>
        <w:pStyle w:val="Parasts1"/>
        <w:spacing w:after="0" w:line="20" w:lineRule="atLeast"/>
        <w:jc w:val="right"/>
        <w:rPr>
          <w:rFonts w:ascii="Times New Roman" w:eastAsia="Arial Unicode MS" w:hAnsi="Times New Roman"/>
          <w:sz w:val="24"/>
          <w:szCs w:val="24"/>
        </w:rPr>
      </w:pPr>
    </w:p>
    <w:p w:rsidR="008E2FF9" w14:paraId="3E9B48DA" w14:textId="77777777">
      <w:pPr>
        <w:pStyle w:val="Parasts1"/>
        <w:spacing w:after="0" w:line="20" w:lineRule="atLeast"/>
        <w:jc w:val="right"/>
        <w:rPr>
          <w:rFonts w:ascii="Times New Roman" w:eastAsia="Arial Unicode MS" w:hAnsi="Times New Roman"/>
          <w:sz w:val="24"/>
          <w:szCs w:val="24"/>
        </w:rPr>
      </w:pPr>
    </w:p>
    <w:p w:rsidR="008E2FF9" w14:paraId="3E4F7C20" w14:textId="77777777">
      <w:pPr>
        <w:pStyle w:val="Parasts1"/>
        <w:spacing w:after="0" w:line="20" w:lineRule="atLeast"/>
        <w:jc w:val="right"/>
        <w:rPr>
          <w:rFonts w:ascii="Times New Roman" w:eastAsia="Arial Unicode MS" w:hAnsi="Times New Roman"/>
          <w:sz w:val="24"/>
          <w:szCs w:val="24"/>
        </w:rPr>
      </w:pPr>
    </w:p>
    <w:p w:rsidR="008E2FF9" w14:paraId="2E6A0EDC" w14:textId="77777777">
      <w:pPr>
        <w:pStyle w:val="Parasts1"/>
        <w:spacing w:after="0" w:line="20" w:lineRule="atLeast"/>
        <w:jc w:val="right"/>
        <w:rPr>
          <w:rFonts w:ascii="Times New Roman" w:eastAsia="Arial Unicode MS" w:hAnsi="Times New Roman"/>
          <w:sz w:val="24"/>
          <w:szCs w:val="24"/>
        </w:rPr>
      </w:pPr>
    </w:p>
    <w:p w:rsidR="007C5597" w14:paraId="19BF17CA" w14:textId="77777777">
      <w:pPr>
        <w:pStyle w:val="Parasts1"/>
        <w:spacing w:after="0" w:line="20" w:lineRule="atLeast"/>
        <w:jc w:val="right"/>
      </w:pPr>
      <w:r>
        <w:rPr>
          <w:rFonts w:ascii="Times New Roman" w:eastAsia="Arial Unicode MS" w:hAnsi="Times New Roman"/>
          <w:sz w:val="24"/>
          <w:szCs w:val="24"/>
        </w:rPr>
        <w:t>1.pielikums</w:t>
      </w:r>
    </w:p>
    <w:p w:rsidR="007C5597" w14:paraId="5300731A"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7C5597" w14:paraId="534C9AAA" w14:textId="77777777">
      <w:pPr>
        <w:pStyle w:val="Parasts1"/>
        <w:spacing w:after="0"/>
        <w:ind w:left="4507" w:hanging="4500"/>
        <w:jc w:val="right"/>
      </w:pPr>
      <w:r>
        <w:rPr>
          <w:rFonts w:ascii="Times New Roman" w:eastAsia="Times New Roman" w:hAnsi="Times New Roman"/>
          <w:sz w:val="24"/>
          <w:szCs w:val="24"/>
        </w:rPr>
        <w:t xml:space="preserve">Nr.__________ </w:t>
      </w:r>
    </w:p>
    <w:p w:rsidR="007C5597" w14:paraId="3CD64D04" w14:textId="77777777">
      <w:pPr>
        <w:pStyle w:val="Parasts1"/>
        <w:spacing w:after="0"/>
        <w:ind w:left="4507" w:hanging="4500"/>
        <w:jc w:val="right"/>
        <w:rPr>
          <w:rFonts w:ascii="Times New Roman" w:eastAsia="Times New Roman" w:hAnsi="Times New Roman"/>
          <w:sz w:val="24"/>
          <w:szCs w:val="24"/>
        </w:rPr>
      </w:pPr>
    </w:p>
    <w:p w:rsidR="007C5597" w14:paraId="04556374" w14:textId="77777777">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Nomas objekta izvietojuma shēma</w:t>
      </w:r>
    </w:p>
    <w:p w:rsidR="007C5597" w14:paraId="5AD51A2D" w14:textId="77777777">
      <w:pPr>
        <w:pStyle w:val="Parasts1"/>
        <w:spacing w:after="0"/>
        <w:ind w:left="4507" w:hanging="4500"/>
        <w:jc w:val="center"/>
        <w:rPr>
          <w:rFonts w:ascii="Times New Roman" w:eastAsia="Times New Roman" w:hAnsi="Times New Roman"/>
          <w:sz w:val="24"/>
          <w:szCs w:val="24"/>
        </w:rPr>
      </w:pPr>
    </w:p>
    <w:p w:rsidR="007C5597" w14:paraId="3C5A23AA" w14:textId="77777777">
      <w:pPr>
        <w:pStyle w:val="Parasts1"/>
        <w:spacing w:after="0"/>
        <w:ind w:left="4507" w:hanging="4500"/>
        <w:jc w:val="center"/>
      </w:pPr>
    </w:p>
    <w:p w:rsidR="007C5597" w14:paraId="6916F923" w14:textId="77777777">
      <w:pPr>
        <w:pStyle w:val="Parasts1"/>
        <w:spacing w:after="0"/>
        <w:ind w:left="4507" w:hanging="4500"/>
        <w:jc w:val="center"/>
        <w:rPr>
          <w:rFonts w:ascii="Times New Roman" w:eastAsia="Times New Roman" w:hAnsi="Times New Roman"/>
          <w:sz w:val="24"/>
          <w:szCs w:val="24"/>
        </w:rPr>
      </w:pPr>
    </w:p>
    <w:p w:rsidR="007C5597" w14:paraId="31609F63" w14:textId="77777777">
      <w:pPr>
        <w:pStyle w:val="Parasts1"/>
        <w:jc w:val="center"/>
      </w:pPr>
      <w:r>
        <w:rPr>
          <w:noProof/>
        </w:rPr>
        <w:drawing>
          <wp:inline distT="0" distB="0" distL="0" distR="0">
            <wp:extent cx="4779431" cy="3723811"/>
            <wp:effectExtent l="0" t="0" r="2119" b="0"/>
            <wp:docPr id="1880176315" name="Picture 1"/>
            <wp:cNvGraphicFramePr/>
            <a:graphic xmlns:a="http://schemas.openxmlformats.org/drawingml/2006/main">
              <a:graphicData uri="http://schemas.openxmlformats.org/drawingml/2006/picture">
                <pic:pic xmlns:pic="http://schemas.openxmlformats.org/drawingml/2006/picture">
                  <pic:nvPicPr>
                    <pic:cNvPr id="1880176315" name=""/>
                    <pic:cNvPicPr/>
                  </pic:nvPicPr>
                  <pic:blipFill>
                    <a:blip xmlns:r="http://schemas.openxmlformats.org/officeDocument/2006/relationships" r:embed="rId8"/>
                    <a:stretch>
                      <a:fillRect/>
                    </a:stretch>
                  </pic:blipFill>
                  <pic:spPr>
                    <a:xfrm>
                      <a:off x="0" y="0"/>
                      <a:ext cx="4779431" cy="3723811"/>
                    </a:xfrm>
                    <a:prstGeom prst="rect">
                      <a:avLst/>
                    </a:prstGeom>
                    <a:noFill/>
                    <a:ln>
                      <a:noFill/>
                      <a:prstDash val="solid"/>
                    </a:ln>
                  </pic:spPr>
                </pic:pic>
              </a:graphicData>
            </a:graphic>
          </wp:inline>
        </w:drawing>
      </w:r>
    </w:p>
    <w:p w:rsidR="007C5597" w14:paraId="62CF737A" w14:textId="77777777">
      <w:pPr>
        <w:pStyle w:val="Parasts1"/>
      </w:pPr>
    </w:p>
    <w:p w:rsidR="007C5597" w14:paraId="4B8DF958" w14:textId="77777777">
      <w:pPr>
        <w:pStyle w:val="Parasts1"/>
        <w:tabs>
          <w:tab w:val="left" w:pos="939"/>
        </w:tabs>
        <w:spacing w:before="10"/>
        <w:ind w:left="627" w:right="120" w:hanging="233"/>
        <w:jc w:val="both"/>
      </w:pPr>
      <w:bookmarkStart w:id="17" w:name="_Hlk49168161"/>
      <w:r>
        <w:rPr>
          <w:rFonts w:ascii="Times New Roman" w:eastAsia="Arial" w:hAnsi="Times New Roman"/>
          <w:b/>
          <w:sz w:val="24"/>
          <w:szCs w:val="24"/>
        </w:rPr>
        <w:t>IZNOMĀTĀJS                                                       NOMNIEKS</w:t>
      </w:r>
    </w:p>
    <w:p w:rsidR="007C5597" w14:paraId="20A37FA2" w14:textId="77777777">
      <w:pPr>
        <w:pStyle w:val="Parasts1"/>
        <w:tabs>
          <w:tab w:val="left" w:pos="939"/>
        </w:tabs>
        <w:spacing w:before="10"/>
        <w:ind w:left="627" w:right="120" w:hanging="233"/>
        <w:jc w:val="both"/>
        <w:rPr>
          <w:rFonts w:ascii="Times New Roman" w:eastAsia="Arial" w:hAnsi="Times New Roman"/>
          <w:b/>
          <w:sz w:val="24"/>
          <w:szCs w:val="24"/>
        </w:rPr>
      </w:pPr>
    </w:p>
    <w:p w:rsidR="007C5597" w14:paraId="3B643B73"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7C5597" w14:paraId="0F497D34" w14:textId="77777777">
      <w:pPr>
        <w:pStyle w:val="Parasts1"/>
        <w:tabs>
          <w:tab w:val="left" w:pos="939"/>
        </w:tabs>
        <w:spacing w:before="10"/>
        <w:ind w:left="627" w:right="120" w:hanging="233"/>
        <w:jc w:val="both"/>
        <w:rPr>
          <w:rFonts w:ascii="Times New Roman" w:eastAsia="Arial" w:hAnsi="Times New Roman"/>
          <w:sz w:val="24"/>
          <w:szCs w:val="24"/>
        </w:rPr>
      </w:pPr>
    </w:p>
    <w:p w:rsidR="007C5597" w14:paraId="1154DFE0" w14:textId="77777777">
      <w:pPr>
        <w:pStyle w:val="Parasts1"/>
        <w:tabs>
          <w:tab w:val="left" w:pos="939"/>
        </w:tabs>
        <w:spacing w:before="10" w:after="0"/>
        <w:ind w:left="627" w:right="120" w:hanging="233"/>
        <w:jc w:val="both"/>
      </w:pPr>
      <w:r>
        <w:rPr>
          <w:rFonts w:ascii="Times New Roman" w:eastAsia="Arial" w:hAnsi="Times New Roman"/>
          <w:sz w:val="24"/>
          <w:szCs w:val="24"/>
        </w:rPr>
        <w:t>_____________Vārds Uzvārds                            _____________ Vārds Uzvārds</w:t>
      </w:r>
      <w:bookmarkEnd w:id="17"/>
    </w:p>
    <w:p w:rsidR="007C5597" w14:paraId="001D5FC2" w14:textId="77777777">
      <w:pPr>
        <w:pStyle w:val="Parasts1"/>
      </w:pPr>
    </w:p>
    <w:sectPr>
      <w:footerReference w:type="default" r:id="rId9"/>
      <w:footerReference w:type="first" r:id="rId10"/>
      <w:pgSz w:w="12240" w:h="15840"/>
      <w:pgMar w:top="568"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F67" w14:paraId="66B6C233" w14:textId="77777777">
    <w:pPr>
      <w:pStyle w:val="Kjene1"/>
      <w:jc w:val="center"/>
    </w:pPr>
    <w:r>
      <w:fldChar w:fldCharType="begin"/>
    </w:r>
    <w:r>
      <w:instrText xml:space="preserve"> PAGE </w:instrText>
    </w:r>
    <w:r>
      <w:fldChar w:fldCharType="separate"/>
    </w:r>
    <w:r>
      <w:t>1</w:t>
    </w:r>
    <w:r>
      <w:fldChar w:fldCharType="end"/>
    </w:r>
  </w:p>
  <w:p w:rsidR="00024F67" w14:paraId="0C450F13" w14:textId="77777777">
    <w:pPr>
      <w:pStyle w:val="Kjene1"/>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2A35"/>
    <w:multiLevelType w:val="multilevel"/>
    <w:tmpl w:val="F5B23370"/>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nsid w:val="02650775"/>
    <w:multiLevelType w:val="multilevel"/>
    <w:tmpl w:val="83A6F5A4"/>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02F112B8"/>
    <w:multiLevelType w:val="multilevel"/>
    <w:tmpl w:val="9D3A36E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nsid w:val="05BE71C3"/>
    <w:multiLevelType w:val="multilevel"/>
    <w:tmpl w:val="3E465890"/>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nsid w:val="3C3E5700"/>
    <w:multiLevelType w:val="multilevel"/>
    <w:tmpl w:val="EA74E7AC"/>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D97666"/>
    <w:multiLevelType w:val="multilevel"/>
    <w:tmpl w:val="E9060906"/>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B4431B"/>
    <w:multiLevelType w:val="multilevel"/>
    <w:tmpl w:val="5350B688"/>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8">
    <w:nsid w:val="58A44E69"/>
    <w:multiLevelType w:val="multilevel"/>
    <w:tmpl w:val="94E6C8C0"/>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nsid w:val="5A2C0A4C"/>
    <w:multiLevelType w:val="multilevel"/>
    <w:tmpl w:val="855C7BB4"/>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0">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nsid w:val="767E1EDA"/>
    <w:multiLevelType w:val="multilevel"/>
    <w:tmpl w:val="9E56EF40"/>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nsid w:val="791B4D55"/>
    <w:multiLevelType w:val="multilevel"/>
    <w:tmpl w:val="E7E6FCE8"/>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85223">
    <w:abstractNumId w:val="3"/>
  </w:num>
  <w:num w:numId="2" w16cid:durableId="1422137347">
    <w:abstractNumId w:val="0"/>
  </w:num>
  <w:num w:numId="3" w16cid:durableId="292449699">
    <w:abstractNumId w:val="6"/>
  </w:num>
  <w:num w:numId="4" w16cid:durableId="570434847">
    <w:abstractNumId w:val="9"/>
  </w:num>
  <w:num w:numId="5" w16cid:durableId="1061246012">
    <w:abstractNumId w:val="5"/>
  </w:num>
  <w:num w:numId="6" w16cid:durableId="2130391212">
    <w:abstractNumId w:val="8"/>
  </w:num>
  <w:num w:numId="7" w16cid:durableId="2115590716">
    <w:abstractNumId w:val="11"/>
  </w:num>
  <w:num w:numId="8" w16cid:durableId="674265257">
    <w:abstractNumId w:val="1"/>
  </w:num>
  <w:num w:numId="9" w16cid:durableId="421873830">
    <w:abstractNumId w:val="4"/>
  </w:num>
  <w:num w:numId="10" w16cid:durableId="381950336">
    <w:abstractNumId w:val="7"/>
  </w:num>
  <w:num w:numId="11" w16cid:durableId="1875968773">
    <w:abstractNumId w:val="10"/>
  </w:num>
  <w:num w:numId="12" w16cid:durableId="1650358312">
    <w:abstractNumId w:val="2"/>
  </w:num>
  <w:num w:numId="13" w16cid:durableId="1970013459">
    <w:abstractNumId w:val="12"/>
  </w:num>
  <w:num w:numId="14" w16cid:durableId="846095381">
    <w:abstractNumId w:val="10"/>
    <w:lvlOverride w:ilvl="0">
      <w:startOverride w:val="1"/>
    </w:lvlOverride>
  </w:num>
  <w:num w:numId="15" w16cid:durableId="875850218">
    <w:abstractNumId w:val="2"/>
    <w:lvlOverride w:ilvl="0">
      <w:startOverride w:val="1"/>
    </w:lvlOverride>
  </w:num>
  <w:num w:numId="16" w16cid:durableId="2094860360">
    <w:abstractNumId w:val="12"/>
    <w:lvlOverride w:ilvl="0">
      <w:startOverride w:val="1"/>
    </w:lvlOverride>
  </w:num>
  <w:num w:numId="17" w16cid:durableId="180330489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7"/>
    <w:rsid w:val="00024F67"/>
    <w:rsid w:val="0040308F"/>
    <w:rsid w:val="00517BBB"/>
    <w:rsid w:val="006C7B10"/>
    <w:rsid w:val="007C5597"/>
    <w:rsid w:val="0082136D"/>
    <w:rsid w:val="008742D0"/>
    <w:rsid w:val="008E2FF9"/>
    <w:rsid w:val="00A62482"/>
    <w:rsid w:val="00BC0A47"/>
    <w:rsid w:val="00D97493"/>
    <w:rsid w:val="00EE03B3"/>
    <w:rsid w:val="00EE762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7AFCE3F"/>
  <w15:docId w15:val="{02D10C3E-6588-4AE2-9D42-88B687B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pPr>
      <w:spacing w:after="160" w:line="240" w:lineRule="auto"/>
    </w:pPr>
    <w:rPr>
      <w:lang w:val="lv-LV"/>
    </w:rPr>
  </w:style>
  <w:style w:type="character" w:customStyle="1" w:styleId="Noklusjumarindkopasfonts">
    <w:name w:val="Noklusējumarindkopasfonts"/>
  </w:style>
  <w:style w:type="character" w:customStyle="1" w:styleId="Hipersaite1">
    <w:name w:val="Hipersaite1"/>
    <w:rPr>
      <w:color w:val="0000FF"/>
      <w:u w:val="single" w:color="000000"/>
    </w:rPr>
  </w:style>
  <w:style w:type="paragraph" w:customStyle="1" w:styleId="Bezatstarpm">
    <w:name w:val="Bezatstarpēm"/>
    <w:pPr>
      <w:spacing w:line="240" w:lineRule="auto"/>
    </w:pPr>
    <w:rPr>
      <w:lang w:val="lv-LV"/>
    </w:rPr>
  </w:style>
  <w:style w:type="paragraph" w:customStyle="1" w:styleId="Balonteksts1">
    <w:name w:val="Balonteksts1"/>
    <w:basedOn w:val="Parasts1"/>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1">
    <w:name w:val="Galvene1"/>
    <w:basedOn w:val="Parasts1"/>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1">
    <w:name w:val="Kājene1"/>
    <w:basedOn w:val="Parasts1"/>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1"/>
    <w:pPr>
      <w:ind w:left="720"/>
    </w:pPr>
  </w:style>
  <w:style w:type="paragraph" w:customStyle="1" w:styleId="Sarakstarindkopa0">
    <w:name w:val="Sarakstarindkopa0"/>
    <w:basedOn w:val="Parasts1"/>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lv" TargetMode="External" /><Relationship Id="rId7" Type="http://schemas.openxmlformats.org/officeDocument/2006/relationships/hyperlink" Target="mailto:dricani@rezeknesnovads.lv" TargetMode="External"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22538</Words>
  <Characters>12847</Characters>
  <Application>Microsoft Office Word</Application>
  <DocSecurity>0</DocSecurity>
  <Lines>107</Lines>
  <Paragraphs>70</Paragraphs>
  <ScaleCrop>false</ScaleCrop>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8</cp:revision>
  <dcterms:created xsi:type="dcterms:W3CDTF">2024-06-20T06:34:00Z</dcterms:created>
  <dcterms:modified xsi:type="dcterms:W3CDTF">2024-07-05T04:53:00Z</dcterms:modified>
</cp:coreProperties>
</file>