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7C3E4657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721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>
        <w:rPr>
          <w:lang w:val="lv-LV"/>
        </w:rPr>
        <w:t>15, 13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77777777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Smilšu ielā 4 – 2, Strūžānos, Stružānu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5F0465" w:rsidRPr="00CA24DA" w:rsidP="005F0465" w14:paraId="125A2DE6" w14:textId="1765A7B4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12.jūlija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>2024.gada</w:t>
      </w:r>
      <w:r w:rsidR="00445E6F">
        <w:rPr>
          <w:rFonts w:eastAsia="Calibri"/>
          <w:bCs/>
          <w:lang w:val="lv-LV"/>
        </w:rPr>
        <w:t xml:space="preserve"> 25.</w:t>
      </w:r>
      <w:r>
        <w:rPr>
          <w:rFonts w:eastAsia="Calibri"/>
          <w:bCs/>
          <w:lang w:val="lv-LV"/>
        </w:rPr>
        <w:t>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5F0465" w:rsidRPr="00956FC9" w:rsidP="005F0465" w14:paraId="289F8B13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5F0465" w:rsidRPr="00956FC9" w:rsidP="005F0465" w14:paraId="0BA72C6D" w14:textId="6CE45FA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Smilšu iel</w:t>
      </w:r>
      <w:r w:rsidR="00987B3C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4 - 2, kas atrodas Strūžānos, Stružānu pagastā,</w:t>
      </w:r>
      <w:r>
        <w:rPr>
          <w:rFonts w:cs="Calibri"/>
          <w:lang w:val="lv-LV"/>
        </w:rPr>
        <w:t xml:space="preserve"> kadastra Nr.7894 900 0150 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59.2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5F0465" w:rsidRPr="00CA24DA" w:rsidP="005F0465" w14:paraId="276000E1" w14:textId="24D33A03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Smilšu iel</w:t>
      </w:r>
      <w:r w:rsidR="001F4AEC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4 - 2,  kadastra Nr.7894 900 0150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5F0465" w:rsidRPr="00956FC9" w:rsidP="005F0465" w14:paraId="290E82D1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3 000,00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trīs tūkstoši 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5F0465" w:rsidRPr="00956FC9" w:rsidP="005F0465" w14:paraId="2CBD65EB" w14:textId="09736816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Smilšu iel</w:t>
      </w:r>
      <w:r w:rsidR="001F4AEC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4 - 2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7894 900 0150,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5F0465" w:rsidRPr="009E3FB5" w:rsidP="005F0465" w14:paraId="78FBA19D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5F0465" w:rsidRPr="00956FC9" w:rsidP="005F0465" w14:paraId="6873FB8B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5F0465" w:rsidRPr="00956FC9" w:rsidP="005F0465" w14:paraId="4485F8E9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5F0465" w:rsidRPr="00956FC9" w:rsidP="005F0465" w14:paraId="62AACE52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5F0465" w:rsidP="005B10DA" w14:paraId="254A463F" w14:textId="77777777">
      <w:pPr>
        <w:jc w:val="both"/>
        <w:rPr>
          <w:lang w:val="lv-LV"/>
        </w:rPr>
      </w:pPr>
    </w:p>
    <w:p w:rsidR="004F7684" w:rsidP="005B10DA" w14:paraId="176854FD" w14:textId="77777777">
      <w:pPr>
        <w:jc w:val="both"/>
        <w:rPr>
          <w:lang w:val="lv-LV"/>
        </w:rPr>
      </w:pPr>
    </w:p>
    <w:p w:rsidR="004F7684" w:rsidP="005B10DA" w14:paraId="1635BC8C" w14:textId="77777777">
      <w:pPr>
        <w:jc w:val="both"/>
        <w:rPr>
          <w:lang w:val="lv-LV"/>
        </w:rPr>
      </w:pPr>
    </w:p>
    <w:p w:rsidR="004F7684" w:rsidP="005B10DA" w14:paraId="5A1A5964" w14:textId="77777777">
      <w:pPr>
        <w:jc w:val="both"/>
        <w:rPr>
          <w:lang w:val="lv-LV"/>
        </w:rPr>
      </w:pPr>
    </w:p>
    <w:p w:rsidR="005B10DA" w:rsidP="005B10DA" w14:paraId="3398C374" w14:textId="1D67B6BA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>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181491">
    <w:abstractNumId w:val="3"/>
  </w:num>
  <w:num w:numId="2" w16cid:durableId="306865751">
    <w:abstractNumId w:val="1"/>
  </w:num>
  <w:num w:numId="3" w16cid:durableId="854153275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1F4AEC"/>
    <w:rsid w:val="002146CB"/>
    <w:rsid w:val="00227005"/>
    <w:rsid w:val="002978FA"/>
    <w:rsid w:val="002B1C81"/>
    <w:rsid w:val="002D0A84"/>
    <w:rsid w:val="0037421E"/>
    <w:rsid w:val="00391737"/>
    <w:rsid w:val="003A660F"/>
    <w:rsid w:val="003B0C58"/>
    <w:rsid w:val="003E6582"/>
    <w:rsid w:val="00445E6F"/>
    <w:rsid w:val="004A6680"/>
    <w:rsid w:val="004C3734"/>
    <w:rsid w:val="004F7684"/>
    <w:rsid w:val="00576C82"/>
    <w:rsid w:val="005A056E"/>
    <w:rsid w:val="005B10DA"/>
    <w:rsid w:val="005F0465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06E5F"/>
    <w:rsid w:val="00811EA4"/>
    <w:rsid w:val="00824A8C"/>
    <w:rsid w:val="008908F6"/>
    <w:rsid w:val="00956FC9"/>
    <w:rsid w:val="009751DB"/>
    <w:rsid w:val="00987B3C"/>
    <w:rsid w:val="009B514C"/>
    <w:rsid w:val="009C1B29"/>
    <w:rsid w:val="009E1508"/>
    <w:rsid w:val="009E3FB5"/>
    <w:rsid w:val="009E77B3"/>
    <w:rsid w:val="00A05314"/>
    <w:rsid w:val="00A23549"/>
    <w:rsid w:val="00A2398A"/>
    <w:rsid w:val="00AC7AF0"/>
    <w:rsid w:val="00B0429F"/>
    <w:rsid w:val="00B4534E"/>
    <w:rsid w:val="00BC1B30"/>
    <w:rsid w:val="00BD390D"/>
    <w:rsid w:val="00C07D88"/>
    <w:rsid w:val="00C30265"/>
    <w:rsid w:val="00CA24DA"/>
    <w:rsid w:val="00CE43ED"/>
    <w:rsid w:val="00DF77A1"/>
    <w:rsid w:val="00E83561"/>
    <w:rsid w:val="00EE31BE"/>
    <w:rsid w:val="00F46E4E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8</cp:revision>
  <cp:lastPrinted>2024-08-01T11:36:00Z</cp:lastPrinted>
  <dcterms:created xsi:type="dcterms:W3CDTF">2024-05-22T15:14:00Z</dcterms:created>
  <dcterms:modified xsi:type="dcterms:W3CDTF">2024-08-01T11:36:00Z</dcterms:modified>
</cp:coreProperties>
</file>