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332D9879" w14:textId="7A881135" w:rsidR="00047ADB" w:rsidRPr="00EC32C7" w:rsidRDefault="00047ADB" w:rsidP="00047ADB">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Pr>
          <w:rFonts w:eastAsia="Calibri"/>
          <w:i/>
          <w:color w:val="0000FF"/>
          <w:lang w:eastAsia="en-US"/>
        </w:rPr>
        <w:t>5</w:t>
      </w:r>
      <w:r w:rsidRPr="00EC32C7">
        <w:rPr>
          <w:rFonts w:eastAsia="Calibri"/>
          <w:i/>
          <w:color w:val="0000FF"/>
          <w:lang w:eastAsia="en-US"/>
        </w:rPr>
        <w:t xml:space="preserve">.gada </w:t>
      </w:r>
      <w:r w:rsidR="00DF63D3">
        <w:rPr>
          <w:rFonts w:eastAsia="Calibri"/>
          <w:i/>
          <w:color w:val="0000FF"/>
          <w:lang w:eastAsia="en-US"/>
        </w:rPr>
        <w:t>18</w:t>
      </w:r>
      <w:r w:rsidRPr="00EC32C7">
        <w:rPr>
          <w:rFonts w:eastAsia="Calibri"/>
          <w:i/>
          <w:color w:val="0000FF"/>
          <w:lang w:eastAsia="en-US"/>
        </w:rPr>
        <w:t>.</w:t>
      </w:r>
      <w:r w:rsidR="00DF63D3">
        <w:rPr>
          <w:rFonts w:eastAsia="Calibri"/>
          <w:i/>
          <w:color w:val="0000FF"/>
          <w:lang w:eastAsia="en-US"/>
        </w:rPr>
        <w:t>decem</w:t>
      </w:r>
      <w:r>
        <w:rPr>
          <w:rFonts w:eastAsia="Calibri"/>
          <w:i/>
          <w:color w:val="0000FF"/>
          <w:lang w:eastAsia="en-US"/>
        </w:rPr>
        <w:t>bri</w:t>
      </w:r>
    </w:p>
    <w:bookmarkEnd w:id="0"/>
    <w:p w14:paraId="773F15AC" w14:textId="77777777" w:rsidR="00047ADB" w:rsidRPr="00317385" w:rsidRDefault="00047ADB" w:rsidP="00047ADB">
      <w:pPr>
        <w:tabs>
          <w:tab w:val="left" w:pos="6521"/>
        </w:tabs>
        <w:ind w:right="-1"/>
        <w:jc w:val="right"/>
        <w:rPr>
          <w:sz w:val="22"/>
          <w:szCs w:val="22"/>
        </w:rPr>
      </w:pPr>
      <w:r w:rsidRPr="00317385">
        <w:tab/>
      </w:r>
      <w:r w:rsidRPr="00317385">
        <w:rPr>
          <w:sz w:val="22"/>
          <w:szCs w:val="22"/>
        </w:rPr>
        <w:t xml:space="preserve">         </w:t>
      </w:r>
    </w:p>
    <w:p w14:paraId="4A2F5EC5" w14:textId="77777777" w:rsidR="00047ADB" w:rsidRPr="00317385" w:rsidRDefault="00047ADB" w:rsidP="00047ADB">
      <w:pPr>
        <w:tabs>
          <w:tab w:val="left" w:pos="6521"/>
        </w:tabs>
        <w:ind w:right="-1"/>
        <w:jc w:val="right"/>
      </w:pPr>
      <w:r w:rsidRPr="00317385">
        <w:rPr>
          <w:b/>
          <w:bCs/>
        </w:rPr>
        <w:t>APSTIPRINĀTS</w:t>
      </w:r>
    </w:p>
    <w:p w14:paraId="16538C01" w14:textId="77777777" w:rsidR="00047ADB" w:rsidRPr="00317385" w:rsidRDefault="00047ADB" w:rsidP="00047ADB">
      <w:pPr>
        <w:shd w:val="clear" w:color="auto" w:fill="FFFFFF"/>
        <w:spacing w:line="277" w:lineRule="exact"/>
        <w:ind w:left="6160" w:right="-1"/>
        <w:jc w:val="right"/>
        <w:rPr>
          <w:sz w:val="22"/>
          <w:szCs w:val="22"/>
        </w:rPr>
      </w:pPr>
      <w:r w:rsidRPr="00317385">
        <w:rPr>
          <w:spacing w:val="-1"/>
          <w:sz w:val="22"/>
          <w:szCs w:val="22"/>
        </w:rPr>
        <w:t>Rēzeknes novada domes</w:t>
      </w:r>
    </w:p>
    <w:p w14:paraId="1E2EAD13" w14:textId="77777777" w:rsidR="00047ADB" w:rsidRPr="00BC7547" w:rsidRDefault="00047ADB" w:rsidP="00047ADB">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7FB279E8" w14:textId="08028247" w:rsidR="00047ADB" w:rsidRDefault="00047ADB" w:rsidP="00047ADB">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Pr>
          <w:sz w:val="22"/>
          <w:szCs w:val="22"/>
        </w:rPr>
        <w:t>4</w:t>
      </w:r>
      <w:r w:rsidRPr="00BC7547">
        <w:rPr>
          <w:sz w:val="22"/>
          <w:szCs w:val="22"/>
        </w:rPr>
        <w:t>.punkts)</w:t>
      </w:r>
    </w:p>
    <w:p w14:paraId="4E79D5E2" w14:textId="77777777" w:rsidR="00047ADB" w:rsidRPr="00C44525" w:rsidRDefault="00047ADB" w:rsidP="00047ADB">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330F2E25" w14:textId="77777777" w:rsidR="00047ADB" w:rsidRPr="00C44525" w:rsidRDefault="00047ADB" w:rsidP="00047ADB">
      <w:pPr>
        <w:ind w:right="-1" w:firstLine="5954"/>
        <w:jc w:val="right"/>
        <w:rPr>
          <w:sz w:val="22"/>
          <w:szCs w:val="22"/>
        </w:rPr>
      </w:pPr>
      <w:r w:rsidRPr="00C44525">
        <w:rPr>
          <w:sz w:val="22"/>
          <w:szCs w:val="22"/>
        </w:rPr>
        <w:t>Rēzeknes novada domes</w:t>
      </w:r>
    </w:p>
    <w:p w14:paraId="686A229F" w14:textId="7A22F151" w:rsidR="00047ADB" w:rsidRPr="00C44525" w:rsidRDefault="00047ADB" w:rsidP="00047ADB">
      <w:pPr>
        <w:ind w:right="-1" w:firstLine="5954"/>
        <w:jc w:val="right"/>
        <w:rPr>
          <w:sz w:val="22"/>
          <w:szCs w:val="22"/>
        </w:rPr>
      </w:pPr>
      <w:r w:rsidRPr="00C44525">
        <w:rPr>
          <w:sz w:val="22"/>
          <w:szCs w:val="22"/>
        </w:rPr>
        <w:t>202</w:t>
      </w:r>
      <w:r>
        <w:rPr>
          <w:sz w:val="22"/>
          <w:szCs w:val="22"/>
        </w:rPr>
        <w:t>4</w:t>
      </w:r>
      <w:r w:rsidRPr="00C44525">
        <w:rPr>
          <w:sz w:val="22"/>
          <w:szCs w:val="22"/>
        </w:rPr>
        <w:t xml:space="preserve">.gada </w:t>
      </w:r>
      <w:r>
        <w:rPr>
          <w:sz w:val="22"/>
          <w:szCs w:val="22"/>
        </w:rPr>
        <w:t>18.janvāra</w:t>
      </w:r>
      <w:r w:rsidRPr="00C44525">
        <w:rPr>
          <w:sz w:val="22"/>
          <w:szCs w:val="22"/>
        </w:rPr>
        <w:t xml:space="preserve"> sēdē</w:t>
      </w:r>
    </w:p>
    <w:p w14:paraId="4ABF1E27" w14:textId="13B4C961" w:rsidR="00047ADB" w:rsidRDefault="00047ADB" w:rsidP="00047ADB">
      <w:pPr>
        <w:ind w:right="-1" w:firstLine="5954"/>
        <w:jc w:val="right"/>
        <w:rPr>
          <w:sz w:val="22"/>
          <w:szCs w:val="22"/>
        </w:rPr>
      </w:pPr>
      <w:r w:rsidRPr="00C44525">
        <w:rPr>
          <w:sz w:val="22"/>
          <w:szCs w:val="22"/>
        </w:rPr>
        <w:t>(prot</w:t>
      </w:r>
      <w:r>
        <w:rPr>
          <w:sz w:val="22"/>
          <w:szCs w:val="22"/>
        </w:rPr>
        <w:t xml:space="preserve">okols </w:t>
      </w:r>
      <w:r w:rsidRPr="00C44525">
        <w:rPr>
          <w:sz w:val="22"/>
          <w:szCs w:val="22"/>
        </w:rPr>
        <w:t xml:space="preserve">Nr.2, </w:t>
      </w:r>
      <w:r>
        <w:rPr>
          <w:sz w:val="22"/>
          <w:szCs w:val="22"/>
        </w:rPr>
        <w:t>4</w:t>
      </w:r>
      <w:r w:rsidRPr="00C44525">
        <w:rPr>
          <w:sz w:val="22"/>
          <w:szCs w:val="22"/>
        </w:rPr>
        <w:t>.§)</w:t>
      </w:r>
    </w:p>
    <w:p w14:paraId="7CFBA879" w14:textId="77777777" w:rsidR="00047ADB" w:rsidRPr="00C44525" w:rsidRDefault="00047ADB" w:rsidP="00047ADB">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5D7B1913" w14:textId="77777777" w:rsidR="00047ADB" w:rsidRPr="00C44525" w:rsidRDefault="00047ADB" w:rsidP="00047ADB">
      <w:pPr>
        <w:ind w:right="-1" w:firstLine="5954"/>
        <w:jc w:val="right"/>
        <w:rPr>
          <w:sz w:val="22"/>
          <w:szCs w:val="22"/>
        </w:rPr>
      </w:pPr>
      <w:r w:rsidRPr="00C44525">
        <w:rPr>
          <w:sz w:val="22"/>
          <w:szCs w:val="22"/>
        </w:rPr>
        <w:t>Rēzeknes novada domes</w:t>
      </w:r>
    </w:p>
    <w:p w14:paraId="567DD620" w14:textId="77777777" w:rsidR="00047ADB" w:rsidRPr="00C44525" w:rsidRDefault="00047ADB" w:rsidP="00047ADB">
      <w:pPr>
        <w:ind w:right="-1" w:firstLine="5954"/>
        <w:jc w:val="right"/>
        <w:rPr>
          <w:sz w:val="22"/>
          <w:szCs w:val="22"/>
        </w:rPr>
      </w:pPr>
      <w:r w:rsidRPr="00C44525">
        <w:rPr>
          <w:sz w:val="22"/>
          <w:szCs w:val="22"/>
        </w:rPr>
        <w:t>2024.gada 4.jūlija sēdē</w:t>
      </w:r>
    </w:p>
    <w:p w14:paraId="348C7CDE" w14:textId="77777777" w:rsidR="00047ADB" w:rsidRDefault="00047ADB" w:rsidP="00047ADB">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4DAC079B" w14:textId="77777777" w:rsidR="00047ADB" w:rsidRPr="00C44525" w:rsidRDefault="00047ADB" w:rsidP="00047ADB">
      <w:pPr>
        <w:ind w:right="-1" w:firstLine="5954"/>
        <w:jc w:val="right"/>
        <w:rPr>
          <w:sz w:val="22"/>
          <w:szCs w:val="22"/>
        </w:rPr>
      </w:pPr>
      <w:r w:rsidRPr="00C44525">
        <w:rPr>
          <w:sz w:val="22"/>
          <w:szCs w:val="22"/>
        </w:rPr>
        <w:t>ar grozījumiem</w:t>
      </w:r>
    </w:p>
    <w:p w14:paraId="5BACA2F8" w14:textId="77777777" w:rsidR="00047ADB" w:rsidRPr="00C44525" w:rsidRDefault="00047ADB" w:rsidP="00047ADB">
      <w:pPr>
        <w:ind w:right="-1" w:firstLine="5954"/>
        <w:jc w:val="right"/>
        <w:rPr>
          <w:sz w:val="22"/>
          <w:szCs w:val="22"/>
        </w:rPr>
      </w:pPr>
      <w:r w:rsidRPr="00C44525">
        <w:rPr>
          <w:sz w:val="22"/>
          <w:szCs w:val="22"/>
        </w:rPr>
        <w:t>Rēzeknes novada domes</w:t>
      </w:r>
    </w:p>
    <w:p w14:paraId="08F4DFE2" w14:textId="77777777" w:rsidR="00047ADB" w:rsidRPr="00C44525" w:rsidRDefault="00047ADB" w:rsidP="00047ADB">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353DA822" w14:textId="77777777" w:rsidR="00047ADB" w:rsidRDefault="00047ADB" w:rsidP="00047ADB">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4A2391F8" w14:textId="77777777" w:rsidR="00DF63D3" w:rsidRPr="00C44525" w:rsidRDefault="00DF63D3" w:rsidP="00DF63D3">
      <w:pPr>
        <w:ind w:right="-1" w:firstLine="5954"/>
        <w:jc w:val="right"/>
        <w:rPr>
          <w:sz w:val="22"/>
          <w:szCs w:val="22"/>
        </w:rPr>
      </w:pPr>
      <w:r w:rsidRPr="00C44525">
        <w:rPr>
          <w:sz w:val="22"/>
          <w:szCs w:val="22"/>
        </w:rPr>
        <w:t>ar grozījumiem</w:t>
      </w:r>
    </w:p>
    <w:p w14:paraId="51A3ACD0" w14:textId="77777777" w:rsidR="00DF63D3" w:rsidRPr="00C44525" w:rsidRDefault="00DF63D3" w:rsidP="00DF63D3">
      <w:pPr>
        <w:ind w:right="-1" w:firstLine="5954"/>
        <w:jc w:val="right"/>
        <w:rPr>
          <w:sz w:val="22"/>
          <w:szCs w:val="22"/>
        </w:rPr>
      </w:pPr>
      <w:r w:rsidRPr="00C44525">
        <w:rPr>
          <w:sz w:val="22"/>
          <w:szCs w:val="22"/>
        </w:rPr>
        <w:t>Rēzeknes novada domes</w:t>
      </w:r>
    </w:p>
    <w:p w14:paraId="0F29799D" w14:textId="77777777" w:rsidR="00DF63D3" w:rsidRPr="00C44525" w:rsidRDefault="00DF63D3" w:rsidP="00DF63D3">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452B2B8A" w14:textId="77777777" w:rsidR="00DF63D3" w:rsidRPr="00C44525" w:rsidRDefault="00DF63D3" w:rsidP="00DF63D3">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2395675E" w14:textId="77777777" w:rsidR="00047ADB" w:rsidRPr="00C44525" w:rsidRDefault="00047ADB" w:rsidP="00047ADB">
      <w:pPr>
        <w:ind w:right="-1" w:firstLine="5954"/>
        <w:jc w:val="right"/>
        <w:rPr>
          <w:sz w:val="22"/>
          <w:szCs w:val="22"/>
        </w:rPr>
      </w:pPr>
    </w:p>
    <w:p w14:paraId="42C49EA1" w14:textId="77777777" w:rsidR="00E763AB" w:rsidRDefault="00E763AB" w:rsidP="00047887">
      <w:pPr>
        <w:jc w:val="center"/>
        <w:rPr>
          <w:b/>
        </w:rPr>
      </w:pPr>
      <w:r>
        <w:rPr>
          <w:b/>
        </w:rPr>
        <w:t xml:space="preserve">RĒZEKNES NOVADA PAŠVALDĪBAS IESTĀDES </w:t>
      </w:r>
    </w:p>
    <w:p w14:paraId="2A235327" w14:textId="65557D18" w:rsidR="00C50AB3" w:rsidRPr="00D2155A" w:rsidRDefault="00E763AB" w:rsidP="00047887">
      <w:pPr>
        <w:jc w:val="center"/>
        <w:rPr>
          <w:b/>
        </w:rPr>
      </w:pPr>
      <w:r>
        <w:rPr>
          <w:b/>
        </w:rPr>
        <w:t>“</w:t>
      </w:r>
      <w:r w:rsidR="000A1844">
        <w:rPr>
          <w:b/>
        </w:rPr>
        <w:t>NAUTRĒNU</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3B14BC2E" w14:textId="77777777" w:rsidR="007E658A" w:rsidRDefault="007E658A" w:rsidP="007E658A">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25840F46" w14:textId="77777777" w:rsidR="007E658A" w:rsidRPr="00317385" w:rsidRDefault="007E658A" w:rsidP="007E658A">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03B4D4A2" w:rsidR="00047887" w:rsidRPr="00047887" w:rsidRDefault="000A1844"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Nautrēnu</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577036">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1EA11E23"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r w:rsidR="000A1844">
        <w:rPr>
          <w:rFonts w:ascii="Times New Roman" w:hAnsi="Times New Roman"/>
          <w:sz w:val="24"/>
          <w:szCs w:val="24"/>
        </w:rPr>
        <w:t>Audriņu</w:t>
      </w:r>
      <w:r w:rsidRPr="00047887">
        <w:rPr>
          <w:rFonts w:ascii="Times New Roman" w:hAnsi="Times New Roman"/>
          <w:sz w:val="24"/>
          <w:szCs w:val="24"/>
        </w:rPr>
        <w:t xml:space="preserve"> pagasts, </w:t>
      </w:r>
      <w:r w:rsidR="000A1844">
        <w:rPr>
          <w:rFonts w:ascii="Times New Roman" w:hAnsi="Times New Roman"/>
          <w:sz w:val="24"/>
          <w:szCs w:val="24"/>
        </w:rPr>
        <w:t>Bērzgales</w:t>
      </w:r>
      <w:r w:rsidRPr="00047887">
        <w:rPr>
          <w:rFonts w:ascii="Times New Roman" w:hAnsi="Times New Roman"/>
          <w:sz w:val="24"/>
          <w:szCs w:val="24"/>
        </w:rPr>
        <w:t xml:space="preserve"> pagasts, </w:t>
      </w:r>
      <w:r w:rsidR="000A1844">
        <w:rPr>
          <w:rFonts w:ascii="Times New Roman" w:hAnsi="Times New Roman"/>
          <w:sz w:val="24"/>
          <w:szCs w:val="24"/>
        </w:rPr>
        <w:t>Ilzeskalna</w:t>
      </w:r>
      <w:r>
        <w:rPr>
          <w:rFonts w:ascii="Times New Roman" w:hAnsi="Times New Roman"/>
          <w:sz w:val="24"/>
          <w:szCs w:val="24"/>
        </w:rPr>
        <w:t xml:space="preserve"> pagasts, </w:t>
      </w:r>
      <w:r w:rsidR="000A1844">
        <w:rPr>
          <w:rFonts w:ascii="Times New Roman" w:hAnsi="Times New Roman"/>
          <w:sz w:val="24"/>
          <w:szCs w:val="24"/>
        </w:rPr>
        <w:t>Lendžu</w:t>
      </w:r>
      <w:r w:rsidRPr="00047887">
        <w:rPr>
          <w:rFonts w:ascii="Times New Roman" w:hAnsi="Times New Roman"/>
          <w:sz w:val="24"/>
          <w:szCs w:val="24"/>
        </w:rPr>
        <w:t xml:space="preserve"> pagasts, </w:t>
      </w:r>
      <w:r w:rsidR="000A1844">
        <w:rPr>
          <w:rFonts w:ascii="Times New Roman" w:hAnsi="Times New Roman"/>
          <w:sz w:val="24"/>
          <w:szCs w:val="24"/>
        </w:rPr>
        <w:t>Nautrēnu</w:t>
      </w:r>
      <w:r w:rsidRPr="00047887">
        <w:rPr>
          <w:rFonts w:ascii="Times New Roman" w:hAnsi="Times New Roman"/>
          <w:sz w:val="24"/>
          <w:szCs w:val="24"/>
        </w:rPr>
        <w:t xml:space="preserve"> pagasts, </w:t>
      </w:r>
      <w:r w:rsidR="000A1844">
        <w:rPr>
          <w:rFonts w:ascii="Times New Roman" w:hAnsi="Times New Roman"/>
          <w:sz w:val="24"/>
          <w:szCs w:val="24"/>
        </w:rPr>
        <w:t>Vērēmu</w:t>
      </w:r>
      <w:r w:rsidRPr="00047887">
        <w:rPr>
          <w:rFonts w:ascii="Times New Roman" w:hAnsi="Times New Roman"/>
          <w:sz w:val="24"/>
          <w:szCs w:val="24"/>
        </w:rPr>
        <w:t xml:space="preserve"> pagasts.</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62A90DC8" w14:textId="77777777" w:rsidR="009B7330" w:rsidRDefault="00F47D14" w:rsidP="009B7330">
      <w:pPr>
        <w:numPr>
          <w:ilvl w:val="0"/>
          <w:numId w:val="2"/>
        </w:numPr>
        <w:autoSpaceDE w:val="0"/>
        <w:autoSpaceDN w:val="0"/>
        <w:adjustRightInd w:val="0"/>
        <w:ind w:left="426" w:hanging="426"/>
        <w:jc w:val="both"/>
        <w:rPr>
          <w:bCs/>
        </w:rPr>
      </w:pPr>
      <w:r>
        <w:rPr>
          <w:bCs/>
        </w:rPr>
        <w:lastRenderedPageBreak/>
        <w:t>Pārvalde</w:t>
      </w:r>
      <w:r w:rsidRPr="003E48DB">
        <w:rPr>
          <w:bCs/>
        </w:rPr>
        <w:t xml:space="preserve"> savā darbā izmanto apstiprināta parauga veidlapu un zīmogu ar Rēzeknes novada ģerboņa attēlu un </w:t>
      </w:r>
      <w:r>
        <w:rPr>
          <w:bCs/>
        </w:rPr>
        <w:t>Pārvalde</w:t>
      </w:r>
      <w:r w:rsidR="00A07642">
        <w:rPr>
          <w:bCs/>
        </w:rPr>
        <w:t>s</w:t>
      </w:r>
      <w:r w:rsidRPr="003E48DB">
        <w:rPr>
          <w:bCs/>
        </w:rPr>
        <w:t xml:space="preserve"> nosaukumu „</w:t>
      </w:r>
      <w:r w:rsidR="000A1844">
        <w:rPr>
          <w:bCs/>
        </w:rPr>
        <w:t>Nautrēnu</w:t>
      </w:r>
      <w:r w:rsidR="00E6489B">
        <w:rPr>
          <w:bCs/>
        </w:rPr>
        <w:t xml:space="preserve"> </w:t>
      </w:r>
      <w:r w:rsidRPr="003E48DB">
        <w:rPr>
          <w:bCs/>
        </w:rPr>
        <w:t>apvienība</w:t>
      </w:r>
      <w:r w:rsidR="00E6489B">
        <w:rPr>
          <w:bCs/>
        </w:rPr>
        <w:t>s pārvalde</w:t>
      </w:r>
      <w:r w:rsidR="00B0511C">
        <w:rPr>
          <w:bCs/>
        </w:rPr>
        <w:t>”</w:t>
      </w:r>
      <w:r w:rsidRPr="003E48DB">
        <w:rPr>
          <w:bCs/>
        </w:rPr>
        <w:t>.</w:t>
      </w:r>
    </w:p>
    <w:p w14:paraId="00BE4972" w14:textId="0A828FD8" w:rsidR="00DB1042" w:rsidRPr="009B7330" w:rsidRDefault="00DB1042" w:rsidP="009B7330">
      <w:pPr>
        <w:numPr>
          <w:ilvl w:val="0"/>
          <w:numId w:val="2"/>
        </w:numPr>
        <w:autoSpaceDE w:val="0"/>
        <w:autoSpaceDN w:val="0"/>
        <w:adjustRightInd w:val="0"/>
        <w:ind w:left="426" w:hanging="426"/>
        <w:jc w:val="both"/>
        <w:rPr>
          <w:bCs/>
        </w:rPr>
      </w:pPr>
      <w:r w:rsidRPr="009B7330">
        <w:rPr>
          <w:bCs/>
        </w:rPr>
        <w:t>Pārvaldes</w:t>
      </w:r>
      <w:r w:rsidR="00F47D14" w:rsidRPr="009B7330">
        <w:rPr>
          <w:bCs/>
        </w:rPr>
        <w:t xml:space="preserve"> </w:t>
      </w:r>
      <w:r w:rsidRPr="009B7330">
        <w:rPr>
          <w:bCs/>
        </w:rPr>
        <w:t>reģistrācijas Nr.</w:t>
      </w:r>
      <w:r w:rsidR="009B7330" w:rsidRPr="009B7330">
        <w:rPr>
          <w:bCs/>
        </w:rPr>
        <w:t>40900027430</w:t>
      </w:r>
      <w:r w:rsidRPr="009B7330">
        <w:rPr>
          <w:bCs/>
        </w:rPr>
        <w:t xml:space="preserve"> (atbilstoši </w:t>
      </w:r>
      <w:r w:rsidRPr="00047887">
        <w:t xml:space="preserve">Latvijas Republikas Uzņēmumu reģistra </w:t>
      </w:r>
      <w:r w:rsidRPr="009B7330">
        <w:rPr>
          <w:shd w:val="clear" w:color="auto" w:fill="FFFFFF"/>
        </w:rPr>
        <w:t>Publisko personu un iestāžu sarakstam</w:t>
      </w:r>
      <w:r w:rsidRPr="009B7330">
        <w:rPr>
          <w:bCs/>
        </w:rPr>
        <w:t xml:space="preserve">) un </w:t>
      </w:r>
      <w:r w:rsidR="000F4964" w:rsidRPr="009B7330">
        <w:rPr>
          <w:bCs/>
        </w:rPr>
        <w:t xml:space="preserve">Pārvaldes </w:t>
      </w:r>
      <w:r w:rsidR="00F47D14" w:rsidRPr="009B7330">
        <w:rPr>
          <w:bCs/>
        </w:rPr>
        <w:t>juridiskā adrese</w:t>
      </w:r>
      <w:r w:rsidR="000F4964" w:rsidRPr="009B7330">
        <w:rPr>
          <w:bCs/>
        </w:rPr>
        <w:t xml:space="preserve"> ir</w:t>
      </w:r>
      <w:r w:rsidR="00F47D14" w:rsidRPr="009B7330">
        <w:rPr>
          <w:bCs/>
        </w:rPr>
        <w:t xml:space="preserve"> “</w:t>
      </w:r>
      <w:r w:rsidR="000A1844" w:rsidRPr="009B7330">
        <w:rPr>
          <w:bCs/>
        </w:rPr>
        <w:t>Pagastmāja</w:t>
      </w:r>
      <w:r w:rsidR="00F47D14" w:rsidRPr="009B7330">
        <w:rPr>
          <w:bCs/>
        </w:rPr>
        <w:t xml:space="preserve">”, </w:t>
      </w:r>
      <w:r w:rsidR="000A1844" w:rsidRPr="009B7330">
        <w:rPr>
          <w:bCs/>
        </w:rPr>
        <w:t>Rogovka</w:t>
      </w:r>
      <w:r w:rsidR="00F47D14" w:rsidRPr="009B7330">
        <w:rPr>
          <w:bCs/>
        </w:rPr>
        <w:t xml:space="preserve">, </w:t>
      </w:r>
      <w:r w:rsidR="000A1844" w:rsidRPr="009B7330">
        <w:rPr>
          <w:bCs/>
        </w:rPr>
        <w:t>Nautrēnu</w:t>
      </w:r>
      <w:r w:rsidR="00F47D14" w:rsidRPr="009B7330">
        <w:rPr>
          <w:bCs/>
        </w:rPr>
        <w:t xml:space="preserve"> p</w:t>
      </w:r>
      <w:r w:rsidR="000A1844" w:rsidRPr="009B7330">
        <w:rPr>
          <w:bCs/>
        </w:rPr>
        <w:t>agasts, Rēzeknes novads, LV-4652</w:t>
      </w:r>
      <w:r w:rsidR="00F47D14" w:rsidRPr="009B7330">
        <w:rPr>
          <w:bCs/>
        </w:rPr>
        <w:t>.</w:t>
      </w:r>
    </w:p>
    <w:p w14:paraId="5B08A7BD" w14:textId="36F98932"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577036">
        <w:rPr>
          <w:bCs/>
        </w:rPr>
        <w:t xml:space="preserve"> (Pielikums – Pārvaldes organizatoriskā shēma)</w:t>
      </w:r>
      <w:r>
        <w:rPr>
          <w:bCs/>
        </w:rPr>
        <w:t>:</w:t>
      </w:r>
    </w:p>
    <w:p w14:paraId="08992E59" w14:textId="77777777" w:rsidR="000A1844" w:rsidRPr="003D1117"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“Lietvedības un personāla nodaļa”, </w:t>
      </w:r>
      <w:r w:rsidRPr="003D1117">
        <w:rPr>
          <w:rFonts w:cs="Calibri"/>
        </w:rPr>
        <w:t>juridiskā adrese: “Pagastmāja”, Rogovka, Nautrēnu pagasts, Rēzeknes novads, LV-4652</w:t>
      </w:r>
      <w:r w:rsidRPr="003D1117">
        <w:rPr>
          <w:rFonts w:eastAsia="Calibri"/>
          <w:bCs/>
          <w:lang w:eastAsia="en-US"/>
        </w:rPr>
        <w:t>;</w:t>
      </w:r>
    </w:p>
    <w:p w14:paraId="7793B251" w14:textId="77777777" w:rsidR="000A1844" w:rsidRPr="003D1117"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“Grāmatvedības nodaļa”, </w:t>
      </w:r>
      <w:r w:rsidRPr="003D1117">
        <w:rPr>
          <w:rFonts w:cs="Calibri"/>
        </w:rPr>
        <w:t>juridiskā adrese: “Pagastmāja”, Rogovka, Nautrēnu pagasts, Rēzeknes novads, LV-4652</w:t>
      </w:r>
      <w:r w:rsidRPr="003D1117">
        <w:rPr>
          <w:rFonts w:eastAsia="Calibri"/>
          <w:bCs/>
          <w:lang w:eastAsia="en-US"/>
        </w:rPr>
        <w:t>;</w:t>
      </w:r>
    </w:p>
    <w:p w14:paraId="782CD126" w14:textId="77777777" w:rsidR="000A1844" w:rsidRPr="004B4B5F" w:rsidRDefault="000A1844" w:rsidP="000A1844">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“Saimniecības un tehniskā nodrošinājuma nodaļa”, </w:t>
      </w:r>
      <w:r w:rsidRPr="003D1117">
        <w:rPr>
          <w:rFonts w:cs="Calibri"/>
        </w:rPr>
        <w:t>juridiskā adrese: “Pagastmāja”, Rogovka, Nautrēnu pagasts, Rēzeknes novads, LV-4652</w:t>
      </w:r>
      <w:r>
        <w:rPr>
          <w:rFonts w:cs="Calibri"/>
        </w:rPr>
        <w:t>;</w:t>
      </w:r>
    </w:p>
    <w:p w14:paraId="513269E1" w14:textId="6A60853B" w:rsidR="00D478D7" w:rsidRDefault="000A1844" w:rsidP="000A1844">
      <w:pPr>
        <w:numPr>
          <w:ilvl w:val="1"/>
          <w:numId w:val="2"/>
        </w:numPr>
        <w:autoSpaceDE w:val="0"/>
        <w:autoSpaceDN w:val="0"/>
        <w:adjustRightInd w:val="0"/>
        <w:ind w:left="851" w:hanging="425"/>
        <w:contextualSpacing/>
        <w:jc w:val="both"/>
        <w:rPr>
          <w:rFonts w:eastAsia="Calibri"/>
          <w:bCs/>
          <w:lang w:eastAsia="en-US"/>
        </w:rPr>
      </w:pPr>
      <w:r w:rsidRPr="003D1117">
        <w:rPr>
          <w:rFonts w:eastAsia="Calibri"/>
          <w:szCs w:val="22"/>
          <w:lang w:eastAsia="en-US"/>
        </w:rPr>
        <w:t>struktūrvienība</w:t>
      </w:r>
      <w:r w:rsidRPr="003D1117">
        <w:rPr>
          <w:rFonts w:eastAsia="Calibri"/>
          <w:bCs/>
          <w:lang w:eastAsia="en-US"/>
        </w:rPr>
        <w:t xml:space="preserve"> “</w:t>
      </w:r>
      <w:r>
        <w:rPr>
          <w:rFonts w:eastAsia="Calibri"/>
          <w:bCs/>
          <w:lang w:eastAsia="en-US"/>
        </w:rPr>
        <w:t>Jaunatnes lietu</w:t>
      </w:r>
      <w:r w:rsidRPr="003D1117">
        <w:rPr>
          <w:rFonts w:eastAsia="Calibri"/>
          <w:bCs/>
          <w:lang w:eastAsia="en-US"/>
        </w:rPr>
        <w:t xml:space="preserve"> nodaļa”, </w:t>
      </w:r>
      <w:r w:rsidRPr="003D1117">
        <w:rPr>
          <w:rFonts w:cs="Calibri"/>
        </w:rPr>
        <w:t>juridiskā adrese: “Pagastmāja”, Rogovka, Nautrēnu pagasts, Rēzeknes novads, LV-4652</w:t>
      </w:r>
      <w:r w:rsidR="00D478D7">
        <w:rPr>
          <w:rFonts w:eastAsia="Calibri"/>
          <w:bCs/>
          <w:lang w:eastAsia="en-US"/>
        </w:rPr>
        <w:t>;</w:t>
      </w:r>
    </w:p>
    <w:p w14:paraId="44755191" w14:textId="77777777" w:rsidR="001621C7" w:rsidRDefault="001621C7" w:rsidP="001621C7">
      <w:pPr>
        <w:numPr>
          <w:ilvl w:val="1"/>
          <w:numId w:val="2"/>
        </w:numPr>
        <w:ind w:left="851" w:hanging="425"/>
        <w:contextualSpacing/>
        <w:jc w:val="both"/>
        <w:rPr>
          <w:rFonts w:eastAsia="Calibri"/>
          <w:szCs w:val="22"/>
          <w:lang w:eastAsia="en-US"/>
        </w:rPr>
      </w:pPr>
      <w:r w:rsidRPr="00054029">
        <w:rPr>
          <w:rFonts w:eastAsia="Calibri"/>
          <w:szCs w:val="22"/>
          <w:lang w:eastAsia="en-US"/>
        </w:rPr>
        <w:t>struktūrvienība “Ilzeskalna bērnu un jauniešu centrs”, juridiskā adrese: Jaunatnes iela 1, Ilzeskalns, Ilzeskalna pagasts, Rēzeknes novads, LV – 4619;</w:t>
      </w:r>
    </w:p>
    <w:p w14:paraId="0011DD3F" w14:textId="63C70EED" w:rsidR="001621C7" w:rsidRPr="001621C7" w:rsidRDefault="001621C7" w:rsidP="001621C7">
      <w:pPr>
        <w:numPr>
          <w:ilvl w:val="1"/>
          <w:numId w:val="2"/>
        </w:numPr>
        <w:ind w:left="851" w:hanging="425"/>
        <w:contextualSpacing/>
        <w:jc w:val="both"/>
        <w:rPr>
          <w:rFonts w:eastAsia="Calibri"/>
          <w:szCs w:val="22"/>
          <w:lang w:eastAsia="en-US"/>
        </w:rPr>
      </w:pPr>
      <w:r w:rsidRPr="001621C7">
        <w:rPr>
          <w:rFonts w:eastAsia="Calibri"/>
          <w:szCs w:val="22"/>
          <w:lang w:eastAsia="en-US"/>
        </w:rPr>
        <w:t>struktūrvienība “Nautrēnu pagasta jauniešu interešu centrs”, juridiskā adrese:  “Zālītes”, Rogovka, Nautrēnu pagasts, Rēzeknes novads, LV – 4652;</w:t>
      </w:r>
    </w:p>
    <w:p w14:paraId="56090231" w14:textId="6A999E37" w:rsidR="00917776" w:rsidRPr="00EC32C7" w:rsidRDefault="00917776" w:rsidP="00507A0F">
      <w:pPr>
        <w:numPr>
          <w:ilvl w:val="1"/>
          <w:numId w:val="2"/>
        </w:numPr>
        <w:autoSpaceDE w:val="0"/>
        <w:autoSpaceDN w:val="0"/>
        <w:adjustRightInd w:val="0"/>
        <w:ind w:left="851" w:hanging="425"/>
        <w:contextualSpacing/>
        <w:jc w:val="both"/>
        <w:rPr>
          <w:rFonts w:eastAsia="Calibri"/>
          <w:bCs/>
          <w:lang w:eastAsia="en-US"/>
        </w:rPr>
      </w:pPr>
      <w:r w:rsidRPr="00917776">
        <w:rPr>
          <w:rFonts w:eastAsia="Calibri"/>
          <w:szCs w:val="22"/>
          <w:lang w:eastAsia="en-US"/>
        </w:rPr>
        <w:t>struktūrvienība “Lendžu pagasta feldšeru-akušieru punkts”, juridiskā adrese: Viraudas iela 3, Lendži, Lendžu paga</w:t>
      </w:r>
      <w:r w:rsidR="00507A0F">
        <w:rPr>
          <w:rFonts w:eastAsia="Calibri"/>
          <w:szCs w:val="22"/>
          <w:lang w:eastAsia="en-US"/>
        </w:rPr>
        <w:t>sts, Rēzeknes novads, LV – 4625</w:t>
      </w:r>
      <w:r w:rsidR="00EC32C7">
        <w:rPr>
          <w:rFonts w:eastAsia="Calibri"/>
          <w:szCs w:val="22"/>
          <w:lang w:eastAsia="en-US"/>
        </w:rPr>
        <w:t>;</w:t>
      </w:r>
    </w:p>
    <w:p w14:paraId="430D26E3" w14:textId="583A9D63" w:rsidR="00EC32C7" w:rsidRPr="00507A0F" w:rsidRDefault="00EC32C7" w:rsidP="00507A0F">
      <w:pPr>
        <w:numPr>
          <w:ilvl w:val="1"/>
          <w:numId w:val="2"/>
        </w:numPr>
        <w:autoSpaceDE w:val="0"/>
        <w:autoSpaceDN w:val="0"/>
        <w:adjustRightInd w:val="0"/>
        <w:ind w:left="851" w:hanging="425"/>
        <w:contextualSpacing/>
        <w:jc w:val="both"/>
        <w:rPr>
          <w:rFonts w:eastAsia="Calibri"/>
          <w:bCs/>
          <w:lang w:eastAsia="en-US"/>
        </w:rPr>
      </w:pPr>
      <w:r w:rsidRPr="003635C3">
        <w:rPr>
          <w:lang w:eastAsia="ar-SA"/>
        </w:rPr>
        <w:t>struktūrvienība “Bērzgales feldšeru – vecmāšu punkts”, juridiskā adrese</w:t>
      </w:r>
      <w:r>
        <w:rPr>
          <w:lang w:eastAsia="ar-SA"/>
        </w:rPr>
        <w:t>:</w:t>
      </w:r>
      <w:r w:rsidRPr="003635C3">
        <w:rPr>
          <w:rFonts w:ascii="Calibri" w:hAnsi="Calibri" w:cs="Calibri"/>
          <w:sz w:val="22"/>
          <w:szCs w:val="22"/>
          <w:lang w:eastAsia="ar-SA"/>
        </w:rPr>
        <w:t xml:space="preserve"> </w:t>
      </w:r>
      <w:r w:rsidRPr="003635C3">
        <w:rPr>
          <w:lang w:eastAsia="ar-SA"/>
        </w:rPr>
        <w:t>Rītupes iela 21-16, Bērzgale, Bērzgales pagasts, Rēzeknes novads, LV-4612</w:t>
      </w:r>
      <w:r>
        <w:rPr>
          <w:lang w:eastAsia="ar-SA"/>
        </w:rPr>
        <w:t>.</w:t>
      </w:r>
      <w:r w:rsidRPr="00EC32C7">
        <w:rPr>
          <w:i/>
          <w:color w:val="0000FF"/>
        </w:rPr>
        <w:t xml:space="preserve"> </w:t>
      </w:r>
      <w:r w:rsidR="00E4025F" w:rsidRPr="0031294B">
        <w:rPr>
          <w:i/>
        </w:rPr>
        <w:t>(</w:t>
      </w:r>
      <w:r>
        <w:rPr>
          <w:i/>
          <w:color w:val="0000FF"/>
        </w:rPr>
        <w:t>Papildināts ar Rēzeknes novada domes 18.01</w:t>
      </w:r>
      <w:r w:rsidRPr="00A83D80">
        <w:rPr>
          <w:i/>
          <w:color w:val="0000FF"/>
        </w:rPr>
        <w:t>.202</w:t>
      </w:r>
      <w:r>
        <w:rPr>
          <w:i/>
          <w:color w:val="0000FF"/>
        </w:rPr>
        <w:t>4</w:t>
      </w:r>
      <w:r w:rsidRPr="00A83D80">
        <w:rPr>
          <w:i/>
          <w:color w:val="0000FF"/>
        </w:rPr>
        <w:t>. l</w:t>
      </w:r>
      <w:r>
        <w:rPr>
          <w:i/>
          <w:color w:val="0000FF"/>
        </w:rPr>
        <w:t>ēmumu Nr.41</w:t>
      </w:r>
      <w:r w:rsidR="005E296B">
        <w:rPr>
          <w:i/>
          <w:color w:val="0000FF"/>
        </w:rPr>
        <w:t xml:space="preserve"> </w:t>
      </w:r>
      <w:r w:rsidRPr="00A83D80">
        <w:rPr>
          <w:i/>
          <w:color w:val="0000FF"/>
        </w:rPr>
        <w:t xml:space="preserve">(protokols </w:t>
      </w:r>
      <w:r>
        <w:rPr>
          <w:i/>
          <w:color w:val="0000FF"/>
        </w:rPr>
        <w:t>Nr.2, 4</w:t>
      </w:r>
      <w:r w:rsidRPr="004975E1">
        <w:rPr>
          <w:i/>
          <w:color w:val="0000FF"/>
        </w:rPr>
        <w:t>.§</w:t>
      </w:r>
      <w:r w:rsidRPr="00A83D80">
        <w:rPr>
          <w:i/>
          <w:color w:val="0000FF"/>
        </w:rPr>
        <w:t>)</w:t>
      </w:r>
      <w:r w:rsidR="00E4025F" w:rsidRPr="0031294B">
        <w:rPr>
          <w:i/>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77788D40"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A07642">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66CFBDB8"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28730511"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A07642">
        <w:rPr>
          <w:rFonts w:ascii="Times New Roman" w:hAnsi="Times New Roman"/>
          <w:bCs/>
          <w:sz w:val="24"/>
          <w:szCs w:val="24"/>
        </w:rPr>
        <w:t>Pārvald</w:t>
      </w:r>
      <w:r w:rsidRPr="002176C6">
        <w:rPr>
          <w:rFonts w:ascii="Times New Roman" w:hAnsi="Times New Roman"/>
          <w:bCs/>
          <w:sz w:val="24"/>
          <w:szCs w:val="24"/>
        </w:rPr>
        <w:t>es 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uz ēkām (būvēm) normatīvajos aktos noteiktajā termiņā nav pieteikušies šo ēku (būvju) bijušie īpašnieki vai viņu mantinieki;</w:t>
      </w:r>
    </w:p>
    <w:p w14:paraId="28F93129" w14:textId="61E33FDD"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lastRenderedPageBreak/>
        <w:t>citas izziņas (ja to izsniegšana nav tikai Domes kompetencē) uz Vadības piln</w:t>
      </w:r>
      <w:r w:rsidR="00A07642">
        <w:rPr>
          <w:rFonts w:ascii="Times New Roman" w:hAnsi="Times New Roman"/>
          <w:bCs/>
          <w:sz w:val="24"/>
          <w:szCs w:val="24"/>
        </w:rPr>
        <w:t>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5B17B67F"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3EFC2093" w14:textId="54965361" w:rsidR="00047ADB" w:rsidRPr="00047ADB" w:rsidRDefault="00047ADB" w:rsidP="00047ADB">
      <w:pPr>
        <w:ind w:left="993"/>
        <w:jc w:val="both"/>
      </w:pPr>
      <w:r w:rsidRPr="00047ADB">
        <w:rPr>
          <w:i/>
        </w:rPr>
        <w:t>(</w:t>
      </w:r>
      <w:r w:rsidRPr="00047ADB">
        <w:rPr>
          <w:i/>
          <w:color w:val="0000FF"/>
        </w:rPr>
        <w:t xml:space="preserve">Grozīts ar Rēzeknes novada domes 02.10.2025. lēmuma Nr.930 (protokols Nr.2025/DS-23, 1.§) </w:t>
      </w:r>
      <w:r>
        <w:rPr>
          <w:i/>
          <w:color w:val="0000FF"/>
        </w:rPr>
        <w:t>4</w:t>
      </w:r>
      <w:r w:rsidRPr="00047ADB">
        <w:rPr>
          <w:i/>
          <w:color w:val="0000FF"/>
        </w:rPr>
        <w:t>.1.apakšpunktu</w:t>
      </w:r>
      <w:r w:rsidRPr="00047ADB">
        <w:rPr>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5754C76E"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w:t>
      </w:r>
      <w:r w:rsidR="00A07642">
        <w:rPr>
          <w:rFonts w:ascii="Times New Roman" w:hAnsi="Times New Roman"/>
          <w:sz w:val="24"/>
          <w:szCs w:val="24"/>
        </w:rPr>
        <w:t>o zonu ierīkošanu un uzturēšanu, pretplūdu pasākumiem,</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2" w:name="_Hlk114752606"/>
      <w:bookmarkEnd w:id="1"/>
      <w:r w:rsidRPr="002B438E">
        <w:rPr>
          <w:rFonts w:ascii="Times New Roman" w:hAnsi="Times New Roman"/>
          <w:sz w:val="24"/>
          <w:szCs w:val="24"/>
        </w:rPr>
        <w:t>;</w:t>
      </w:r>
      <w:bookmarkEnd w:id="2"/>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3"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4"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4"/>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5" w:name="_Hlk115862834"/>
      <w:bookmarkEnd w:id="3"/>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5"/>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6" w:name="_Hlk115862877"/>
      <w:r>
        <w:rPr>
          <w:rFonts w:ascii="Times New Roman" w:hAnsi="Times New Roman"/>
          <w:sz w:val="24"/>
          <w:szCs w:val="24"/>
        </w:rPr>
        <w:t>saskaņā ar pašvaldības D</w:t>
      </w:r>
      <w:bookmarkStart w:id="7"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7"/>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bookmarkEnd w:id="6"/>
    <w:p w14:paraId="4D25F5BC" w14:textId="77777777" w:rsidR="00047ADB" w:rsidRDefault="00047ADB" w:rsidP="00047ADB">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 xml:space="preserve">sniedz centralizētās ūdensapgādes un kanalizācijas, </w:t>
      </w:r>
      <w:r w:rsidRPr="00047887">
        <w:rPr>
          <w:rFonts w:ascii="Times New Roman" w:hAnsi="Times New Roman"/>
          <w:sz w:val="24"/>
          <w:szCs w:val="24"/>
        </w:rPr>
        <w:t>pašvaldības daud</w:t>
      </w:r>
      <w:r>
        <w:rPr>
          <w:rFonts w:ascii="Times New Roman" w:hAnsi="Times New Roman"/>
          <w:sz w:val="24"/>
          <w:szCs w:val="24"/>
        </w:rPr>
        <w:t>zdzīvokļu namu apsaimniekošanas</w:t>
      </w:r>
      <w:r w:rsidRPr="00047887">
        <w:rPr>
          <w:rFonts w:ascii="Times New Roman" w:hAnsi="Times New Roman"/>
          <w:sz w:val="24"/>
          <w:szCs w:val="24"/>
        </w:rPr>
        <w:t>, siltumapgād</w:t>
      </w:r>
      <w:r>
        <w:rPr>
          <w:rFonts w:ascii="Times New Roman" w:hAnsi="Times New Roman"/>
          <w:sz w:val="24"/>
          <w:szCs w:val="24"/>
        </w:rPr>
        <w:t xml:space="preserve">es, </w:t>
      </w:r>
      <w:r w:rsidRPr="00047887">
        <w:rPr>
          <w:rFonts w:ascii="Times New Roman" w:hAnsi="Times New Roman"/>
          <w:sz w:val="24"/>
          <w:szCs w:val="24"/>
        </w:rPr>
        <w:t>sad</w:t>
      </w:r>
      <w:r>
        <w:rPr>
          <w:rFonts w:ascii="Times New Roman" w:hAnsi="Times New Roman"/>
          <w:sz w:val="24"/>
          <w:szCs w:val="24"/>
        </w:rPr>
        <w:t>zīves atkritumu apsaimniekošanas</w:t>
      </w:r>
      <w:r w:rsidRPr="00812F4F">
        <w:rPr>
          <w:rFonts w:ascii="Times New Roman" w:hAnsi="Times New Roman"/>
          <w:sz w:val="24"/>
          <w:szCs w:val="24"/>
        </w:rPr>
        <w:t xml:space="preserve"> </w:t>
      </w:r>
      <w:r>
        <w:rPr>
          <w:rFonts w:ascii="Times New Roman" w:hAnsi="Times New Roman"/>
          <w:sz w:val="24"/>
          <w:szCs w:val="24"/>
        </w:rPr>
        <w:t>pakalpojumus un/vai uzrauga to sniegšanas</w:t>
      </w:r>
      <w:r w:rsidRPr="00047887">
        <w:rPr>
          <w:rFonts w:ascii="Times New Roman" w:hAnsi="Times New Roman"/>
          <w:sz w:val="24"/>
          <w:szCs w:val="24"/>
        </w:rPr>
        <w:t xml:space="preserve"> kvalitāti;</w:t>
      </w:r>
    </w:p>
    <w:p w14:paraId="521BD57F" w14:textId="62B94514" w:rsidR="00047887" w:rsidRPr="00047ADB" w:rsidRDefault="00047ADB" w:rsidP="00047ADB">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Pr>
          <w:rFonts w:ascii="Times New Roman" w:hAnsi="Times New Roman"/>
          <w:i/>
          <w:color w:val="0000FF"/>
        </w:rPr>
        <w:t xml:space="preserve">, </w:t>
      </w:r>
      <w:r w:rsidRPr="001662F3">
        <w:rPr>
          <w:rFonts w:ascii="Times New Roman" w:hAnsi="Times New Roman"/>
          <w:iCs/>
        </w:rPr>
        <w:t>10.1</w:t>
      </w:r>
      <w:r>
        <w:rPr>
          <w:rFonts w:ascii="Times New Roman" w:hAnsi="Times New Roman"/>
          <w:iCs/>
        </w:rPr>
        <w:t>5</w:t>
      </w:r>
      <w:r w:rsidRPr="001662F3">
        <w:rPr>
          <w:rFonts w:ascii="Times New Roman" w:hAnsi="Times New Roman"/>
          <w:iCs/>
        </w:rPr>
        <w:t>.punkts grozītajā redakcijā – “</w:t>
      </w:r>
      <w:r w:rsidRPr="00797368">
        <w:rPr>
          <w:rFonts w:ascii="Times New Roman" w:hAnsi="Times New Roman"/>
          <w:iCs/>
          <w:sz w:val="24"/>
          <w:szCs w:val="24"/>
        </w:rPr>
        <w:t>10.1</w:t>
      </w:r>
      <w:r>
        <w:rPr>
          <w:rFonts w:ascii="Times New Roman" w:hAnsi="Times New Roman"/>
          <w:iCs/>
          <w:sz w:val="24"/>
          <w:szCs w:val="24"/>
        </w:rPr>
        <w:t>5</w:t>
      </w:r>
      <w:r w:rsidRPr="00797368">
        <w:rPr>
          <w:rFonts w:ascii="Times New Roman" w:hAnsi="Times New Roman"/>
          <w:iCs/>
          <w:sz w:val="24"/>
          <w:szCs w:val="24"/>
        </w:rPr>
        <w:t>.</w:t>
      </w:r>
      <w:r w:rsidRPr="00797368">
        <w:rPr>
          <w:rFonts w:ascii="Times New Roman" w:hAnsi="Times New Roman"/>
          <w:i/>
        </w:rPr>
        <w:t xml:space="preserve"> </w:t>
      </w:r>
      <w:r w:rsidRPr="00797368">
        <w:rPr>
          <w:rFonts w:ascii="Times New Roman" w:hAnsi="Times New Roman"/>
          <w:sz w:val="24"/>
          <w:szCs w:val="24"/>
        </w:rPr>
        <w:t xml:space="preserve">sniedz centralizētās ūdensapgādes un kanalizācijas, siltumapgādes un dzīvojamo māju pārvaldīšanas, </w:t>
      </w:r>
      <w:r w:rsidRPr="00797368">
        <w:rPr>
          <w:rFonts w:ascii="Times New Roman" w:hAnsi="Times New Roman"/>
          <w:sz w:val="24"/>
          <w:szCs w:val="24"/>
        </w:rPr>
        <w:lastRenderedPageBreak/>
        <w:t>tajā skaitā atsevišķus pārvaldīšanas apakšpakalpojumus</w:t>
      </w:r>
      <w:r w:rsidRPr="00797368">
        <w:rPr>
          <w:rFonts w:ascii="Times New Roman" w:hAnsi="Times New Roman"/>
          <w:bCs/>
          <w:sz w:val="24"/>
          <w:szCs w:val="24"/>
        </w:rPr>
        <w:t>;</w:t>
      </w:r>
      <w:r w:rsidRPr="001662F3">
        <w:rPr>
          <w:rFonts w:ascii="Times New Roman" w:hAnsi="Times New Roman"/>
          <w:iCs/>
        </w:rPr>
        <w:t>”</w:t>
      </w:r>
      <w:r>
        <w:rPr>
          <w:rFonts w:ascii="Times New Roman" w:hAnsi="Times New Roman"/>
          <w:i/>
          <w:color w:val="0000FF"/>
        </w:rPr>
        <w:t>, 4.2.apakšpunkts stāsies spēkā 2026.gada 1.janvārī</w:t>
      </w:r>
      <w:r w:rsidRPr="008005F0">
        <w:rPr>
          <w:rFonts w:ascii="Times New Roman" w:hAnsi="Times New Roman"/>
          <w:i/>
        </w:rPr>
        <w:t>)</w:t>
      </w:r>
    </w:p>
    <w:p w14:paraId="7574C117" w14:textId="77777777" w:rsidR="0031294B" w:rsidRDefault="00986D95" w:rsidP="0031294B">
      <w:pPr>
        <w:autoSpaceDE w:val="0"/>
        <w:autoSpaceDN w:val="0"/>
        <w:adjustRightInd w:val="0"/>
        <w:ind w:left="1134" w:hanging="708"/>
        <w:contextualSpacing/>
        <w:jc w:val="both"/>
        <w:rPr>
          <w:i/>
          <w:color w:val="0000FF"/>
        </w:rPr>
      </w:pPr>
      <w:bookmarkStart w:id="8" w:name="_Hlk170396352"/>
      <w:r>
        <w:rPr>
          <w:rFonts w:eastAsia="Calibri"/>
          <w:color w:val="000000"/>
        </w:rPr>
        <w:t>10.15.</w:t>
      </w:r>
      <w:r>
        <w:rPr>
          <w:rFonts w:eastAsia="Calibri"/>
          <w:color w:val="000000"/>
          <w:vertAlign w:val="superscript"/>
        </w:rPr>
        <w:t>1</w:t>
      </w:r>
      <w:r>
        <w:rPr>
          <w:color w:val="000000"/>
        </w:rPr>
        <w:t xml:space="preserve"> </w:t>
      </w:r>
      <w:r>
        <w:t xml:space="preserve">līdz dzīvojamās mājas pārvaldīšanas tiesību nodošanai dzīvokļu īpašnieku sabiedrībai vai ar dzīvokļu īpašnieku savstarpēju līgumu pilnvarotai personai, </w:t>
      </w:r>
      <w:r>
        <w:rPr>
          <w:bCs/>
        </w:rPr>
        <w:t>veic privatizēto dzīvojamo māju pārvaldīšanas darbības (obligātās veicamās un citas pārvaldīšanas darbības) novada teritoriālajās vienībās (pagastos/pilsētā), ja tajās minētās darbības nenodrošina pašvaldības kapitālsabiedrība;</w:t>
      </w:r>
      <w:r w:rsidR="0031294B" w:rsidRPr="0031294B">
        <w:rPr>
          <w:i/>
          <w:color w:val="0000FF"/>
        </w:rPr>
        <w:t xml:space="preserve"> </w:t>
      </w:r>
    </w:p>
    <w:p w14:paraId="4F95345C" w14:textId="2856EA1E" w:rsidR="0031294B" w:rsidRPr="00047ADB" w:rsidRDefault="0031294B" w:rsidP="00047ADB">
      <w:pPr>
        <w:pStyle w:val="ListParagraph"/>
        <w:autoSpaceDE w:val="0"/>
        <w:autoSpaceDN w:val="0"/>
        <w:adjustRightInd w:val="0"/>
        <w:spacing w:after="0" w:line="240" w:lineRule="auto"/>
        <w:ind w:left="1134"/>
        <w:jc w:val="both"/>
        <w:rPr>
          <w:rFonts w:ascii="Times New Roman" w:hAnsi="Times New Roman"/>
          <w:bCs/>
        </w:rPr>
      </w:pPr>
      <w:r w:rsidRPr="0031294B">
        <w:rPr>
          <w:i/>
        </w:rPr>
        <w:t>(</w:t>
      </w:r>
      <w:r w:rsidRPr="00047ADB">
        <w:rPr>
          <w:rFonts w:ascii="Times New Roman" w:hAnsi="Times New Roman"/>
          <w:i/>
          <w:color w:val="0000FF"/>
        </w:rPr>
        <w:t xml:space="preserve">Papildināts ar Rēzeknes novada domes 04.07.2024. lēmuma </w:t>
      </w:r>
      <w:r w:rsidR="00230287" w:rsidRPr="00047ADB">
        <w:rPr>
          <w:rFonts w:ascii="Times New Roman" w:hAnsi="Times New Roman"/>
          <w:i/>
          <w:color w:val="0000FF"/>
        </w:rPr>
        <w:t xml:space="preserve">Nr.643 (protokols Nr.2024/DS-13, 3.§) </w:t>
      </w:r>
      <w:r w:rsidRPr="00047ADB">
        <w:rPr>
          <w:rFonts w:ascii="Times New Roman" w:hAnsi="Times New Roman"/>
          <w:i/>
          <w:color w:val="0000FF"/>
        </w:rPr>
        <w:t>4.punktu</w:t>
      </w:r>
      <w:r w:rsidR="00047ADB" w:rsidRPr="00047ADB">
        <w:rPr>
          <w:rFonts w:ascii="Times New Roman" w:hAnsi="Times New Roman"/>
          <w:i/>
          <w:color w:val="0000FF"/>
        </w:rPr>
        <w:t>;</w:t>
      </w:r>
      <w:r w:rsidR="00047ADB">
        <w:rPr>
          <w:i/>
          <w:color w:val="0000FF"/>
        </w:rPr>
        <w:t xml:space="preserve"> </w:t>
      </w:r>
      <w:r w:rsidR="00047ADB">
        <w:rPr>
          <w:rFonts w:ascii="Times New Roman" w:hAnsi="Times New Roman"/>
          <w:i/>
          <w:color w:val="0000FF"/>
        </w:rPr>
        <w:t xml:space="preserve">svītrots </w:t>
      </w:r>
      <w:r w:rsidR="00047ADB" w:rsidRPr="008005F0">
        <w:rPr>
          <w:rFonts w:ascii="Times New Roman" w:hAnsi="Times New Roman"/>
          <w:i/>
          <w:color w:val="0000FF"/>
        </w:rPr>
        <w:t xml:space="preserve">ar Rēzeknes novada domes 02.10.2025. lēmuma Nr.930 (protokols Nr.2025/DS-23, 1.§) </w:t>
      </w:r>
      <w:r w:rsidR="00047ADB">
        <w:rPr>
          <w:rFonts w:ascii="Times New Roman" w:hAnsi="Times New Roman"/>
          <w:i/>
          <w:color w:val="0000FF"/>
        </w:rPr>
        <w:t>4</w:t>
      </w:r>
      <w:r w:rsidR="00047ADB" w:rsidRPr="008005F0">
        <w:rPr>
          <w:rFonts w:ascii="Times New Roman" w:hAnsi="Times New Roman"/>
          <w:i/>
          <w:color w:val="0000FF"/>
        </w:rPr>
        <w:t>.</w:t>
      </w:r>
      <w:r w:rsidR="00047ADB">
        <w:rPr>
          <w:rFonts w:ascii="Times New Roman" w:hAnsi="Times New Roman"/>
          <w:i/>
          <w:color w:val="0000FF"/>
        </w:rPr>
        <w:t>3</w:t>
      </w:r>
      <w:r w:rsidR="00047ADB" w:rsidRPr="008005F0">
        <w:rPr>
          <w:rFonts w:ascii="Times New Roman" w:hAnsi="Times New Roman"/>
          <w:i/>
          <w:color w:val="0000FF"/>
        </w:rPr>
        <w:t>.apakšpunktu</w:t>
      </w:r>
      <w:r w:rsidR="00047ADB">
        <w:rPr>
          <w:rFonts w:ascii="Times New Roman" w:hAnsi="Times New Roman"/>
          <w:i/>
          <w:color w:val="0000FF"/>
        </w:rPr>
        <w:t>, 4.3.apakšpunkts stāsies spēkā 2026.gada 1.janvārī</w:t>
      </w:r>
      <w:r w:rsidR="00047ADB" w:rsidRPr="00A00F62">
        <w:rPr>
          <w:rFonts w:ascii="Times New Roman" w:hAnsi="Times New Roman"/>
          <w:i/>
        </w:rPr>
        <w:t>)</w:t>
      </w:r>
    </w:p>
    <w:p w14:paraId="2BA9CBD0" w14:textId="77777777" w:rsidR="0031294B" w:rsidRDefault="00986D95" w:rsidP="0031294B">
      <w:pPr>
        <w:autoSpaceDE w:val="0"/>
        <w:autoSpaceDN w:val="0"/>
        <w:adjustRightInd w:val="0"/>
        <w:ind w:left="1134" w:hanging="708"/>
        <w:contextualSpacing/>
        <w:jc w:val="both"/>
        <w:rPr>
          <w:i/>
        </w:rPr>
      </w:pPr>
      <w:r>
        <w:rPr>
          <w:rFonts w:eastAsia="Calibri"/>
          <w:color w:val="000000"/>
        </w:rPr>
        <w:t>10.15.</w:t>
      </w:r>
      <w:r>
        <w:rPr>
          <w:rFonts w:eastAsia="Calibri"/>
          <w:color w:val="000000"/>
          <w:vertAlign w:val="superscript"/>
        </w:rPr>
        <w:t>2</w:t>
      </w:r>
      <w:r>
        <w:rPr>
          <w:rFonts w:eastAsia="Calibri"/>
          <w:color w:val="000000"/>
        </w:rPr>
        <w:t xml:space="preserve"> </w:t>
      </w:r>
      <w:r>
        <w:t xml:space="preserve">veic </w:t>
      </w:r>
      <w:r>
        <w:rPr>
          <w:bCs/>
        </w:rPr>
        <w:t>pašvaldības nekustamo īpašumu, tostarp dzīvokļu (dzīvokļu īpašumu), uzturēšanu un ar to saistītās darbības, kuras pašvaldībai jāveic kā īpašniekam/tiesiskajam valdītājam;</w:t>
      </w:r>
      <w:r w:rsidR="0031294B" w:rsidRPr="0031294B">
        <w:rPr>
          <w:i/>
        </w:rPr>
        <w:t xml:space="preserve"> </w:t>
      </w:r>
    </w:p>
    <w:p w14:paraId="68FD295D" w14:textId="65C0E507" w:rsidR="0031294B" w:rsidRDefault="0031294B" w:rsidP="0031294B">
      <w:pPr>
        <w:autoSpaceDE w:val="0"/>
        <w:autoSpaceDN w:val="0"/>
        <w:adjustRightInd w:val="0"/>
        <w:ind w:left="1134" w:hanging="708"/>
        <w:contextualSpacing/>
        <w:jc w:val="both"/>
        <w:rPr>
          <w:i/>
        </w:rPr>
      </w:pPr>
      <w:r>
        <w:rPr>
          <w:rFonts w:eastAsia="Calibri"/>
          <w:color w:val="000000"/>
        </w:rPr>
        <w:t xml:space="preserve">           </w:t>
      </w:r>
      <w:r w:rsidRPr="0031294B">
        <w:rPr>
          <w:i/>
        </w:rPr>
        <w:t>(</w:t>
      </w:r>
      <w:r>
        <w:rPr>
          <w:i/>
          <w:color w:val="0000FF"/>
        </w:rPr>
        <w:t>Papildināts ar Rēzeknes novada domes 04.07</w:t>
      </w:r>
      <w:r w:rsidRPr="00A83D80">
        <w:rPr>
          <w:i/>
          <w:color w:val="0000FF"/>
        </w:rPr>
        <w:t>.202</w:t>
      </w:r>
      <w:r>
        <w:rPr>
          <w:i/>
          <w:color w:val="0000FF"/>
        </w:rPr>
        <w:t>4</w:t>
      </w:r>
      <w:r w:rsidRPr="00A83D80">
        <w:rPr>
          <w:i/>
          <w:color w:val="0000FF"/>
        </w:rPr>
        <w:t>. l</w:t>
      </w:r>
      <w:r>
        <w:rPr>
          <w:i/>
          <w:color w:val="0000FF"/>
        </w:rPr>
        <w:t xml:space="preserve">ēmuma </w:t>
      </w:r>
      <w:r w:rsidR="00230287" w:rsidRPr="0016728B">
        <w:rPr>
          <w:i/>
          <w:color w:val="0000FF"/>
        </w:rPr>
        <w:t>Nr.</w:t>
      </w:r>
      <w:r w:rsidR="00230287">
        <w:rPr>
          <w:i/>
          <w:color w:val="0000FF"/>
        </w:rPr>
        <w:t>643</w:t>
      </w:r>
      <w:r w:rsidR="00230287" w:rsidRPr="0016728B">
        <w:rPr>
          <w:i/>
          <w:color w:val="0000FF"/>
        </w:rPr>
        <w:t xml:space="preserve"> (protokols Nr.</w:t>
      </w:r>
      <w:r w:rsidR="00230287">
        <w:rPr>
          <w:i/>
          <w:color w:val="0000FF"/>
        </w:rPr>
        <w:t>2024/DS-13</w:t>
      </w:r>
      <w:r w:rsidR="00230287" w:rsidRPr="0016728B">
        <w:rPr>
          <w:i/>
          <w:color w:val="0000FF"/>
        </w:rPr>
        <w:t xml:space="preserve">, </w:t>
      </w:r>
      <w:r w:rsidR="00230287">
        <w:rPr>
          <w:i/>
          <w:color w:val="0000FF"/>
        </w:rPr>
        <w:t>3</w:t>
      </w:r>
      <w:r w:rsidR="00230287" w:rsidRPr="0016728B">
        <w:rPr>
          <w:i/>
          <w:color w:val="0000FF"/>
        </w:rPr>
        <w:t xml:space="preserve">.§) </w:t>
      </w:r>
      <w:r>
        <w:rPr>
          <w:i/>
          <w:color w:val="0000FF"/>
        </w:rPr>
        <w:t>4.punktu</w:t>
      </w:r>
      <w:r w:rsidRPr="0031294B">
        <w:rPr>
          <w:i/>
        </w:rPr>
        <w:t>)</w:t>
      </w:r>
    </w:p>
    <w:p w14:paraId="308D5360" w14:textId="77777777" w:rsidR="00047ADB" w:rsidRPr="008005F0" w:rsidRDefault="00047ADB" w:rsidP="00047ADB">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38C4516F" w14:textId="580A4E58" w:rsidR="00047ADB" w:rsidRPr="00A00F62" w:rsidRDefault="00047ADB" w:rsidP="00047ADB">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8"/>
    <w:p w14:paraId="75CC2752" w14:textId="7F20B620" w:rsidR="007C518D" w:rsidRPr="00047887" w:rsidRDefault="007C518D" w:rsidP="00C25D41">
      <w:pPr>
        <w:pStyle w:val="ListParagraph"/>
        <w:numPr>
          <w:ilvl w:val="1"/>
          <w:numId w:val="2"/>
        </w:numPr>
        <w:spacing w:after="0" w:line="240" w:lineRule="auto"/>
        <w:ind w:left="1134" w:hanging="708"/>
        <w:jc w:val="both"/>
        <w:rPr>
          <w:rFonts w:ascii="Times New Roman" w:hAnsi="Times New Roman"/>
          <w:sz w:val="24"/>
          <w:szCs w:val="24"/>
        </w:rPr>
      </w:pPr>
      <w:r w:rsidRPr="00737FA0">
        <w:rPr>
          <w:rFonts w:ascii="Times New Roman" w:hAnsi="Times New Roman"/>
          <w:bCs/>
          <w:sz w:val="24"/>
          <w:szCs w:val="24"/>
        </w:rPr>
        <w:t>nodrošina Latvijas Republikas Dzīvesvietas deklarēšanas likuma prasību izpildi Pārvaldes teritorijā</w:t>
      </w:r>
      <w:r>
        <w:rPr>
          <w:rFonts w:ascii="Times New Roman" w:hAnsi="Times New Roman"/>
          <w:bCs/>
          <w:sz w:val="24"/>
          <w:szCs w:val="24"/>
        </w:rPr>
        <w:t>;</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9" w:name="_Hlk114646087"/>
      <w:r w:rsidRPr="00047887">
        <w:rPr>
          <w:rFonts w:ascii="Times New Roman" w:hAnsi="Times New Roman"/>
          <w:sz w:val="24"/>
          <w:szCs w:val="24"/>
        </w:rPr>
        <w:t>Pārvaldes darbības administratīvajā teritorijā</w:t>
      </w:r>
      <w:bookmarkEnd w:id="9"/>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6A17F888" w:rsidR="00047887" w:rsidRDefault="00DF63D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Domes noteikto institūciju </w:t>
      </w:r>
      <w:r w:rsidR="00047887" w:rsidRPr="00047887">
        <w:rPr>
          <w:rFonts w:ascii="Times New Roman" w:hAnsi="Times New Roman"/>
          <w:sz w:val="24"/>
          <w:szCs w:val="24"/>
        </w:rPr>
        <w:t>– būvniecības kontroles jautājumos;</w:t>
      </w:r>
    </w:p>
    <w:p w14:paraId="4C8DE12A" w14:textId="73465ECB" w:rsidR="00DF63D3" w:rsidRPr="00FB6DF7" w:rsidRDefault="00DF63D3" w:rsidP="00DF63D3">
      <w:pPr>
        <w:pStyle w:val="ListParagraph"/>
        <w:spacing w:after="0" w:line="240" w:lineRule="auto"/>
        <w:ind w:left="2127"/>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4</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2921F95A" w14:textId="77777777" w:rsidR="006911C4" w:rsidRPr="006911C4" w:rsidRDefault="00712D3F" w:rsidP="00712D3F">
      <w:pPr>
        <w:pStyle w:val="ListParagraph"/>
        <w:numPr>
          <w:ilvl w:val="2"/>
          <w:numId w:val="2"/>
        </w:numPr>
        <w:spacing w:after="0" w:line="240" w:lineRule="auto"/>
        <w:ind w:left="1985" w:hanging="851"/>
        <w:jc w:val="both"/>
        <w:rPr>
          <w:rFonts w:ascii="Times New Roman" w:hAnsi="Times New Roman"/>
          <w:sz w:val="24"/>
          <w:szCs w:val="24"/>
        </w:rPr>
      </w:pPr>
      <w:bookmarkStart w:id="10" w:name="_Hlk170397857"/>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3CF0D931" w14:textId="0C9E1DAD" w:rsidR="00712D3F" w:rsidRPr="00712D3F" w:rsidRDefault="00712D3F" w:rsidP="006911C4">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 xml:space="preserve">Grozīts ar Rēzeknes novada domes 04.07.2024. lēmuma </w:t>
      </w:r>
      <w:r w:rsidR="00230287" w:rsidRPr="0016728B">
        <w:rPr>
          <w:rFonts w:ascii="Times New Roman" w:hAnsi="Times New Roman"/>
          <w:i/>
          <w:color w:val="0000FF"/>
        </w:rPr>
        <w:t>Nr.</w:t>
      </w:r>
      <w:r w:rsidR="00230287">
        <w:rPr>
          <w:rFonts w:ascii="Times New Roman" w:hAnsi="Times New Roman"/>
          <w:i/>
          <w:color w:val="0000FF"/>
        </w:rPr>
        <w:t>643</w:t>
      </w:r>
      <w:r w:rsidR="00230287" w:rsidRPr="0016728B">
        <w:rPr>
          <w:rFonts w:ascii="Times New Roman" w:hAnsi="Times New Roman"/>
          <w:i/>
          <w:color w:val="0000FF"/>
        </w:rPr>
        <w:t xml:space="preserve"> (protokols Nr.</w:t>
      </w:r>
      <w:r w:rsidR="00230287">
        <w:rPr>
          <w:rFonts w:ascii="Times New Roman" w:hAnsi="Times New Roman"/>
          <w:i/>
          <w:color w:val="0000FF"/>
        </w:rPr>
        <w:t>2024/DS-13</w:t>
      </w:r>
      <w:r w:rsidR="00230287" w:rsidRPr="0016728B">
        <w:rPr>
          <w:rFonts w:ascii="Times New Roman" w:hAnsi="Times New Roman"/>
          <w:i/>
          <w:color w:val="0000FF"/>
        </w:rPr>
        <w:t xml:space="preserve">, </w:t>
      </w:r>
      <w:r w:rsidR="00230287">
        <w:rPr>
          <w:rFonts w:ascii="Times New Roman" w:hAnsi="Times New Roman"/>
          <w:i/>
          <w:color w:val="0000FF"/>
        </w:rPr>
        <w:t>3</w:t>
      </w:r>
      <w:r w:rsidR="00230287" w:rsidRPr="0016728B">
        <w:rPr>
          <w:rFonts w:ascii="Times New Roman" w:hAnsi="Times New Roman"/>
          <w:i/>
          <w:color w:val="0000FF"/>
        </w:rPr>
        <w:t xml:space="preserve">.§) </w:t>
      </w:r>
      <w:r w:rsidRPr="00712D3F">
        <w:rPr>
          <w:rFonts w:ascii="Times New Roman" w:hAnsi="Times New Roman"/>
          <w:i/>
          <w:color w:val="0000FF"/>
        </w:rPr>
        <w:t xml:space="preserve"> </w:t>
      </w:r>
      <w:r>
        <w:rPr>
          <w:rFonts w:ascii="Times New Roman" w:hAnsi="Times New Roman"/>
          <w:i/>
          <w:color w:val="0000FF"/>
        </w:rPr>
        <w:t>4</w:t>
      </w:r>
      <w:r w:rsidRPr="00712D3F">
        <w:rPr>
          <w:rFonts w:ascii="Times New Roman" w:hAnsi="Times New Roman"/>
          <w:i/>
          <w:color w:val="0000FF"/>
        </w:rPr>
        <w:t>.punktu</w:t>
      </w:r>
      <w:r w:rsidRPr="00712D3F">
        <w:rPr>
          <w:rFonts w:ascii="Times New Roman" w:hAnsi="Times New Roman"/>
          <w:i/>
        </w:rPr>
        <w:t>)</w:t>
      </w:r>
    </w:p>
    <w:p w14:paraId="7C79219F" w14:textId="72A19C2A" w:rsidR="00047887" w:rsidRPr="00712D3F" w:rsidRDefault="00047887" w:rsidP="00712D3F">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bookmarkEnd w:id="10"/>
    <w:p w14:paraId="4E0BCE0B" w14:textId="34A679D6" w:rsidR="00047887" w:rsidRDefault="00A07642"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6062B873" w14:textId="16328C2F" w:rsidR="00DF63D3" w:rsidRPr="00FB6DF7" w:rsidRDefault="00DF63D3" w:rsidP="00DF63D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4</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14246526"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1621C7">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r w:rsidRPr="00951EBE">
        <w:rPr>
          <w:rFonts w:ascii="Times New Roman" w:hAnsi="Times New Roman"/>
          <w:sz w:val="24"/>
          <w:szCs w:val="24"/>
        </w:rPr>
        <w:t xml:space="preserve">muzejisko vērtību apzināšanā, saglabāšanā un popularizēšanā;  </w:t>
      </w:r>
    </w:p>
    <w:p w14:paraId="030F9C53" w14:textId="24693D91" w:rsidR="00047887"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Pr>
          <w:rFonts w:ascii="Times New Roman" w:hAnsi="Times New Roman"/>
          <w:sz w:val="24"/>
          <w:szCs w:val="24"/>
        </w:rPr>
        <w:t>Nekustamo īpašumu</w:t>
      </w:r>
      <w:r w:rsidR="00951EBE">
        <w:rPr>
          <w:rFonts w:ascii="Times New Roman" w:hAnsi="Times New Roman"/>
          <w:sz w:val="24"/>
          <w:szCs w:val="24"/>
        </w:rPr>
        <w:t xml:space="preserve"> pārvaldības dienestu</w:t>
      </w:r>
      <w:r w:rsidR="00047887" w:rsidRPr="00047887">
        <w:rPr>
          <w:rFonts w:ascii="Times New Roman" w:hAnsi="Times New Roman"/>
          <w:sz w:val="24"/>
          <w:szCs w:val="24"/>
        </w:rPr>
        <w:t xml:space="preserve"> – Pārvaldes darbības administratīvajā teritorijā esošo </w:t>
      </w:r>
      <w:r w:rsidR="00474418">
        <w:rPr>
          <w:rFonts w:ascii="Times New Roman" w:hAnsi="Times New Roman"/>
          <w:sz w:val="24"/>
          <w:szCs w:val="24"/>
        </w:rPr>
        <w:t xml:space="preserve">nekustamo īpašumu (ēku, </w:t>
      </w:r>
      <w:r w:rsidR="00047887" w:rsidRPr="00047887">
        <w:rPr>
          <w:rFonts w:ascii="Times New Roman" w:hAnsi="Times New Roman"/>
          <w:sz w:val="24"/>
          <w:szCs w:val="24"/>
        </w:rPr>
        <w:t>publisko ūdeņu</w:t>
      </w:r>
      <w:r w:rsidR="00474418">
        <w:rPr>
          <w:rFonts w:ascii="Times New Roman" w:hAnsi="Times New Roman"/>
          <w:sz w:val="24"/>
          <w:szCs w:val="24"/>
        </w:rPr>
        <w:t>,</w:t>
      </w:r>
      <w:r w:rsidR="00474418" w:rsidRPr="00474418">
        <w:rPr>
          <w:rFonts w:ascii="Times New Roman" w:hAnsi="Times New Roman"/>
          <w:sz w:val="24"/>
          <w:szCs w:val="24"/>
        </w:rPr>
        <w:t xml:space="preserve"> </w:t>
      </w:r>
      <w:r w:rsidR="00474418">
        <w:rPr>
          <w:rFonts w:ascii="Times New Roman" w:hAnsi="Times New Roman"/>
          <w:sz w:val="24"/>
          <w:szCs w:val="24"/>
        </w:rPr>
        <w:t xml:space="preserve">zemju un </w:t>
      </w:r>
      <w:r w:rsidR="00474418" w:rsidRPr="00951EBE">
        <w:rPr>
          <w:rFonts w:ascii="Times New Roman" w:hAnsi="Times New Roman"/>
          <w:sz w:val="24"/>
          <w:szCs w:val="24"/>
        </w:rPr>
        <w:t>mežu</w:t>
      </w:r>
      <w:r w:rsidR="00474418">
        <w:rPr>
          <w:rFonts w:ascii="Times New Roman" w:hAnsi="Times New Roman"/>
          <w:sz w:val="24"/>
          <w:szCs w:val="24"/>
        </w:rPr>
        <w:t xml:space="preserve">) </w:t>
      </w:r>
      <w:r w:rsidR="00047ADB">
        <w:rPr>
          <w:rFonts w:ascii="Times New Roman" w:hAnsi="Times New Roman"/>
          <w:sz w:val="24"/>
          <w:szCs w:val="24"/>
        </w:rPr>
        <w:t>uzturē</w:t>
      </w:r>
      <w:r w:rsidR="00474418">
        <w:rPr>
          <w:rFonts w:ascii="Times New Roman" w:hAnsi="Times New Roman"/>
          <w:sz w:val="24"/>
          <w:szCs w:val="24"/>
        </w:rPr>
        <w:t>šanas, kā arī</w:t>
      </w:r>
      <w:r w:rsidR="00951EBE">
        <w:rPr>
          <w:rFonts w:ascii="Times New Roman" w:hAnsi="Times New Roman"/>
          <w:sz w:val="24"/>
          <w:szCs w:val="24"/>
        </w:rPr>
        <w:t xml:space="preserve"> </w:t>
      </w:r>
      <w:r w:rsidR="00230EAD">
        <w:rPr>
          <w:rFonts w:ascii="Times New Roman" w:hAnsi="Times New Roman"/>
          <w:sz w:val="24"/>
          <w:szCs w:val="24"/>
        </w:rPr>
        <w:t>vides jautājumos</w:t>
      </w:r>
      <w:r w:rsidR="00047887" w:rsidRPr="00951EBE">
        <w:rPr>
          <w:rFonts w:ascii="Times New Roman" w:hAnsi="Times New Roman"/>
          <w:sz w:val="24"/>
          <w:szCs w:val="24"/>
        </w:rPr>
        <w:t>;</w:t>
      </w:r>
    </w:p>
    <w:p w14:paraId="635B334C" w14:textId="2B6EF035" w:rsidR="00047ADB" w:rsidRPr="00A00F62" w:rsidRDefault="00047ADB" w:rsidP="00047ADB">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lastRenderedPageBreak/>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25831FFE"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A07642">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1" w:name="_Hlk114647410"/>
      <w:r w:rsidRPr="00047887">
        <w:rPr>
          <w:rFonts w:ascii="Times New Roman" w:hAnsi="Times New Roman"/>
          <w:sz w:val="24"/>
          <w:szCs w:val="24"/>
        </w:rPr>
        <w:t xml:space="preserve">Pārvaldes </w:t>
      </w:r>
      <w:bookmarkStart w:id="12" w:name="_Hlk114665566"/>
      <w:r w:rsidRPr="00047887">
        <w:rPr>
          <w:rFonts w:ascii="Times New Roman" w:hAnsi="Times New Roman"/>
          <w:sz w:val="24"/>
          <w:szCs w:val="24"/>
        </w:rPr>
        <w:t>darbības administratīvajā teritorijā</w:t>
      </w:r>
      <w:bookmarkEnd w:id="11"/>
      <w:bookmarkEnd w:id="12"/>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3" w:name="_Hlk115861417"/>
      <w:r w:rsidRPr="00047887">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3"/>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4"/>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7CAC226B"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0793"/>
      <w:r w:rsidRPr="00047887">
        <w:rPr>
          <w:rFonts w:ascii="Times New Roman" w:hAnsi="Times New Roman"/>
          <w:sz w:val="24"/>
          <w:szCs w:val="24"/>
        </w:rPr>
        <w:t xml:space="preserve">organizē dokumentu pārvaldību iestādē, dokumentu apritē izmantojot </w:t>
      </w:r>
      <w:r w:rsidR="00A07642">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A07642">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66CD433C" w14:textId="77777777" w:rsidR="00047ADB" w:rsidRPr="005F346E" w:rsidRDefault="00047ADB" w:rsidP="00047ADB">
      <w:pPr>
        <w:pStyle w:val="ListParagraph"/>
        <w:numPr>
          <w:ilvl w:val="1"/>
          <w:numId w:val="2"/>
        </w:numPr>
        <w:spacing w:after="0" w:line="240" w:lineRule="auto"/>
        <w:ind w:left="1134" w:hanging="708"/>
        <w:jc w:val="both"/>
        <w:rPr>
          <w:rFonts w:ascii="Times New Roman" w:hAnsi="Times New Roman"/>
          <w:sz w:val="24"/>
          <w:szCs w:val="24"/>
        </w:rPr>
      </w:pPr>
      <w:bookmarkStart w:id="16" w:name="_Hlk115861050"/>
      <w:bookmarkEnd w:id="15"/>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2DC5481D" w14:textId="34F2DFEF" w:rsidR="00047ADB" w:rsidRPr="00047ADB" w:rsidRDefault="00047ADB" w:rsidP="00047ADB">
      <w:pPr>
        <w:pStyle w:val="ListParagraph"/>
        <w:spacing w:after="0" w:line="240" w:lineRule="auto"/>
        <w:ind w:left="1134"/>
        <w:jc w:val="both"/>
        <w:rPr>
          <w:rFonts w:ascii="Times New Roman" w:hAnsi="Times New Roman"/>
          <w:sz w:val="24"/>
          <w:szCs w:val="24"/>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047ADB">
        <w:rPr>
          <w:rFonts w:ascii="Times New Roman" w:hAnsi="Times New Roman"/>
          <w:i/>
        </w:rPr>
        <w:t>)</w:t>
      </w:r>
    </w:p>
    <w:p w14:paraId="1BD23CD8" w14:textId="13909C35" w:rsidR="00047887" w:rsidRPr="00047887" w:rsidRDefault="00047887" w:rsidP="00047ADB">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atskaites un informāciju par Pārvaldes funkciju pildīšanu un resursu izmantošanu;</w:t>
      </w:r>
      <w:bookmarkEnd w:id="16"/>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lastRenderedPageBreak/>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06EC14FF"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62137F">
        <w:rPr>
          <w:rFonts w:ascii="Times New Roman" w:hAnsi="Times New Roman"/>
          <w:sz w:val="24"/>
          <w:szCs w:val="24"/>
        </w:rPr>
        <w:t xml:space="preserve"> - pagastā</w:t>
      </w:r>
      <w:r>
        <w:rPr>
          <w:rFonts w:ascii="Times New Roman" w:hAnsi="Times New Roman"/>
          <w:sz w:val="24"/>
          <w:szCs w:val="24"/>
        </w:rPr>
        <w:t>. 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549927E5"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1A5EDE" w:rsidRPr="001A5EDE">
        <w:rPr>
          <w:rFonts w:ascii="Times New Roman" w:hAnsi="Times New Roman"/>
          <w:sz w:val="24"/>
          <w:szCs w:val="24"/>
        </w:rPr>
        <w:t xml:space="preserve"> </w:t>
      </w:r>
      <w:r w:rsidR="001A5EDE">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420D5B4F" w14:textId="77777777" w:rsidR="00047ADB"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Pr>
          <w:rFonts w:ascii="Times New Roman" w:hAnsi="Times New Roman"/>
          <w:sz w:val="24"/>
          <w:szCs w:val="24"/>
        </w:rPr>
        <w:t xml:space="preserve">, </w:t>
      </w:r>
      <w:r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Pr>
          <w:rFonts w:ascii="Times New Roman" w:hAnsi="Times New Roman"/>
          <w:sz w:val="24"/>
          <w:szCs w:val="24"/>
        </w:rPr>
        <w:t xml:space="preserve"> </w:t>
      </w:r>
    </w:p>
    <w:p w14:paraId="1574CE61" w14:textId="52FC3D34" w:rsidR="00047ADB" w:rsidRDefault="00047ADB" w:rsidP="00047ADB">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3D1E0933" w14:textId="77777777" w:rsidR="00047ADB" w:rsidRDefault="00047ADB" w:rsidP="00047ADB">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4453B894" w14:textId="699BE7FF" w:rsidR="00047ADB" w:rsidRPr="00047887" w:rsidRDefault="00047ADB" w:rsidP="00047ADB">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5ADCD171" w14:textId="77777777" w:rsidR="00047ADB" w:rsidRPr="00047887"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45BC76C" w14:textId="77777777" w:rsidR="00047ADB" w:rsidRPr="00047887"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2FFE5F3D" w14:textId="77777777" w:rsidR="00047ADB" w:rsidRDefault="00047ADB" w:rsidP="00047ADB">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2139F151" w14:textId="707AB7EB" w:rsidR="00047ADB" w:rsidRPr="00047ADB" w:rsidRDefault="00047ADB" w:rsidP="00047ADB">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Pr>
          <w:rFonts w:ascii="Times New Roman" w:hAnsi="Times New Roman"/>
          <w:i/>
          <w:color w:val="0000FF"/>
        </w:rPr>
        <w:t>4</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200CAC47" w:rsidR="004A5494" w:rsidRDefault="00DD4E84" w:rsidP="00047ADB">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noziedzīgi iegūtu līdzekļu legalizācijas un terorisma un proliferācijas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52ACF98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w:t>
      </w:r>
      <w:r w:rsidR="00A07642">
        <w:rPr>
          <w:rFonts w:ascii="Times New Roman" w:hAnsi="Times New Roman"/>
          <w:sz w:val="24"/>
          <w:szCs w:val="24"/>
        </w:rPr>
        <w:t>ormatīvajos aktos, pašvaldības D</w:t>
      </w:r>
      <w:r w:rsidRPr="00047887">
        <w:rPr>
          <w:rFonts w:ascii="Times New Roman" w:hAnsi="Times New Roman"/>
          <w:sz w:val="24"/>
          <w:szCs w:val="24"/>
        </w:rPr>
        <w:t>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lastRenderedPageBreak/>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6F31DF3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022EAE">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64676118" w14:textId="77777777" w:rsidR="007C6BB7" w:rsidRDefault="007C6BB7" w:rsidP="007C6BB7">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 xml:space="preserve">Pārvaldei ir atsevišķa </w:t>
      </w:r>
      <w:r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31FD3575" w14:textId="79BF3563" w:rsidR="00047887" w:rsidRPr="007C6BB7" w:rsidRDefault="007C6BB7" w:rsidP="007C6BB7">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4</w:t>
      </w:r>
      <w:r w:rsidRPr="001662F3">
        <w:rPr>
          <w:i/>
          <w:color w:val="0000FF"/>
          <w:sz w:val="22"/>
          <w:szCs w:val="22"/>
        </w:rPr>
        <w:t>.10.apakšpunktu</w:t>
      </w:r>
      <w:r w:rsidRPr="001662F3">
        <w:rPr>
          <w:i/>
          <w:sz w:val="22"/>
          <w:szCs w:val="22"/>
        </w:rPr>
        <w:t>)</w:t>
      </w:r>
    </w:p>
    <w:p w14:paraId="43C93BB8" w14:textId="77777777" w:rsidR="008005FC" w:rsidRDefault="008005FC" w:rsidP="008005FC">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1A04CFD9" w14:textId="77777777" w:rsidR="008005FC" w:rsidRPr="00DD6C2D" w:rsidRDefault="008005FC" w:rsidP="008005FC">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45A66EAE"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1CF0E18E"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6009BDFB" w14:textId="77777777" w:rsidR="008005FC"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70CA2544" w14:textId="77777777" w:rsidR="008005FC"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16048ECD" w:rsidR="00047887" w:rsidRPr="00047887" w:rsidRDefault="008005FC" w:rsidP="008005F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6549C3B7" w:rsidR="00047887" w:rsidRPr="00B0511C" w:rsidRDefault="004158CE" w:rsidP="004158CE">
      <w:pPr>
        <w:pStyle w:val="ListParagraph"/>
        <w:numPr>
          <w:ilvl w:val="1"/>
          <w:numId w:val="2"/>
        </w:numPr>
        <w:spacing w:after="0" w:line="240" w:lineRule="auto"/>
        <w:ind w:left="993" w:hanging="567"/>
        <w:jc w:val="both"/>
        <w:rPr>
          <w:rFonts w:ascii="Times New Roman" w:hAnsi="Times New Roman"/>
          <w:sz w:val="24"/>
          <w:szCs w:val="24"/>
        </w:rPr>
      </w:pPr>
      <w:r w:rsidRPr="004158CE">
        <w:rPr>
          <w:rFonts w:ascii="Times New Roman" w:eastAsia="Times New Roman" w:hAnsi="Times New Roman"/>
          <w:sz w:val="24"/>
          <w:szCs w:val="24"/>
          <w:lang w:eastAsia="ar-SA"/>
        </w:rPr>
        <w:t xml:space="preserve">Rēzeknes novada pašvaldības </w:t>
      </w:r>
      <w:r w:rsidR="00A07642">
        <w:rPr>
          <w:rFonts w:ascii="Times New Roman" w:eastAsia="Times New Roman" w:hAnsi="Times New Roman"/>
          <w:sz w:val="24"/>
          <w:szCs w:val="24"/>
          <w:lang w:eastAsia="ar-SA"/>
        </w:rPr>
        <w:t xml:space="preserve">iestādes </w:t>
      </w:r>
      <w:r w:rsidRPr="004158CE">
        <w:rPr>
          <w:rFonts w:ascii="Times New Roman" w:eastAsia="Times New Roman" w:hAnsi="Times New Roman"/>
          <w:sz w:val="24"/>
          <w:szCs w:val="24"/>
          <w:lang w:eastAsia="ar-SA"/>
        </w:rPr>
        <w:t>“Nautrēnu pagastu apvienība” nolikumu, kas apstiprināts ar Rēzeknes novada domes 2018.gada 15.novembra lēmuma (p</w:t>
      </w:r>
      <w:r w:rsidR="006F5274">
        <w:rPr>
          <w:rFonts w:ascii="Times New Roman" w:eastAsia="Times New Roman" w:hAnsi="Times New Roman"/>
          <w:sz w:val="24"/>
          <w:szCs w:val="24"/>
          <w:lang w:eastAsia="ar-SA"/>
        </w:rPr>
        <w:t>rotokols Nr.24, 2.§) 1.4.punktu</w:t>
      </w:r>
      <w:r w:rsidR="00047887" w:rsidRPr="005C74BD">
        <w:rPr>
          <w:rFonts w:ascii="Times New Roman" w:eastAsia="Times New Roman" w:hAnsi="Times New Roman"/>
          <w:sz w:val="24"/>
          <w:szCs w:val="24"/>
          <w:lang w:eastAsia="ar-SA"/>
        </w:rPr>
        <w:t>;</w:t>
      </w:r>
    </w:p>
    <w:p w14:paraId="62CC3C91" w14:textId="5623146B"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“Audriņu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1.20.punktu</w:t>
      </w:r>
      <w:r w:rsidRPr="00317385">
        <w:rPr>
          <w:rFonts w:ascii="Times New Roman" w:eastAsia="Times New Roman" w:hAnsi="Times New Roman"/>
          <w:sz w:val="24"/>
          <w:szCs w:val="24"/>
          <w:lang w:eastAsia="ar-SA"/>
        </w:rPr>
        <w:t>;</w:t>
      </w:r>
    </w:p>
    <w:p w14:paraId="34806343" w14:textId="0CB1B6A0"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lastRenderedPageBreak/>
        <w:t>struktūrvienības “Bērzgales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1.21.punktu</w:t>
      </w:r>
      <w:r w:rsidRPr="00317385">
        <w:rPr>
          <w:rFonts w:ascii="Times New Roman" w:eastAsia="Times New Roman" w:hAnsi="Times New Roman"/>
          <w:sz w:val="24"/>
          <w:szCs w:val="24"/>
          <w:lang w:eastAsia="ar-SA"/>
        </w:rPr>
        <w:t>;</w:t>
      </w:r>
    </w:p>
    <w:p w14:paraId="3C6CC094" w14:textId="224EEC95"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“Ilzeskalna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1.22.punktu</w:t>
      </w:r>
      <w:r w:rsidRPr="00317385">
        <w:rPr>
          <w:rFonts w:ascii="Times New Roman" w:eastAsia="Times New Roman" w:hAnsi="Times New Roman"/>
          <w:sz w:val="24"/>
          <w:szCs w:val="24"/>
          <w:lang w:eastAsia="ar-SA"/>
        </w:rPr>
        <w:t>;</w:t>
      </w:r>
    </w:p>
    <w:p w14:paraId="3324D34B" w14:textId="6EDDBB4D" w:rsidR="006F5274" w:rsidRPr="006F5274"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“Lendžu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1.23</w:t>
      </w:r>
      <w:r w:rsidRPr="006F5274">
        <w:rPr>
          <w:rFonts w:ascii="Times New Roman" w:eastAsia="Times New Roman" w:hAnsi="Times New Roman"/>
          <w:sz w:val="24"/>
          <w:szCs w:val="24"/>
          <w:lang w:eastAsia="ar-SA"/>
        </w:rPr>
        <w:t>.punktu;</w:t>
      </w:r>
    </w:p>
    <w:p w14:paraId="26CAC2CF" w14:textId="680A1608" w:rsidR="006F5274" w:rsidRPr="00317385"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“Nautrēnu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1.24.punktu</w:t>
      </w:r>
      <w:r w:rsidRPr="00317385">
        <w:rPr>
          <w:rFonts w:ascii="Times New Roman" w:eastAsia="Times New Roman" w:hAnsi="Times New Roman"/>
          <w:sz w:val="24"/>
          <w:szCs w:val="24"/>
          <w:lang w:eastAsia="ar-SA"/>
        </w:rPr>
        <w:t>;</w:t>
      </w:r>
    </w:p>
    <w:p w14:paraId="0FBC3B7E" w14:textId="0C8BE13E" w:rsidR="00B0511C" w:rsidRPr="006F5274" w:rsidRDefault="006F5274" w:rsidP="006F5274">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“Vērēmu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1.25.punktu.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591266C9" w14:textId="77777777" w:rsidR="006F5274" w:rsidRDefault="006F5274" w:rsidP="00C50AB3">
      <w:pPr>
        <w:pStyle w:val="Policija"/>
        <w:jc w:val="both"/>
        <w:rPr>
          <w:rFonts w:ascii="Times New Roman" w:hAnsi="Times New Roman"/>
          <w:sz w:val="24"/>
          <w:szCs w:val="24"/>
          <w:lang w:val="lv-LV"/>
        </w:rPr>
      </w:pPr>
    </w:p>
    <w:p w14:paraId="74139E44" w14:textId="36818920"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priekšsēdētājs</w:t>
      </w:r>
      <w:r w:rsidRPr="00047887">
        <w:rPr>
          <w:rFonts w:ascii="Times New Roman" w:hAnsi="Times New Roman"/>
          <w:sz w:val="24"/>
          <w:szCs w:val="24"/>
          <w:lang w:val="lv-LV"/>
        </w:rPr>
        <w:tab/>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EC32C7">
        <w:rPr>
          <w:rFonts w:ascii="Times New Roman" w:hAnsi="Times New Roman"/>
          <w:sz w:val="24"/>
          <w:szCs w:val="24"/>
          <w:lang w:val="lv-LV"/>
        </w:rPr>
        <w:t xml:space="preserve">     </w:t>
      </w:r>
      <w:r w:rsidR="007C6BB7">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735F4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766EED">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031"/>
    <w:multiLevelType w:val="multilevel"/>
    <w:tmpl w:val="9202C47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2C7C00"/>
    <w:multiLevelType w:val="hybridMultilevel"/>
    <w:tmpl w:val="A67C5F86"/>
    <w:lvl w:ilvl="0" w:tplc="B24A6018">
      <w:start w:val="1"/>
      <w:numFmt w:val="decimal"/>
      <w:lvlText w:val="%1."/>
      <w:lvlJc w:val="left"/>
      <w:pPr>
        <w:ind w:left="720" w:hanging="360"/>
      </w:pPr>
    </w:lvl>
    <w:lvl w:ilvl="1" w:tplc="CFCA218E" w:tentative="1">
      <w:start w:val="1"/>
      <w:numFmt w:val="lowerLetter"/>
      <w:lvlText w:val="%2."/>
      <w:lvlJc w:val="left"/>
      <w:pPr>
        <w:ind w:left="1440" w:hanging="360"/>
      </w:pPr>
    </w:lvl>
    <w:lvl w:ilvl="2" w:tplc="9D229CB8" w:tentative="1">
      <w:start w:val="1"/>
      <w:numFmt w:val="lowerRoman"/>
      <w:lvlText w:val="%3."/>
      <w:lvlJc w:val="right"/>
      <w:pPr>
        <w:ind w:left="2160" w:hanging="180"/>
      </w:pPr>
    </w:lvl>
    <w:lvl w:ilvl="3" w:tplc="C2E8CF40" w:tentative="1">
      <w:start w:val="1"/>
      <w:numFmt w:val="decimal"/>
      <w:lvlText w:val="%4."/>
      <w:lvlJc w:val="left"/>
      <w:pPr>
        <w:ind w:left="2880" w:hanging="360"/>
      </w:pPr>
    </w:lvl>
    <w:lvl w:ilvl="4" w:tplc="726288F0" w:tentative="1">
      <w:start w:val="1"/>
      <w:numFmt w:val="lowerLetter"/>
      <w:lvlText w:val="%5."/>
      <w:lvlJc w:val="left"/>
      <w:pPr>
        <w:ind w:left="3600" w:hanging="360"/>
      </w:pPr>
    </w:lvl>
    <w:lvl w:ilvl="5" w:tplc="E7927E6E" w:tentative="1">
      <w:start w:val="1"/>
      <w:numFmt w:val="lowerRoman"/>
      <w:lvlText w:val="%6."/>
      <w:lvlJc w:val="right"/>
      <w:pPr>
        <w:ind w:left="4320" w:hanging="180"/>
      </w:pPr>
    </w:lvl>
    <w:lvl w:ilvl="6" w:tplc="B24CC5A2" w:tentative="1">
      <w:start w:val="1"/>
      <w:numFmt w:val="decimal"/>
      <w:lvlText w:val="%7."/>
      <w:lvlJc w:val="left"/>
      <w:pPr>
        <w:ind w:left="5040" w:hanging="360"/>
      </w:pPr>
    </w:lvl>
    <w:lvl w:ilvl="7" w:tplc="50C64CC0" w:tentative="1">
      <w:start w:val="1"/>
      <w:numFmt w:val="lowerLetter"/>
      <w:lvlText w:val="%8."/>
      <w:lvlJc w:val="left"/>
      <w:pPr>
        <w:ind w:left="5760" w:hanging="360"/>
      </w:pPr>
    </w:lvl>
    <w:lvl w:ilvl="8" w:tplc="C87E2A34" w:tentative="1">
      <w:start w:val="1"/>
      <w:numFmt w:val="lowerRoman"/>
      <w:lvlText w:val="%9."/>
      <w:lvlJc w:val="right"/>
      <w:pPr>
        <w:ind w:left="6480" w:hanging="180"/>
      </w:pPr>
    </w:lvl>
  </w:abstractNum>
  <w:abstractNum w:abstractNumId="2"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6967413"/>
    <w:multiLevelType w:val="hybridMultilevel"/>
    <w:tmpl w:val="7F2656F2"/>
    <w:lvl w:ilvl="0" w:tplc="840C698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26744566">
    <w:abstractNumId w:val="2"/>
  </w:num>
  <w:num w:numId="2" w16cid:durableId="1829666252">
    <w:abstractNumId w:val="4"/>
  </w:num>
  <w:num w:numId="3" w16cid:durableId="585652668">
    <w:abstractNumId w:val="1"/>
  </w:num>
  <w:num w:numId="4" w16cid:durableId="288365504">
    <w:abstractNumId w:val="0"/>
  </w:num>
  <w:num w:numId="5" w16cid:durableId="810172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2EAE"/>
    <w:rsid w:val="00023A8D"/>
    <w:rsid w:val="0003336E"/>
    <w:rsid w:val="00034B02"/>
    <w:rsid w:val="00037C1A"/>
    <w:rsid w:val="0004164E"/>
    <w:rsid w:val="00046B0D"/>
    <w:rsid w:val="0004732C"/>
    <w:rsid w:val="00047887"/>
    <w:rsid w:val="00047ADB"/>
    <w:rsid w:val="0005554E"/>
    <w:rsid w:val="00057244"/>
    <w:rsid w:val="0007081C"/>
    <w:rsid w:val="00071009"/>
    <w:rsid w:val="00076780"/>
    <w:rsid w:val="00094C72"/>
    <w:rsid w:val="00094E89"/>
    <w:rsid w:val="00095EE9"/>
    <w:rsid w:val="000A1844"/>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F4964"/>
    <w:rsid w:val="001028B2"/>
    <w:rsid w:val="00107B04"/>
    <w:rsid w:val="00114D99"/>
    <w:rsid w:val="00116D75"/>
    <w:rsid w:val="00123EE0"/>
    <w:rsid w:val="00140025"/>
    <w:rsid w:val="00141230"/>
    <w:rsid w:val="00142319"/>
    <w:rsid w:val="00142B12"/>
    <w:rsid w:val="00146493"/>
    <w:rsid w:val="00146A83"/>
    <w:rsid w:val="001517A6"/>
    <w:rsid w:val="00152E3F"/>
    <w:rsid w:val="001621C7"/>
    <w:rsid w:val="001627DF"/>
    <w:rsid w:val="001679EB"/>
    <w:rsid w:val="0018211C"/>
    <w:rsid w:val="001933ED"/>
    <w:rsid w:val="001956B8"/>
    <w:rsid w:val="001A5EDE"/>
    <w:rsid w:val="001B1464"/>
    <w:rsid w:val="001B3DBA"/>
    <w:rsid w:val="001B6D0E"/>
    <w:rsid w:val="001C1380"/>
    <w:rsid w:val="001C39E4"/>
    <w:rsid w:val="001C50B2"/>
    <w:rsid w:val="001C5D56"/>
    <w:rsid w:val="001C7FBC"/>
    <w:rsid w:val="001D352E"/>
    <w:rsid w:val="001E35E2"/>
    <w:rsid w:val="001E3856"/>
    <w:rsid w:val="001E6444"/>
    <w:rsid w:val="001F0902"/>
    <w:rsid w:val="00202F17"/>
    <w:rsid w:val="00205754"/>
    <w:rsid w:val="0021089D"/>
    <w:rsid w:val="00224016"/>
    <w:rsid w:val="002241B2"/>
    <w:rsid w:val="00230287"/>
    <w:rsid w:val="00230EAD"/>
    <w:rsid w:val="0024068A"/>
    <w:rsid w:val="00241150"/>
    <w:rsid w:val="002425FE"/>
    <w:rsid w:val="002428B6"/>
    <w:rsid w:val="002433FB"/>
    <w:rsid w:val="0025081E"/>
    <w:rsid w:val="00252E9F"/>
    <w:rsid w:val="002638CB"/>
    <w:rsid w:val="002643CD"/>
    <w:rsid w:val="0026688D"/>
    <w:rsid w:val="002713CF"/>
    <w:rsid w:val="00272F8C"/>
    <w:rsid w:val="00281485"/>
    <w:rsid w:val="0028218E"/>
    <w:rsid w:val="00283600"/>
    <w:rsid w:val="00284CCF"/>
    <w:rsid w:val="00290265"/>
    <w:rsid w:val="002903A2"/>
    <w:rsid w:val="00293A53"/>
    <w:rsid w:val="00296275"/>
    <w:rsid w:val="00296AF3"/>
    <w:rsid w:val="0029773A"/>
    <w:rsid w:val="002A5E31"/>
    <w:rsid w:val="002B438E"/>
    <w:rsid w:val="002C34C5"/>
    <w:rsid w:val="002C420C"/>
    <w:rsid w:val="002D091C"/>
    <w:rsid w:val="002D62FE"/>
    <w:rsid w:val="002D7D64"/>
    <w:rsid w:val="002E5DD2"/>
    <w:rsid w:val="002E763A"/>
    <w:rsid w:val="002E7C27"/>
    <w:rsid w:val="002F1AAE"/>
    <w:rsid w:val="002F2E48"/>
    <w:rsid w:val="00300656"/>
    <w:rsid w:val="0030224C"/>
    <w:rsid w:val="003058BD"/>
    <w:rsid w:val="0031294B"/>
    <w:rsid w:val="00313F2C"/>
    <w:rsid w:val="00317F91"/>
    <w:rsid w:val="00320744"/>
    <w:rsid w:val="003240FA"/>
    <w:rsid w:val="003248BD"/>
    <w:rsid w:val="00327361"/>
    <w:rsid w:val="00330533"/>
    <w:rsid w:val="0033558A"/>
    <w:rsid w:val="0033576F"/>
    <w:rsid w:val="00343C52"/>
    <w:rsid w:val="00346743"/>
    <w:rsid w:val="003518BE"/>
    <w:rsid w:val="00361396"/>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158CE"/>
    <w:rsid w:val="00421EF5"/>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2450"/>
    <w:rsid w:val="00474418"/>
    <w:rsid w:val="00475362"/>
    <w:rsid w:val="0048080E"/>
    <w:rsid w:val="00483571"/>
    <w:rsid w:val="00487F32"/>
    <w:rsid w:val="004A5494"/>
    <w:rsid w:val="004A683A"/>
    <w:rsid w:val="004B70C4"/>
    <w:rsid w:val="004C1C64"/>
    <w:rsid w:val="004C2268"/>
    <w:rsid w:val="004C3B46"/>
    <w:rsid w:val="004D3638"/>
    <w:rsid w:val="004D414F"/>
    <w:rsid w:val="004D561C"/>
    <w:rsid w:val="004F0B43"/>
    <w:rsid w:val="004F12EC"/>
    <w:rsid w:val="00501AEB"/>
    <w:rsid w:val="00503331"/>
    <w:rsid w:val="005062A0"/>
    <w:rsid w:val="00507A0F"/>
    <w:rsid w:val="00511260"/>
    <w:rsid w:val="005119D3"/>
    <w:rsid w:val="00514E21"/>
    <w:rsid w:val="00515866"/>
    <w:rsid w:val="005207EC"/>
    <w:rsid w:val="00521676"/>
    <w:rsid w:val="00530722"/>
    <w:rsid w:val="00537D26"/>
    <w:rsid w:val="005407FE"/>
    <w:rsid w:val="005511B8"/>
    <w:rsid w:val="0055615E"/>
    <w:rsid w:val="00560E48"/>
    <w:rsid w:val="00561823"/>
    <w:rsid w:val="005659CA"/>
    <w:rsid w:val="005677D8"/>
    <w:rsid w:val="005701D5"/>
    <w:rsid w:val="00572F01"/>
    <w:rsid w:val="00577036"/>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296B"/>
    <w:rsid w:val="005E76E1"/>
    <w:rsid w:val="005F7957"/>
    <w:rsid w:val="00600E6D"/>
    <w:rsid w:val="00611D22"/>
    <w:rsid w:val="0062100A"/>
    <w:rsid w:val="0062137F"/>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911C4"/>
    <w:rsid w:val="00696B2B"/>
    <w:rsid w:val="006A7A7D"/>
    <w:rsid w:val="006B02A3"/>
    <w:rsid w:val="006B36E4"/>
    <w:rsid w:val="006B540B"/>
    <w:rsid w:val="006B73F2"/>
    <w:rsid w:val="006D0FA2"/>
    <w:rsid w:val="006D149F"/>
    <w:rsid w:val="006D14FD"/>
    <w:rsid w:val="006D15EC"/>
    <w:rsid w:val="006D1B9D"/>
    <w:rsid w:val="006D45F4"/>
    <w:rsid w:val="006D5DE7"/>
    <w:rsid w:val="006F1712"/>
    <w:rsid w:val="006F4B82"/>
    <w:rsid w:val="006F5274"/>
    <w:rsid w:val="006F619F"/>
    <w:rsid w:val="006F7E1E"/>
    <w:rsid w:val="00712D3F"/>
    <w:rsid w:val="00712DAB"/>
    <w:rsid w:val="00712DFF"/>
    <w:rsid w:val="0071526D"/>
    <w:rsid w:val="007248B8"/>
    <w:rsid w:val="007306A1"/>
    <w:rsid w:val="007338F1"/>
    <w:rsid w:val="00735128"/>
    <w:rsid w:val="00735F4F"/>
    <w:rsid w:val="007509ED"/>
    <w:rsid w:val="00752BFC"/>
    <w:rsid w:val="00755A30"/>
    <w:rsid w:val="00757544"/>
    <w:rsid w:val="00766D94"/>
    <w:rsid w:val="00766EED"/>
    <w:rsid w:val="00767E66"/>
    <w:rsid w:val="0077055D"/>
    <w:rsid w:val="00773612"/>
    <w:rsid w:val="00776419"/>
    <w:rsid w:val="007770B9"/>
    <w:rsid w:val="00784CBB"/>
    <w:rsid w:val="00790FBA"/>
    <w:rsid w:val="00793192"/>
    <w:rsid w:val="00796F75"/>
    <w:rsid w:val="007B3CDC"/>
    <w:rsid w:val="007C02DC"/>
    <w:rsid w:val="007C23F4"/>
    <w:rsid w:val="007C518D"/>
    <w:rsid w:val="007C6977"/>
    <w:rsid w:val="007C6BB7"/>
    <w:rsid w:val="007C7302"/>
    <w:rsid w:val="007D1235"/>
    <w:rsid w:val="007D3AA2"/>
    <w:rsid w:val="007D5054"/>
    <w:rsid w:val="007E59CA"/>
    <w:rsid w:val="007E600C"/>
    <w:rsid w:val="007E658A"/>
    <w:rsid w:val="007E72E2"/>
    <w:rsid w:val="007F39A5"/>
    <w:rsid w:val="007F65F5"/>
    <w:rsid w:val="007F6B38"/>
    <w:rsid w:val="008005FC"/>
    <w:rsid w:val="00801EEA"/>
    <w:rsid w:val="008028EB"/>
    <w:rsid w:val="0081142A"/>
    <w:rsid w:val="0081262B"/>
    <w:rsid w:val="00812F4F"/>
    <w:rsid w:val="008152B9"/>
    <w:rsid w:val="00816377"/>
    <w:rsid w:val="00816738"/>
    <w:rsid w:val="00822C18"/>
    <w:rsid w:val="008321D1"/>
    <w:rsid w:val="0083495B"/>
    <w:rsid w:val="0083563C"/>
    <w:rsid w:val="00837EDF"/>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C5E85"/>
    <w:rsid w:val="008E66C4"/>
    <w:rsid w:val="008F2E80"/>
    <w:rsid w:val="008F432D"/>
    <w:rsid w:val="008F64B5"/>
    <w:rsid w:val="009008D1"/>
    <w:rsid w:val="0090378B"/>
    <w:rsid w:val="00904B7B"/>
    <w:rsid w:val="00906757"/>
    <w:rsid w:val="00910834"/>
    <w:rsid w:val="00911B0B"/>
    <w:rsid w:val="00912DE6"/>
    <w:rsid w:val="00917776"/>
    <w:rsid w:val="00924974"/>
    <w:rsid w:val="00925AD3"/>
    <w:rsid w:val="00930F50"/>
    <w:rsid w:val="00931FE5"/>
    <w:rsid w:val="009339D4"/>
    <w:rsid w:val="00942BEA"/>
    <w:rsid w:val="00950F35"/>
    <w:rsid w:val="00951EBE"/>
    <w:rsid w:val="0095767C"/>
    <w:rsid w:val="00957ACE"/>
    <w:rsid w:val="00965DB2"/>
    <w:rsid w:val="00967A95"/>
    <w:rsid w:val="009701D3"/>
    <w:rsid w:val="00972C98"/>
    <w:rsid w:val="00981EFB"/>
    <w:rsid w:val="00986D95"/>
    <w:rsid w:val="00987EBE"/>
    <w:rsid w:val="0099481F"/>
    <w:rsid w:val="00997FBC"/>
    <w:rsid w:val="009A4BF6"/>
    <w:rsid w:val="009A62F0"/>
    <w:rsid w:val="009B47E9"/>
    <w:rsid w:val="009B7330"/>
    <w:rsid w:val="009C4123"/>
    <w:rsid w:val="009C6182"/>
    <w:rsid w:val="009D391B"/>
    <w:rsid w:val="009D6A14"/>
    <w:rsid w:val="009E1341"/>
    <w:rsid w:val="009E401F"/>
    <w:rsid w:val="009F37FE"/>
    <w:rsid w:val="009F3A69"/>
    <w:rsid w:val="009F47A1"/>
    <w:rsid w:val="00A0009D"/>
    <w:rsid w:val="00A01F4E"/>
    <w:rsid w:val="00A04BAD"/>
    <w:rsid w:val="00A0522C"/>
    <w:rsid w:val="00A07642"/>
    <w:rsid w:val="00A11A63"/>
    <w:rsid w:val="00A14F02"/>
    <w:rsid w:val="00A1546A"/>
    <w:rsid w:val="00A27EEB"/>
    <w:rsid w:val="00A3131F"/>
    <w:rsid w:val="00A507EC"/>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D1E24"/>
    <w:rsid w:val="00AD4809"/>
    <w:rsid w:val="00AD5B59"/>
    <w:rsid w:val="00AE3A58"/>
    <w:rsid w:val="00AF1158"/>
    <w:rsid w:val="00AF2C89"/>
    <w:rsid w:val="00AF3D10"/>
    <w:rsid w:val="00AF4365"/>
    <w:rsid w:val="00AF5884"/>
    <w:rsid w:val="00B00504"/>
    <w:rsid w:val="00B02571"/>
    <w:rsid w:val="00B0511C"/>
    <w:rsid w:val="00B0775C"/>
    <w:rsid w:val="00B115D3"/>
    <w:rsid w:val="00B146EA"/>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C72"/>
    <w:rsid w:val="00BB6D73"/>
    <w:rsid w:val="00BB75C1"/>
    <w:rsid w:val="00BD2568"/>
    <w:rsid w:val="00BE0910"/>
    <w:rsid w:val="00BE1BA2"/>
    <w:rsid w:val="00BE2DCE"/>
    <w:rsid w:val="00BF529B"/>
    <w:rsid w:val="00BF546C"/>
    <w:rsid w:val="00BF716D"/>
    <w:rsid w:val="00C03BBC"/>
    <w:rsid w:val="00C045CC"/>
    <w:rsid w:val="00C05AC6"/>
    <w:rsid w:val="00C140B1"/>
    <w:rsid w:val="00C2556B"/>
    <w:rsid w:val="00C25D41"/>
    <w:rsid w:val="00C34F8A"/>
    <w:rsid w:val="00C359F4"/>
    <w:rsid w:val="00C36E38"/>
    <w:rsid w:val="00C42D39"/>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21E"/>
    <w:rsid w:val="00CD690A"/>
    <w:rsid w:val="00CE32E2"/>
    <w:rsid w:val="00CE5AB0"/>
    <w:rsid w:val="00CF16CF"/>
    <w:rsid w:val="00CF7E47"/>
    <w:rsid w:val="00D079BA"/>
    <w:rsid w:val="00D2155A"/>
    <w:rsid w:val="00D21987"/>
    <w:rsid w:val="00D23BFD"/>
    <w:rsid w:val="00D25586"/>
    <w:rsid w:val="00D264D7"/>
    <w:rsid w:val="00D26CBD"/>
    <w:rsid w:val="00D349D5"/>
    <w:rsid w:val="00D44B20"/>
    <w:rsid w:val="00D478D7"/>
    <w:rsid w:val="00D5231E"/>
    <w:rsid w:val="00D57348"/>
    <w:rsid w:val="00D57D7E"/>
    <w:rsid w:val="00D63609"/>
    <w:rsid w:val="00D65D45"/>
    <w:rsid w:val="00D66AA4"/>
    <w:rsid w:val="00D67358"/>
    <w:rsid w:val="00D97BAE"/>
    <w:rsid w:val="00DA4963"/>
    <w:rsid w:val="00DA59E2"/>
    <w:rsid w:val="00DA7122"/>
    <w:rsid w:val="00DA7289"/>
    <w:rsid w:val="00DA7CCC"/>
    <w:rsid w:val="00DB1042"/>
    <w:rsid w:val="00DC42FD"/>
    <w:rsid w:val="00DD21F6"/>
    <w:rsid w:val="00DD4E84"/>
    <w:rsid w:val="00DE020C"/>
    <w:rsid w:val="00DF15DB"/>
    <w:rsid w:val="00DF63D3"/>
    <w:rsid w:val="00DF68D0"/>
    <w:rsid w:val="00E0141C"/>
    <w:rsid w:val="00E01F44"/>
    <w:rsid w:val="00E0704B"/>
    <w:rsid w:val="00E13CC5"/>
    <w:rsid w:val="00E14ABF"/>
    <w:rsid w:val="00E24C08"/>
    <w:rsid w:val="00E279B7"/>
    <w:rsid w:val="00E323B3"/>
    <w:rsid w:val="00E4025F"/>
    <w:rsid w:val="00E54075"/>
    <w:rsid w:val="00E5604C"/>
    <w:rsid w:val="00E56B81"/>
    <w:rsid w:val="00E60584"/>
    <w:rsid w:val="00E62BF1"/>
    <w:rsid w:val="00E6489B"/>
    <w:rsid w:val="00E67CDD"/>
    <w:rsid w:val="00E763AB"/>
    <w:rsid w:val="00E85410"/>
    <w:rsid w:val="00E85950"/>
    <w:rsid w:val="00E86462"/>
    <w:rsid w:val="00E90954"/>
    <w:rsid w:val="00EA1C21"/>
    <w:rsid w:val="00EB6108"/>
    <w:rsid w:val="00EC12D4"/>
    <w:rsid w:val="00EC32C7"/>
    <w:rsid w:val="00EC5880"/>
    <w:rsid w:val="00ED523A"/>
    <w:rsid w:val="00EE1470"/>
    <w:rsid w:val="00EE3270"/>
    <w:rsid w:val="00EE46A4"/>
    <w:rsid w:val="00EE5289"/>
    <w:rsid w:val="00EF47CF"/>
    <w:rsid w:val="00F01ED2"/>
    <w:rsid w:val="00F026F2"/>
    <w:rsid w:val="00F0608C"/>
    <w:rsid w:val="00F06938"/>
    <w:rsid w:val="00F071EB"/>
    <w:rsid w:val="00F07661"/>
    <w:rsid w:val="00F1023A"/>
    <w:rsid w:val="00F11FE1"/>
    <w:rsid w:val="00F137F5"/>
    <w:rsid w:val="00F146C6"/>
    <w:rsid w:val="00F14F11"/>
    <w:rsid w:val="00F22B1A"/>
    <w:rsid w:val="00F316B8"/>
    <w:rsid w:val="00F376BF"/>
    <w:rsid w:val="00F426A6"/>
    <w:rsid w:val="00F46086"/>
    <w:rsid w:val="00F4689A"/>
    <w:rsid w:val="00F47D14"/>
    <w:rsid w:val="00F51602"/>
    <w:rsid w:val="00F52C6A"/>
    <w:rsid w:val="00F548AF"/>
    <w:rsid w:val="00F55C74"/>
    <w:rsid w:val="00F66F36"/>
    <w:rsid w:val="00F71F06"/>
    <w:rsid w:val="00F7426B"/>
    <w:rsid w:val="00F77BB4"/>
    <w:rsid w:val="00F77F04"/>
    <w:rsid w:val="00F80503"/>
    <w:rsid w:val="00F82AF4"/>
    <w:rsid w:val="00F82EAE"/>
    <w:rsid w:val="00F90179"/>
    <w:rsid w:val="00F97BA6"/>
    <w:rsid w:val="00FA26AF"/>
    <w:rsid w:val="00FA4E46"/>
    <w:rsid w:val="00FA56FE"/>
    <w:rsid w:val="00FA618F"/>
    <w:rsid w:val="00FA6DDF"/>
    <w:rsid w:val="00FA731E"/>
    <w:rsid w:val="00FB3795"/>
    <w:rsid w:val="00FB444C"/>
    <w:rsid w:val="00FB48D9"/>
    <w:rsid w:val="00FB4971"/>
    <w:rsid w:val="00FC0D57"/>
    <w:rsid w:val="00FD20B5"/>
    <w:rsid w:val="00FD3644"/>
    <w:rsid w:val="00FD3C39"/>
    <w:rsid w:val="00FD5A53"/>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A0642-232A-4D28-9F49-181DFAB9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14338</Words>
  <Characters>8174</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22468</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2023-01-20T07:39:00Z</cp:lastPrinted>
  <dcterms:created xsi:type="dcterms:W3CDTF">2026-01-06T12:32:00Z</dcterms:created>
  <dcterms:modified xsi:type="dcterms:W3CDTF">2026-01-06T13:05:00Z</dcterms:modified>
</cp:coreProperties>
</file>