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0385" w14:textId="6583C4F6" w:rsidR="00415152" w:rsidRPr="007E732E" w:rsidRDefault="009752F4" w:rsidP="00415152">
      <w:pPr>
        <w:spacing w:after="0" w:line="240" w:lineRule="auto"/>
        <w:jc w:val="center"/>
        <w:outlineLvl w:val="0"/>
        <w:rPr>
          <w:rFonts w:cs="Times New Roman"/>
          <w:b/>
          <w:szCs w:val="24"/>
        </w:rPr>
      </w:pPr>
      <w:r w:rsidRPr="007E732E">
        <w:rPr>
          <w:rFonts w:cs="Times New Roman"/>
          <w:b/>
          <w:szCs w:val="24"/>
        </w:rPr>
        <w:t xml:space="preserve">Līgums Nr. </w:t>
      </w:r>
      <w:r w:rsidR="007E732E" w:rsidRPr="007E732E">
        <w:rPr>
          <w:rFonts w:cs="Times New Roman"/>
          <w:b/>
          <w:bCs/>
          <w:color w:val="333333"/>
          <w:szCs w:val="24"/>
          <w:shd w:val="clear" w:color="auto" w:fill="FAFAFA"/>
        </w:rPr>
        <w:t>RNP/2024/8.21/463</w:t>
      </w:r>
    </w:p>
    <w:p w14:paraId="78FED650" w14:textId="77777777" w:rsidR="00415152" w:rsidRPr="007E732E" w:rsidRDefault="009752F4" w:rsidP="00415152">
      <w:pPr>
        <w:spacing w:after="0" w:line="240" w:lineRule="auto"/>
        <w:jc w:val="center"/>
        <w:outlineLvl w:val="0"/>
        <w:rPr>
          <w:rFonts w:cs="Times New Roman"/>
          <w:b/>
          <w:szCs w:val="24"/>
        </w:rPr>
      </w:pPr>
      <w:r w:rsidRPr="007E732E">
        <w:rPr>
          <w:rFonts w:cs="Times New Roman"/>
          <w:b/>
          <w:szCs w:val="24"/>
        </w:rPr>
        <w:t xml:space="preserve">par </w:t>
      </w:r>
      <w:r w:rsidR="00A569F0" w:rsidRPr="007E732E">
        <w:rPr>
          <w:rFonts w:cs="Times New Roman"/>
          <w:b/>
          <w:szCs w:val="24"/>
        </w:rPr>
        <w:t xml:space="preserve">rīcību ar </w:t>
      </w:r>
      <w:r w:rsidRPr="007E732E">
        <w:rPr>
          <w:rFonts w:cs="Times New Roman"/>
          <w:b/>
          <w:szCs w:val="24"/>
        </w:rPr>
        <w:t>pašvaldības dzīvojam</w:t>
      </w:r>
      <w:r w:rsidR="00A569F0" w:rsidRPr="007E732E">
        <w:rPr>
          <w:rFonts w:cs="Times New Roman"/>
          <w:b/>
          <w:szCs w:val="24"/>
        </w:rPr>
        <w:t>o</w:t>
      </w:r>
      <w:r w:rsidRPr="007E732E">
        <w:rPr>
          <w:rFonts w:cs="Times New Roman"/>
          <w:b/>
          <w:szCs w:val="24"/>
        </w:rPr>
        <w:t xml:space="preserve"> fond</w:t>
      </w:r>
      <w:r w:rsidR="00A569F0" w:rsidRPr="007E732E">
        <w:rPr>
          <w:rFonts w:cs="Times New Roman"/>
          <w:b/>
          <w:szCs w:val="24"/>
        </w:rPr>
        <w:t>u</w:t>
      </w:r>
      <w:r w:rsidRPr="007E732E">
        <w:rPr>
          <w:rFonts w:cs="Times New Roman"/>
          <w:b/>
          <w:szCs w:val="24"/>
        </w:rPr>
        <w:t xml:space="preserve"> </w:t>
      </w:r>
    </w:p>
    <w:p w14:paraId="6370A276" w14:textId="77777777" w:rsidR="00415152" w:rsidRPr="000E29B3" w:rsidRDefault="00415152" w:rsidP="00415152">
      <w:pPr>
        <w:spacing w:after="0" w:line="240" w:lineRule="auto"/>
        <w:jc w:val="center"/>
        <w:rPr>
          <w:b/>
          <w:szCs w:val="24"/>
        </w:rPr>
      </w:pPr>
    </w:p>
    <w:p w14:paraId="73157C2E" w14:textId="77777777" w:rsidR="00415152" w:rsidRPr="003A1253" w:rsidRDefault="009752F4" w:rsidP="00415152">
      <w:pPr>
        <w:spacing w:after="0" w:line="240" w:lineRule="auto"/>
        <w:jc w:val="both"/>
        <w:rPr>
          <w:sz w:val="23"/>
          <w:szCs w:val="23"/>
        </w:rPr>
      </w:pPr>
      <w:r w:rsidRPr="003A1253">
        <w:rPr>
          <w:sz w:val="23"/>
          <w:szCs w:val="23"/>
        </w:rPr>
        <w:t>Rēzeknē</w:t>
      </w:r>
      <w:r w:rsidRPr="003A1253">
        <w:rPr>
          <w:sz w:val="23"/>
          <w:szCs w:val="23"/>
        </w:rPr>
        <w:tab/>
      </w:r>
      <w:r w:rsidRPr="003A1253">
        <w:rPr>
          <w:sz w:val="23"/>
          <w:szCs w:val="23"/>
        </w:rPr>
        <w:tab/>
      </w:r>
      <w:r w:rsidRPr="003A1253">
        <w:rPr>
          <w:sz w:val="23"/>
          <w:szCs w:val="23"/>
        </w:rPr>
        <w:tab/>
      </w:r>
      <w:r w:rsidRPr="003A1253">
        <w:rPr>
          <w:sz w:val="23"/>
          <w:szCs w:val="23"/>
        </w:rPr>
        <w:tab/>
      </w:r>
      <w:r w:rsidRPr="003A1253">
        <w:rPr>
          <w:sz w:val="23"/>
          <w:szCs w:val="23"/>
        </w:rPr>
        <w:tab/>
      </w:r>
      <w:r w:rsidRPr="003A1253">
        <w:rPr>
          <w:sz w:val="23"/>
          <w:szCs w:val="23"/>
        </w:rPr>
        <w:tab/>
      </w:r>
      <w:r w:rsidRPr="003A1253">
        <w:rPr>
          <w:sz w:val="23"/>
          <w:szCs w:val="23"/>
        </w:rPr>
        <w:tab/>
      </w:r>
      <w:r w:rsidR="004364D3">
        <w:rPr>
          <w:sz w:val="23"/>
          <w:szCs w:val="23"/>
        </w:rPr>
        <w:t>Datums skatāms laika zīmogā</w:t>
      </w:r>
    </w:p>
    <w:p w14:paraId="1A49DF75" w14:textId="77777777" w:rsidR="00415152" w:rsidRPr="003A1253" w:rsidRDefault="00415152" w:rsidP="00415152">
      <w:pPr>
        <w:spacing w:after="0" w:line="240" w:lineRule="auto"/>
        <w:jc w:val="both"/>
        <w:rPr>
          <w:sz w:val="23"/>
          <w:szCs w:val="23"/>
        </w:rPr>
      </w:pPr>
    </w:p>
    <w:p w14:paraId="1F0E50F7" w14:textId="77777777" w:rsidR="00E21347" w:rsidRDefault="009752F4" w:rsidP="00E21347">
      <w:pPr>
        <w:spacing w:after="0" w:line="240" w:lineRule="auto"/>
        <w:ind w:firstLine="540"/>
        <w:jc w:val="both"/>
        <w:rPr>
          <w:rFonts w:eastAsia="Times New Roman"/>
          <w:sz w:val="23"/>
          <w:szCs w:val="23"/>
        </w:rPr>
      </w:pPr>
      <w:r w:rsidRPr="003A1253">
        <w:rPr>
          <w:b/>
          <w:sz w:val="23"/>
          <w:szCs w:val="23"/>
        </w:rPr>
        <w:t>Rēzeknes novada pašvaldība</w:t>
      </w:r>
      <w:r w:rsidRPr="003A1253">
        <w:rPr>
          <w:sz w:val="23"/>
          <w:szCs w:val="23"/>
        </w:rPr>
        <w:t xml:space="preserve">, </w:t>
      </w:r>
      <w:r>
        <w:rPr>
          <w:sz w:val="23"/>
          <w:szCs w:val="23"/>
        </w:rPr>
        <w:t xml:space="preserve">reģistrācijas Nr.90009112379, adrese: Atbrīvošanas aleja 95A, Rēzekne, LV-4601, </w:t>
      </w:r>
      <w:r w:rsidRPr="003A1253">
        <w:rPr>
          <w:rFonts w:eastAsia="Times New Roman"/>
          <w:sz w:val="23"/>
          <w:szCs w:val="23"/>
        </w:rPr>
        <w:t>domes priekšsēdētāj</w:t>
      </w:r>
      <w:r>
        <w:rPr>
          <w:rFonts w:eastAsia="Times New Roman"/>
          <w:sz w:val="23"/>
          <w:szCs w:val="23"/>
        </w:rPr>
        <w:t>a Monvīda Švarca</w:t>
      </w:r>
      <w:r w:rsidRPr="003A1253">
        <w:rPr>
          <w:rFonts w:eastAsia="Times New Roman"/>
          <w:sz w:val="23"/>
          <w:szCs w:val="23"/>
        </w:rPr>
        <w:t xml:space="preserve"> personā, kas darbojas uz </w:t>
      </w:r>
      <w:r>
        <w:rPr>
          <w:rFonts w:eastAsia="Times New Roman"/>
          <w:sz w:val="23"/>
          <w:szCs w:val="23"/>
        </w:rPr>
        <w:t>Rēzeknes novada pašvaldības 2023.gada 6.aprīļa saistošo noteikumu Nr.1 ”Rēzeknes novada pašvaldības nolikums”</w:t>
      </w:r>
      <w:r w:rsidRPr="003A1253">
        <w:rPr>
          <w:rFonts w:eastAsia="Times New Roman"/>
          <w:sz w:val="23"/>
          <w:szCs w:val="23"/>
        </w:rPr>
        <w:t xml:space="preserve"> pamata, turpmāk – </w:t>
      </w:r>
      <w:r w:rsidRPr="00C71146">
        <w:rPr>
          <w:rFonts w:eastAsia="Times New Roman"/>
          <w:b/>
          <w:sz w:val="23"/>
          <w:szCs w:val="23"/>
        </w:rPr>
        <w:t>Pašvaldība</w:t>
      </w:r>
      <w:r w:rsidRPr="003A1253">
        <w:rPr>
          <w:rFonts w:eastAsia="Times New Roman"/>
          <w:sz w:val="23"/>
          <w:szCs w:val="23"/>
        </w:rPr>
        <w:t xml:space="preserve">, no vienas puses, un </w:t>
      </w:r>
      <w:bookmarkStart w:id="0" w:name="_Hlk45099571"/>
    </w:p>
    <w:p w14:paraId="0344D5D2" w14:textId="77777777" w:rsidR="00E21347" w:rsidRPr="003A1253" w:rsidRDefault="009752F4" w:rsidP="00E21347">
      <w:pPr>
        <w:spacing w:after="0" w:line="240" w:lineRule="auto"/>
        <w:ind w:firstLine="540"/>
        <w:jc w:val="both"/>
        <w:rPr>
          <w:rFonts w:eastAsia="Times New Roman"/>
          <w:sz w:val="23"/>
          <w:szCs w:val="23"/>
        </w:rPr>
      </w:pPr>
      <w:r w:rsidRPr="000E29B3">
        <w:rPr>
          <w:rFonts w:eastAsia="Times New Roman"/>
          <w:b/>
          <w:sz w:val="23"/>
          <w:szCs w:val="23"/>
        </w:rPr>
        <w:t>S</w:t>
      </w:r>
      <w:r w:rsidRPr="003A1253">
        <w:rPr>
          <w:rFonts w:eastAsia="Times New Roman"/>
          <w:b/>
          <w:sz w:val="23"/>
          <w:szCs w:val="23"/>
        </w:rPr>
        <w:t>IA „</w:t>
      </w:r>
      <w:r>
        <w:rPr>
          <w:rFonts w:eastAsia="Times New Roman"/>
          <w:b/>
          <w:sz w:val="23"/>
          <w:szCs w:val="23"/>
        </w:rPr>
        <w:t xml:space="preserve">Rēzeknes novada </w:t>
      </w:r>
      <w:proofErr w:type="spellStart"/>
      <w:r>
        <w:rPr>
          <w:rFonts w:eastAsia="Times New Roman"/>
          <w:b/>
          <w:sz w:val="23"/>
          <w:szCs w:val="23"/>
        </w:rPr>
        <w:t>komunālserviss</w:t>
      </w:r>
      <w:proofErr w:type="spellEnd"/>
      <w:r w:rsidRPr="003A1253">
        <w:rPr>
          <w:rFonts w:eastAsia="Times New Roman"/>
          <w:b/>
          <w:sz w:val="23"/>
          <w:szCs w:val="23"/>
        </w:rPr>
        <w:t>”</w:t>
      </w:r>
      <w:r w:rsidRPr="003A1253">
        <w:rPr>
          <w:rFonts w:eastAsia="Times New Roman"/>
          <w:sz w:val="23"/>
          <w:szCs w:val="23"/>
        </w:rPr>
        <w:t xml:space="preserve">, </w:t>
      </w:r>
      <w:r>
        <w:rPr>
          <w:sz w:val="23"/>
          <w:szCs w:val="23"/>
        </w:rPr>
        <w:t>reģistrācijas Nr.42403000932, adrese: Parka iela 10, Malta, Maltas pagasts, Rēzeknes novads, LV-4630</w:t>
      </w:r>
      <w:bookmarkEnd w:id="0"/>
      <w:r>
        <w:rPr>
          <w:sz w:val="23"/>
          <w:szCs w:val="23"/>
        </w:rPr>
        <w:t xml:space="preserve">, valdes locekļa </w:t>
      </w:r>
      <w:r w:rsidRPr="000E29B3">
        <w:rPr>
          <w:b/>
          <w:sz w:val="23"/>
          <w:szCs w:val="23"/>
        </w:rPr>
        <w:t>Jāņa Kravaļa</w:t>
      </w:r>
      <w:r>
        <w:rPr>
          <w:sz w:val="23"/>
          <w:szCs w:val="23"/>
        </w:rPr>
        <w:t xml:space="preserve"> personā</w:t>
      </w:r>
      <w:r w:rsidRPr="003A1253">
        <w:rPr>
          <w:sz w:val="23"/>
          <w:szCs w:val="23"/>
        </w:rPr>
        <w:t xml:space="preserve">, kas darbojas saskaņā ar </w:t>
      </w:r>
      <w:r>
        <w:rPr>
          <w:sz w:val="23"/>
          <w:szCs w:val="23"/>
        </w:rPr>
        <w:t xml:space="preserve"> Statūtiem</w:t>
      </w:r>
      <w:r w:rsidRPr="003A1253">
        <w:rPr>
          <w:rFonts w:eastAsia="Times New Roman"/>
          <w:sz w:val="23"/>
          <w:szCs w:val="23"/>
        </w:rPr>
        <w:t xml:space="preserve">, turpmāk – </w:t>
      </w:r>
      <w:r w:rsidRPr="00C71146">
        <w:rPr>
          <w:rFonts w:eastAsia="Times New Roman"/>
          <w:b/>
          <w:sz w:val="23"/>
          <w:szCs w:val="23"/>
        </w:rPr>
        <w:t>Sabiedrība</w:t>
      </w:r>
      <w:r w:rsidRPr="003A1253">
        <w:rPr>
          <w:rFonts w:eastAsia="Times New Roman"/>
          <w:sz w:val="23"/>
          <w:szCs w:val="23"/>
        </w:rPr>
        <w:t>, abi kopā turpmāk arī – Puses,</w:t>
      </w:r>
      <w:r w:rsidRPr="003A1253">
        <w:rPr>
          <w:sz w:val="23"/>
          <w:szCs w:val="23"/>
        </w:rPr>
        <w:t xml:space="preserve"> </w:t>
      </w:r>
      <w:r w:rsidRPr="000E29B3">
        <w:rPr>
          <w:rFonts w:eastAsia="Times New Roman"/>
          <w:sz w:val="23"/>
          <w:szCs w:val="23"/>
        </w:rPr>
        <w:t xml:space="preserve">pamatojoties uz </w:t>
      </w:r>
      <w:r>
        <w:rPr>
          <w:rFonts w:eastAsia="Times New Roman"/>
          <w:sz w:val="23"/>
          <w:szCs w:val="23"/>
        </w:rPr>
        <w:t>Rēzeknes</w:t>
      </w:r>
      <w:r w:rsidRPr="000E29B3">
        <w:rPr>
          <w:rFonts w:eastAsia="Times New Roman"/>
          <w:sz w:val="23"/>
          <w:szCs w:val="23"/>
        </w:rPr>
        <w:t xml:space="preserve"> novada domes 20</w:t>
      </w:r>
      <w:r>
        <w:rPr>
          <w:rFonts w:eastAsia="Times New Roman"/>
          <w:sz w:val="23"/>
          <w:szCs w:val="23"/>
        </w:rPr>
        <w:t>24</w:t>
      </w:r>
      <w:r w:rsidRPr="000E29B3">
        <w:rPr>
          <w:rFonts w:eastAsia="Times New Roman"/>
          <w:sz w:val="23"/>
          <w:szCs w:val="23"/>
        </w:rPr>
        <w:t xml:space="preserve">.gada </w:t>
      </w:r>
      <w:r w:rsidR="00FB6DA6">
        <w:rPr>
          <w:rFonts w:eastAsia="Times New Roman"/>
          <w:sz w:val="23"/>
          <w:szCs w:val="23"/>
        </w:rPr>
        <w:t>3</w:t>
      </w:r>
      <w:r w:rsidRPr="000E29B3">
        <w:rPr>
          <w:rFonts w:eastAsia="Times New Roman"/>
          <w:sz w:val="23"/>
          <w:szCs w:val="23"/>
        </w:rPr>
        <w:t xml:space="preserve">. </w:t>
      </w:r>
      <w:r>
        <w:rPr>
          <w:rFonts w:eastAsia="Times New Roman"/>
          <w:sz w:val="23"/>
          <w:szCs w:val="23"/>
        </w:rPr>
        <w:t>oktobra</w:t>
      </w:r>
      <w:r w:rsidRPr="000E29B3">
        <w:rPr>
          <w:rFonts w:eastAsia="Times New Roman"/>
          <w:sz w:val="23"/>
          <w:szCs w:val="23"/>
        </w:rPr>
        <w:t xml:space="preserve"> lēmumu </w:t>
      </w:r>
      <w:r>
        <w:rPr>
          <w:rFonts w:eastAsia="Times New Roman"/>
          <w:sz w:val="23"/>
          <w:szCs w:val="23"/>
        </w:rPr>
        <w:t>(protokols Nr.</w:t>
      </w:r>
      <w:r w:rsidR="00FB6DA6">
        <w:rPr>
          <w:rFonts w:eastAsia="Times New Roman"/>
          <w:sz w:val="23"/>
          <w:szCs w:val="23"/>
        </w:rPr>
        <w:t>20</w:t>
      </w:r>
      <w:r>
        <w:rPr>
          <w:rFonts w:eastAsia="Times New Roman"/>
          <w:sz w:val="23"/>
          <w:szCs w:val="23"/>
        </w:rPr>
        <w:t xml:space="preserve">, </w:t>
      </w:r>
      <w:r w:rsidR="00FB6DA6">
        <w:rPr>
          <w:rFonts w:eastAsia="Times New Roman"/>
          <w:sz w:val="23"/>
          <w:szCs w:val="23"/>
        </w:rPr>
        <w:t>6</w:t>
      </w:r>
      <w:r>
        <w:rPr>
          <w:rFonts w:eastAsia="Times New Roman"/>
          <w:sz w:val="23"/>
          <w:szCs w:val="23"/>
        </w:rPr>
        <w:t>.§),</w:t>
      </w:r>
      <w:r w:rsidRPr="000E29B3">
        <w:rPr>
          <w:rFonts w:eastAsia="Times New Roman"/>
          <w:sz w:val="23"/>
          <w:szCs w:val="23"/>
        </w:rPr>
        <w:t xml:space="preserve"> </w:t>
      </w:r>
      <w:r>
        <w:rPr>
          <w:rFonts w:eastAsia="Times New Roman"/>
          <w:sz w:val="23"/>
          <w:szCs w:val="23"/>
        </w:rPr>
        <w:t xml:space="preserve">savstarpēji vienojoties, </w:t>
      </w:r>
      <w:r w:rsidRPr="000E29B3">
        <w:rPr>
          <w:rFonts w:eastAsia="Times New Roman"/>
          <w:sz w:val="23"/>
          <w:szCs w:val="23"/>
        </w:rPr>
        <w:t xml:space="preserve">noslēdz šo līgumu (turpmāk – Līgums) </w:t>
      </w:r>
      <w:r>
        <w:rPr>
          <w:rFonts w:eastAsia="Times New Roman"/>
          <w:sz w:val="23"/>
          <w:szCs w:val="23"/>
        </w:rPr>
        <w:t>par sekojošo</w:t>
      </w:r>
      <w:r w:rsidRPr="000E29B3">
        <w:rPr>
          <w:rFonts w:eastAsia="Times New Roman"/>
          <w:sz w:val="23"/>
          <w:szCs w:val="23"/>
        </w:rPr>
        <w:t>:</w:t>
      </w:r>
    </w:p>
    <w:p w14:paraId="02CB94B6" w14:textId="77777777" w:rsidR="00E21347" w:rsidRPr="003A1253" w:rsidRDefault="009752F4" w:rsidP="00E21347">
      <w:pPr>
        <w:spacing w:after="0" w:line="240" w:lineRule="auto"/>
        <w:jc w:val="both"/>
        <w:rPr>
          <w:sz w:val="23"/>
          <w:szCs w:val="23"/>
        </w:rPr>
      </w:pPr>
      <w:r>
        <w:rPr>
          <w:sz w:val="23"/>
          <w:szCs w:val="23"/>
        </w:rPr>
        <w:t xml:space="preserve">  </w:t>
      </w:r>
    </w:p>
    <w:p w14:paraId="5714BF2B"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1. </w:t>
      </w:r>
      <w:r>
        <w:rPr>
          <w:sz w:val="23"/>
          <w:szCs w:val="23"/>
          <w:lang w:val="lv-LV"/>
        </w:rPr>
        <w:t>Līguma priekšmets</w:t>
      </w:r>
    </w:p>
    <w:p w14:paraId="51F6B62C" w14:textId="77777777" w:rsidR="00E21347" w:rsidRPr="00D42DC2" w:rsidRDefault="009752F4" w:rsidP="00E21347">
      <w:pPr>
        <w:pStyle w:val="naispant"/>
        <w:numPr>
          <w:ilvl w:val="1"/>
          <w:numId w:val="4"/>
        </w:numPr>
        <w:tabs>
          <w:tab w:val="clear" w:pos="360"/>
          <w:tab w:val="num" w:pos="540"/>
        </w:tabs>
        <w:spacing w:before="0" w:after="0"/>
        <w:ind w:left="540" w:hanging="540"/>
        <w:rPr>
          <w:b w:val="0"/>
          <w:sz w:val="23"/>
          <w:szCs w:val="23"/>
          <w:lang w:val="lv-LV"/>
        </w:rPr>
      </w:pPr>
      <w:r w:rsidRPr="00D42DC2">
        <w:rPr>
          <w:b w:val="0"/>
          <w:sz w:val="23"/>
          <w:szCs w:val="23"/>
          <w:lang w:val="lv-LV"/>
        </w:rPr>
        <w:t>Ar šo Līgumu Pašvaldība uzdod un Sabiedrība apņemas atbilstoši Dzīvojamo māju pārvaldīšanas likumā, Dzīvokļa īpašuma likumā, Dzīvojamo telpu īres likumā un citos saistītajos normatīvajos aktos noteiktajā kārtībā</w:t>
      </w:r>
      <w:r w:rsidRPr="00C22830">
        <w:rPr>
          <w:lang w:val="lv-LV"/>
        </w:rPr>
        <w:t xml:space="preserve"> </w:t>
      </w:r>
      <w:r w:rsidRPr="00D42DC2">
        <w:rPr>
          <w:b w:val="0"/>
          <w:sz w:val="23"/>
          <w:szCs w:val="23"/>
          <w:lang w:val="lv-LV"/>
        </w:rPr>
        <w:t>par Pašvaldības īpašumā/valdījumā esošajiem dzīvokļiem dzīvojamajās mājās (turpmāk - Dzīvojamais fonds) saskaņā ar Līguma 1.pielikumā noteikto sarakstu:</w:t>
      </w:r>
    </w:p>
    <w:p w14:paraId="00B79B37" w14:textId="77777777" w:rsidR="00E21347" w:rsidRPr="00D42DC2" w:rsidRDefault="009752F4" w:rsidP="00E21347">
      <w:pPr>
        <w:pStyle w:val="naispant"/>
        <w:numPr>
          <w:ilvl w:val="2"/>
          <w:numId w:val="4"/>
        </w:numPr>
        <w:spacing w:before="0" w:after="0"/>
        <w:rPr>
          <w:b w:val="0"/>
          <w:sz w:val="23"/>
          <w:szCs w:val="23"/>
          <w:lang w:val="lv-LV"/>
        </w:rPr>
      </w:pPr>
      <w:r w:rsidRPr="00D42DC2">
        <w:rPr>
          <w:b w:val="0"/>
          <w:sz w:val="23"/>
          <w:szCs w:val="23"/>
          <w:lang w:val="lv-LV"/>
        </w:rPr>
        <w:t>slēgt dzīvojamo telpu īres līgumus atbilstoši Pašvaldības domes vai Pašvaldības Sociālā dienesta (turpmāk – Dienests) pieņemtajiem lēmumiem;</w:t>
      </w:r>
    </w:p>
    <w:p w14:paraId="1ECA4FAB" w14:textId="77777777" w:rsidR="00E21347" w:rsidRPr="00D42DC2" w:rsidRDefault="009752F4" w:rsidP="00E21347">
      <w:pPr>
        <w:pStyle w:val="naispant"/>
        <w:numPr>
          <w:ilvl w:val="2"/>
          <w:numId w:val="4"/>
        </w:numPr>
        <w:spacing w:before="0" w:after="0"/>
        <w:rPr>
          <w:b w:val="0"/>
          <w:sz w:val="23"/>
          <w:szCs w:val="23"/>
          <w:lang w:val="lv-LV"/>
        </w:rPr>
      </w:pPr>
      <w:r w:rsidRPr="00D42DC2">
        <w:rPr>
          <w:b w:val="0"/>
          <w:sz w:val="23"/>
          <w:szCs w:val="23"/>
          <w:lang w:val="lv-LV"/>
        </w:rPr>
        <w:t>Līgumā noteikto saistību apmērā, ievērojot noslēgtajos dzīvojamo telpu īres līgumos noteikto, pildīt dzīvokļa īpašnieka pienākumus, sadarbojoties ar Pašvaldības iestādi – apvienības pārvaldi (turpmāk – Pārvalde), kuras darbības teritorijā atrodas dzīvojamā telpa;</w:t>
      </w:r>
    </w:p>
    <w:p w14:paraId="525F1FEC" w14:textId="77777777" w:rsidR="00E21347" w:rsidRPr="00D42DC2" w:rsidRDefault="009752F4" w:rsidP="00E21347">
      <w:pPr>
        <w:pStyle w:val="naispant"/>
        <w:numPr>
          <w:ilvl w:val="2"/>
          <w:numId w:val="4"/>
        </w:numPr>
        <w:spacing w:before="0" w:after="0"/>
        <w:rPr>
          <w:b w:val="0"/>
          <w:sz w:val="23"/>
          <w:szCs w:val="23"/>
          <w:lang w:val="lv-LV"/>
        </w:rPr>
      </w:pPr>
      <w:r w:rsidRPr="00D42DC2">
        <w:rPr>
          <w:b w:val="0"/>
          <w:sz w:val="23"/>
          <w:szCs w:val="23"/>
          <w:lang w:val="lv-LV"/>
        </w:rPr>
        <w:t>nodrošina neizīrēto Dzīvojamā fonda dzīvojamo telpu apsaimniekošanu līdz to izīrēšanai;</w:t>
      </w:r>
    </w:p>
    <w:p w14:paraId="26588D0C" w14:textId="77777777" w:rsidR="00E21347" w:rsidRPr="00D42DC2" w:rsidRDefault="009752F4" w:rsidP="00E21347">
      <w:pPr>
        <w:pStyle w:val="naispant"/>
        <w:numPr>
          <w:ilvl w:val="2"/>
          <w:numId w:val="4"/>
        </w:numPr>
        <w:spacing w:before="0" w:after="0"/>
        <w:rPr>
          <w:b w:val="0"/>
          <w:sz w:val="23"/>
          <w:szCs w:val="23"/>
          <w:lang w:val="lv-LV"/>
        </w:rPr>
      </w:pPr>
      <w:r w:rsidRPr="00D42DC2">
        <w:rPr>
          <w:b w:val="0"/>
          <w:sz w:val="23"/>
          <w:szCs w:val="23"/>
          <w:lang w:val="lv-LV"/>
        </w:rPr>
        <w:t>slēdz apsaimniekošanas līgumus ar dzīvojamās mājas pārvaldītāju, ja tas nav Sabiedrība.</w:t>
      </w:r>
    </w:p>
    <w:p w14:paraId="2E27BB29" w14:textId="77777777" w:rsidR="00E21347" w:rsidRPr="00D42DC2" w:rsidRDefault="009752F4" w:rsidP="00E21347">
      <w:pPr>
        <w:pStyle w:val="naispant"/>
        <w:numPr>
          <w:ilvl w:val="1"/>
          <w:numId w:val="4"/>
        </w:numPr>
        <w:spacing w:before="0" w:after="0"/>
        <w:rPr>
          <w:b w:val="0"/>
          <w:sz w:val="23"/>
          <w:szCs w:val="23"/>
          <w:lang w:val="lv-LV"/>
        </w:rPr>
      </w:pPr>
      <w:r w:rsidRPr="00D42DC2">
        <w:rPr>
          <w:b w:val="0"/>
          <w:sz w:val="23"/>
          <w:szCs w:val="23"/>
          <w:lang w:val="lv-LV"/>
        </w:rPr>
        <w:t>Līguma 1.pielikumā norādītais dzīvokļu saraksts Līguma darbības laikā var tikt mainīts, par ko Puses sagatavo Līguma pielikuma grozījumus atbilstoši Pašvaldības domes lēmumam.</w:t>
      </w:r>
    </w:p>
    <w:p w14:paraId="4543D768" w14:textId="77777777" w:rsidR="00E21347" w:rsidRPr="003A1253" w:rsidRDefault="00E21347" w:rsidP="00E21347">
      <w:pPr>
        <w:pStyle w:val="naispant"/>
        <w:spacing w:before="0" w:after="0"/>
        <w:ind w:left="0" w:firstLine="0"/>
        <w:rPr>
          <w:b w:val="0"/>
          <w:sz w:val="23"/>
          <w:szCs w:val="23"/>
          <w:lang w:val="lv-LV"/>
        </w:rPr>
      </w:pPr>
    </w:p>
    <w:p w14:paraId="56AB7D82"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2. </w:t>
      </w:r>
      <w:r>
        <w:rPr>
          <w:sz w:val="23"/>
          <w:szCs w:val="23"/>
          <w:lang w:val="lv-LV"/>
        </w:rPr>
        <w:t>Sabiedrības</w:t>
      </w:r>
      <w:r w:rsidRPr="003A1253">
        <w:rPr>
          <w:sz w:val="23"/>
          <w:szCs w:val="23"/>
          <w:lang w:val="lv-LV"/>
        </w:rPr>
        <w:t xml:space="preserve"> pienākumi un tiesības</w:t>
      </w:r>
    </w:p>
    <w:p w14:paraId="0BFABE12" w14:textId="77777777" w:rsidR="00E21347" w:rsidRPr="00622FC4" w:rsidRDefault="009752F4" w:rsidP="00E21347">
      <w:pPr>
        <w:pStyle w:val="naispant"/>
        <w:numPr>
          <w:ilvl w:val="1"/>
          <w:numId w:val="7"/>
        </w:numPr>
        <w:tabs>
          <w:tab w:val="clear" w:pos="360"/>
          <w:tab w:val="num" w:pos="540"/>
        </w:tabs>
        <w:spacing w:before="0" w:after="0"/>
        <w:ind w:left="540" w:hanging="540"/>
        <w:outlineLvl w:val="0"/>
        <w:rPr>
          <w:sz w:val="23"/>
          <w:szCs w:val="23"/>
          <w:u w:val="single"/>
          <w:lang w:val="lv-LV"/>
        </w:rPr>
      </w:pPr>
      <w:r w:rsidRPr="00622FC4">
        <w:rPr>
          <w:b w:val="0"/>
          <w:sz w:val="23"/>
          <w:szCs w:val="23"/>
          <w:u w:val="single"/>
          <w:lang w:val="lv-LV"/>
        </w:rPr>
        <w:t>Sabiedrības pienākumi:</w:t>
      </w:r>
    </w:p>
    <w:p w14:paraId="2D5A63D9" w14:textId="77777777" w:rsidR="00E21347" w:rsidRPr="003A1253" w:rsidRDefault="009752F4" w:rsidP="00E21347">
      <w:pPr>
        <w:pStyle w:val="naispant"/>
        <w:numPr>
          <w:ilvl w:val="2"/>
          <w:numId w:val="7"/>
        </w:numPr>
        <w:spacing w:before="0" w:after="0"/>
        <w:outlineLvl w:val="0"/>
        <w:rPr>
          <w:sz w:val="23"/>
          <w:szCs w:val="23"/>
          <w:lang w:val="lv-LV"/>
        </w:rPr>
      </w:pPr>
      <w:r>
        <w:rPr>
          <w:b w:val="0"/>
          <w:sz w:val="23"/>
          <w:szCs w:val="23"/>
          <w:lang w:val="lv-LV"/>
        </w:rPr>
        <w:t>Sabiedrība slēdz līgumus:</w:t>
      </w:r>
    </w:p>
    <w:p w14:paraId="7FB55538" w14:textId="77777777" w:rsidR="00E21347" w:rsidRPr="008275C6" w:rsidRDefault="009752F4" w:rsidP="00E21347">
      <w:pPr>
        <w:pStyle w:val="naispant"/>
        <w:numPr>
          <w:ilvl w:val="3"/>
          <w:numId w:val="7"/>
        </w:numPr>
        <w:tabs>
          <w:tab w:val="clear" w:pos="720"/>
        </w:tabs>
        <w:spacing w:before="0" w:after="0"/>
        <w:ind w:left="1560" w:hanging="862"/>
        <w:outlineLvl w:val="0"/>
        <w:rPr>
          <w:sz w:val="23"/>
          <w:szCs w:val="23"/>
          <w:lang w:val="lv-LV"/>
        </w:rPr>
      </w:pPr>
      <w:r>
        <w:rPr>
          <w:b w:val="0"/>
          <w:sz w:val="23"/>
          <w:szCs w:val="23"/>
          <w:lang w:val="lv-LV"/>
        </w:rPr>
        <w:t>ar personām – pamatojoties uz Pašvaldības domes vai Dienesta</w:t>
      </w:r>
      <w:r w:rsidRPr="00A6459D">
        <w:rPr>
          <w:b w:val="0"/>
          <w:sz w:val="23"/>
          <w:szCs w:val="23"/>
          <w:lang w:val="lv-LV"/>
        </w:rPr>
        <w:t xml:space="preserve"> </w:t>
      </w:r>
      <w:r>
        <w:rPr>
          <w:b w:val="0"/>
          <w:sz w:val="23"/>
          <w:szCs w:val="23"/>
          <w:lang w:val="lv-LV"/>
        </w:rPr>
        <w:t>lēmumu noslēdz, groza īres līgumu, izsniedz īrniekam dzīvojamās telpas atslēgas, reģistrē noslēgtos līgumus un vienošanās;</w:t>
      </w:r>
    </w:p>
    <w:p w14:paraId="6A9339EE" w14:textId="77777777" w:rsidR="00E21347" w:rsidRPr="008275C6" w:rsidRDefault="009752F4" w:rsidP="00E21347">
      <w:pPr>
        <w:pStyle w:val="naispant"/>
        <w:numPr>
          <w:ilvl w:val="3"/>
          <w:numId w:val="7"/>
        </w:numPr>
        <w:tabs>
          <w:tab w:val="clear" w:pos="720"/>
        </w:tabs>
        <w:spacing w:before="0" w:after="0"/>
        <w:ind w:left="1560" w:hanging="862"/>
        <w:outlineLvl w:val="0"/>
        <w:rPr>
          <w:b w:val="0"/>
          <w:sz w:val="23"/>
          <w:szCs w:val="23"/>
          <w:lang w:val="lv-LV"/>
        </w:rPr>
      </w:pPr>
      <w:r>
        <w:rPr>
          <w:b w:val="0"/>
          <w:sz w:val="23"/>
          <w:szCs w:val="23"/>
          <w:lang w:val="lv-LV"/>
        </w:rPr>
        <w:t>par apsaimniekošanu ar attiecīgu pārvaldītāju Līguma 1.1.4.apakšpunktā noteiktajā gadījumā.</w:t>
      </w:r>
    </w:p>
    <w:p w14:paraId="2D225194" w14:textId="77777777" w:rsidR="00E21347" w:rsidRDefault="009752F4" w:rsidP="00E21347">
      <w:pPr>
        <w:pStyle w:val="naispant"/>
        <w:numPr>
          <w:ilvl w:val="2"/>
          <w:numId w:val="7"/>
        </w:numPr>
        <w:spacing w:before="0" w:after="0"/>
        <w:outlineLvl w:val="0"/>
        <w:rPr>
          <w:b w:val="0"/>
          <w:bCs w:val="0"/>
          <w:sz w:val="23"/>
          <w:szCs w:val="23"/>
          <w:lang w:val="lv-LV"/>
        </w:rPr>
      </w:pPr>
      <w:r w:rsidRPr="005100A6">
        <w:rPr>
          <w:b w:val="0"/>
          <w:bCs w:val="0"/>
          <w:sz w:val="23"/>
          <w:szCs w:val="23"/>
          <w:lang w:val="lv-LV"/>
        </w:rPr>
        <w:t xml:space="preserve">Sabiedrība </w:t>
      </w:r>
      <w:r>
        <w:rPr>
          <w:b w:val="0"/>
          <w:bCs w:val="0"/>
          <w:sz w:val="23"/>
          <w:szCs w:val="23"/>
          <w:lang w:val="lv-LV"/>
        </w:rPr>
        <w:t>pēc īres līguma noslēgšanas nekavējoties, bet ne vēlāk kā 5 (piecu) darba dienu laikā veic vienu no sekojošām darbībām:</w:t>
      </w:r>
    </w:p>
    <w:p w14:paraId="18A066BF" w14:textId="77777777" w:rsidR="00E21347" w:rsidRPr="006C16BF" w:rsidRDefault="009752F4" w:rsidP="00E21347">
      <w:pPr>
        <w:pStyle w:val="naispant"/>
        <w:numPr>
          <w:ilvl w:val="3"/>
          <w:numId w:val="7"/>
        </w:numPr>
        <w:tabs>
          <w:tab w:val="clear" w:pos="720"/>
        </w:tabs>
        <w:spacing w:before="0" w:after="0"/>
        <w:ind w:left="1418"/>
        <w:outlineLvl w:val="0"/>
        <w:rPr>
          <w:b w:val="0"/>
          <w:bCs w:val="0"/>
          <w:sz w:val="23"/>
          <w:szCs w:val="23"/>
          <w:lang w:val="lv-LV"/>
        </w:rPr>
      </w:pPr>
      <w:r>
        <w:rPr>
          <w:b w:val="0"/>
          <w:bCs w:val="0"/>
          <w:sz w:val="23"/>
          <w:szCs w:val="23"/>
          <w:lang w:val="lv-LV"/>
        </w:rPr>
        <w:t>ī</w:t>
      </w:r>
      <w:r w:rsidRPr="006C16BF">
        <w:rPr>
          <w:b w:val="0"/>
          <w:bCs w:val="0"/>
          <w:sz w:val="23"/>
          <w:szCs w:val="23"/>
          <w:lang w:val="lv-LV"/>
        </w:rPr>
        <w:t xml:space="preserve">res līgums tiek reģistrēts </w:t>
      </w:r>
      <w:r>
        <w:rPr>
          <w:b w:val="0"/>
          <w:bCs w:val="0"/>
          <w:sz w:val="23"/>
          <w:szCs w:val="23"/>
          <w:lang w:val="lv-LV"/>
        </w:rPr>
        <w:t xml:space="preserve">lietvedības informācijas sistēmā </w:t>
      </w:r>
      <w:r w:rsidRPr="006C16BF">
        <w:rPr>
          <w:b w:val="0"/>
          <w:bCs w:val="0"/>
          <w:sz w:val="23"/>
          <w:szCs w:val="23"/>
          <w:lang w:val="lv-LV"/>
        </w:rPr>
        <w:t>"</w:t>
      </w:r>
      <w:proofErr w:type="spellStart"/>
      <w:r w:rsidRPr="006C16BF">
        <w:rPr>
          <w:b w:val="0"/>
          <w:bCs w:val="0"/>
          <w:sz w:val="23"/>
          <w:szCs w:val="23"/>
          <w:lang w:val="lv-LV"/>
        </w:rPr>
        <w:t>Lietvaris</w:t>
      </w:r>
      <w:proofErr w:type="spellEnd"/>
      <w:r w:rsidRPr="006C16BF">
        <w:rPr>
          <w:b w:val="0"/>
          <w:bCs w:val="0"/>
          <w:sz w:val="23"/>
          <w:szCs w:val="23"/>
          <w:lang w:val="lv-LV"/>
        </w:rPr>
        <w:t xml:space="preserve">" un kā uzdevums tiek nodots </w:t>
      </w:r>
      <w:r>
        <w:rPr>
          <w:b w:val="0"/>
          <w:bCs w:val="0"/>
          <w:sz w:val="23"/>
          <w:szCs w:val="23"/>
          <w:lang w:val="lv-LV"/>
        </w:rPr>
        <w:t xml:space="preserve">Pašvaldības </w:t>
      </w:r>
      <w:r w:rsidRPr="006C16BF">
        <w:rPr>
          <w:b w:val="0"/>
          <w:bCs w:val="0"/>
          <w:sz w:val="23"/>
          <w:szCs w:val="23"/>
          <w:lang w:val="lv-LV"/>
        </w:rPr>
        <w:t>nodokļu administrācijai (automātiskā rezolūcija);</w:t>
      </w:r>
    </w:p>
    <w:p w14:paraId="5C9267E8" w14:textId="77777777" w:rsidR="00E21347" w:rsidRPr="006C16BF" w:rsidRDefault="009752F4" w:rsidP="00E21347">
      <w:pPr>
        <w:pStyle w:val="naispant"/>
        <w:numPr>
          <w:ilvl w:val="3"/>
          <w:numId w:val="7"/>
        </w:numPr>
        <w:tabs>
          <w:tab w:val="clear" w:pos="720"/>
        </w:tabs>
        <w:spacing w:before="0" w:after="0"/>
        <w:ind w:left="1418"/>
        <w:outlineLvl w:val="0"/>
        <w:rPr>
          <w:b w:val="0"/>
          <w:bCs w:val="0"/>
          <w:sz w:val="23"/>
          <w:szCs w:val="23"/>
          <w:lang w:val="lv-LV"/>
        </w:rPr>
      </w:pPr>
      <w:r>
        <w:rPr>
          <w:b w:val="0"/>
          <w:bCs w:val="0"/>
          <w:sz w:val="23"/>
          <w:szCs w:val="23"/>
          <w:lang w:val="lv-LV"/>
        </w:rPr>
        <w:t>ī</w:t>
      </w:r>
      <w:r w:rsidRPr="006C16BF">
        <w:rPr>
          <w:b w:val="0"/>
          <w:bCs w:val="0"/>
          <w:sz w:val="23"/>
          <w:szCs w:val="23"/>
          <w:lang w:val="lv-LV"/>
        </w:rPr>
        <w:t xml:space="preserve">res līgums tiek reģistrēts </w:t>
      </w:r>
      <w:r>
        <w:rPr>
          <w:b w:val="0"/>
          <w:bCs w:val="0"/>
          <w:sz w:val="23"/>
          <w:szCs w:val="23"/>
          <w:lang w:val="lv-LV"/>
        </w:rPr>
        <w:t xml:space="preserve">informācijas sistēmā </w:t>
      </w:r>
      <w:r w:rsidRPr="006C16BF">
        <w:rPr>
          <w:b w:val="0"/>
          <w:bCs w:val="0"/>
          <w:sz w:val="23"/>
          <w:szCs w:val="23"/>
          <w:lang w:val="lv-LV"/>
        </w:rPr>
        <w:t>"</w:t>
      </w:r>
      <w:proofErr w:type="spellStart"/>
      <w:r w:rsidRPr="006C16BF">
        <w:rPr>
          <w:b w:val="0"/>
          <w:bCs w:val="0"/>
          <w:sz w:val="23"/>
          <w:szCs w:val="23"/>
          <w:lang w:val="lv-LV"/>
        </w:rPr>
        <w:t>Bridzis</w:t>
      </w:r>
      <w:proofErr w:type="spellEnd"/>
      <w:r w:rsidRPr="006C16BF">
        <w:rPr>
          <w:b w:val="0"/>
          <w:bCs w:val="0"/>
          <w:sz w:val="23"/>
          <w:szCs w:val="23"/>
          <w:lang w:val="lv-LV"/>
        </w:rPr>
        <w:t xml:space="preserve">", </w:t>
      </w:r>
      <w:r>
        <w:rPr>
          <w:b w:val="0"/>
          <w:bCs w:val="0"/>
          <w:sz w:val="23"/>
          <w:szCs w:val="23"/>
          <w:lang w:val="lv-LV"/>
        </w:rPr>
        <w:t xml:space="preserve">Pašvaldības </w:t>
      </w:r>
      <w:r w:rsidRPr="006C16BF">
        <w:rPr>
          <w:b w:val="0"/>
          <w:bCs w:val="0"/>
          <w:sz w:val="23"/>
          <w:szCs w:val="23"/>
          <w:lang w:val="lv-LV"/>
        </w:rPr>
        <w:t xml:space="preserve">nodokļu administrācija NINO sasaistē ar </w:t>
      </w:r>
      <w:r>
        <w:rPr>
          <w:b w:val="0"/>
          <w:bCs w:val="0"/>
          <w:sz w:val="23"/>
          <w:szCs w:val="23"/>
          <w:lang w:val="lv-LV"/>
        </w:rPr>
        <w:t>“</w:t>
      </w:r>
      <w:proofErr w:type="spellStart"/>
      <w:r>
        <w:rPr>
          <w:b w:val="0"/>
          <w:bCs w:val="0"/>
          <w:sz w:val="23"/>
          <w:szCs w:val="23"/>
          <w:lang w:val="lv-LV"/>
        </w:rPr>
        <w:t>Bridzis</w:t>
      </w:r>
      <w:proofErr w:type="spellEnd"/>
      <w:r>
        <w:rPr>
          <w:b w:val="0"/>
          <w:bCs w:val="0"/>
          <w:sz w:val="23"/>
          <w:szCs w:val="23"/>
          <w:lang w:val="lv-LV"/>
        </w:rPr>
        <w:t>”</w:t>
      </w:r>
      <w:r w:rsidRPr="006C16BF">
        <w:rPr>
          <w:b w:val="0"/>
          <w:bCs w:val="0"/>
          <w:sz w:val="23"/>
          <w:szCs w:val="23"/>
          <w:lang w:val="lv-LV"/>
        </w:rPr>
        <w:t xml:space="preserve"> saņem izmaiņu informāciju par noslēgtiem īres līgumiem vai īres līgumu izbeigšanos (automātisks režīms);</w:t>
      </w:r>
    </w:p>
    <w:p w14:paraId="77A903CC" w14:textId="77777777" w:rsidR="00E21347" w:rsidRPr="005100A6" w:rsidRDefault="009752F4" w:rsidP="00E21347">
      <w:pPr>
        <w:pStyle w:val="naispant"/>
        <w:numPr>
          <w:ilvl w:val="3"/>
          <w:numId w:val="7"/>
        </w:numPr>
        <w:tabs>
          <w:tab w:val="clear" w:pos="720"/>
        </w:tabs>
        <w:spacing w:before="0" w:after="0"/>
        <w:ind w:left="1418"/>
        <w:outlineLvl w:val="0"/>
        <w:rPr>
          <w:b w:val="0"/>
          <w:bCs w:val="0"/>
          <w:sz w:val="23"/>
          <w:szCs w:val="23"/>
          <w:lang w:val="lv-LV"/>
        </w:rPr>
      </w:pPr>
      <w:r>
        <w:rPr>
          <w:b w:val="0"/>
          <w:bCs w:val="0"/>
          <w:sz w:val="23"/>
          <w:szCs w:val="23"/>
          <w:lang w:val="lv-LV"/>
        </w:rPr>
        <w:t>ī</w:t>
      </w:r>
      <w:r w:rsidRPr="006C16BF">
        <w:rPr>
          <w:b w:val="0"/>
          <w:bCs w:val="0"/>
          <w:sz w:val="23"/>
          <w:szCs w:val="23"/>
          <w:lang w:val="lv-LV"/>
        </w:rPr>
        <w:t>res līgums pēc reģistrācijas "papīra" žurnālos tiek nokopēts (papīrā vai elektroniski) un kopija tiek iesniegta nodokļu administrācijai, nosūtot to e-pastā vai ar kurjera starpniecību (manuāls režīms).</w:t>
      </w:r>
    </w:p>
    <w:p w14:paraId="2A03A51E" w14:textId="77777777" w:rsidR="00E21347" w:rsidRPr="006C4AAA" w:rsidRDefault="009752F4" w:rsidP="00E21347">
      <w:pPr>
        <w:pStyle w:val="naispant"/>
        <w:numPr>
          <w:ilvl w:val="2"/>
          <w:numId w:val="7"/>
        </w:numPr>
        <w:spacing w:before="0" w:after="0"/>
        <w:outlineLvl w:val="0"/>
        <w:rPr>
          <w:sz w:val="23"/>
          <w:szCs w:val="23"/>
          <w:lang w:val="lv-LV"/>
        </w:rPr>
      </w:pPr>
      <w:r>
        <w:rPr>
          <w:b w:val="0"/>
          <w:sz w:val="23"/>
          <w:szCs w:val="23"/>
          <w:lang w:val="lv-LV"/>
        </w:rPr>
        <w:t>nodrošina īrnieku un citu personu uzklausīšanu (turpmāk – klienti), tai skaitā, organizējot klientiem ērtus pieņemšanas laikus, kā arī pieteikumu (rakstveidā, mutiski, elektroniski, telefoniski) reģistrāciju. Pieņem un izskata iesniegumus jautājumos, kas saistīti ar Līguma saistību izpildi, ievērojot normatīvajos aktos noteiktos termiņus un kārtību. Sniedz klientiem nepieciešamās izziņas un cita veida informāciju, kuras izpaušana nav pretrunā normatīvo aktu prasībām</w:t>
      </w:r>
      <w:r w:rsidRPr="003A1253">
        <w:rPr>
          <w:b w:val="0"/>
          <w:sz w:val="23"/>
          <w:szCs w:val="23"/>
          <w:lang w:val="lv-LV"/>
        </w:rPr>
        <w:t>.</w:t>
      </w:r>
    </w:p>
    <w:p w14:paraId="68E23B0D" w14:textId="77777777" w:rsidR="00E21347" w:rsidRPr="00C80E5E" w:rsidRDefault="009752F4" w:rsidP="00E21347">
      <w:pPr>
        <w:pStyle w:val="naispant"/>
        <w:numPr>
          <w:ilvl w:val="2"/>
          <w:numId w:val="7"/>
        </w:numPr>
        <w:spacing w:before="0" w:after="0"/>
        <w:outlineLvl w:val="0"/>
        <w:rPr>
          <w:sz w:val="23"/>
          <w:szCs w:val="23"/>
          <w:lang w:val="lv-LV"/>
        </w:rPr>
      </w:pPr>
      <w:r>
        <w:rPr>
          <w:b w:val="0"/>
          <w:sz w:val="23"/>
          <w:szCs w:val="23"/>
          <w:lang w:val="lv-LV"/>
        </w:rPr>
        <w:lastRenderedPageBreak/>
        <w:t>informē Dienestu 3 (trīs) darba dienu laikā, ja īrnieks atbrīvo dzīvojamo telpu un nodrošina šo telpu saglabāšanu līdz tās izīrēšanai;</w:t>
      </w:r>
    </w:p>
    <w:p w14:paraId="4A0042AE" w14:textId="77777777" w:rsidR="00E21347" w:rsidRPr="001D17E3" w:rsidRDefault="009752F4" w:rsidP="00E21347">
      <w:pPr>
        <w:pStyle w:val="naispant"/>
        <w:numPr>
          <w:ilvl w:val="2"/>
          <w:numId w:val="7"/>
        </w:numPr>
        <w:spacing w:before="0" w:after="0"/>
        <w:outlineLvl w:val="0"/>
        <w:rPr>
          <w:sz w:val="23"/>
          <w:szCs w:val="23"/>
          <w:lang w:val="lv-LV"/>
        </w:rPr>
      </w:pPr>
      <w:r>
        <w:rPr>
          <w:b w:val="0"/>
          <w:sz w:val="23"/>
          <w:szCs w:val="23"/>
          <w:lang w:val="lv-LV"/>
        </w:rPr>
        <w:t xml:space="preserve">izbeidzot īres līgumu, Sabiedrība, </w:t>
      </w:r>
      <w:r w:rsidRPr="00915D40">
        <w:rPr>
          <w:b w:val="0"/>
          <w:sz w:val="23"/>
          <w:szCs w:val="23"/>
          <w:lang w:val="lv-LV"/>
        </w:rPr>
        <w:t xml:space="preserve">pieaicinot attiecīgās </w:t>
      </w:r>
      <w:r>
        <w:rPr>
          <w:b w:val="0"/>
          <w:sz w:val="23"/>
          <w:szCs w:val="23"/>
          <w:lang w:val="lv-LV"/>
        </w:rPr>
        <w:t>apvienības</w:t>
      </w:r>
      <w:r w:rsidRPr="00915D40">
        <w:rPr>
          <w:b w:val="0"/>
          <w:sz w:val="23"/>
          <w:szCs w:val="23"/>
          <w:lang w:val="lv-LV"/>
        </w:rPr>
        <w:t xml:space="preserve"> pārvaldes (turpmāk </w:t>
      </w:r>
      <w:r>
        <w:rPr>
          <w:b w:val="0"/>
          <w:sz w:val="23"/>
          <w:szCs w:val="23"/>
          <w:lang w:val="lv-LV"/>
        </w:rPr>
        <w:t>- P</w:t>
      </w:r>
      <w:r w:rsidRPr="00915D40">
        <w:rPr>
          <w:b w:val="0"/>
          <w:sz w:val="23"/>
          <w:szCs w:val="23"/>
          <w:lang w:val="lv-LV"/>
        </w:rPr>
        <w:t>ārvalde)</w:t>
      </w:r>
      <w:r w:rsidRPr="00C61DED">
        <w:rPr>
          <w:b w:val="0"/>
          <w:sz w:val="23"/>
          <w:szCs w:val="23"/>
          <w:lang w:val="lv-LV"/>
        </w:rPr>
        <w:t xml:space="preserve"> </w:t>
      </w:r>
      <w:r w:rsidRPr="00915D40">
        <w:rPr>
          <w:b w:val="0"/>
          <w:sz w:val="23"/>
          <w:szCs w:val="23"/>
          <w:lang w:val="lv-LV"/>
        </w:rPr>
        <w:t xml:space="preserve">pārstāvi, veic atbrīvotās dzīvojamās </w:t>
      </w:r>
      <w:r>
        <w:rPr>
          <w:b w:val="0"/>
          <w:sz w:val="23"/>
          <w:szCs w:val="23"/>
          <w:lang w:val="lv-LV"/>
        </w:rPr>
        <w:t xml:space="preserve">telpas un tajā esošo iekārtu un komunikāciju apsekošanu, par ko sastāda dzīvojamās telpas nodošanas-pieņemšanas aktu </w:t>
      </w:r>
      <w:r w:rsidRPr="009F4E6F">
        <w:rPr>
          <w:b w:val="0"/>
          <w:sz w:val="23"/>
          <w:szCs w:val="23"/>
          <w:lang w:val="lv-LV"/>
        </w:rPr>
        <w:t>(</w:t>
      </w:r>
      <w:r w:rsidR="003B3D2D">
        <w:rPr>
          <w:b w:val="0"/>
          <w:sz w:val="23"/>
          <w:szCs w:val="23"/>
          <w:lang w:val="lv-LV"/>
        </w:rPr>
        <w:t>2</w:t>
      </w:r>
      <w:r w:rsidRPr="009F4E6F">
        <w:rPr>
          <w:b w:val="0"/>
          <w:sz w:val="23"/>
          <w:szCs w:val="23"/>
          <w:lang w:val="lv-LV"/>
        </w:rPr>
        <w:t xml:space="preserve">.pielikums). </w:t>
      </w:r>
      <w:r>
        <w:rPr>
          <w:b w:val="0"/>
          <w:sz w:val="23"/>
          <w:szCs w:val="23"/>
          <w:lang w:val="lv-LV"/>
        </w:rPr>
        <w:t xml:space="preserve">Sadarbībā </w:t>
      </w:r>
      <w:r w:rsidRPr="009A2802">
        <w:rPr>
          <w:b w:val="0"/>
          <w:sz w:val="23"/>
          <w:szCs w:val="23"/>
          <w:lang w:val="lv-LV"/>
        </w:rPr>
        <w:t xml:space="preserve">ar Pārvaldi </w:t>
      </w:r>
      <w:r>
        <w:rPr>
          <w:b w:val="0"/>
          <w:sz w:val="23"/>
          <w:szCs w:val="23"/>
          <w:lang w:val="lv-LV"/>
        </w:rPr>
        <w:t>atbrīvo dzīvokli no mēbelēm, sadzīves priekšmetiem un atkritumiem, ja iepriekšējais īrnieks to nav izdarījis, telpu aizslēdz un aizzīmogo, nozīmē personu, kura veic dzīvojamās telpas uzraudzību;</w:t>
      </w:r>
    </w:p>
    <w:p w14:paraId="070AE8B4" w14:textId="77777777" w:rsidR="00E21347" w:rsidRPr="00260338" w:rsidRDefault="009752F4" w:rsidP="00E21347">
      <w:pPr>
        <w:pStyle w:val="naispant"/>
        <w:numPr>
          <w:ilvl w:val="2"/>
          <w:numId w:val="7"/>
        </w:numPr>
        <w:spacing w:before="0" w:after="0"/>
        <w:outlineLvl w:val="0"/>
        <w:rPr>
          <w:sz w:val="23"/>
          <w:szCs w:val="23"/>
          <w:lang w:val="lv-LV"/>
        </w:rPr>
      </w:pPr>
      <w:r>
        <w:rPr>
          <w:b w:val="0"/>
          <w:sz w:val="23"/>
          <w:szCs w:val="23"/>
          <w:lang w:val="lv-LV"/>
        </w:rPr>
        <w:t>elektroenerģijas lietotāja statusa saglabāšanai atbrīvotai dzīvojamai telpai Sabiedrība viena mēneša laika pēc telpas atbrīvošanas noslēdz elektroenerģijas piegādes līgumu;</w:t>
      </w:r>
    </w:p>
    <w:p w14:paraId="488DEC8D" w14:textId="77777777" w:rsidR="00E21347" w:rsidRPr="009F4E6F" w:rsidRDefault="009752F4" w:rsidP="00E21347">
      <w:pPr>
        <w:pStyle w:val="naispant"/>
        <w:numPr>
          <w:ilvl w:val="2"/>
          <w:numId w:val="7"/>
        </w:numPr>
        <w:spacing w:before="0" w:after="0"/>
        <w:outlineLvl w:val="0"/>
        <w:rPr>
          <w:b w:val="0"/>
          <w:sz w:val="23"/>
          <w:szCs w:val="23"/>
          <w:lang w:val="lv-LV"/>
        </w:rPr>
      </w:pPr>
      <w:r w:rsidRPr="009F4E6F">
        <w:rPr>
          <w:b w:val="0"/>
          <w:sz w:val="23"/>
          <w:szCs w:val="23"/>
          <w:lang w:val="lv-LV"/>
        </w:rPr>
        <w:t>darba laikā nodrošina brīvās dzīvojamās telpas apskati personai, kurai Dienests ir izsniedzis dzīvojamās telpas apskates norīkojumu. Dzīvojamās telpas apskate veicama kopā ar Sabiedrības un Pārvaldes pārstāvi;</w:t>
      </w:r>
    </w:p>
    <w:p w14:paraId="07B8A8AE" w14:textId="77777777" w:rsidR="00E21347" w:rsidRPr="009F4E6F" w:rsidRDefault="009752F4" w:rsidP="00E21347">
      <w:pPr>
        <w:pStyle w:val="naispant"/>
        <w:numPr>
          <w:ilvl w:val="2"/>
          <w:numId w:val="7"/>
        </w:numPr>
        <w:spacing w:before="0" w:after="0"/>
        <w:outlineLvl w:val="0"/>
        <w:rPr>
          <w:b w:val="0"/>
          <w:sz w:val="23"/>
          <w:szCs w:val="23"/>
          <w:lang w:val="lv-LV"/>
        </w:rPr>
      </w:pPr>
      <w:r w:rsidRPr="009F4E6F">
        <w:rPr>
          <w:b w:val="0"/>
          <w:sz w:val="23"/>
          <w:szCs w:val="23"/>
          <w:lang w:val="lv-LV"/>
        </w:rPr>
        <w:t>sadarbībā ar Pārvaldi un Dienestu veic dzīvojamo telpu, tajā esošo iekārtu un komunikāciju apsekošanu, tajā skaitā, lai konstatētu patvaļīgās būvniecības rezultātā veikto dzīvojamo un koplietošanas telpu pārplānošanu, kā arī, lai pārbaudītu, vai īrnieks pilda dzīvojamās telpas īres līgumā noteiktos pienākumus attiecībā uz dzīvojamās telpas uzturēšanu kārtībā un remonta veikšanu; seko, lai īrnieki ievēro dzīvojamo telpu lietošanas noteikumus; kontrolē, vai īrnieks un ar viņu kopā dzīvojošās personas nebojā telpas, ievēro noslēgtā īres līguma termiņu un citas saistības, jo īpaši – vai dzīvojamā telpā nav iemitinātas citas personas un vai telpas nav nodotas apakšīrē trešajām personām bez Pašvaldības rakstiskas atļaujas.</w:t>
      </w:r>
    </w:p>
    <w:p w14:paraId="522BCB50" w14:textId="77777777" w:rsidR="00E21347" w:rsidRPr="001C650F" w:rsidRDefault="009752F4" w:rsidP="00E21347">
      <w:pPr>
        <w:pStyle w:val="naispant"/>
        <w:numPr>
          <w:ilvl w:val="2"/>
          <w:numId w:val="7"/>
        </w:numPr>
        <w:spacing w:before="0" w:after="0"/>
        <w:outlineLvl w:val="0"/>
        <w:rPr>
          <w:b w:val="0"/>
          <w:sz w:val="23"/>
          <w:szCs w:val="23"/>
          <w:lang w:val="lv-LV"/>
        </w:rPr>
      </w:pPr>
      <w:r w:rsidRPr="001C650F">
        <w:rPr>
          <w:b w:val="0"/>
          <w:sz w:val="23"/>
          <w:szCs w:val="23"/>
          <w:lang w:val="lv-LV"/>
        </w:rPr>
        <w:t>Pašvaldība pilnvaro Sabiedrību Līgum</w:t>
      </w:r>
      <w:r>
        <w:rPr>
          <w:b w:val="0"/>
          <w:sz w:val="23"/>
          <w:szCs w:val="23"/>
          <w:lang w:val="lv-LV"/>
        </w:rPr>
        <w:t xml:space="preserve">ā un normatīvajos aktos noteiktajā apjomā un kārtībā  bez īpaša pilnvarojuma pārstāvēt Pašvaldības kā īpašnieka vai valdītāja tiesības </w:t>
      </w:r>
      <w:r w:rsidRPr="001C650F">
        <w:rPr>
          <w:b w:val="0"/>
          <w:sz w:val="23"/>
          <w:szCs w:val="23"/>
          <w:lang w:val="lv-LV"/>
        </w:rPr>
        <w:t>valsts, pašvaldību</w:t>
      </w:r>
      <w:r>
        <w:rPr>
          <w:b w:val="0"/>
          <w:sz w:val="23"/>
          <w:szCs w:val="23"/>
          <w:lang w:val="lv-LV"/>
        </w:rPr>
        <w:t>,</w:t>
      </w:r>
      <w:r w:rsidRPr="001C650F">
        <w:rPr>
          <w:b w:val="0"/>
          <w:sz w:val="23"/>
          <w:szCs w:val="23"/>
          <w:lang w:val="lv-LV"/>
        </w:rPr>
        <w:t xml:space="preserve"> tiesu </w:t>
      </w:r>
      <w:r>
        <w:rPr>
          <w:b w:val="0"/>
          <w:sz w:val="23"/>
          <w:szCs w:val="23"/>
          <w:lang w:val="lv-LV"/>
        </w:rPr>
        <w:t xml:space="preserve">un citās </w:t>
      </w:r>
      <w:r w:rsidRPr="001C650F">
        <w:rPr>
          <w:b w:val="0"/>
          <w:sz w:val="23"/>
          <w:szCs w:val="23"/>
          <w:lang w:val="lv-LV"/>
        </w:rPr>
        <w:t xml:space="preserve">iestādēs, tai skaitā </w:t>
      </w:r>
      <w:r>
        <w:rPr>
          <w:b w:val="0"/>
          <w:sz w:val="23"/>
          <w:szCs w:val="23"/>
          <w:lang w:val="lv-LV"/>
        </w:rPr>
        <w:t xml:space="preserve">pilnvaro </w:t>
      </w:r>
      <w:r w:rsidRPr="001C650F">
        <w:rPr>
          <w:b w:val="0"/>
          <w:sz w:val="23"/>
          <w:szCs w:val="23"/>
          <w:lang w:val="lv-LV"/>
        </w:rPr>
        <w:t>Sabiedrīb</w:t>
      </w:r>
      <w:r>
        <w:rPr>
          <w:b w:val="0"/>
          <w:sz w:val="23"/>
          <w:szCs w:val="23"/>
          <w:lang w:val="lv-LV"/>
        </w:rPr>
        <w:t>u normatīvajos aktos noteiktajos gadījumos</w:t>
      </w:r>
      <w:r w:rsidRPr="001C650F">
        <w:rPr>
          <w:b w:val="0"/>
          <w:sz w:val="23"/>
          <w:szCs w:val="23"/>
          <w:lang w:val="lv-LV"/>
        </w:rPr>
        <w:t>:</w:t>
      </w:r>
    </w:p>
    <w:p w14:paraId="7523AD6D" w14:textId="77777777" w:rsidR="00E21347" w:rsidRDefault="009752F4" w:rsidP="00E21347">
      <w:pPr>
        <w:pStyle w:val="naispant"/>
        <w:numPr>
          <w:ilvl w:val="3"/>
          <w:numId w:val="7"/>
        </w:numPr>
        <w:tabs>
          <w:tab w:val="clear" w:pos="720"/>
        </w:tabs>
        <w:spacing w:before="0" w:after="0"/>
        <w:ind w:left="1418"/>
        <w:outlineLvl w:val="0"/>
        <w:rPr>
          <w:b w:val="0"/>
          <w:sz w:val="23"/>
          <w:szCs w:val="23"/>
          <w:lang w:val="lv-LV"/>
        </w:rPr>
      </w:pPr>
      <w:r>
        <w:rPr>
          <w:b w:val="0"/>
          <w:sz w:val="23"/>
          <w:szCs w:val="23"/>
          <w:lang w:val="lv-LV"/>
        </w:rPr>
        <w:t>vērsties ar prasību tiesā par īrnieku, viņa ģimenes locekļu vai citu dzīvojamā telpā iemitinātu personu izlikšanu no dzīvojamās telpas, ja īres līgums ir beidzies un dzīvojamā telpa nav atbrīvota īres līgumā noteiktajā termiņā;</w:t>
      </w:r>
    </w:p>
    <w:p w14:paraId="74C127FB" w14:textId="77777777" w:rsidR="00E21347" w:rsidRDefault="009752F4" w:rsidP="00E21347">
      <w:pPr>
        <w:pStyle w:val="naispant"/>
        <w:numPr>
          <w:ilvl w:val="3"/>
          <w:numId w:val="7"/>
        </w:numPr>
        <w:tabs>
          <w:tab w:val="clear" w:pos="720"/>
        </w:tabs>
        <w:spacing w:before="0" w:after="0"/>
        <w:ind w:left="1418"/>
        <w:outlineLvl w:val="0"/>
        <w:rPr>
          <w:b w:val="0"/>
          <w:sz w:val="23"/>
          <w:szCs w:val="23"/>
          <w:lang w:val="lv-LV"/>
        </w:rPr>
      </w:pPr>
      <w:r>
        <w:rPr>
          <w:b w:val="0"/>
          <w:sz w:val="23"/>
          <w:szCs w:val="23"/>
          <w:lang w:val="lv-LV"/>
        </w:rPr>
        <w:t>vērsties tiesā ar prasību par parāda piedziņu no īrniekiem un viņu ģimenes locekļiem (t.sk. solidārās atbildības gadījumā);</w:t>
      </w:r>
    </w:p>
    <w:p w14:paraId="3127ABEA" w14:textId="77777777" w:rsidR="00E21347" w:rsidRDefault="009752F4" w:rsidP="00E21347">
      <w:pPr>
        <w:pStyle w:val="naispant"/>
        <w:numPr>
          <w:ilvl w:val="3"/>
          <w:numId w:val="7"/>
        </w:numPr>
        <w:tabs>
          <w:tab w:val="clear" w:pos="720"/>
        </w:tabs>
        <w:spacing w:before="0" w:after="0"/>
        <w:ind w:left="1418"/>
        <w:outlineLvl w:val="0"/>
        <w:rPr>
          <w:b w:val="0"/>
          <w:sz w:val="23"/>
          <w:szCs w:val="23"/>
          <w:lang w:val="lv-LV"/>
        </w:rPr>
      </w:pPr>
      <w:r>
        <w:rPr>
          <w:b w:val="0"/>
          <w:sz w:val="23"/>
          <w:szCs w:val="23"/>
          <w:lang w:val="lv-LV"/>
        </w:rPr>
        <w:t>sadarbībā ar Pārvaldi vērsties ar prasību tiesā par zaudējumu atlīdzību no telpu īrniekiem un viņu ģimenes locekļiem, ja īrnieks vai viņa ģimenes locekļi bojā vai posta dzīvojamās telpas vai citas telpas, kas īrniekam nodotas lietošanā saskaņā ar īres līgumu, kā arī koplietošanas telpas, komunikācijas un iekārtas, kā arī piesaistīto teritoriju.</w:t>
      </w:r>
    </w:p>
    <w:p w14:paraId="59FB00DB" w14:textId="77777777" w:rsidR="00E21347" w:rsidRDefault="009752F4" w:rsidP="00E21347">
      <w:pPr>
        <w:pStyle w:val="naispant"/>
        <w:numPr>
          <w:ilvl w:val="3"/>
          <w:numId w:val="7"/>
        </w:numPr>
        <w:tabs>
          <w:tab w:val="clear" w:pos="720"/>
        </w:tabs>
        <w:spacing w:before="0" w:after="0"/>
        <w:ind w:left="1418"/>
        <w:outlineLvl w:val="0"/>
        <w:rPr>
          <w:b w:val="0"/>
          <w:sz w:val="23"/>
          <w:szCs w:val="23"/>
          <w:lang w:val="lv-LV"/>
        </w:rPr>
      </w:pPr>
      <w:r>
        <w:rPr>
          <w:b w:val="0"/>
          <w:sz w:val="23"/>
          <w:szCs w:val="23"/>
          <w:lang w:val="lv-LV"/>
        </w:rPr>
        <w:t>ceļ prasības tiesā par īres līgumu izbeigšanu, tajā skaitā izliekot īrnieku kopā ar viņa ģimenes locekļiem un citām personām no īrētajām telpām, ja netiek ievērots īres līgumā noteiktais;</w:t>
      </w:r>
    </w:p>
    <w:p w14:paraId="0D5CAB07" w14:textId="77777777" w:rsidR="00E21347" w:rsidRDefault="009752F4" w:rsidP="00E21347">
      <w:pPr>
        <w:pStyle w:val="naispant"/>
        <w:numPr>
          <w:ilvl w:val="3"/>
          <w:numId w:val="7"/>
        </w:numPr>
        <w:tabs>
          <w:tab w:val="clear" w:pos="720"/>
        </w:tabs>
        <w:spacing w:before="0" w:after="0"/>
        <w:ind w:left="1418"/>
        <w:outlineLvl w:val="0"/>
        <w:rPr>
          <w:b w:val="0"/>
          <w:sz w:val="23"/>
          <w:szCs w:val="23"/>
          <w:lang w:val="lv-LV"/>
        </w:rPr>
      </w:pPr>
      <w:r>
        <w:rPr>
          <w:b w:val="0"/>
          <w:sz w:val="23"/>
          <w:szCs w:val="23"/>
          <w:lang w:val="lv-LV"/>
        </w:rPr>
        <w:t>vērsties tiesā ar citām prasībām saistībā ar jautājumiem vai līgumiem, kas slēgti, lai nodrošinātu Līguma 1.1.apakšpunktā noteiktā pilnvarojuma pienācīgu izpildi.</w:t>
      </w:r>
    </w:p>
    <w:p w14:paraId="3719DA60" w14:textId="77777777" w:rsidR="00E21347" w:rsidRDefault="009752F4" w:rsidP="00E21347">
      <w:pPr>
        <w:pStyle w:val="naispant"/>
        <w:numPr>
          <w:ilvl w:val="2"/>
          <w:numId w:val="7"/>
        </w:numPr>
        <w:spacing w:before="0" w:after="0"/>
        <w:outlineLvl w:val="0"/>
        <w:rPr>
          <w:b w:val="0"/>
          <w:sz w:val="23"/>
          <w:szCs w:val="23"/>
          <w:lang w:val="lv-LV"/>
        </w:rPr>
      </w:pPr>
      <w:r w:rsidRPr="00AF1442">
        <w:rPr>
          <w:b w:val="0"/>
          <w:sz w:val="23"/>
          <w:szCs w:val="23"/>
          <w:lang w:val="lv-LV"/>
        </w:rPr>
        <w:t>Līguma 2.1.</w:t>
      </w:r>
      <w:r>
        <w:rPr>
          <w:b w:val="0"/>
          <w:sz w:val="23"/>
          <w:szCs w:val="23"/>
          <w:lang w:val="lv-LV"/>
        </w:rPr>
        <w:t>9</w:t>
      </w:r>
      <w:r w:rsidRPr="00AF1442">
        <w:rPr>
          <w:b w:val="0"/>
          <w:sz w:val="23"/>
          <w:szCs w:val="23"/>
          <w:lang w:val="lv-LV"/>
        </w:rPr>
        <w:t>.1.-2.1.</w:t>
      </w:r>
      <w:r>
        <w:rPr>
          <w:b w:val="0"/>
          <w:sz w:val="23"/>
          <w:szCs w:val="23"/>
          <w:lang w:val="lv-LV"/>
        </w:rPr>
        <w:t>9</w:t>
      </w:r>
      <w:r w:rsidRPr="00AF1442">
        <w:rPr>
          <w:b w:val="0"/>
          <w:sz w:val="23"/>
          <w:szCs w:val="23"/>
          <w:lang w:val="lv-LV"/>
        </w:rPr>
        <w:t>.</w:t>
      </w:r>
      <w:r>
        <w:rPr>
          <w:b w:val="0"/>
          <w:sz w:val="23"/>
          <w:szCs w:val="23"/>
          <w:lang w:val="lv-LV"/>
        </w:rPr>
        <w:t>5</w:t>
      </w:r>
      <w:r w:rsidRPr="00AF1442">
        <w:rPr>
          <w:b w:val="0"/>
          <w:sz w:val="23"/>
          <w:szCs w:val="23"/>
          <w:lang w:val="lv-LV"/>
        </w:rPr>
        <w:t xml:space="preserve">.apakšpunktos </w:t>
      </w:r>
      <w:r>
        <w:rPr>
          <w:b w:val="0"/>
          <w:sz w:val="23"/>
          <w:szCs w:val="23"/>
          <w:lang w:val="lv-LV"/>
        </w:rPr>
        <w:t>noteikto pārstāvības tiesību ietvaros Sabiedrībai ir tiesības pilnīgi vai daļēji atteikties no prasības, grozīt prasības priekšmetu, celt pretprasības, atzīt prasības pilnīgi vai daļēji, noslēgt izlīgumu, izbeigt tiesvedību uz izlīguma slēgšanas pamata, pārsūdzēt tiesas nolēmumu apelācijas vai kasācijas kārtībā, iesniegt piedziņai izpilddokumentu, saņemt piespriesto mantu vai naudu.</w:t>
      </w:r>
    </w:p>
    <w:p w14:paraId="75DB5C81" w14:textId="77777777" w:rsidR="00E21347" w:rsidRPr="002E1EBB" w:rsidRDefault="009752F4" w:rsidP="00E21347">
      <w:pPr>
        <w:pStyle w:val="naispant"/>
        <w:numPr>
          <w:ilvl w:val="2"/>
          <w:numId w:val="7"/>
        </w:numPr>
        <w:spacing w:before="0" w:after="0"/>
        <w:outlineLvl w:val="0"/>
        <w:rPr>
          <w:b w:val="0"/>
          <w:color w:val="FF0000"/>
          <w:sz w:val="23"/>
          <w:szCs w:val="23"/>
          <w:lang w:val="lv-LV"/>
        </w:rPr>
      </w:pPr>
      <w:r>
        <w:rPr>
          <w:b w:val="0"/>
          <w:sz w:val="23"/>
          <w:szCs w:val="23"/>
          <w:lang w:val="lv-LV"/>
        </w:rPr>
        <w:t xml:space="preserve">Prasības pieteikumu tiesā Sabiedrība iesniedz atbilstoši Dzīvojamo telpu īres likumā/noslēgtajā īres līgumā noteiktajam, </w:t>
      </w:r>
      <w:proofErr w:type="spellStart"/>
      <w:r>
        <w:rPr>
          <w:b w:val="0"/>
          <w:sz w:val="23"/>
          <w:szCs w:val="23"/>
          <w:lang w:val="lv-LV"/>
        </w:rPr>
        <w:t>ievēŗojot</w:t>
      </w:r>
      <w:proofErr w:type="spellEnd"/>
      <w:r>
        <w:rPr>
          <w:b w:val="0"/>
          <w:sz w:val="23"/>
          <w:szCs w:val="23"/>
          <w:lang w:val="lv-LV"/>
        </w:rPr>
        <w:t xml:space="preserve"> brīdinājuma nosūtīšanas termiņu atbilstoši normatīvajiem aktiem.</w:t>
      </w:r>
    </w:p>
    <w:p w14:paraId="7B78B393" w14:textId="77777777" w:rsidR="00E21347" w:rsidRDefault="009752F4" w:rsidP="00E21347">
      <w:pPr>
        <w:pStyle w:val="naispant"/>
        <w:numPr>
          <w:ilvl w:val="2"/>
          <w:numId w:val="7"/>
        </w:numPr>
        <w:spacing w:before="0" w:after="0"/>
        <w:outlineLvl w:val="0"/>
        <w:rPr>
          <w:b w:val="0"/>
          <w:sz w:val="23"/>
          <w:szCs w:val="23"/>
          <w:lang w:val="lv-LV"/>
        </w:rPr>
      </w:pPr>
      <w:r>
        <w:rPr>
          <w:b w:val="0"/>
          <w:sz w:val="23"/>
          <w:szCs w:val="23"/>
          <w:lang w:val="lv-LV"/>
        </w:rPr>
        <w:t>Sabiedrība pilda Domes lēmumus attiecībā uz dzīvojamo telpu īres līgumu izbeigšanu.</w:t>
      </w:r>
    </w:p>
    <w:p w14:paraId="608E1233" w14:textId="77777777" w:rsidR="00E21347" w:rsidRPr="00AF1442" w:rsidRDefault="009752F4" w:rsidP="00E21347">
      <w:pPr>
        <w:pStyle w:val="naispant"/>
        <w:numPr>
          <w:ilvl w:val="2"/>
          <w:numId w:val="7"/>
        </w:numPr>
        <w:spacing w:before="0" w:after="0"/>
        <w:outlineLvl w:val="0"/>
        <w:rPr>
          <w:b w:val="0"/>
          <w:strike/>
          <w:sz w:val="23"/>
          <w:szCs w:val="23"/>
          <w:lang w:val="lv-LV"/>
        </w:rPr>
      </w:pPr>
      <w:r>
        <w:rPr>
          <w:b w:val="0"/>
          <w:sz w:val="23"/>
          <w:szCs w:val="23"/>
          <w:lang w:val="lv-LV"/>
        </w:rPr>
        <w:t xml:space="preserve">Sabiedrība 1 (viena) mēneša laikā pēc tiesas sprieduma stāšanās likumīgā </w:t>
      </w:r>
      <w:r w:rsidRPr="00AF1442">
        <w:rPr>
          <w:b w:val="0"/>
          <w:sz w:val="23"/>
          <w:szCs w:val="23"/>
          <w:lang w:val="lv-LV"/>
        </w:rPr>
        <w:t xml:space="preserve">spēkā sadarbībā ar Dienestu un </w:t>
      </w:r>
      <w:r>
        <w:rPr>
          <w:b w:val="0"/>
          <w:sz w:val="23"/>
          <w:szCs w:val="23"/>
          <w:lang w:val="lv-LV"/>
        </w:rPr>
        <w:t>P</w:t>
      </w:r>
      <w:r w:rsidRPr="00AF1442">
        <w:rPr>
          <w:b w:val="0"/>
          <w:sz w:val="23"/>
          <w:szCs w:val="23"/>
          <w:lang w:val="lv-LV"/>
        </w:rPr>
        <w:t>ārvaldi organizē tā izpildi</w:t>
      </w:r>
      <w:r>
        <w:rPr>
          <w:b w:val="0"/>
          <w:sz w:val="23"/>
          <w:szCs w:val="23"/>
          <w:lang w:val="lv-LV"/>
        </w:rPr>
        <w:t>.</w:t>
      </w:r>
    </w:p>
    <w:p w14:paraId="455D1BD9" w14:textId="77777777" w:rsidR="00E21347" w:rsidRDefault="009752F4" w:rsidP="00E21347">
      <w:pPr>
        <w:pStyle w:val="naispant"/>
        <w:numPr>
          <w:ilvl w:val="2"/>
          <w:numId w:val="7"/>
        </w:numPr>
        <w:spacing w:before="0" w:after="0"/>
        <w:outlineLvl w:val="0"/>
        <w:rPr>
          <w:b w:val="0"/>
          <w:sz w:val="23"/>
          <w:szCs w:val="23"/>
          <w:lang w:val="lv-LV"/>
        </w:rPr>
      </w:pPr>
      <w:r>
        <w:rPr>
          <w:b w:val="0"/>
          <w:sz w:val="23"/>
          <w:szCs w:val="23"/>
          <w:lang w:val="lv-LV"/>
        </w:rPr>
        <w:t xml:space="preserve">Sabiedrība brīdina īrniekus </w:t>
      </w:r>
      <w:r w:rsidRPr="00AF1442">
        <w:rPr>
          <w:b w:val="0"/>
          <w:sz w:val="23"/>
          <w:szCs w:val="23"/>
          <w:lang w:val="lv-LV"/>
        </w:rPr>
        <w:t xml:space="preserve">6 (sešus) mēnešus iepriekš par īres maksas izmaiņām, norādot iemeslu, īres līgumā </w:t>
      </w:r>
      <w:r>
        <w:rPr>
          <w:b w:val="0"/>
          <w:sz w:val="23"/>
          <w:szCs w:val="23"/>
          <w:lang w:val="lv-LV"/>
        </w:rPr>
        <w:t>var</w:t>
      </w:r>
      <w:r w:rsidRPr="00AF1442">
        <w:rPr>
          <w:b w:val="0"/>
          <w:sz w:val="23"/>
          <w:szCs w:val="23"/>
          <w:lang w:val="lv-LV"/>
        </w:rPr>
        <w:t xml:space="preserve"> noteikt īsāk</w:t>
      </w:r>
      <w:r>
        <w:rPr>
          <w:b w:val="0"/>
          <w:sz w:val="23"/>
          <w:szCs w:val="23"/>
          <w:lang w:val="lv-LV"/>
        </w:rPr>
        <w:t>u brīdināšanas</w:t>
      </w:r>
      <w:r w:rsidRPr="00AF1442">
        <w:rPr>
          <w:b w:val="0"/>
          <w:sz w:val="23"/>
          <w:szCs w:val="23"/>
          <w:lang w:val="lv-LV"/>
        </w:rPr>
        <w:t xml:space="preserve"> termiņ</w:t>
      </w:r>
      <w:r>
        <w:rPr>
          <w:b w:val="0"/>
          <w:sz w:val="23"/>
          <w:szCs w:val="23"/>
          <w:lang w:val="lv-LV"/>
        </w:rPr>
        <w:t>u;</w:t>
      </w:r>
    </w:p>
    <w:p w14:paraId="20022E33" w14:textId="77777777" w:rsidR="00E21347" w:rsidRDefault="009752F4" w:rsidP="00E21347">
      <w:pPr>
        <w:pStyle w:val="naispant"/>
        <w:numPr>
          <w:ilvl w:val="2"/>
          <w:numId w:val="7"/>
        </w:numPr>
        <w:spacing w:before="0" w:after="0"/>
        <w:outlineLvl w:val="0"/>
        <w:rPr>
          <w:b w:val="0"/>
          <w:sz w:val="23"/>
          <w:szCs w:val="23"/>
          <w:lang w:val="lv-LV"/>
        </w:rPr>
      </w:pPr>
      <w:r>
        <w:rPr>
          <w:b w:val="0"/>
          <w:sz w:val="23"/>
          <w:szCs w:val="23"/>
          <w:lang w:val="lv-LV"/>
        </w:rPr>
        <w:lastRenderedPageBreak/>
        <w:t>pildot ar Līgumu uzņemtās saistības, Sabiedrība visus nepieciešamos darījumus slēdz, ievērojot publisko iepirkumu jomu regulējošus normatīvos aktus;</w:t>
      </w:r>
    </w:p>
    <w:p w14:paraId="0EB31041" w14:textId="77777777" w:rsidR="00E21347" w:rsidRDefault="009752F4" w:rsidP="00E21347">
      <w:pPr>
        <w:pStyle w:val="naispant"/>
        <w:numPr>
          <w:ilvl w:val="2"/>
          <w:numId w:val="7"/>
        </w:numPr>
        <w:spacing w:before="0" w:after="0"/>
        <w:outlineLvl w:val="0"/>
        <w:rPr>
          <w:b w:val="0"/>
          <w:sz w:val="23"/>
          <w:szCs w:val="23"/>
          <w:lang w:val="lv-LV"/>
        </w:rPr>
      </w:pPr>
      <w:r>
        <w:rPr>
          <w:b w:val="0"/>
          <w:sz w:val="23"/>
          <w:szCs w:val="23"/>
          <w:lang w:val="lv-LV"/>
        </w:rPr>
        <w:t>Sabiedrībai ir pienākums racionāli un lietderīgi rīkoties ar uzdevuma izpildes procesā gūtajiem finanšu līdzekļiem.</w:t>
      </w:r>
    </w:p>
    <w:p w14:paraId="06834A29" w14:textId="77777777" w:rsidR="00E21347" w:rsidRPr="00622FC4" w:rsidRDefault="009752F4" w:rsidP="00E21347">
      <w:pPr>
        <w:pStyle w:val="naispant"/>
        <w:numPr>
          <w:ilvl w:val="1"/>
          <w:numId w:val="7"/>
        </w:numPr>
        <w:tabs>
          <w:tab w:val="clear" w:pos="360"/>
          <w:tab w:val="num" w:pos="540"/>
        </w:tabs>
        <w:spacing w:before="0" w:after="0"/>
        <w:ind w:left="540" w:hanging="540"/>
        <w:outlineLvl w:val="0"/>
        <w:rPr>
          <w:sz w:val="23"/>
          <w:szCs w:val="23"/>
          <w:u w:val="single"/>
          <w:lang w:val="lv-LV"/>
        </w:rPr>
      </w:pPr>
      <w:r w:rsidRPr="00622FC4">
        <w:rPr>
          <w:b w:val="0"/>
          <w:sz w:val="23"/>
          <w:szCs w:val="23"/>
          <w:u w:val="single"/>
          <w:lang w:val="lv-LV"/>
        </w:rPr>
        <w:t>Sabiedrības tiesības:</w:t>
      </w:r>
    </w:p>
    <w:p w14:paraId="75C0B160" w14:textId="77777777" w:rsidR="00E21347" w:rsidRPr="009F4E6F" w:rsidRDefault="009752F4" w:rsidP="00E21347">
      <w:pPr>
        <w:pStyle w:val="naispant"/>
        <w:numPr>
          <w:ilvl w:val="2"/>
          <w:numId w:val="7"/>
        </w:numPr>
        <w:spacing w:before="0" w:after="0"/>
        <w:outlineLvl w:val="0"/>
        <w:rPr>
          <w:sz w:val="23"/>
          <w:szCs w:val="23"/>
          <w:lang w:val="lv-LV"/>
        </w:rPr>
      </w:pPr>
      <w:r w:rsidRPr="009F4E6F">
        <w:rPr>
          <w:b w:val="0"/>
          <w:sz w:val="23"/>
          <w:szCs w:val="23"/>
          <w:lang w:val="lv-LV"/>
        </w:rPr>
        <w:t>pieprasīt un saņemt no Pārvaldes ar Līgumu uzņemto saistību izpildei nepieciešamo informāciju, tai skaitā, statistikas informāciju par izmaiņām deklarēto cilvēku skaitā māju dzīvokļos atbilstoši Līguma 1.pielikumam:</w:t>
      </w:r>
    </w:p>
    <w:p w14:paraId="7C61AFB3" w14:textId="77777777" w:rsidR="00E21347" w:rsidRPr="00201D0F" w:rsidRDefault="009752F4" w:rsidP="00E21347">
      <w:pPr>
        <w:pStyle w:val="naispant"/>
        <w:numPr>
          <w:ilvl w:val="3"/>
          <w:numId w:val="7"/>
        </w:numPr>
        <w:tabs>
          <w:tab w:val="clear" w:pos="720"/>
        </w:tabs>
        <w:spacing w:before="0" w:after="0"/>
        <w:ind w:left="1418"/>
        <w:outlineLvl w:val="0"/>
        <w:rPr>
          <w:sz w:val="23"/>
          <w:szCs w:val="23"/>
          <w:lang w:val="lv-LV"/>
        </w:rPr>
      </w:pPr>
      <w:r>
        <w:rPr>
          <w:b w:val="0"/>
          <w:sz w:val="23"/>
          <w:szCs w:val="23"/>
          <w:lang w:val="lv-LV"/>
        </w:rPr>
        <w:t>P</w:t>
      </w:r>
      <w:r w:rsidRPr="006550C6">
        <w:rPr>
          <w:b w:val="0"/>
          <w:sz w:val="23"/>
          <w:szCs w:val="23"/>
          <w:lang w:val="lv-LV"/>
        </w:rPr>
        <w:t xml:space="preserve">ārvalde </w:t>
      </w:r>
      <w:r>
        <w:rPr>
          <w:b w:val="0"/>
          <w:sz w:val="23"/>
          <w:szCs w:val="23"/>
          <w:lang w:val="lv-LV"/>
        </w:rPr>
        <w:t>statistikas informāciju sagatavo, vienojoties par kārtību ar Sabiedrību;</w:t>
      </w:r>
    </w:p>
    <w:p w14:paraId="4A9E61BC" w14:textId="77777777" w:rsidR="00E21347" w:rsidRPr="00103248" w:rsidRDefault="009752F4" w:rsidP="00E21347">
      <w:pPr>
        <w:pStyle w:val="naispant"/>
        <w:numPr>
          <w:ilvl w:val="3"/>
          <w:numId w:val="7"/>
        </w:numPr>
        <w:tabs>
          <w:tab w:val="clear" w:pos="720"/>
        </w:tabs>
        <w:spacing w:before="0" w:after="0"/>
        <w:ind w:left="1418"/>
        <w:outlineLvl w:val="0"/>
        <w:rPr>
          <w:sz w:val="23"/>
          <w:szCs w:val="23"/>
          <w:lang w:val="lv-LV"/>
        </w:rPr>
      </w:pPr>
      <w:r>
        <w:rPr>
          <w:b w:val="0"/>
          <w:sz w:val="23"/>
          <w:szCs w:val="23"/>
          <w:lang w:val="lv-LV"/>
        </w:rPr>
        <w:t>Sabiedrība apņemas saņemto informāciju izmantot tikai un vienīgi ar nolūku – savlaicīgu izmaņu veikšanai un rēķinu precizēšanai, aprēķina par sadzīves atkritumu izvešanu veikšanai.</w:t>
      </w:r>
    </w:p>
    <w:p w14:paraId="39183EF1" w14:textId="77777777" w:rsidR="00E21347" w:rsidRPr="007F5A1B" w:rsidRDefault="009752F4" w:rsidP="00E21347">
      <w:pPr>
        <w:pStyle w:val="naispant"/>
        <w:numPr>
          <w:ilvl w:val="2"/>
          <w:numId w:val="7"/>
        </w:numPr>
        <w:spacing w:before="0" w:after="0"/>
        <w:outlineLvl w:val="0"/>
        <w:rPr>
          <w:sz w:val="23"/>
          <w:szCs w:val="23"/>
          <w:lang w:val="lv-LV"/>
        </w:rPr>
      </w:pPr>
      <w:r w:rsidRPr="00C61DED">
        <w:rPr>
          <w:b w:val="0"/>
          <w:sz w:val="23"/>
          <w:szCs w:val="23"/>
          <w:lang w:val="lv-LV"/>
        </w:rPr>
        <w:t>saskaņā ar Civillikuma 2307. un 2308.pantos noteikto kārtību saņemt no Pašvaldības to izdevumu/zaudējumu samaksu, kas radušies dzīvojamajās mājās esoša Pašvaldībai piederoša neizīrēta Dzīvojamā fonda neizmantošanas rezultātā un tiesāšanās izdevumiem.</w:t>
      </w:r>
    </w:p>
    <w:p w14:paraId="72336EA0" w14:textId="77777777" w:rsidR="00E21347" w:rsidRPr="007F5A1B" w:rsidRDefault="009752F4" w:rsidP="00E21347">
      <w:pPr>
        <w:pStyle w:val="naispant"/>
        <w:numPr>
          <w:ilvl w:val="2"/>
          <w:numId w:val="7"/>
        </w:numPr>
        <w:spacing w:before="0" w:after="0"/>
        <w:outlineLvl w:val="0"/>
        <w:rPr>
          <w:sz w:val="23"/>
          <w:szCs w:val="23"/>
          <w:lang w:val="lv-LV"/>
        </w:rPr>
      </w:pPr>
      <w:r>
        <w:rPr>
          <w:b w:val="0"/>
          <w:sz w:val="23"/>
          <w:szCs w:val="23"/>
          <w:lang w:val="lv-LV"/>
        </w:rPr>
        <w:t>tiesāšanās izdevumu par īres maksas piedziņu apmaksu Sabiedrība var prasīt no Pašvaldības 1 (viena) mēneša laikā pēc pieteikuma iesniegšanas tiesā. Ja prasība tiek apmierināta un parāda samaksas rezultātā Sabiedrībai tiek atgriezti tiesāšanās izdevumi, Sabiedrība tos atmaksā Pašvaldībai 1 (viena) mēneša laikā pēc saņemšanas.</w:t>
      </w:r>
    </w:p>
    <w:p w14:paraId="3A27F07A" w14:textId="77777777" w:rsidR="00E21347" w:rsidRPr="007F5A1B" w:rsidRDefault="009752F4" w:rsidP="00E21347">
      <w:pPr>
        <w:pStyle w:val="naispant"/>
        <w:numPr>
          <w:ilvl w:val="2"/>
          <w:numId w:val="7"/>
        </w:numPr>
        <w:spacing w:before="0" w:after="0"/>
        <w:outlineLvl w:val="0"/>
        <w:rPr>
          <w:sz w:val="23"/>
          <w:szCs w:val="23"/>
          <w:lang w:val="lv-LV"/>
        </w:rPr>
      </w:pPr>
      <w:r>
        <w:rPr>
          <w:b w:val="0"/>
          <w:sz w:val="23"/>
          <w:szCs w:val="23"/>
          <w:lang w:val="lv-LV"/>
        </w:rPr>
        <w:t>ja īrnieka, kuram nav apgādnieku, nāves gadījumā nav citu personu, kuras ir tiesīgas prasīt dzīvojamās telpas īres līguma noslēgšanu ar viņu iepriekšējā īrnieka vietā un īrniekam dzīves laikā ir izveidojies īres un/vai komunālo pamatpakalpojumu parādi, kuru piedziņa nav iespējama vai nav lietderīga, Sabiedrībai ir tiesības saņemt no Pašvaldības samaksu parāda segšanai ne vairāk kā par pēdējiem 4 (četriem) mēnešiem pirms īrnieka nāves dienas;</w:t>
      </w:r>
    </w:p>
    <w:p w14:paraId="29415801" w14:textId="77777777" w:rsidR="00E21347" w:rsidRPr="004F0FCD" w:rsidRDefault="009752F4" w:rsidP="00E21347">
      <w:pPr>
        <w:pStyle w:val="naispant"/>
        <w:numPr>
          <w:ilvl w:val="2"/>
          <w:numId w:val="7"/>
        </w:numPr>
        <w:spacing w:before="0" w:after="0"/>
        <w:outlineLvl w:val="0"/>
        <w:rPr>
          <w:sz w:val="23"/>
          <w:szCs w:val="23"/>
          <w:lang w:val="lv-LV"/>
        </w:rPr>
      </w:pPr>
      <w:r w:rsidRPr="006550C6">
        <w:rPr>
          <w:b w:val="0"/>
          <w:sz w:val="23"/>
          <w:szCs w:val="23"/>
          <w:lang w:val="lv-LV"/>
        </w:rPr>
        <w:t xml:space="preserve">Pašvaldības vārdā veikt citas </w:t>
      </w:r>
      <w:r>
        <w:rPr>
          <w:b w:val="0"/>
          <w:sz w:val="23"/>
          <w:szCs w:val="23"/>
          <w:lang w:val="lv-LV"/>
        </w:rPr>
        <w:t>darbības, kas normatīvajos aktos ir noteiktas dzīvokļa īpašniekam, izņemot to atsavināšanu, ieķīlāšanu, apgrūtināšanu ar parādiem;</w:t>
      </w:r>
    </w:p>
    <w:p w14:paraId="4AD9F67B" w14:textId="77777777" w:rsidR="00E21347" w:rsidRPr="00A57BEA" w:rsidRDefault="009752F4" w:rsidP="00E21347">
      <w:pPr>
        <w:pStyle w:val="naispant"/>
        <w:numPr>
          <w:ilvl w:val="2"/>
          <w:numId w:val="7"/>
        </w:numPr>
        <w:spacing w:before="0" w:after="0"/>
        <w:outlineLvl w:val="0"/>
        <w:rPr>
          <w:strike/>
          <w:color w:val="FF0000"/>
          <w:sz w:val="23"/>
          <w:szCs w:val="23"/>
          <w:lang w:val="lv-LV"/>
        </w:rPr>
      </w:pPr>
      <w:r>
        <w:rPr>
          <w:b w:val="0"/>
          <w:sz w:val="23"/>
          <w:szCs w:val="23"/>
          <w:lang w:val="lv-LV"/>
        </w:rPr>
        <w:t>p</w:t>
      </w:r>
      <w:r w:rsidRPr="006550C6">
        <w:rPr>
          <w:b w:val="0"/>
          <w:sz w:val="23"/>
          <w:szCs w:val="23"/>
          <w:lang w:val="lv-LV"/>
        </w:rPr>
        <w:t xml:space="preserve">iedalīties </w:t>
      </w:r>
      <w:r>
        <w:rPr>
          <w:b w:val="0"/>
          <w:sz w:val="23"/>
          <w:szCs w:val="23"/>
          <w:lang w:val="lv-LV"/>
        </w:rPr>
        <w:t xml:space="preserve">visās šī Līguma 1.pielikumā minēto dzīvojamo māju kopsapulcēs (dzīvokļu īpašnieku sapulcēs) bez lēmuma pieņemšanas tiesībām </w:t>
      </w:r>
      <w:r w:rsidRPr="006550C6">
        <w:rPr>
          <w:b w:val="0"/>
          <w:sz w:val="23"/>
          <w:szCs w:val="23"/>
          <w:lang w:val="lv-LV"/>
        </w:rPr>
        <w:t xml:space="preserve">(to dara </w:t>
      </w:r>
      <w:r>
        <w:rPr>
          <w:b w:val="0"/>
          <w:sz w:val="23"/>
          <w:szCs w:val="23"/>
          <w:lang w:val="lv-LV"/>
        </w:rPr>
        <w:t>P</w:t>
      </w:r>
      <w:r w:rsidRPr="006550C6">
        <w:rPr>
          <w:b w:val="0"/>
          <w:sz w:val="23"/>
          <w:szCs w:val="23"/>
          <w:lang w:val="lv-LV"/>
        </w:rPr>
        <w:t>ārvalžu vadītāji)</w:t>
      </w:r>
      <w:r>
        <w:rPr>
          <w:b w:val="0"/>
          <w:sz w:val="23"/>
          <w:szCs w:val="23"/>
          <w:lang w:val="lv-LV"/>
        </w:rPr>
        <w:t>;</w:t>
      </w:r>
      <w:r w:rsidRPr="006550C6">
        <w:rPr>
          <w:b w:val="0"/>
          <w:sz w:val="23"/>
          <w:szCs w:val="23"/>
          <w:lang w:val="lv-LV"/>
        </w:rPr>
        <w:t xml:space="preserve"> </w:t>
      </w:r>
    </w:p>
    <w:p w14:paraId="26D1978A" w14:textId="77777777" w:rsidR="00E21347" w:rsidRDefault="009752F4" w:rsidP="00E21347">
      <w:pPr>
        <w:pStyle w:val="naispant"/>
        <w:numPr>
          <w:ilvl w:val="2"/>
          <w:numId w:val="7"/>
        </w:numPr>
        <w:spacing w:before="0" w:after="0"/>
        <w:rPr>
          <w:b w:val="0"/>
          <w:sz w:val="23"/>
          <w:szCs w:val="23"/>
          <w:lang w:val="lv-LV"/>
        </w:rPr>
      </w:pPr>
      <w:r>
        <w:rPr>
          <w:b w:val="0"/>
          <w:sz w:val="23"/>
          <w:szCs w:val="23"/>
          <w:lang w:val="lv-LV"/>
        </w:rPr>
        <w:t>Sabiedrība</w:t>
      </w:r>
      <w:r w:rsidRPr="00374EDA">
        <w:rPr>
          <w:b w:val="0"/>
          <w:sz w:val="23"/>
          <w:szCs w:val="23"/>
          <w:lang w:val="lv-LV"/>
        </w:rPr>
        <w:t xml:space="preserve"> saņem maksu par šī Līguma 1.pielikumā uzskaitīto, bet neizīrēto Pašvaldības dzīvokļu uzturēšanu (</w:t>
      </w:r>
      <w:r>
        <w:rPr>
          <w:b w:val="0"/>
          <w:sz w:val="23"/>
          <w:szCs w:val="23"/>
          <w:lang w:val="lv-LV"/>
        </w:rPr>
        <w:t>siltumapgāde un citi attiecināmie pakalpojumi</w:t>
      </w:r>
      <w:r w:rsidRPr="00374EDA">
        <w:rPr>
          <w:b w:val="0"/>
          <w:sz w:val="23"/>
          <w:szCs w:val="23"/>
          <w:lang w:val="lv-LV"/>
        </w:rPr>
        <w:t>) un apsaimniekošanu</w:t>
      </w:r>
      <w:r>
        <w:rPr>
          <w:b w:val="0"/>
          <w:sz w:val="23"/>
          <w:szCs w:val="23"/>
          <w:lang w:val="lv-LV"/>
        </w:rPr>
        <w:t>:</w:t>
      </w:r>
    </w:p>
    <w:p w14:paraId="51AF4E37" w14:textId="77777777" w:rsidR="00E21347" w:rsidRDefault="009752F4" w:rsidP="00E21347">
      <w:pPr>
        <w:pStyle w:val="naispant"/>
        <w:numPr>
          <w:ilvl w:val="3"/>
          <w:numId w:val="7"/>
        </w:numPr>
        <w:spacing w:before="0" w:after="0"/>
        <w:rPr>
          <w:b w:val="0"/>
          <w:sz w:val="23"/>
          <w:szCs w:val="23"/>
          <w:lang w:val="lv-LV"/>
        </w:rPr>
      </w:pPr>
      <w:r>
        <w:rPr>
          <w:b w:val="0"/>
          <w:sz w:val="23"/>
          <w:szCs w:val="23"/>
          <w:lang w:val="lv-LV"/>
        </w:rPr>
        <w:t>v</w:t>
      </w:r>
      <w:r w:rsidRPr="00374EDA">
        <w:rPr>
          <w:b w:val="0"/>
          <w:sz w:val="23"/>
          <w:szCs w:val="23"/>
          <w:lang w:val="lv-LV"/>
        </w:rPr>
        <w:t xml:space="preserve">isas ar Pašvaldības dzīvokļu īpašumiem saistītās izmaksas Pašvaldība Sabiedrībai apmaksā no brīža, kad </w:t>
      </w:r>
      <w:r>
        <w:rPr>
          <w:b w:val="0"/>
          <w:sz w:val="23"/>
          <w:szCs w:val="23"/>
          <w:lang w:val="lv-LV"/>
        </w:rPr>
        <w:t>Sabiedrība</w:t>
      </w:r>
      <w:r w:rsidRPr="00374EDA">
        <w:rPr>
          <w:b w:val="0"/>
          <w:sz w:val="23"/>
          <w:szCs w:val="23"/>
          <w:lang w:val="lv-LV"/>
        </w:rPr>
        <w:t xml:space="preserve"> </w:t>
      </w:r>
      <w:r>
        <w:rPr>
          <w:b w:val="0"/>
          <w:sz w:val="23"/>
          <w:szCs w:val="23"/>
          <w:lang w:val="lv-LV"/>
        </w:rPr>
        <w:t>paziņo par</w:t>
      </w:r>
      <w:r w:rsidRPr="00374EDA">
        <w:rPr>
          <w:b w:val="0"/>
          <w:sz w:val="23"/>
          <w:szCs w:val="23"/>
          <w:lang w:val="lv-LV"/>
        </w:rPr>
        <w:t xml:space="preserve"> atbrīvoto dzīvojamo telpu līdz brīdim, kad tā tiek izīrēta</w:t>
      </w:r>
      <w:r>
        <w:rPr>
          <w:b w:val="0"/>
          <w:sz w:val="23"/>
          <w:szCs w:val="23"/>
          <w:lang w:val="lv-LV"/>
        </w:rPr>
        <w:t>;</w:t>
      </w:r>
    </w:p>
    <w:p w14:paraId="4D587FF4" w14:textId="77777777" w:rsidR="00E21347" w:rsidRDefault="009752F4" w:rsidP="00E21347">
      <w:pPr>
        <w:pStyle w:val="naispant"/>
        <w:numPr>
          <w:ilvl w:val="3"/>
          <w:numId w:val="7"/>
        </w:numPr>
        <w:spacing w:before="0" w:after="0"/>
        <w:rPr>
          <w:b w:val="0"/>
          <w:sz w:val="23"/>
          <w:szCs w:val="23"/>
          <w:lang w:val="lv-LV"/>
        </w:rPr>
      </w:pPr>
      <w:r>
        <w:rPr>
          <w:b w:val="0"/>
          <w:sz w:val="23"/>
          <w:szCs w:val="23"/>
          <w:lang w:val="lv-LV"/>
        </w:rPr>
        <w:t xml:space="preserve">izrakstīt rēķinu par uzskaites mēnesi un nosūtīt līdz nākošā mēneša 20.datumam uz e-pastu: </w:t>
      </w:r>
      <w:hyperlink r:id="rId7" w:history="1">
        <w:r w:rsidR="00E21347" w:rsidRPr="008740B4">
          <w:rPr>
            <w:rStyle w:val="Hipersaite"/>
            <w:b w:val="0"/>
            <w:sz w:val="23"/>
            <w:szCs w:val="23"/>
            <w:lang w:val="lv-LV"/>
          </w:rPr>
          <w:t>info@rezeknesnovads.lv</w:t>
        </w:r>
      </w:hyperlink>
      <w:r>
        <w:rPr>
          <w:b w:val="0"/>
          <w:sz w:val="23"/>
          <w:szCs w:val="23"/>
          <w:lang w:val="lv-LV"/>
        </w:rPr>
        <w:t>;</w:t>
      </w:r>
    </w:p>
    <w:p w14:paraId="573183AA" w14:textId="77777777" w:rsidR="00E21347" w:rsidRPr="00374EDA" w:rsidRDefault="009752F4" w:rsidP="00E21347">
      <w:pPr>
        <w:pStyle w:val="naispant"/>
        <w:numPr>
          <w:ilvl w:val="3"/>
          <w:numId w:val="7"/>
        </w:numPr>
        <w:spacing w:before="0" w:after="0"/>
        <w:rPr>
          <w:b w:val="0"/>
          <w:sz w:val="23"/>
          <w:szCs w:val="23"/>
          <w:lang w:val="lv-LV"/>
        </w:rPr>
      </w:pPr>
      <w:r>
        <w:rPr>
          <w:b w:val="0"/>
          <w:sz w:val="23"/>
          <w:szCs w:val="23"/>
          <w:lang w:val="lv-LV"/>
        </w:rPr>
        <w:t>Pašvaldība apmaksā rēķinu 10 (desmit) dienu laikā pēc Līguma 2.2.7.2.apakšpunktā norādītā termiņa.</w:t>
      </w:r>
    </w:p>
    <w:p w14:paraId="2194EA4D" w14:textId="77777777" w:rsidR="00E21347" w:rsidRPr="003A1253" w:rsidRDefault="009752F4" w:rsidP="00E21347">
      <w:pPr>
        <w:pStyle w:val="naispant"/>
        <w:numPr>
          <w:ilvl w:val="1"/>
          <w:numId w:val="7"/>
        </w:numPr>
        <w:tabs>
          <w:tab w:val="clear" w:pos="360"/>
          <w:tab w:val="num" w:pos="540"/>
        </w:tabs>
        <w:spacing w:before="0" w:after="0"/>
        <w:ind w:left="540" w:hanging="540"/>
        <w:outlineLvl w:val="0"/>
        <w:rPr>
          <w:sz w:val="23"/>
          <w:szCs w:val="23"/>
          <w:lang w:val="lv-LV"/>
        </w:rPr>
      </w:pPr>
      <w:r>
        <w:rPr>
          <w:b w:val="0"/>
          <w:sz w:val="23"/>
          <w:szCs w:val="23"/>
          <w:lang w:val="lv-LV"/>
        </w:rPr>
        <w:t>Sabiedrībai</w:t>
      </w:r>
      <w:r w:rsidRPr="003A1253">
        <w:rPr>
          <w:b w:val="0"/>
          <w:sz w:val="23"/>
          <w:szCs w:val="23"/>
          <w:lang w:val="lv-LV"/>
        </w:rPr>
        <w:t xml:space="preserve"> nav tiesīb</w:t>
      </w:r>
      <w:r>
        <w:rPr>
          <w:b w:val="0"/>
          <w:sz w:val="23"/>
          <w:szCs w:val="23"/>
          <w:lang w:val="lv-LV"/>
        </w:rPr>
        <w:t>u</w:t>
      </w:r>
      <w:r w:rsidRPr="003A1253">
        <w:rPr>
          <w:b w:val="0"/>
          <w:sz w:val="23"/>
          <w:szCs w:val="23"/>
          <w:lang w:val="lv-LV"/>
        </w:rPr>
        <w:t xml:space="preserve"> ar š</w:t>
      </w:r>
      <w:r>
        <w:rPr>
          <w:b w:val="0"/>
          <w:sz w:val="23"/>
          <w:szCs w:val="23"/>
          <w:lang w:val="lv-LV"/>
        </w:rPr>
        <w:t>o</w:t>
      </w:r>
      <w:r w:rsidRPr="003A1253">
        <w:rPr>
          <w:b w:val="0"/>
          <w:sz w:val="23"/>
          <w:szCs w:val="23"/>
          <w:lang w:val="lv-LV"/>
        </w:rPr>
        <w:t xml:space="preserve"> līgumu </w:t>
      </w:r>
      <w:r>
        <w:rPr>
          <w:b w:val="0"/>
          <w:sz w:val="23"/>
          <w:szCs w:val="23"/>
          <w:lang w:val="lv-LV"/>
        </w:rPr>
        <w:t>noteiktos</w:t>
      </w:r>
      <w:r w:rsidRPr="003A1253">
        <w:rPr>
          <w:b w:val="0"/>
          <w:sz w:val="23"/>
          <w:szCs w:val="23"/>
          <w:lang w:val="lv-LV"/>
        </w:rPr>
        <w:t xml:space="preserve"> pienākumus un tiesības </w:t>
      </w:r>
      <w:r>
        <w:rPr>
          <w:b w:val="0"/>
          <w:sz w:val="23"/>
          <w:szCs w:val="23"/>
          <w:lang w:val="lv-LV"/>
        </w:rPr>
        <w:t>nodot</w:t>
      </w:r>
      <w:r w:rsidRPr="003A1253">
        <w:rPr>
          <w:b w:val="0"/>
          <w:sz w:val="23"/>
          <w:szCs w:val="23"/>
          <w:lang w:val="lv-LV"/>
        </w:rPr>
        <w:t xml:space="preserve"> citām personām.</w:t>
      </w:r>
    </w:p>
    <w:p w14:paraId="68ED41C5" w14:textId="77777777" w:rsidR="00E21347" w:rsidRPr="003A1253" w:rsidRDefault="00E21347" w:rsidP="00E21347">
      <w:pPr>
        <w:pStyle w:val="naispant"/>
        <w:spacing w:before="0" w:after="0"/>
        <w:ind w:left="0" w:firstLine="0"/>
        <w:jc w:val="center"/>
        <w:rPr>
          <w:sz w:val="23"/>
          <w:szCs w:val="23"/>
          <w:lang w:val="lv-LV"/>
        </w:rPr>
      </w:pPr>
    </w:p>
    <w:p w14:paraId="71010C70"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3. </w:t>
      </w:r>
      <w:r>
        <w:rPr>
          <w:sz w:val="23"/>
          <w:szCs w:val="23"/>
          <w:lang w:val="lv-LV"/>
        </w:rPr>
        <w:t>Īres maksas un papildus maksas iekasēšanas un pārskaitīšanas kārtība</w:t>
      </w:r>
    </w:p>
    <w:p w14:paraId="504717C7" w14:textId="77777777" w:rsidR="00E21347" w:rsidRDefault="009752F4" w:rsidP="00E21347">
      <w:pPr>
        <w:pStyle w:val="naispant"/>
        <w:numPr>
          <w:ilvl w:val="1"/>
          <w:numId w:val="8"/>
        </w:numPr>
        <w:tabs>
          <w:tab w:val="clear" w:pos="360"/>
          <w:tab w:val="num" w:pos="540"/>
        </w:tabs>
        <w:spacing w:before="0" w:after="0"/>
        <w:ind w:left="540" w:hanging="540"/>
        <w:rPr>
          <w:b w:val="0"/>
          <w:sz w:val="23"/>
          <w:szCs w:val="23"/>
          <w:lang w:val="lv-LV"/>
        </w:rPr>
      </w:pPr>
      <w:r>
        <w:rPr>
          <w:b w:val="0"/>
          <w:sz w:val="23"/>
          <w:szCs w:val="23"/>
          <w:lang w:val="lv-LV"/>
        </w:rPr>
        <w:t>Sabiedrība apņemas:</w:t>
      </w:r>
    </w:p>
    <w:p w14:paraId="52680722" w14:textId="77777777" w:rsidR="00E21347" w:rsidRDefault="009752F4" w:rsidP="00E21347">
      <w:pPr>
        <w:pStyle w:val="naispant"/>
        <w:numPr>
          <w:ilvl w:val="2"/>
          <w:numId w:val="8"/>
        </w:numPr>
        <w:spacing w:before="0" w:after="0"/>
        <w:rPr>
          <w:b w:val="0"/>
          <w:sz w:val="23"/>
          <w:szCs w:val="23"/>
          <w:lang w:val="lv-LV"/>
        </w:rPr>
      </w:pPr>
      <w:r>
        <w:rPr>
          <w:b w:val="0"/>
          <w:sz w:val="23"/>
          <w:szCs w:val="23"/>
          <w:lang w:val="lv-LV"/>
        </w:rPr>
        <w:t>piestādīt rēķinus un iekasēt no Pašvaldības dzīvokļu īrniekiem īres maksu, kas ir noteikta ar Pašvaldības saistošajiem noteikumiem Nr. 34 “</w:t>
      </w:r>
      <w:r w:rsidRPr="0072693E">
        <w:rPr>
          <w:b w:val="0"/>
          <w:sz w:val="23"/>
          <w:szCs w:val="23"/>
          <w:lang w:val="lv-LV"/>
        </w:rPr>
        <w:t>Par Rēzeknes novada pašvaldībai piederošo un tās nomāto dzīvojamo telpu īres maksas noteikšanas kārtību</w:t>
      </w:r>
      <w:r>
        <w:rPr>
          <w:b w:val="0"/>
          <w:sz w:val="23"/>
          <w:szCs w:val="23"/>
          <w:lang w:val="lv-LV"/>
        </w:rPr>
        <w:t>”;</w:t>
      </w:r>
    </w:p>
    <w:p w14:paraId="7BE67505" w14:textId="77777777" w:rsidR="00E21347" w:rsidRDefault="009752F4" w:rsidP="00E21347">
      <w:pPr>
        <w:pStyle w:val="naispant"/>
        <w:numPr>
          <w:ilvl w:val="2"/>
          <w:numId w:val="8"/>
        </w:numPr>
        <w:spacing w:before="0" w:after="0"/>
        <w:rPr>
          <w:b w:val="0"/>
          <w:sz w:val="23"/>
          <w:szCs w:val="23"/>
          <w:lang w:val="lv-LV"/>
        </w:rPr>
      </w:pPr>
      <w:r>
        <w:rPr>
          <w:b w:val="0"/>
          <w:sz w:val="23"/>
          <w:szCs w:val="23"/>
          <w:lang w:val="lv-LV"/>
        </w:rPr>
        <w:t>papildus īres maksai proporcionāli izīrētās dzīvojamās telpas platībai iekasēt šādus obligātos maksājumus (vai iekļaut tos īres maksā attiecināmos gadījumos):</w:t>
      </w:r>
    </w:p>
    <w:p w14:paraId="53244091" w14:textId="77777777" w:rsidR="00E21347" w:rsidRPr="00B7751E" w:rsidRDefault="009752F4" w:rsidP="00E21347">
      <w:pPr>
        <w:pStyle w:val="naispant"/>
        <w:numPr>
          <w:ilvl w:val="3"/>
          <w:numId w:val="8"/>
        </w:numPr>
        <w:tabs>
          <w:tab w:val="clear" w:pos="720"/>
        </w:tabs>
        <w:spacing w:before="0" w:after="0"/>
        <w:ind w:left="1418"/>
        <w:rPr>
          <w:b w:val="0"/>
          <w:sz w:val="23"/>
          <w:szCs w:val="23"/>
          <w:lang w:val="lv-LV"/>
        </w:rPr>
      </w:pPr>
      <w:r w:rsidRPr="00B7751E">
        <w:rPr>
          <w:b w:val="0"/>
          <w:sz w:val="23"/>
          <w:szCs w:val="23"/>
          <w:lang w:val="lv-LV"/>
        </w:rPr>
        <w:t>dzīvojamās mājas siltummezgla rekonstrukcijai/izbūvei, mājas remontam un citām ar mājas uzturēšanu saistītajām vajadzībām ņemtā kredīta dzēšanai;</w:t>
      </w:r>
    </w:p>
    <w:p w14:paraId="30CDEF57" w14:textId="77777777" w:rsidR="00E21347" w:rsidRPr="00B7751E" w:rsidRDefault="009752F4" w:rsidP="00E21347">
      <w:pPr>
        <w:pStyle w:val="naispant"/>
        <w:numPr>
          <w:ilvl w:val="3"/>
          <w:numId w:val="8"/>
        </w:numPr>
        <w:tabs>
          <w:tab w:val="clear" w:pos="720"/>
        </w:tabs>
        <w:spacing w:before="0" w:after="0"/>
        <w:ind w:left="1418"/>
        <w:rPr>
          <w:b w:val="0"/>
          <w:sz w:val="23"/>
          <w:szCs w:val="23"/>
          <w:lang w:val="lv-LV"/>
        </w:rPr>
      </w:pPr>
      <w:r w:rsidRPr="00B7751E">
        <w:rPr>
          <w:b w:val="0"/>
          <w:sz w:val="23"/>
          <w:szCs w:val="23"/>
          <w:lang w:val="lv-LV"/>
        </w:rPr>
        <w:t>dzīvokļa vai dzīvojamās mājas īpašnieka (valdītāja) un zemes īpašnieka noslēgtajā zemes nomas līgumā noteikto zemes nomas maksu, ja izīrētā dzīvojamā telpa ir mājā, kas atrodas uz citam īpašniekam piederošas zemes;</w:t>
      </w:r>
    </w:p>
    <w:p w14:paraId="6763AF53" w14:textId="77777777" w:rsidR="00E21347" w:rsidRPr="00B7751E" w:rsidRDefault="009752F4" w:rsidP="00E21347">
      <w:pPr>
        <w:pStyle w:val="naispant"/>
        <w:numPr>
          <w:ilvl w:val="3"/>
          <w:numId w:val="8"/>
        </w:numPr>
        <w:tabs>
          <w:tab w:val="clear" w:pos="720"/>
        </w:tabs>
        <w:spacing w:before="0" w:after="0"/>
        <w:ind w:left="1418"/>
        <w:rPr>
          <w:b w:val="0"/>
          <w:sz w:val="23"/>
          <w:szCs w:val="23"/>
          <w:lang w:val="lv-LV"/>
        </w:rPr>
      </w:pPr>
      <w:r w:rsidRPr="00B7751E">
        <w:rPr>
          <w:b w:val="0"/>
          <w:sz w:val="23"/>
          <w:szCs w:val="23"/>
          <w:lang w:val="lv-LV"/>
        </w:rPr>
        <w:t>normatīvajos aktos noteiktos nodokļu maksājumus, izņemot nekustamā īpašuma nodokļa maksājumus;</w:t>
      </w:r>
    </w:p>
    <w:p w14:paraId="7649F15E" w14:textId="77777777" w:rsidR="00E21347" w:rsidRPr="00B7751E" w:rsidRDefault="009752F4" w:rsidP="00E21347">
      <w:pPr>
        <w:pStyle w:val="naispant"/>
        <w:numPr>
          <w:ilvl w:val="3"/>
          <w:numId w:val="8"/>
        </w:numPr>
        <w:tabs>
          <w:tab w:val="clear" w:pos="720"/>
        </w:tabs>
        <w:spacing w:before="0" w:after="0"/>
        <w:ind w:left="1418"/>
        <w:rPr>
          <w:b w:val="0"/>
          <w:sz w:val="23"/>
          <w:szCs w:val="23"/>
          <w:lang w:val="lv-LV"/>
        </w:rPr>
      </w:pPr>
      <w:r w:rsidRPr="00B7751E">
        <w:rPr>
          <w:b w:val="0"/>
          <w:sz w:val="23"/>
          <w:szCs w:val="23"/>
          <w:lang w:val="lv-LV"/>
        </w:rPr>
        <w:t>uz dzīvokļu īpašnieku kopības lēmuma pamata noteiktos naudas maksājumus uzkrājumu fondā dzīvojamās mājas pārvaldīšanas darbību veikšanai;</w:t>
      </w:r>
    </w:p>
    <w:p w14:paraId="0DBDAAC6" w14:textId="77777777" w:rsidR="00E21347" w:rsidRPr="00511F75" w:rsidRDefault="009752F4" w:rsidP="00E21347">
      <w:pPr>
        <w:pStyle w:val="naispant"/>
        <w:numPr>
          <w:ilvl w:val="2"/>
          <w:numId w:val="8"/>
        </w:numPr>
        <w:spacing w:before="0" w:after="0"/>
        <w:rPr>
          <w:b w:val="0"/>
          <w:strike/>
          <w:sz w:val="23"/>
          <w:szCs w:val="23"/>
          <w:lang w:val="lv-LV"/>
        </w:rPr>
      </w:pPr>
      <w:r w:rsidRPr="00B7751E">
        <w:rPr>
          <w:b w:val="0"/>
          <w:sz w:val="23"/>
          <w:szCs w:val="23"/>
          <w:lang w:val="lv-LV"/>
        </w:rPr>
        <w:lastRenderedPageBreak/>
        <w:t xml:space="preserve">apmaksāt dzīvojamās mājas pārvaldītāja, kas nav Sabiedrība, piestādītos rēķinus par dzīvojamo </w:t>
      </w:r>
      <w:r>
        <w:rPr>
          <w:b w:val="0"/>
          <w:sz w:val="23"/>
          <w:szCs w:val="23"/>
          <w:lang w:val="lv-LV"/>
        </w:rPr>
        <w:t>māju, kurās atrodas Līguma 1.1.1.punktā minētie</w:t>
      </w:r>
      <w:r w:rsidRPr="00980015">
        <w:rPr>
          <w:b w:val="0"/>
          <w:sz w:val="23"/>
          <w:szCs w:val="23"/>
          <w:lang w:val="lv-LV"/>
        </w:rPr>
        <w:t xml:space="preserve"> dzīvokļ</w:t>
      </w:r>
      <w:r>
        <w:rPr>
          <w:b w:val="0"/>
          <w:sz w:val="23"/>
          <w:szCs w:val="23"/>
          <w:lang w:val="lv-LV"/>
        </w:rPr>
        <w:t>i, apsaimniekošanu;</w:t>
      </w:r>
    </w:p>
    <w:p w14:paraId="404D18B7" w14:textId="77777777" w:rsidR="00E21347" w:rsidRDefault="009752F4" w:rsidP="00E21347">
      <w:pPr>
        <w:pStyle w:val="naispant"/>
        <w:numPr>
          <w:ilvl w:val="2"/>
          <w:numId w:val="8"/>
        </w:numPr>
        <w:spacing w:before="0" w:after="0"/>
        <w:rPr>
          <w:b w:val="0"/>
          <w:sz w:val="23"/>
          <w:szCs w:val="23"/>
          <w:lang w:val="lv-LV"/>
        </w:rPr>
      </w:pPr>
      <w:r w:rsidRPr="008F5909">
        <w:rPr>
          <w:b w:val="0"/>
          <w:sz w:val="23"/>
          <w:szCs w:val="23"/>
          <w:lang w:val="lv-LV"/>
        </w:rPr>
        <w:t xml:space="preserve">iekasēto īres maksas peļņas daļu, atskaitot </w:t>
      </w:r>
      <w:r>
        <w:rPr>
          <w:b w:val="0"/>
          <w:sz w:val="23"/>
          <w:szCs w:val="23"/>
          <w:lang w:val="lv-LV"/>
        </w:rPr>
        <w:t xml:space="preserve">tās iekasēšanas administrēšanas izdevumus, </w:t>
      </w:r>
      <w:r w:rsidRPr="00980015">
        <w:rPr>
          <w:b w:val="0"/>
          <w:sz w:val="23"/>
          <w:szCs w:val="23"/>
          <w:lang w:val="lv-LV"/>
        </w:rPr>
        <w:t xml:space="preserve">katra mēneša pēdējā darbadienā </w:t>
      </w:r>
      <w:r w:rsidRPr="008F5909">
        <w:rPr>
          <w:b w:val="0"/>
          <w:sz w:val="23"/>
          <w:szCs w:val="23"/>
          <w:lang w:val="lv-LV"/>
        </w:rPr>
        <w:t xml:space="preserve">pārskaitīt uz </w:t>
      </w:r>
      <w:r>
        <w:rPr>
          <w:b w:val="0"/>
          <w:sz w:val="23"/>
          <w:szCs w:val="23"/>
          <w:lang w:val="lv-LV"/>
        </w:rPr>
        <w:t>Pārvaldes</w:t>
      </w:r>
      <w:r w:rsidRPr="008F5909">
        <w:rPr>
          <w:b w:val="0"/>
          <w:sz w:val="23"/>
          <w:szCs w:val="23"/>
          <w:lang w:val="lv-LV"/>
        </w:rPr>
        <w:t xml:space="preserve"> paziņoto </w:t>
      </w:r>
      <w:r w:rsidRPr="00980015">
        <w:rPr>
          <w:b w:val="0"/>
          <w:sz w:val="23"/>
          <w:szCs w:val="23"/>
          <w:lang w:val="lv-LV"/>
        </w:rPr>
        <w:t>vienoto norēķinu kontu</w:t>
      </w:r>
      <w:r>
        <w:rPr>
          <w:b w:val="0"/>
          <w:sz w:val="23"/>
          <w:szCs w:val="23"/>
          <w:lang w:val="lv-LV"/>
        </w:rPr>
        <w:t>;</w:t>
      </w:r>
    </w:p>
    <w:p w14:paraId="68B9F374" w14:textId="77777777" w:rsidR="00E21347" w:rsidRDefault="009752F4" w:rsidP="00E21347">
      <w:pPr>
        <w:pStyle w:val="naispant"/>
        <w:numPr>
          <w:ilvl w:val="2"/>
          <w:numId w:val="8"/>
        </w:numPr>
        <w:spacing w:before="0" w:after="0"/>
        <w:rPr>
          <w:b w:val="0"/>
          <w:sz w:val="23"/>
          <w:szCs w:val="23"/>
          <w:lang w:val="lv-LV"/>
        </w:rPr>
      </w:pPr>
      <w:r>
        <w:rPr>
          <w:b w:val="0"/>
          <w:sz w:val="23"/>
          <w:szCs w:val="23"/>
          <w:lang w:val="lv-LV"/>
        </w:rPr>
        <w:t>veikt saņemto maksājumu uzskaiti un kārtot grāmatvedības uzskaiti saskaņā ar Latvijas Republikas normatīvo aktu prasībām, kā arī glabāt grāmatvedības un citus dokumentus, kas attiecas uz īpašumu apsaimniekošanu, atbilstoši Arhīvu likumā noteiktajam;</w:t>
      </w:r>
    </w:p>
    <w:p w14:paraId="40BD9437" w14:textId="77777777" w:rsidR="00E21347" w:rsidRDefault="009752F4" w:rsidP="00E21347">
      <w:pPr>
        <w:pStyle w:val="naispant"/>
        <w:numPr>
          <w:ilvl w:val="2"/>
          <w:numId w:val="8"/>
        </w:numPr>
        <w:spacing w:before="0" w:after="0"/>
        <w:rPr>
          <w:b w:val="0"/>
          <w:sz w:val="23"/>
          <w:szCs w:val="23"/>
          <w:lang w:val="lv-LV"/>
        </w:rPr>
      </w:pPr>
      <w:r w:rsidRPr="008F5909">
        <w:rPr>
          <w:b w:val="0"/>
          <w:sz w:val="23"/>
          <w:szCs w:val="23"/>
          <w:lang w:val="lv-LV"/>
        </w:rPr>
        <w:t xml:space="preserve">reizi ceturksnī iesniegt Pašvaldībai pārskatu par aprēķināto, iekasēto un pārskaitīto īres maksas peļņas daļu, kā arī maksājumiem, kas veikti dzīvojamo māju </w:t>
      </w:r>
      <w:r>
        <w:rPr>
          <w:b w:val="0"/>
          <w:sz w:val="23"/>
          <w:szCs w:val="23"/>
          <w:lang w:val="lv-LV"/>
        </w:rPr>
        <w:t>pārvaldītājam</w:t>
      </w:r>
      <w:r w:rsidRPr="008F5909">
        <w:rPr>
          <w:b w:val="0"/>
          <w:sz w:val="23"/>
          <w:szCs w:val="23"/>
          <w:lang w:val="lv-LV"/>
        </w:rPr>
        <w:t>, kas nav Sabiedrība</w:t>
      </w:r>
      <w:r>
        <w:rPr>
          <w:b w:val="0"/>
          <w:sz w:val="23"/>
          <w:szCs w:val="23"/>
          <w:lang w:val="lv-LV"/>
        </w:rPr>
        <w:t>.</w:t>
      </w:r>
    </w:p>
    <w:p w14:paraId="43EBCB1C" w14:textId="77777777" w:rsidR="00E21347" w:rsidRDefault="00E21347" w:rsidP="00E21347">
      <w:pPr>
        <w:pStyle w:val="naispant"/>
        <w:spacing w:before="0" w:after="0"/>
        <w:ind w:left="720" w:firstLine="0"/>
        <w:rPr>
          <w:b w:val="0"/>
          <w:sz w:val="23"/>
          <w:szCs w:val="23"/>
          <w:lang w:val="lv-LV"/>
        </w:rPr>
      </w:pPr>
    </w:p>
    <w:p w14:paraId="47DBD5CD"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4. </w:t>
      </w:r>
      <w:r>
        <w:rPr>
          <w:sz w:val="23"/>
          <w:szCs w:val="23"/>
          <w:lang w:val="lv-LV"/>
        </w:rPr>
        <w:t>Līguma izpildes kontrole un atbildība</w:t>
      </w:r>
    </w:p>
    <w:p w14:paraId="57A5F123" w14:textId="77777777" w:rsidR="00E21347" w:rsidRPr="00685E3D" w:rsidRDefault="009752F4" w:rsidP="00E21347">
      <w:pPr>
        <w:pStyle w:val="naispant"/>
        <w:numPr>
          <w:ilvl w:val="1"/>
          <w:numId w:val="9"/>
        </w:numPr>
        <w:tabs>
          <w:tab w:val="clear" w:pos="360"/>
          <w:tab w:val="num" w:pos="540"/>
        </w:tabs>
        <w:spacing w:before="0" w:after="0"/>
        <w:ind w:left="540" w:hanging="540"/>
        <w:rPr>
          <w:b w:val="0"/>
          <w:sz w:val="23"/>
          <w:szCs w:val="23"/>
          <w:lang w:val="lv-LV"/>
        </w:rPr>
      </w:pPr>
      <w:r w:rsidRPr="00685E3D">
        <w:rPr>
          <w:b w:val="0"/>
          <w:sz w:val="23"/>
          <w:szCs w:val="23"/>
          <w:lang w:val="lv-LV"/>
        </w:rPr>
        <w:t xml:space="preserve">Līguma izpildes kontroli veic Pašvaldība, pastarpināti tā </w:t>
      </w:r>
      <w:r>
        <w:rPr>
          <w:b w:val="0"/>
          <w:sz w:val="23"/>
          <w:szCs w:val="23"/>
          <w:lang w:val="lv-LV"/>
        </w:rPr>
        <w:t>Pārvalde</w:t>
      </w:r>
      <w:r w:rsidRPr="00685E3D">
        <w:rPr>
          <w:b w:val="0"/>
          <w:sz w:val="23"/>
          <w:szCs w:val="23"/>
          <w:lang w:val="lv-LV"/>
        </w:rPr>
        <w:t>, kuras grāmatvedības bilancē atrodas dzīvokļi, kā arī Dienests. Pašvaldības izpilddirektors ar rakstisku rīkojumu var precizēt katras puses kompetenci un rīcību konkrētās situācijās un gadījumos</w:t>
      </w:r>
      <w:r>
        <w:rPr>
          <w:b w:val="0"/>
          <w:sz w:val="23"/>
          <w:szCs w:val="23"/>
          <w:lang w:val="lv-LV"/>
        </w:rPr>
        <w:t>.</w:t>
      </w:r>
    </w:p>
    <w:p w14:paraId="1420B97D" w14:textId="77777777" w:rsidR="00E21347" w:rsidRDefault="009752F4" w:rsidP="00E21347">
      <w:pPr>
        <w:pStyle w:val="naispant"/>
        <w:numPr>
          <w:ilvl w:val="1"/>
          <w:numId w:val="9"/>
        </w:numPr>
        <w:tabs>
          <w:tab w:val="clear" w:pos="360"/>
          <w:tab w:val="num" w:pos="540"/>
        </w:tabs>
        <w:spacing w:before="0" w:after="0"/>
        <w:ind w:left="540" w:hanging="540"/>
        <w:rPr>
          <w:b w:val="0"/>
          <w:sz w:val="23"/>
          <w:szCs w:val="23"/>
          <w:lang w:val="lv-LV"/>
        </w:rPr>
      </w:pPr>
      <w:r>
        <w:rPr>
          <w:b w:val="0"/>
          <w:sz w:val="23"/>
          <w:szCs w:val="23"/>
          <w:lang w:val="lv-LV"/>
        </w:rPr>
        <w:t>Veicot Līguma izpildes kontroli, Pašvaldība:</w:t>
      </w:r>
    </w:p>
    <w:p w14:paraId="4678A7DB" w14:textId="77777777" w:rsidR="00E21347" w:rsidRDefault="009752F4" w:rsidP="00E21347">
      <w:pPr>
        <w:pStyle w:val="naispant"/>
        <w:numPr>
          <w:ilvl w:val="2"/>
          <w:numId w:val="9"/>
        </w:numPr>
        <w:tabs>
          <w:tab w:val="clear" w:pos="720"/>
        </w:tabs>
        <w:spacing w:before="0" w:after="0"/>
        <w:ind w:left="1276"/>
        <w:rPr>
          <w:b w:val="0"/>
          <w:sz w:val="23"/>
          <w:szCs w:val="23"/>
          <w:lang w:val="lv-LV"/>
        </w:rPr>
      </w:pPr>
      <w:r>
        <w:rPr>
          <w:b w:val="0"/>
          <w:sz w:val="23"/>
          <w:szCs w:val="23"/>
          <w:lang w:val="lv-LV"/>
        </w:rPr>
        <w:t>kontrolē  Sabiedrības darbības atbilstību normatīvajiem aktiem, Pašvaldības lēmumiem, rīkojumiem, saistošajiem noteikumiem, iekšējiem normatīvajiem aktiem un Līguma noteikumiem;</w:t>
      </w:r>
    </w:p>
    <w:p w14:paraId="1DCC6649" w14:textId="77777777" w:rsidR="00E21347" w:rsidRDefault="009752F4" w:rsidP="00E21347">
      <w:pPr>
        <w:pStyle w:val="naispant"/>
        <w:numPr>
          <w:ilvl w:val="2"/>
          <w:numId w:val="9"/>
        </w:numPr>
        <w:tabs>
          <w:tab w:val="clear" w:pos="720"/>
        </w:tabs>
        <w:spacing w:before="0" w:after="0"/>
        <w:ind w:left="1276"/>
        <w:rPr>
          <w:b w:val="0"/>
          <w:sz w:val="23"/>
          <w:szCs w:val="23"/>
          <w:lang w:val="lv-LV"/>
        </w:rPr>
      </w:pPr>
      <w:r>
        <w:rPr>
          <w:b w:val="0"/>
          <w:sz w:val="23"/>
          <w:szCs w:val="23"/>
          <w:lang w:val="lv-LV"/>
        </w:rPr>
        <w:t>ir tiesīga pieprasīt no Sabiedrības informāciju un dokumentus par konkrētas darbības izpildi, kā arī pieprasīt jebkāda veida informāciju saistībā ar Līguma izpildi;</w:t>
      </w:r>
    </w:p>
    <w:p w14:paraId="457CBD4F" w14:textId="77777777" w:rsidR="00E21347" w:rsidRDefault="009752F4" w:rsidP="00E21347">
      <w:pPr>
        <w:pStyle w:val="naispant"/>
        <w:numPr>
          <w:ilvl w:val="2"/>
          <w:numId w:val="9"/>
        </w:numPr>
        <w:tabs>
          <w:tab w:val="clear" w:pos="720"/>
        </w:tabs>
        <w:spacing w:before="0" w:after="0"/>
        <w:ind w:left="1276"/>
        <w:rPr>
          <w:b w:val="0"/>
          <w:sz w:val="23"/>
          <w:szCs w:val="23"/>
          <w:lang w:val="lv-LV"/>
        </w:rPr>
      </w:pPr>
      <w:r>
        <w:rPr>
          <w:b w:val="0"/>
          <w:sz w:val="23"/>
          <w:szCs w:val="23"/>
          <w:lang w:val="lv-LV"/>
        </w:rPr>
        <w:t>izskata iesniegumus par Sabiedrības rīcību Līguma ietvaros. Pamatotas sūdzības gadījumā Pašvaldība sniedz norādījumus Sabiedrībai iesnieguma iesniedzēja aizskāruma novēršanai;</w:t>
      </w:r>
    </w:p>
    <w:p w14:paraId="5D7761C7" w14:textId="77777777" w:rsidR="00E21347" w:rsidRDefault="009752F4" w:rsidP="00E21347">
      <w:pPr>
        <w:pStyle w:val="naispant"/>
        <w:numPr>
          <w:ilvl w:val="2"/>
          <w:numId w:val="9"/>
        </w:numPr>
        <w:tabs>
          <w:tab w:val="clear" w:pos="720"/>
        </w:tabs>
        <w:spacing w:before="0" w:after="0"/>
        <w:ind w:left="1276"/>
        <w:rPr>
          <w:b w:val="0"/>
          <w:sz w:val="23"/>
          <w:szCs w:val="23"/>
          <w:lang w:val="lv-LV"/>
        </w:rPr>
      </w:pPr>
      <w:r>
        <w:rPr>
          <w:b w:val="0"/>
          <w:sz w:val="23"/>
          <w:szCs w:val="23"/>
          <w:lang w:val="lv-LV"/>
        </w:rPr>
        <w:t>izvērtē pārskatu, kas iesniegts saskaņā ar Līguma piektajā sadaļā noteikto, kā arī sniedz norādījumus Sabiedrībai konstatēto Līguma saistību izpildes nepilnību novēršanai.</w:t>
      </w:r>
    </w:p>
    <w:p w14:paraId="47EF0694" w14:textId="77777777" w:rsidR="00E21347" w:rsidRDefault="009752F4" w:rsidP="00E21347">
      <w:pPr>
        <w:pStyle w:val="naispant"/>
        <w:numPr>
          <w:ilvl w:val="1"/>
          <w:numId w:val="9"/>
        </w:numPr>
        <w:tabs>
          <w:tab w:val="clear" w:pos="360"/>
          <w:tab w:val="num" w:pos="540"/>
        </w:tabs>
        <w:spacing w:before="0" w:after="0"/>
        <w:ind w:left="540" w:hanging="540"/>
        <w:rPr>
          <w:b w:val="0"/>
          <w:sz w:val="23"/>
          <w:szCs w:val="23"/>
          <w:lang w:val="lv-LV"/>
        </w:rPr>
      </w:pPr>
      <w:r>
        <w:rPr>
          <w:b w:val="0"/>
          <w:sz w:val="23"/>
          <w:szCs w:val="23"/>
          <w:lang w:val="lv-LV"/>
        </w:rPr>
        <w:t>Sabiedrība no Līguma spēkā stāšanās brīža ir atbildīga par uzdotā uzdevuma pienācīgu izpildi. Sabiedrībai uzdotais uzdevums jāpilda ar lielāko rūpību.</w:t>
      </w:r>
    </w:p>
    <w:p w14:paraId="37DC3C33" w14:textId="77777777" w:rsidR="00E21347" w:rsidRPr="003A1253" w:rsidRDefault="009752F4" w:rsidP="00E21347">
      <w:pPr>
        <w:pStyle w:val="naispant"/>
        <w:numPr>
          <w:ilvl w:val="1"/>
          <w:numId w:val="9"/>
        </w:numPr>
        <w:tabs>
          <w:tab w:val="clear" w:pos="360"/>
          <w:tab w:val="num" w:pos="540"/>
        </w:tabs>
        <w:spacing w:before="0" w:after="0"/>
        <w:ind w:left="540" w:hanging="540"/>
        <w:rPr>
          <w:b w:val="0"/>
          <w:sz w:val="23"/>
          <w:szCs w:val="23"/>
          <w:lang w:val="lv-LV"/>
        </w:rPr>
      </w:pPr>
      <w:r>
        <w:rPr>
          <w:b w:val="0"/>
          <w:sz w:val="23"/>
          <w:szCs w:val="23"/>
          <w:lang w:val="lv-LV"/>
        </w:rPr>
        <w:t>Sabiedrībai ir pienākums atlīdzināt dzīvokļa īpašniekam vai citai trešajai personai nodarītos zaudējumus vai kaitējumu, kas tai radušies Sabiedrības prettiesiskas vai Līgumam neatbilstošas darbības vai bezdarbības, kā arī neizpildītas vai nepienācīgi izpildītas apsaimniekošanas darbības rezultātā.</w:t>
      </w:r>
    </w:p>
    <w:p w14:paraId="16FE419A" w14:textId="77777777" w:rsidR="00E21347" w:rsidRPr="003A1253" w:rsidRDefault="00E21347" w:rsidP="00E21347">
      <w:pPr>
        <w:pStyle w:val="naispant"/>
        <w:spacing w:before="0" w:after="0"/>
        <w:ind w:left="0" w:firstLine="0"/>
        <w:jc w:val="center"/>
        <w:outlineLvl w:val="0"/>
        <w:rPr>
          <w:sz w:val="23"/>
          <w:szCs w:val="23"/>
          <w:lang w:val="lv-LV"/>
        </w:rPr>
      </w:pPr>
    </w:p>
    <w:p w14:paraId="332778F4"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5. Pārskatu un ziņojumu sniegšanas kārtība</w:t>
      </w:r>
    </w:p>
    <w:p w14:paraId="0C57F179" w14:textId="77777777" w:rsidR="00E21347" w:rsidRPr="00011D13" w:rsidRDefault="009752F4" w:rsidP="00E21347">
      <w:pPr>
        <w:pStyle w:val="naispant"/>
        <w:numPr>
          <w:ilvl w:val="1"/>
          <w:numId w:val="10"/>
        </w:numPr>
        <w:tabs>
          <w:tab w:val="clear" w:pos="360"/>
          <w:tab w:val="num" w:pos="540"/>
        </w:tabs>
        <w:spacing w:before="0" w:after="0"/>
        <w:ind w:left="540" w:hanging="540"/>
        <w:rPr>
          <w:b w:val="0"/>
          <w:sz w:val="23"/>
          <w:szCs w:val="23"/>
          <w:lang w:val="lv-LV"/>
        </w:rPr>
      </w:pPr>
      <w:r>
        <w:rPr>
          <w:b w:val="0"/>
          <w:sz w:val="23"/>
          <w:szCs w:val="23"/>
          <w:lang w:val="lv-LV"/>
        </w:rPr>
        <w:t>Sabiedrība</w:t>
      </w:r>
      <w:r w:rsidRPr="00011D13">
        <w:rPr>
          <w:b w:val="0"/>
          <w:sz w:val="23"/>
          <w:szCs w:val="23"/>
          <w:lang w:val="lv-LV"/>
        </w:rPr>
        <w:t xml:space="preserve"> reizi </w:t>
      </w:r>
      <w:r>
        <w:rPr>
          <w:b w:val="0"/>
          <w:sz w:val="23"/>
          <w:szCs w:val="23"/>
          <w:lang w:val="lv-LV"/>
        </w:rPr>
        <w:t>ceturksnī</w:t>
      </w:r>
      <w:r w:rsidRPr="00011D13">
        <w:rPr>
          <w:b w:val="0"/>
          <w:sz w:val="23"/>
          <w:szCs w:val="23"/>
          <w:lang w:val="lv-LV"/>
        </w:rPr>
        <w:t xml:space="preserve"> sniedz </w:t>
      </w:r>
      <w:r>
        <w:rPr>
          <w:b w:val="0"/>
          <w:sz w:val="23"/>
          <w:szCs w:val="23"/>
          <w:lang w:val="lv-LV"/>
        </w:rPr>
        <w:t>P</w:t>
      </w:r>
      <w:r w:rsidRPr="00011D13">
        <w:rPr>
          <w:b w:val="0"/>
          <w:sz w:val="23"/>
          <w:szCs w:val="23"/>
          <w:lang w:val="lv-LV"/>
        </w:rPr>
        <w:t xml:space="preserve">ašvaldībai </w:t>
      </w:r>
      <w:r>
        <w:rPr>
          <w:b w:val="0"/>
          <w:sz w:val="23"/>
          <w:szCs w:val="23"/>
          <w:lang w:val="lv-LV"/>
        </w:rPr>
        <w:t>pārskatu</w:t>
      </w:r>
      <w:r w:rsidRPr="00011D13">
        <w:rPr>
          <w:b w:val="0"/>
          <w:sz w:val="23"/>
          <w:szCs w:val="23"/>
          <w:lang w:val="lv-LV"/>
        </w:rPr>
        <w:t>, kurā norāda informāciju par:</w:t>
      </w:r>
    </w:p>
    <w:p w14:paraId="24D777B7" w14:textId="77777777" w:rsidR="00E21347"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noslēgtajiem dzīvojamo telpu īres līgumiem;</w:t>
      </w:r>
    </w:p>
    <w:p w14:paraId="79186944" w14:textId="77777777" w:rsidR="00E21347"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brīvajām dzīvojamām telpām;</w:t>
      </w:r>
    </w:p>
    <w:p w14:paraId="388B41FA" w14:textId="77777777" w:rsidR="00E21347" w:rsidRPr="00011D13"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citu informāciju atbilstoši pieprasījumam</w:t>
      </w:r>
      <w:r w:rsidRPr="00011D13">
        <w:rPr>
          <w:b w:val="0"/>
          <w:sz w:val="23"/>
          <w:szCs w:val="23"/>
          <w:lang w:val="lv-LV"/>
        </w:rPr>
        <w:t>.</w:t>
      </w:r>
    </w:p>
    <w:p w14:paraId="516ED96E" w14:textId="77777777" w:rsidR="00E21347" w:rsidRPr="00011D13" w:rsidRDefault="009752F4" w:rsidP="00E21347">
      <w:pPr>
        <w:pStyle w:val="naispant"/>
        <w:numPr>
          <w:ilvl w:val="1"/>
          <w:numId w:val="10"/>
        </w:numPr>
        <w:tabs>
          <w:tab w:val="clear" w:pos="360"/>
          <w:tab w:val="num" w:pos="540"/>
        </w:tabs>
        <w:spacing w:before="0" w:after="0"/>
        <w:ind w:left="540" w:hanging="540"/>
        <w:rPr>
          <w:b w:val="0"/>
          <w:sz w:val="23"/>
          <w:szCs w:val="23"/>
          <w:lang w:val="lv-LV"/>
        </w:rPr>
      </w:pPr>
      <w:r>
        <w:rPr>
          <w:b w:val="0"/>
          <w:sz w:val="23"/>
          <w:szCs w:val="23"/>
          <w:lang w:val="lv-LV"/>
        </w:rPr>
        <w:t>Sabiedrībai ir pienākums 3 (trīs) dienu laikā sniegt rakstveida informāciju Dienestam par</w:t>
      </w:r>
      <w:r w:rsidRPr="00011D13">
        <w:rPr>
          <w:b w:val="0"/>
          <w:sz w:val="23"/>
          <w:szCs w:val="23"/>
          <w:lang w:val="lv-LV"/>
        </w:rPr>
        <w:t>:</w:t>
      </w:r>
    </w:p>
    <w:p w14:paraId="249820FD" w14:textId="77777777" w:rsidR="00E21347"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dzīvojamās telpas atbrīvošanu, pievienojot brīvās dzīvojamās telpas apsekošanas aktu;</w:t>
      </w:r>
    </w:p>
    <w:p w14:paraId="7B363D15" w14:textId="77777777" w:rsidR="00E21347"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Pašvaldības dzīvojamās telpas patvarīgu aizņemšanu;</w:t>
      </w:r>
    </w:p>
    <w:p w14:paraId="6AD25127" w14:textId="77777777" w:rsidR="00E21347" w:rsidRPr="00011D13" w:rsidRDefault="009752F4" w:rsidP="00E21347">
      <w:pPr>
        <w:pStyle w:val="naispant"/>
        <w:numPr>
          <w:ilvl w:val="2"/>
          <w:numId w:val="10"/>
        </w:numPr>
        <w:tabs>
          <w:tab w:val="clear" w:pos="720"/>
        </w:tabs>
        <w:spacing w:before="0" w:after="0"/>
        <w:ind w:left="1276"/>
        <w:rPr>
          <w:b w:val="0"/>
          <w:sz w:val="23"/>
          <w:szCs w:val="23"/>
          <w:lang w:val="lv-LV"/>
        </w:rPr>
      </w:pPr>
      <w:r>
        <w:rPr>
          <w:b w:val="0"/>
          <w:sz w:val="23"/>
          <w:szCs w:val="23"/>
          <w:lang w:val="lv-LV"/>
        </w:rPr>
        <w:t>tiesas sprieduma par īres maksas parāda piedziņu un īrnieka izlikšanu no Pašvaldības dzīvokļa stāšanos likumīgā spēkā</w:t>
      </w:r>
      <w:r w:rsidRPr="00011D13">
        <w:rPr>
          <w:b w:val="0"/>
          <w:sz w:val="23"/>
          <w:szCs w:val="23"/>
          <w:lang w:val="lv-LV"/>
        </w:rPr>
        <w:t>.</w:t>
      </w:r>
    </w:p>
    <w:p w14:paraId="21802F32" w14:textId="77777777" w:rsidR="00E21347" w:rsidRPr="00011D13" w:rsidRDefault="009752F4" w:rsidP="00E21347">
      <w:pPr>
        <w:pStyle w:val="naispant"/>
        <w:numPr>
          <w:ilvl w:val="1"/>
          <w:numId w:val="10"/>
        </w:numPr>
        <w:tabs>
          <w:tab w:val="clear" w:pos="360"/>
          <w:tab w:val="num" w:pos="540"/>
        </w:tabs>
        <w:spacing w:before="0" w:after="0"/>
        <w:ind w:left="540" w:hanging="540"/>
        <w:rPr>
          <w:b w:val="0"/>
          <w:sz w:val="23"/>
          <w:szCs w:val="23"/>
          <w:lang w:val="lv-LV"/>
        </w:rPr>
      </w:pPr>
      <w:r>
        <w:rPr>
          <w:b w:val="0"/>
          <w:sz w:val="23"/>
          <w:szCs w:val="23"/>
          <w:lang w:val="lv-LV"/>
        </w:rPr>
        <w:t xml:space="preserve">Sabiedrībai ir </w:t>
      </w:r>
      <w:r w:rsidRPr="005E21AD">
        <w:rPr>
          <w:b w:val="0"/>
          <w:sz w:val="23"/>
          <w:szCs w:val="23"/>
          <w:lang w:val="lv-LV"/>
        </w:rPr>
        <w:t xml:space="preserve">pienākums pēc pieprasījuma sniegt </w:t>
      </w:r>
      <w:r>
        <w:rPr>
          <w:b w:val="0"/>
          <w:sz w:val="23"/>
          <w:szCs w:val="23"/>
          <w:lang w:val="lv-LV"/>
        </w:rPr>
        <w:t xml:space="preserve">Pašvaldībai rakstveida pārskatu par stāvokli uz iepriekšējā mēneša pēdējo datumu par dzīvokļu īrnieku uzkrātajiem parādiem, tiesās iesniegto prasību skaitu un prasījumu apmērus, tiesvedību, kurās stājušies spēkā tiesu nolēmumi, rezultātiem, pasākumiem parādu atgūšanai </w:t>
      </w:r>
      <w:proofErr w:type="spellStart"/>
      <w:r>
        <w:rPr>
          <w:b w:val="0"/>
          <w:sz w:val="23"/>
          <w:szCs w:val="23"/>
          <w:lang w:val="lv-LV"/>
        </w:rPr>
        <w:t>ārpustiesas</w:t>
      </w:r>
      <w:proofErr w:type="spellEnd"/>
      <w:r>
        <w:rPr>
          <w:b w:val="0"/>
          <w:sz w:val="23"/>
          <w:szCs w:val="23"/>
          <w:lang w:val="lv-LV"/>
        </w:rPr>
        <w:t xml:space="preserve"> kārtībā.</w:t>
      </w:r>
    </w:p>
    <w:p w14:paraId="4D9F458A" w14:textId="77777777" w:rsidR="00E21347" w:rsidRPr="003A1253" w:rsidRDefault="00E21347" w:rsidP="00E21347">
      <w:pPr>
        <w:pStyle w:val="naispant"/>
        <w:spacing w:before="0" w:after="0"/>
        <w:ind w:left="0" w:firstLine="0"/>
        <w:rPr>
          <w:b w:val="0"/>
          <w:sz w:val="23"/>
          <w:szCs w:val="23"/>
          <w:lang w:val="lv-LV"/>
        </w:rPr>
      </w:pPr>
    </w:p>
    <w:p w14:paraId="723B97B2"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6. </w:t>
      </w:r>
      <w:r>
        <w:rPr>
          <w:sz w:val="23"/>
          <w:szCs w:val="23"/>
          <w:lang w:val="lv-LV"/>
        </w:rPr>
        <w:t>Personas datu apstrāde un aizsardzība</w:t>
      </w:r>
    </w:p>
    <w:p w14:paraId="73377C53" w14:textId="77777777" w:rsidR="00E21347" w:rsidRDefault="009752F4" w:rsidP="00E21347">
      <w:pPr>
        <w:pStyle w:val="naispant"/>
        <w:numPr>
          <w:ilvl w:val="1"/>
          <w:numId w:val="11"/>
        </w:numPr>
        <w:tabs>
          <w:tab w:val="clear" w:pos="360"/>
          <w:tab w:val="num" w:pos="540"/>
        </w:tabs>
        <w:spacing w:before="0" w:after="0"/>
        <w:ind w:left="540" w:hanging="540"/>
        <w:rPr>
          <w:b w:val="0"/>
          <w:sz w:val="23"/>
          <w:szCs w:val="23"/>
          <w:lang w:val="lv-LV"/>
        </w:rPr>
      </w:pPr>
      <w:r>
        <w:rPr>
          <w:b w:val="0"/>
          <w:sz w:val="23"/>
          <w:szCs w:val="23"/>
          <w:lang w:val="lv-LV"/>
        </w:rPr>
        <w:t>Līguma izpildes laikā iegūtos personas datus Puses apņemas apstrādāt tikai atbilstoši Līguma noteiktajiem mērķiem</w:t>
      </w:r>
      <w:r w:rsidRPr="003A1253">
        <w:rPr>
          <w:b w:val="0"/>
          <w:sz w:val="23"/>
          <w:szCs w:val="23"/>
          <w:lang w:val="lv-LV"/>
        </w:rPr>
        <w:t>.</w:t>
      </w:r>
    </w:p>
    <w:p w14:paraId="32A97550" w14:textId="77777777" w:rsidR="00E21347" w:rsidRDefault="009752F4" w:rsidP="00E21347">
      <w:pPr>
        <w:pStyle w:val="naispant"/>
        <w:numPr>
          <w:ilvl w:val="1"/>
          <w:numId w:val="11"/>
        </w:numPr>
        <w:tabs>
          <w:tab w:val="clear" w:pos="360"/>
          <w:tab w:val="num" w:pos="540"/>
        </w:tabs>
        <w:spacing w:before="0" w:after="0"/>
        <w:ind w:left="540" w:hanging="540"/>
        <w:rPr>
          <w:b w:val="0"/>
          <w:sz w:val="23"/>
          <w:szCs w:val="23"/>
          <w:lang w:val="lv-LV"/>
        </w:rPr>
      </w:pPr>
      <w:r w:rsidRPr="00907AF4">
        <w:rPr>
          <w:b w:val="0"/>
          <w:sz w:val="23"/>
          <w:szCs w:val="23"/>
          <w:lang w:val="lv-LV"/>
        </w:rPr>
        <w:t>Puses nodrošina un garantē, ka Līguma ietvaros veiktā personas datu apstrāde tiek īstenota atbilstoši piem</w:t>
      </w:r>
      <w:r>
        <w:rPr>
          <w:b w:val="0"/>
          <w:sz w:val="23"/>
          <w:szCs w:val="23"/>
          <w:lang w:val="lv-LV"/>
        </w:rPr>
        <w:t>ē</w:t>
      </w:r>
      <w:r w:rsidRPr="00907AF4">
        <w:rPr>
          <w:b w:val="0"/>
          <w:sz w:val="23"/>
          <w:szCs w:val="23"/>
          <w:lang w:val="lv-LV"/>
        </w:rPr>
        <w:t>rojamajiem normatīvajiem aktiem personas datu aiz</w:t>
      </w:r>
      <w:r>
        <w:rPr>
          <w:b w:val="0"/>
          <w:sz w:val="23"/>
          <w:szCs w:val="23"/>
          <w:lang w:val="lv-LV"/>
        </w:rPr>
        <w:t>s</w:t>
      </w:r>
      <w:r w:rsidRPr="00907AF4">
        <w:rPr>
          <w:b w:val="0"/>
          <w:sz w:val="23"/>
          <w:szCs w:val="23"/>
          <w:lang w:val="lv-LV"/>
        </w:rPr>
        <w:t>ardzības jomā.</w:t>
      </w:r>
    </w:p>
    <w:p w14:paraId="2A064CF7" w14:textId="77777777" w:rsidR="00E21347" w:rsidRDefault="009752F4" w:rsidP="00E21347">
      <w:pPr>
        <w:pStyle w:val="naispant"/>
        <w:numPr>
          <w:ilvl w:val="1"/>
          <w:numId w:val="11"/>
        </w:numPr>
        <w:tabs>
          <w:tab w:val="clear" w:pos="360"/>
          <w:tab w:val="num" w:pos="540"/>
        </w:tabs>
        <w:spacing w:before="0" w:after="0"/>
        <w:ind w:left="540" w:hanging="540"/>
        <w:rPr>
          <w:b w:val="0"/>
          <w:sz w:val="23"/>
          <w:szCs w:val="23"/>
          <w:lang w:val="lv-LV"/>
        </w:rPr>
      </w:pPr>
      <w:r>
        <w:rPr>
          <w:b w:val="0"/>
          <w:sz w:val="23"/>
          <w:szCs w:val="23"/>
          <w:lang w:val="lv-LV"/>
        </w:rPr>
        <w:lastRenderedPageBreak/>
        <w:t>Puses apņemas nodrošināt informācijas konfidencialitāti un datu aizsardzības prasību ievērošanu no Pušu darbinieku, auditoru un citu saistīto personu puses, kurām dati ir vai var būt pieejami uz Līguma izpildes vai cita tiesiska pamata.</w:t>
      </w:r>
    </w:p>
    <w:p w14:paraId="4EC35D79" w14:textId="77777777" w:rsidR="00E21347" w:rsidRPr="0051640A" w:rsidRDefault="009752F4" w:rsidP="00E21347">
      <w:pPr>
        <w:pStyle w:val="naispant"/>
        <w:numPr>
          <w:ilvl w:val="1"/>
          <w:numId w:val="11"/>
        </w:numPr>
        <w:tabs>
          <w:tab w:val="clear" w:pos="360"/>
          <w:tab w:val="num" w:pos="540"/>
        </w:tabs>
        <w:spacing w:before="0" w:after="0"/>
        <w:ind w:left="540" w:hanging="540"/>
        <w:rPr>
          <w:b w:val="0"/>
          <w:sz w:val="23"/>
          <w:szCs w:val="23"/>
          <w:lang w:val="lv-LV"/>
        </w:rPr>
      </w:pPr>
      <w:r w:rsidRPr="0051640A">
        <w:rPr>
          <w:b w:val="0"/>
          <w:sz w:val="23"/>
          <w:szCs w:val="23"/>
          <w:lang w:val="lv-LV"/>
        </w:rPr>
        <w:t>Puses, ņemot vērā savas tehniskās iespējas</w:t>
      </w:r>
      <w:r>
        <w:rPr>
          <w:b w:val="0"/>
          <w:sz w:val="23"/>
          <w:szCs w:val="23"/>
          <w:lang w:val="lv-LV"/>
        </w:rPr>
        <w:t>, to īstenošanas izmaksas un apstrādes raksturu, apmēru, pēc iespējas īsteno atbilstošus tehniskus un organizatoriskus pasākumus, lai nodrošinātu atbilstošu drošības līmeni personas datu aizsardzībai. Personas datu obligāto tehnisko aizsardzību Puses īsteno ar attiecīgiem atbilstošiem aizsardzības līdzekļiem.</w:t>
      </w:r>
    </w:p>
    <w:p w14:paraId="37E5B835" w14:textId="77777777" w:rsidR="00E21347" w:rsidRPr="003A1253" w:rsidRDefault="00E21347" w:rsidP="00E21347">
      <w:pPr>
        <w:pStyle w:val="naispant"/>
        <w:spacing w:before="0" w:after="0"/>
        <w:ind w:left="0" w:firstLine="0"/>
        <w:jc w:val="center"/>
        <w:rPr>
          <w:b w:val="0"/>
          <w:sz w:val="23"/>
          <w:szCs w:val="23"/>
          <w:lang w:val="lv-LV"/>
        </w:rPr>
      </w:pPr>
    </w:p>
    <w:p w14:paraId="02D8AD83" w14:textId="77777777" w:rsidR="00E21347" w:rsidRPr="003A1253" w:rsidRDefault="009752F4" w:rsidP="00E21347">
      <w:pPr>
        <w:pStyle w:val="naispant"/>
        <w:spacing w:before="0" w:after="0"/>
        <w:ind w:left="0" w:firstLine="0"/>
        <w:jc w:val="center"/>
        <w:outlineLvl w:val="0"/>
        <w:rPr>
          <w:sz w:val="23"/>
          <w:szCs w:val="23"/>
          <w:lang w:val="lv-LV"/>
        </w:rPr>
      </w:pPr>
      <w:r w:rsidRPr="003A1253">
        <w:rPr>
          <w:sz w:val="23"/>
          <w:szCs w:val="23"/>
          <w:lang w:val="lv-LV"/>
        </w:rPr>
        <w:t xml:space="preserve">7. </w:t>
      </w:r>
      <w:r>
        <w:rPr>
          <w:sz w:val="23"/>
          <w:szCs w:val="23"/>
          <w:lang w:val="lv-LV"/>
        </w:rPr>
        <w:t>Līguma darbība un Līguma noteikumu grozīšana</w:t>
      </w:r>
    </w:p>
    <w:p w14:paraId="4D852F6A" w14:textId="44BC8133" w:rsidR="00E21347" w:rsidRPr="005E21AD"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sidRPr="005E21AD">
        <w:rPr>
          <w:b w:val="0"/>
          <w:sz w:val="23"/>
          <w:szCs w:val="23"/>
          <w:lang w:val="lv-LV"/>
        </w:rPr>
        <w:t>Šis Līgums ir noslēgts no 2024.gada</w:t>
      </w:r>
      <w:r w:rsidR="00A06FC3">
        <w:rPr>
          <w:b w:val="0"/>
          <w:sz w:val="23"/>
          <w:szCs w:val="23"/>
          <w:lang w:val="lv-LV"/>
        </w:rPr>
        <w:t xml:space="preserve"> 7</w:t>
      </w:r>
      <w:r w:rsidRPr="005E21AD">
        <w:rPr>
          <w:b w:val="0"/>
          <w:sz w:val="23"/>
          <w:szCs w:val="23"/>
          <w:lang w:val="lv-LV"/>
        </w:rPr>
        <w:t>.oktobra līdz 2025.gada 31.decembrim.</w:t>
      </w:r>
    </w:p>
    <w:p w14:paraId="0978D187"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Līguma termiņš var tikt pagarināts, ja par to ir pieņemts attiecīgs Pašvaldības domes lēmums.</w:t>
      </w:r>
    </w:p>
    <w:p w14:paraId="7B0ACE41"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Sabiedrības pienākums ir nodrošināt nepārtrauktu Līguma izpildi, izņemot nepārvaramas varas apstākļus.</w:t>
      </w:r>
    </w:p>
    <w:p w14:paraId="689785E0"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Ar nepārvaramas varas apstākļiem saprot:</w:t>
      </w:r>
    </w:p>
    <w:p w14:paraId="17F7E2BB" w14:textId="77777777" w:rsidR="00E21347" w:rsidRDefault="009752F4" w:rsidP="00E21347">
      <w:pPr>
        <w:pStyle w:val="naispant"/>
        <w:numPr>
          <w:ilvl w:val="2"/>
          <w:numId w:val="12"/>
        </w:numPr>
        <w:tabs>
          <w:tab w:val="clear" w:pos="720"/>
        </w:tabs>
        <w:spacing w:before="0" w:after="0"/>
        <w:ind w:left="1276"/>
        <w:rPr>
          <w:b w:val="0"/>
          <w:sz w:val="23"/>
          <w:szCs w:val="23"/>
          <w:lang w:val="lv-LV"/>
        </w:rPr>
      </w:pPr>
      <w:r>
        <w:rPr>
          <w:b w:val="0"/>
          <w:sz w:val="23"/>
          <w:szCs w:val="23"/>
          <w:lang w:val="lv-LV"/>
        </w:rPr>
        <w:t>karu un jebkura rakstura kara operācijas, blokādi, embargo, eksporta un importa aizliegumu, epidēmijas un citus ārkārtēja rakstura apstākļus, kurus Puses nevarēja paredzēt Līguma noslēgšanas brīdī un izpildes laikā;</w:t>
      </w:r>
    </w:p>
    <w:p w14:paraId="1BC1D92E" w14:textId="77777777" w:rsidR="00E21347" w:rsidRDefault="009752F4" w:rsidP="00E21347">
      <w:pPr>
        <w:pStyle w:val="naispant"/>
        <w:numPr>
          <w:ilvl w:val="2"/>
          <w:numId w:val="12"/>
        </w:numPr>
        <w:tabs>
          <w:tab w:val="clear" w:pos="720"/>
        </w:tabs>
        <w:spacing w:before="0" w:after="0"/>
        <w:ind w:left="1276"/>
        <w:rPr>
          <w:b w:val="0"/>
          <w:sz w:val="23"/>
          <w:szCs w:val="23"/>
          <w:lang w:val="lv-LV"/>
        </w:rPr>
      </w:pPr>
      <w:r>
        <w:rPr>
          <w:b w:val="0"/>
          <w:sz w:val="23"/>
          <w:szCs w:val="23"/>
          <w:lang w:val="lv-LV"/>
        </w:rPr>
        <w:t>dabas katastrofas, ugunsnelaimes, plūdus, citas stihiskas nelaimes;</w:t>
      </w:r>
    </w:p>
    <w:p w14:paraId="76B58ADB" w14:textId="77777777" w:rsidR="00E21347" w:rsidRPr="001C1803" w:rsidRDefault="009752F4" w:rsidP="00E21347">
      <w:pPr>
        <w:pStyle w:val="naispant"/>
        <w:numPr>
          <w:ilvl w:val="2"/>
          <w:numId w:val="12"/>
        </w:numPr>
        <w:tabs>
          <w:tab w:val="clear" w:pos="720"/>
        </w:tabs>
        <w:spacing w:before="0" w:after="0"/>
        <w:ind w:left="1276"/>
        <w:rPr>
          <w:b w:val="0"/>
          <w:sz w:val="23"/>
          <w:szCs w:val="23"/>
          <w:lang w:val="lv-LV"/>
        </w:rPr>
      </w:pPr>
      <w:r>
        <w:rPr>
          <w:b w:val="0"/>
          <w:sz w:val="23"/>
          <w:szCs w:val="23"/>
          <w:lang w:val="lv-LV"/>
        </w:rPr>
        <w:t>sociālos konfliktus (boikotus, lokautus). Par nepārvaramas varas gadījumu netiek uzskatīts Sabiedrības darbinieku streiks.</w:t>
      </w:r>
    </w:p>
    <w:p w14:paraId="2D9CE8E6" w14:textId="77777777" w:rsidR="00E21347" w:rsidRPr="001C1803"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sidRPr="001C1803">
        <w:rPr>
          <w:b w:val="0"/>
          <w:sz w:val="23"/>
          <w:szCs w:val="23"/>
          <w:lang w:val="lv-LV"/>
        </w:rPr>
        <w:t>Lai veiktu nepieciešamos pasākumus nepārvaramas varas apstākļu radīto seku novēršanai, tai skaitā izskatītu iesp</w:t>
      </w:r>
      <w:r>
        <w:rPr>
          <w:b w:val="0"/>
          <w:sz w:val="23"/>
          <w:szCs w:val="23"/>
          <w:lang w:val="lv-LV"/>
        </w:rPr>
        <w:t>ēju Līguma izpildes nodrošināšanai iesaistīt citas Pašvaldības kapitālsabiedrības vai iestādes, kā arī noteiktu iespējamās finansiālās sekas, iestājoties nepārvaramas varas gadījumam, Sabiedrībai ir pienākums nekavējoties, bet ne vēlāk kā 3 (trīs) dienu laikā no nepārvaramas varas gadījuma iestāšanās brīža par to informēt Pašvaldību.</w:t>
      </w:r>
      <w:r w:rsidRPr="001C1803">
        <w:rPr>
          <w:b w:val="0"/>
          <w:sz w:val="23"/>
          <w:szCs w:val="23"/>
          <w:lang w:val="lv-LV"/>
        </w:rPr>
        <w:t xml:space="preserve"> </w:t>
      </w:r>
    </w:p>
    <w:p w14:paraId="779F8469"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Puses, savstarpēji vienojoties, var izdarīt grozījumus Līguma noteikumos. Līguma grozījumi noformējami rakstveidā un tie stājas spēkā pēc to parakstīšanas, izņemot gadījumu, ja tiek noteikts cits spēkā stāšanās termiņš. Grozījumi kļūst par Līguma neatņemamu sastāvdaļu.</w:t>
      </w:r>
    </w:p>
    <w:p w14:paraId="3DA7AD93"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Jautājumos, kas nav atrunāti šajā Līgumā, Puses vadās pēc spēkā esošajiem normatīvajiem aktiem.</w:t>
      </w:r>
    </w:p>
    <w:p w14:paraId="64BABCF0"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Ja spēku zaudē kāds no Līguma punktiem, tas neietekmē pārējo Līguma punktu spēkā esamību.</w:t>
      </w:r>
    </w:p>
    <w:p w14:paraId="6AEF298A" w14:textId="77777777" w:rsidR="00E21347"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Visus strīdus un domstarpības, kas rodas Līguma izpildes laikā, Puses risina pārrunu ceļā, savstarpēji vienojoties. Ja Puses pārrunu ceļā nespēj panākt vienošanos, strīdus risina normatīvajos aktos noteiktajā kārtībā.</w:t>
      </w:r>
    </w:p>
    <w:p w14:paraId="7419719D" w14:textId="77777777" w:rsidR="00E21347" w:rsidRPr="003A1253" w:rsidRDefault="009752F4" w:rsidP="00E21347">
      <w:pPr>
        <w:pStyle w:val="naispant"/>
        <w:numPr>
          <w:ilvl w:val="1"/>
          <w:numId w:val="12"/>
        </w:numPr>
        <w:tabs>
          <w:tab w:val="clear" w:pos="360"/>
          <w:tab w:val="num" w:pos="540"/>
        </w:tabs>
        <w:spacing w:before="0" w:after="0"/>
        <w:ind w:left="540" w:hanging="540"/>
        <w:rPr>
          <w:b w:val="0"/>
          <w:sz w:val="23"/>
          <w:szCs w:val="23"/>
          <w:lang w:val="lv-LV"/>
        </w:rPr>
      </w:pPr>
      <w:r>
        <w:rPr>
          <w:b w:val="0"/>
          <w:sz w:val="23"/>
          <w:szCs w:val="23"/>
          <w:lang w:val="lv-LV"/>
        </w:rPr>
        <w:t xml:space="preserve">Līgums ir sastādīts uz 5 (piecām) lappusēm ar 2 (diviem) pielikumu </w:t>
      </w:r>
      <w:r w:rsidRPr="00CB0759">
        <w:rPr>
          <w:b w:val="0"/>
          <w:sz w:val="23"/>
          <w:szCs w:val="23"/>
          <w:lang w:val="lv-LV"/>
        </w:rPr>
        <w:t xml:space="preserve">uz </w:t>
      </w:r>
      <w:r w:rsidR="00CB0759" w:rsidRPr="00CB0759">
        <w:rPr>
          <w:b w:val="0"/>
          <w:sz w:val="23"/>
          <w:szCs w:val="23"/>
          <w:lang w:val="lv-LV"/>
        </w:rPr>
        <w:t>7</w:t>
      </w:r>
      <w:r w:rsidRPr="00CB0759">
        <w:rPr>
          <w:b w:val="0"/>
          <w:sz w:val="23"/>
          <w:szCs w:val="23"/>
          <w:lang w:val="lv-LV"/>
        </w:rPr>
        <w:t xml:space="preserve"> (</w:t>
      </w:r>
      <w:r w:rsidR="00CB0759" w:rsidRPr="00CB0759">
        <w:rPr>
          <w:b w:val="0"/>
          <w:sz w:val="23"/>
          <w:szCs w:val="23"/>
          <w:lang w:val="lv-LV"/>
        </w:rPr>
        <w:t>septiņām</w:t>
      </w:r>
      <w:r w:rsidRPr="00CB0759">
        <w:rPr>
          <w:b w:val="0"/>
          <w:sz w:val="23"/>
          <w:szCs w:val="23"/>
          <w:lang w:val="lv-LV"/>
        </w:rPr>
        <w:t xml:space="preserve">) lappusēm, </w:t>
      </w:r>
      <w:r>
        <w:rPr>
          <w:b w:val="0"/>
          <w:sz w:val="23"/>
          <w:szCs w:val="23"/>
          <w:lang w:val="lv-LV"/>
        </w:rPr>
        <w:t>parakstīts ar drošu elektronisko parakstu, kas satur laika zīmogu.</w:t>
      </w:r>
    </w:p>
    <w:p w14:paraId="0F289630" w14:textId="77777777" w:rsidR="00E21347" w:rsidRPr="003A1253" w:rsidRDefault="00E21347" w:rsidP="00E21347">
      <w:pPr>
        <w:pStyle w:val="naispant"/>
        <w:spacing w:before="0" w:after="0"/>
        <w:ind w:left="0" w:firstLine="0"/>
        <w:rPr>
          <w:b w:val="0"/>
          <w:sz w:val="23"/>
          <w:szCs w:val="23"/>
          <w:lang w:val="lv-LV"/>
        </w:rPr>
      </w:pPr>
    </w:p>
    <w:p w14:paraId="2316768C" w14:textId="77777777" w:rsidR="00E21347" w:rsidRPr="003A1253" w:rsidRDefault="009752F4" w:rsidP="00E21347">
      <w:pPr>
        <w:pStyle w:val="naispant"/>
        <w:numPr>
          <w:ilvl w:val="0"/>
          <w:numId w:val="13"/>
        </w:numPr>
        <w:spacing w:before="0" w:after="0"/>
        <w:jc w:val="center"/>
        <w:rPr>
          <w:sz w:val="23"/>
          <w:szCs w:val="23"/>
          <w:lang w:val="lv-LV"/>
        </w:rPr>
      </w:pPr>
      <w:r w:rsidRPr="003A1253">
        <w:rPr>
          <w:sz w:val="23"/>
          <w:szCs w:val="23"/>
          <w:lang w:val="lv-LV"/>
        </w:rPr>
        <w:t>Pušu rekvizīti un paraksti</w:t>
      </w:r>
    </w:p>
    <w:p w14:paraId="2FCE9ACC" w14:textId="77777777" w:rsidR="00E21347" w:rsidRPr="00CB1BCA" w:rsidRDefault="009752F4" w:rsidP="00E21347">
      <w:pPr>
        <w:pStyle w:val="naispant"/>
        <w:numPr>
          <w:ilvl w:val="1"/>
          <w:numId w:val="13"/>
        </w:numPr>
        <w:tabs>
          <w:tab w:val="clear" w:pos="360"/>
          <w:tab w:val="num" w:pos="540"/>
        </w:tabs>
        <w:spacing w:before="0" w:after="0"/>
        <w:ind w:left="540" w:hanging="540"/>
        <w:rPr>
          <w:b w:val="0"/>
          <w:sz w:val="23"/>
          <w:szCs w:val="23"/>
          <w:lang w:val="lv-LV"/>
        </w:rPr>
      </w:pPr>
      <w:r w:rsidRPr="003A1253">
        <w:rPr>
          <w:b w:val="0"/>
          <w:sz w:val="23"/>
          <w:szCs w:val="23"/>
          <w:lang w:val="lv-LV"/>
        </w:rPr>
        <w:t>Rēzeknes novada pašvaldība, reģ.Nr.90009112679, juridiskā adrese: Atbrīvošanas aleja 95</w:t>
      </w:r>
      <w:r>
        <w:rPr>
          <w:b w:val="0"/>
          <w:sz w:val="23"/>
          <w:szCs w:val="23"/>
          <w:lang w:val="lv-LV"/>
        </w:rPr>
        <w:t>A</w:t>
      </w:r>
      <w:r w:rsidRPr="003A1253">
        <w:rPr>
          <w:b w:val="0"/>
          <w:sz w:val="23"/>
          <w:szCs w:val="23"/>
          <w:lang w:val="lv-LV"/>
        </w:rPr>
        <w:t>, Rēzekne, LV-460</w:t>
      </w:r>
      <w:r>
        <w:rPr>
          <w:b w:val="0"/>
          <w:sz w:val="23"/>
          <w:szCs w:val="23"/>
          <w:lang w:val="lv-LV"/>
        </w:rPr>
        <w:t>1</w:t>
      </w:r>
      <w:r w:rsidRPr="003A1253">
        <w:rPr>
          <w:b w:val="0"/>
          <w:sz w:val="23"/>
          <w:szCs w:val="23"/>
          <w:lang w:val="lv-LV"/>
        </w:rPr>
        <w:t xml:space="preserve">, </w:t>
      </w:r>
      <w:r>
        <w:rPr>
          <w:b w:val="0"/>
          <w:sz w:val="23"/>
          <w:szCs w:val="23"/>
          <w:lang w:val="lv-LV"/>
        </w:rPr>
        <w:t xml:space="preserve">AS </w:t>
      </w:r>
      <w:r w:rsidRPr="002F3CEC">
        <w:rPr>
          <w:b w:val="0"/>
          <w:sz w:val="23"/>
          <w:szCs w:val="23"/>
          <w:lang w:val="lv-LV"/>
        </w:rPr>
        <w:t xml:space="preserve">Swedbank, kods </w:t>
      </w:r>
      <w:r w:rsidRPr="009752F4">
        <w:rPr>
          <w:b w:val="0"/>
          <w:lang w:val="lv-LV"/>
        </w:rPr>
        <w:t>HABALV22</w:t>
      </w:r>
      <w:r w:rsidRPr="002F3CEC">
        <w:rPr>
          <w:b w:val="0"/>
          <w:sz w:val="23"/>
          <w:szCs w:val="23"/>
          <w:lang w:val="lv-LV"/>
        </w:rPr>
        <w:t>, konts Nr. LV56HABA0551026407356</w:t>
      </w:r>
      <w:r w:rsidRPr="00CB1BCA">
        <w:rPr>
          <w:b w:val="0"/>
          <w:sz w:val="23"/>
          <w:szCs w:val="23"/>
          <w:lang w:val="lv-LV"/>
        </w:rPr>
        <w:t>.</w:t>
      </w:r>
    </w:p>
    <w:p w14:paraId="241557F5" w14:textId="77777777" w:rsidR="00E21347" w:rsidRPr="005E21AD" w:rsidRDefault="009752F4" w:rsidP="00E21347">
      <w:pPr>
        <w:pStyle w:val="naispant"/>
        <w:numPr>
          <w:ilvl w:val="1"/>
          <w:numId w:val="13"/>
        </w:numPr>
        <w:tabs>
          <w:tab w:val="clear" w:pos="360"/>
          <w:tab w:val="num" w:pos="540"/>
        </w:tabs>
        <w:spacing w:before="0" w:after="0"/>
        <w:ind w:left="540" w:hanging="540"/>
        <w:rPr>
          <w:b w:val="0"/>
          <w:sz w:val="23"/>
          <w:szCs w:val="23"/>
          <w:lang w:val="lv-LV"/>
        </w:rPr>
      </w:pPr>
      <w:r w:rsidRPr="005E21AD">
        <w:rPr>
          <w:b w:val="0"/>
          <w:sz w:val="23"/>
          <w:szCs w:val="23"/>
          <w:lang w:val="lv-LV"/>
        </w:rPr>
        <w:t xml:space="preserve">SIA „Rēzeknes novada </w:t>
      </w:r>
      <w:proofErr w:type="spellStart"/>
      <w:r w:rsidRPr="005E21AD">
        <w:rPr>
          <w:b w:val="0"/>
          <w:sz w:val="23"/>
          <w:szCs w:val="23"/>
          <w:lang w:val="lv-LV"/>
        </w:rPr>
        <w:t>komunālserviss</w:t>
      </w:r>
      <w:proofErr w:type="spellEnd"/>
      <w:r w:rsidRPr="005E21AD">
        <w:rPr>
          <w:b w:val="0"/>
          <w:sz w:val="23"/>
          <w:szCs w:val="23"/>
          <w:lang w:val="lv-LV"/>
        </w:rPr>
        <w:t xml:space="preserve">”, </w:t>
      </w:r>
      <w:proofErr w:type="spellStart"/>
      <w:r w:rsidRPr="005E21AD">
        <w:rPr>
          <w:b w:val="0"/>
          <w:sz w:val="23"/>
          <w:szCs w:val="23"/>
          <w:lang w:val="lv-LV"/>
        </w:rPr>
        <w:t>reģ</w:t>
      </w:r>
      <w:proofErr w:type="spellEnd"/>
      <w:r w:rsidRPr="005E21AD">
        <w:rPr>
          <w:b w:val="0"/>
          <w:sz w:val="23"/>
          <w:szCs w:val="23"/>
          <w:lang w:val="lv-LV"/>
        </w:rPr>
        <w:t xml:space="preserve">. Nr. 42403000932, adrese: Parka iela 10, Malta, Maltas pagasts, Rēzeknes novads, LV-4630, AS </w:t>
      </w:r>
      <w:proofErr w:type="spellStart"/>
      <w:r w:rsidRPr="005E21AD">
        <w:rPr>
          <w:b w:val="0"/>
          <w:sz w:val="23"/>
          <w:szCs w:val="23"/>
          <w:lang w:val="lv-LV"/>
        </w:rPr>
        <w:t>Luminor</w:t>
      </w:r>
      <w:proofErr w:type="spellEnd"/>
      <w:r w:rsidRPr="005E21AD">
        <w:rPr>
          <w:b w:val="0"/>
          <w:sz w:val="23"/>
          <w:szCs w:val="23"/>
          <w:lang w:val="lv-LV"/>
        </w:rPr>
        <w:t xml:space="preserve"> banka, kods RIKOLV2X, konts Nr.LV98RIKO0000084021487. </w:t>
      </w:r>
    </w:p>
    <w:p w14:paraId="61DC0F4B" w14:textId="77777777" w:rsidR="00E21347" w:rsidRDefault="00E21347" w:rsidP="00E21347">
      <w:pPr>
        <w:pStyle w:val="naispant"/>
        <w:spacing w:before="0" w:after="0"/>
        <w:rPr>
          <w:b w:val="0"/>
          <w:sz w:val="23"/>
          <w:szCs w:val="23"/>
          <w:lang w:val="lv-LV"/>
        </w:rPr>
      </w:pPr>
    </w:p>
    <w:p w14:paraId="5243A06A" w14:textId="77777777" w:rsidR="00E21347" w:rsidRPr="003A1253" w:rsidRDefault="009752F4" w:rsidP="00E21347">
      <w:pPr>
        <w:pStyle w:val="naispant"/>
        <w:spacing w:before="0" w:after="0"/>
        <w:ind w:left="0" w:firstLine="0"/>
        <w:rPr>
          <w:b w:val="0"/>
          <w:sz w:val="23"/>
          <w:szCs w:val="23"/>
          <w:lang w:val="lv-LV"/>
        </w:rPr>
      </w:pPr>
      <w:r w:rsidRPr="003A1253">
        <w:rPr>
          <w:b w:val="0"/>
          <w:sz w:val="23"/>
          <w:szCs w:val="23"/>
          <w:lang w:val="lv-LV"/>
        </w:rPr>
        <w:t xml:space="preserve">Rēzeknes novada </w:t>
      </w:r>
      <w:r>
        <w:rPr>
          <w:b w:val="0"/>
          <w:sz w:val="23"/>
          <w:szCs w:val="23"/>
          <w:lang w:val="lv-LV"/>
        </w:rPr>
        <w:t>pašvaldība</w:t>
      </w:r>
      <w:r>
        <w:rPr>
          <w:b w:val="0"/>
          <w:sz w:val="23"/>
          <w:szCs w:val="23"/>
          <w:lang w:val="lv-LV"/>
        </w:rPr>
        <w:tab/>
      </w:r>
      <w:r>
        <w:rPr>
          <w:b w:val="0"/>
          <w:sz w:val="23"/>
          <w:szCs w:val="23"/>
          <w:lang w:val="lv-LV"/>
        </w:rPr>
        <w:tab/>
      </w:r>
      <w:r>
        <w:rPr>
          <w:b w:val="0"/>
          <w:sz w:val="23"/>
          <w:szCs w:val="23"/>
          <w:lang w:val="lv-LV"/>
        </w:rPr>
        <w:tab/>
      </w:r>
      <w:r>
        <w:rPr>
          <w:b w:val="0"/>
          <w:sz w:val="23"/>
          <w:szCs w:val="23"/>
          <w:lang w:val="lv-LV"/>
        </w:rPr>
        <w:tab/>
      </w:r>
      <w:r w:rsidRPr="003A1253">
        <w:rPr>
          <w:b w:val="0"/>
          <w:sz w:val="23"/>
          <w:szCs w:val="23"/>
          <w:lang w:val="lv-LV"/>
        </w:rPr>
        <w:t>SIA „</w:t>
      </w:r>
      <w:r w:rsidRPr="009752F4">
        <w:rPr>
          <w:lang w:val="lv-LV"/>
        </w:rPr>
        <w:t xml:space="preserve"> </w:t>
      </w:r>
      <w:r w:rsidRPr="00454E1E">
        <w:rPr>
          <w:b w:val="0"/>
          <w:sz w:val="23"/>
          <w:szCs w:val="23"/>
          <w:lang w:val="lv-LV"/>
        </w:rPr>
        <w:t xml:space="preserve">Rēzeknes novada </w:t>
      </w:r>
      <w:proofErr w:type="spellStart"/>
      <w:r w:rsidRPr="00454E1E">
        <w:rPr>
          <w:b w:val="0"/>
          <w:sz w:val="23"/>
          <w:szCs w:val="23"/>
          <w:lang w:val="lv-LV"/>
        </w:rPr>
        <w:t>komunālserviss</w:t>
      </w:r>
      <w:proofErr w:type="spellEnd"/>
      <w:r>
        <w:rPr>
          <w:b w:val="0"/>
          <w:sz w:val="23"/>
          <w:szCs w:val="23"/>
          <w:lang w:val="lv-LV"/>
        </w:rPr>
        <w:t xml:space="preserve">” </w:t>
      </w:r>
    </w:p>
    <w:p w14:paraId="076DD921" w14:textId="77777777" w:rsidR="00E21347" w:rsidRPr="00996C2D" w:rsidRDefault="009752F4" w:rsidP="00E21347">
      <w:pPr>
        <w:pStyle w:val="naispant"/>
        <w:spacing w:before="0" w:after="0"/>
        <w:ind w:left="0" w:firstLine="0"/>
        <w:rPr>
          <w:b w:val="0"/>
          <w:sz w:val="23"/>
          <w:szCs w:val="23"/>
          <w:lang w:val="lv-LV"/>
        </w:rPr>
      </w:pPr>
      <w:r w:rsidRPr="00996C2D">
        <w:rPr>
          <w:b w:val="0"/>
          <w:sz w:val="23"/>
          <w:szCs w:val="23"/>
          <w:lang w:val="lv-LV"/>
        </w:rPr>
        <w:t xml:space="preserve">    </w:t>
      </w:r>
    </w:p>
    <w:p w14:paraId="1C2F7991" w14:textId="77777777" w:rsidR="00E21347" w:rsidRDefault="009752F4" w:rsidP="00E21347">
      <w:pPr>
        <w:pStyle w:val="naispant"/>
        <w:spacing w:before="0" w:after="0"/>
        <w:ind w:left="0" w:firstLine="0"/>
        <w:jc w:val="left"/>
        <w:rPr>
          <w:b w:val="0"/>
          <w:sz w:val="23"/>
          <w:szCs w:val="23"/>
          <w:lang w:val="lv-LV"/>
        </w:rPr>
      </w:pPr>
      <w:r>
        <w:rPr>
          <w:b w:val="0"/>
          <w:sz w:val="23"/>
          <w:szCs w:val="23"/>
          <w:lang w:val="lv-LV"/>
        </w:rPr>
        <w:t>Līgumu ar drošu elektronisko parakstu</w:t>
      </w:r>
      <w:r>
        <w:rPr>
          <w:b w:val="0"/>
          <w:sz w:val="23"/>
          <w:szCs w:val="23"/>
          <w:lang w:val="lv-LV"/>
        </w:rPr>
        <w:tab/>
      </w:r>
      <w:r>
        <w:rPr>
          <w:b w:val="0"/>
          <w:sz w:val="23"/>
          <w:szCs w:val="23"/>
          <w:lang w:val="lv-LV"/>
        </w:rPr>
        <w:tab/>
      </w:r>
      <w:r>
        <w:rPr>
          <w:b w:val="0"/>
          <w:sz w:val="23"/>
          <w:szCs w:val="23"/>
          <w:lang w:val="lv-LV"/>
        </w:rPr>
        <w:tab/>
        <w:t>Līgumu ar drošu elektronisko parakstu</w:t>
      </w:r>
    </w:p>
    <w:p w14:paraId="64577A74" w14:textId="77777777" w:rsidR="00E21347" w:rsidRDefault="009752F4" w:rsidP="00E21347">
      <w:pPr>
        <w:pStyle w:val="naispant"/>
        <w:spacing w:before="0" w:after="0"/>
        <w:ind w:left="0" w:firstLine="0"/>
        <w:jc w:val="left"/>
        <w:rPr>
          <w:b w:val="0"/>
          <w:sz w:val="23"/>
          <w:szCs w:val="23"/>
          <w:lang w:val="lv-LV"/>
        </w:rPr>
      </w:pPr>
      <w:r>
        <w:rPr>
          <w:b w:val="0"/>
          <w:sz w:val="23"/>
          <w:szCs w:val="23"/>
          <w:lang w:val="lv-LV"/>
        </w:rPr>
        <w:t xml:space="preserve">ir parakstījis domes priekšsēdētājs </w:t>
      </w:r>
      <w:r>
        <w:rPr>
          <w:b w:val="0"/>
          <w:sz w:val="23"/>
          <w:szCs w:val="23"/>
          <w:lang w:val="lv-LV"/>
        </w:rPr>
        <w:tab/>
      </w:r>
      <w:r>
        <w:rPr>
          <w:b w:val="0"/>
          <w:sz w:val="23"/>
          <w:szCs w:val="23"/>
          <w:lang w:val="lv-LV"/>
        </w:rPr>
        <w:tab/>
      </w:r>
      <w:r>
        <w:rPr>
          <w:b w:val="0"/>
          <w:sz w:val="23"/>
          <w:szCs w:val="23"/>
          <w:lang w:val="lv-LV"/>
        </w:rPr>
        <w:tab/>
        <w:t xml:space="preserve">ir parakstījis valdes loceklis </w:t>
      </w:r>
    </w:p>
    <w:p w14:paraId="0B01989F" w14:textId="77777777" w:rsidR="00E21347" w:rsidRDefault="009752F4" w:rsidP="00E21347">
      <w:pPr>
        <w:pStyle w:val="naispant"/>
        <w:spacing w:before="0" w:after="0"/>
        <w:ind w:left="0" w:firstLine="0"/>
        <w:jc w:val="left"/>
        <w:rPr>
          <w:b w:val="0"/>
          <w:sz w:val="23"/>
          <w:szCs w:val="23"/>
          <w:lang w:val="lv-LV"/>
        </w:rPr>
      </w:pPr>
      <w:r>
        <w:rPr>
          <w:b w:val="0"/>
          <w:sz w:val="23"/>
          <w:szCs w:val="23"/>
          <w:lang w:val="lv-LV"/>
        </w:rPr>
        <w:t>Monvīds Švarcs</w:t>
      </w:r>
      <w:r>
        <w:rPr>
          <w:b w:val="0"/>
          <w:sz w:val="23"/>
          <w:szCs w:val="23"/>
          <w:lang w:val="lv-LV"/>
        </w:rPr>
        <w:tab/>
      </w:r>
      <w:r>
        <w:rPr>
          <w:b w:val="0"/>
          <w:sz w:val="23"/>
          <w:szCs w:val="23"/>
          <w:lang w:val="lv-LV"/>
        </w:rPr>
        <w:tab/>
      </w:r>
      <w:r>
        <w:rPr>
          <w:b w:val="0"/>
          <w:sz w:val="23"/>
          <w:szCs w:val="23"/>
          <w:lang w:val="lv-LV"/>
        </w:rPr>
        <w:tab/>
      </w:r>
      <w:r>
        <w:rPr>
          <w:b w:val="0"/>
          <w:sz w:val="23"/>
          <w:szCs w:val="23"/>
          <w:lang w:val="lv-LV"/>
        </w:rPr>
        <w:tab/>
      </w:r>
      <w:r>
        <w:rPr>
          <w:b w:val="0"/>
          <w:sz w:val="23"/>
          <w:szCs w:val="23"/>
          <w:lang w:val="lv-LV"/>
        </w:rPr>
        <w:tab/>
        <w:t>Jānis Kravalis</w:t>
      </w:r>
    </w:p>
    <w:p w14:paraId="5748D57D" w14:textId="77777777" w:rsidR="00CD6FEB" w:rsidRDefault="00CD6FEB" w:rsidP="003B737E">
      <w:pPr>
        <w:spacing w:after="0"/>
        <w:rPr>
          <w:rFonts w:cs="Times New Roman"/>
        </w:rPr>
      </w:pPr>
    </w:p>
    <w:p w14:paraId="2033126D" w14:textId="77777777" w:rsidR="00CD6FEB" w:rsidRDefault="00CD6FEB" w:rsidP="003B737E">
      <w:pPr>
        <w:spacing w:after="0"/>
        <w:rPr>
          <w:rFonts w:cs="Times New Roman"/>
        </w:rPr>
      </w:pPr>
    </w:p>
    <w:p w14:paraId="6256964B" w14:textId="77777777" w:rsidR="00CD6FEB" w:rsidRDefault="00CD6FEB" w:rsidP="003B737E">
      <w:pPr>
        <w:spacing w:after="0"/>
        <w:rPr>
          <w:rFonts w:cs="Times New Roman"/>
        </w:rPr>
      </w:pPr>
    </w:p>
    <w:p w14:paraId="6E9B4E92" w14:textId="77777777" w:rsidR="00CD6FEB" w:rsidRDefault="00CD6FEB" w:rsidP="003B737E">
      <w:pPr>
        <w:spacing w:after="0"/>
        <w:rPr>
          <w:rFonts w:cs="Times New Roman"/>
        </w:rPr>
      </w:pPr>
    </w:p>
    <w:p w14:paraId="57221BBE" w14:textId="77777777" w:rsidR="00CD6FEB" w:rsidRDefault="00CD6FEB" w:rsidP="003B737E">
      <w:pPr>
        <w:spacing w:after="0"/>
        <w:rPr>
          <w:rFonts w:cs="Times New Roman"/>
        </w:rPr>
      </w:pPr>
    </w:p>
    <w:p w14:paraId="528F26A8" w14:textId="77777777" w:rsidR="00BF0DA1" w:rsidRPr="00DA7834" w:rsidRDefault="009752F4" w:rsidP="00BF0DA1">
      <w:pPr>
        <w:spacing w:after="0" w:line="240" w:lineRule="auto"/>
        <w:jc w:val="right"/>
        <w:rPr>
          <w:rFonts w:cs="Times New Roman"/>
        </w:rPr>
      </w:pPr>
      <w:r>
        <w:rPr>
          <w:rFonts w:cs="Times New Roman"/>
        </w:rPr>
        <w:t>1</w:t>
      </w:r>
      <w:r w:rsidRPr="00DA7834">
        <w:rPr>
          <w:rFonts w:cs="Times New Roman"/>
        </w:rPr>
        <w:t>.pielikums</w:t>
      </w:r>
    </w:p>
    <w:p w14:paraId="58CAE4AE" w14:textId="1EB8D422" w:rsidR="00BF0DA1" w:rsidRPr="00DA7834" w:rsidRDefault="009752F4" w:rsidP="00BF0DA1">
      <w:pPr>
        <w:spacing w:after="0" w:line="240" w:lineRule="auto"/>
        <w:jc w:val="right"/>
        <w:rPr>
          <w:rFonts w:cs="Times New Roman"/>
        </w:rPr>
      </w:pPr>
      <w:r w:rsidRPr="00DA7834">
        <w:rPr>
          <w:rFonts w:cs="Times New Roman"/>
        </w:rPr>
        <w:t>202</w:t>
      </w:r>
      <w:r>
        <w:rPr>
          <w:rFonts w:cs="Times New Roman"/>
        </w:rPr>
        <w:t>4</w:t>
      </w:r>
      <w:r w:rsidRPr="00DA7834">
        <w:rPr>
          <w:rFonts w:cs="Times New Roman"/>
        </w:rPr>
        <w:t xml:space="preserve">.gada </w:t>
      </w:r>
      <w:r w:rsidR="00942B30">
        <w:rPr>
          <w:rFonts w:cs="Times New Roman"/>
        </w:rPr>
        <w:t>7.oktobra</w:t>
      </w:r>
    </w:p>
    <w:p w14:paraId="7AB3C564" w14:textId="351B1A45" w:rsidR="00BF0DA1" w:rsidRPr="00A06FC3" w:rsidRDefault="009752F4" w:rsidP="00BF0DA1">
      <w:pPr>
        <w:spacing w:after="0" w:line="240" w:lineRule="auto"/>
        <w:jc w:val="right"/>
        <w:rPr>
          <w:rFonts w:cs="Times New Roman"/>
        </w:rPr>
      </w:pPr>
      <w:r w:rsidRPr="00A06FC3">
        <w:rPr>
          <w:rFonts w:cs="Times New Roman"/>
        </w:rPr>
        <w:t>Līgumam Nr.</w:t>
      </w:r>
      <w:r w:rsidR="00A06FC3" w:rsidRPr="00A06FC3">
        <w:rPr>
          <w:rFonts w:cs="Times New Roman"/>
          <w:color w:val="333333"/>
          <w:szCs w:val="24"/>
          <w:shd w:val="clear" w:color="auto" w:fill="FAFAFA"/>
        </w:rPr>
        <w:t xml:space="preserve"> </w:t>
      </w:r>
      <w:r w:rsidR="00A06FC3" w:rsidRPr="00A06FC3">
        <w:rPr>
          <w:rFonts w:cs="Times New Roman"/>
          <w:color w:val="333333"/>
          <w:szCs w:val="24"/>
          <w:shd w:val="clear" w:color="auto" w:fill="FAFAFA"/>
        </w:rPr>
        <w:t>RNP/2024/8.21/463</w:t>
      </w:r>
      <w:r w:rsidRPr="00A06FC3">
        <w:rPr>
          <w:rFonts w:cs="Times New Roman"/>
        </w:rPr>
        <w:t xml:space="preserve"> </w:t>
      </w:r>
    </w:p>
    <w:p w14:paraId="5DA899E4" w14:textId="77777777" w:rsidR="00BF0DA1" w:rsidRPr="00C90D3B" w:rsidRDefault="00BF0DA1" w:rsidP="00BF0DA1">
      <w:pPr>
        <w:rPr>
          <w:rFonts w:cs="Times New Roman"/>
          <w:szCs w:val="24"/>
        </w:rPr>
      </w:pPr>
    </w:p>
    <w:p w14:paraId="2824B6BE" w14:textId="77777777" w:rsidR="00BF0DA1" w:rsidRPr="00E26B1B" w:rsidRDefault="009752F4" w:rsidP="00BF0DA1">
      <w:pPr>
        <w:jc w:val="center"/>
        <w:rPr>
          <w:rFonts w:cs="Times New Roman"/>
          <w:b/>
          <w:bCs/>
          <w:szCs w:val="24"/>
        </w:rPr>
      </w:pPr>
      <w:r w:rsidRPr="00E26B1B">
        <w:rPr>
          <w:rFonts w:cs="Times New Roman"/>
          <w:b/>
          <w:bCs/>
          <w:szCs w:val="24"/>
        </w:rPr>
        <w:t>Pašvaldības īpašumā, valdījumā un apsaimniekošanā esošie dzīvokļi</w:t>
      </w:r>
    </w:p>
    <w:tbl>
      <w:tblPr>
        <w:tblStyle w:val="Reatabula"/>
        <w:tblW w:w="0" w:type="auto"/>
        <w:tblLook w:val="04A0" w:firstRow="1" w:lastRow="0" w:firstColumn="1" w:lastColumn="0" w:noHBand="0" w:noVBand="1"/>
      </w:tblPr>
      <w:tblGrid>
        <w:gridCol w:w="943"/>
        <w:gridCol w:w="3872"/>
        <w:gridCol w:w="1984"/>
        <w:gridCol w:w="2410"/>
      </w:tblGrid>
      <w:tr w:rsidR="00F20BA5" w14:paraId="004F4267" w14:textId="77777777" w:rsidTr="00BF0DA1">
        <w:tc>
          <w:tcPr>
            <w:tcW w:w="943" w:type="dxa"/>
          </w:tcPr>
          <w:p w14:paraId="2383549E" w14:textId="77777777" w:rsidR="00BF0DA1" w:rsidRPr="00C90D3B" w:rsidRDefault="009752F4" w:rsidP="007B2F9C">
            <w:pPr>
              <w:rPr>
                <w:rFonts w:cs="Times New Roman"/>
                <w:b/>
                <w:bCs/>
                <w:szCs w:val="24"/>
              </w:rPr>
            </w:pPr>
            <w:proofErr w:type="spellStart"/>
            <w:r w:rsidRPr="00C90D3B">
              <w:rPr>
                <w:rFonts w:cs="Times New Roman"/>
                <w:b/>
                <w:bCs/>
                <w:szCs w:val="24"/>
              </w:rPr>
              <w:t>Nr.p.k</w:t>
            </w:r>
            <w:proofErr w:type="spellEnd"/>
            <w:r w:rsidRPr="00C90D3B">
              <w:rPr>
                <w:rFonts w:cs="Times New Roman"/>
                <w:b/>
                <w:bCs/>
                <w:szCs w:val="24"/>
              </w:rPr>
              <w:t>.</w:t>
            </w:r>
          </w:p>
        </w:tc>
        <w:tc>
          <w:tcPr>
            <w:tcW w:w="3872" w:type="dxa"/>
          </w:tcPr>
          <w:p w14:paraId="0051F0B8" w14:textId="77777777" w:rsidR="00BF0DA1" w:rsidRPr="00C90D3B" w:rsidRDefault="009752F4" w:rsidP="007B2F9C">
            <w:pPr>
              <w:rPr>
                <w:rFonts w:cs="Times New Roman"/>
                <w:b/>
                <w:bCs/>
                <w:szCs w:val="24"/>
              </w:rPr>
            </w:pPr>
            <w:r w:rsidRPr="00C90D3B">
              <w:rPr>
                <w:rFonts w:cs="Times New Roman"/>
                <w:b/>
                <w:bCs/>
                <w:szCs w:val="24"/>
              </w:rPr>
              <w:t>Dzīvojamās mājas adrese</w:t>
            </w:r>
          </w:p>
        </w:tc>
        <w:tc>
          <w:tcPr>
            <w:tcW w:w="1984" w:type="dxa"/>
          </w:tcPr>
          <w:p w14:paraId="628C629D" w14:textId="77777777" w:rsidR="00BF0DA1" w:rsidRPr="00C90D3B" w:rsidRDefault="009752F4" w:rsidP="007B2F9C">
            <w:pPr>
              <w:jc w:val="center"/>
              <w:rPr>
                <w:rFonts w:cs="Times New Roman"/>
                <w:b/>
                <w:bCs/>
                <w:szCs w:val="24"/>
              </w:rPr>
            </w:pPr>
            <w:r w:rsidRPr="00C90D3B">
              <w:rPr>
                <w:rFonts w:cs="Times New Roman"/>
                <w:b/>
                <w:bCs/>
                <w:szCs w:val="24"/>
              </w:rPr>
              <w:t>Neprivatizēto objektu skaits</w:t>
            </w:r>
          </w:p>
        </w:tc>
        <w:tc>
          <w:tcPr>
            <w:tcW w:w="2410" w:type="dxa"/>
          </w:tcPr>
          <w:p w14:paraId="3EAFFB7A" w14:textId="77777777" w:rsidR="00BF0DA1" w:rsidRPr="00C90D3B" w:rsidRDefault="009752F4" w:rsidP="007B2F9C">
            <w:pPr>
              <w:rPr>
                <w:rFonts w:cs="Times New Roman"/>
                <w:b/>
                <w:bCs/>
                <w:szCs w:val="24"/>
              </w:rPr>
            </w:pPr>
            <w:r w:rsidRPr="00C90D3B">
              <w:rPr>
                <w:rFonts w:cs="Times New Roman"/>
                <w:b/>
                <w:bCs/>
                <w:szCs w:val="24"/>
              </w:rPr>
              <w:t>Neprivatizētie objekti (dzīvokļi)</w:t>
            </w:r>
          </w:p>
        </w:tc>
      </w:tr>
      <w:tr w:rsidR="00F20BA5" w14:paraId="216E0E9C" w14:textId="77777777" w:rsidTr="00BF0DA1">
        <w:tc>
          <w:tcPr>
            <w:tcW w:w="9209" w:type="dxa"/>
            <w:gridSpan w:val="4"/>
          </w:tcPr>
          <w:p w14:paraId="7BB31D0A" w14:textId="77777777" w:rsidR="00BF0DA1" w:rsidRPr="00C90D3B" w:rsidRDefault="009752F4" w:rsidP="007B2F9C">
            <w:pPr>
              <w:jc w:val="center"/>
              <w:rPr>
                <w:rFonts w:cs="Times New Roman"/>
                <w:b/>
                <w:bCs/>
                <w:szCs w:val="24"/>
              </w:rPr>
            </w:pPr>
            <w:r w:rsidRPr="00C90D3B">
              <w:rPr>
                <w:rFonts w:cs="Times New Roman"/>
                <w:b/>
                <w:bCs/>
                <w:szCs w:val="24"/>
              </w:rPr>
              <w:t>MALTAS PAGASTS MALTAS CIEMS</w:t>
            </w:r>
          </w:p>
        </w:tc>
      </w:tr>
      <w:tr w:rsidR="00F20BA5" w14:paraId="358EF1C4" w14:textId="77777777" w:rsidTr="00BF0DA1">
        <w:tc>
          <w:tcPr>
            <w:tcW w:w="943" w:type="dxa"/>
          </w:tcPr>
          <w:p w14:paraId="16332FD8" w14:textId="77777777" w:rsidR="00BF0DA1" w:rsidRPr="00C90D3B" w:rsidRDefault="009752F4" w:rsidP="007B2F9C">
            <w:pPr>
              <w:rPr>
                <w:rFonts w:cs="Times New Roman"/>
                <w:szCs w:val="24"/>
              </w:rPr>
            </w:pPr>
            <w:r w:rsidRPr="00C90D3B">
              <w:rPr>
                <w:rFonts w:cs="Times New Roman"/>
                <w:szCs w:val="24"/>
              </w:rPr>
              <w:t>1.</w:t>
            </w:r>
          </w:p>
        </w:tc>
        <w:tc>
          <w:tcPr>
            <w:tcW w:w="3872" w:type="dxa"/>
          </w:tcPr>
          <w:p w14:paraId="44BF3BA6" w14:textId="77777777" w:rsidR="00BF0DA1" w:rsidRPr="00C90D3B" w:rsidRDefault="009752F4" w:rsidP="007B2F9C">
            <w:pPr>
              <w:rPr>
                <w:rFonts w:cs="Times New Roman"/>
                <w:szCs w:val="24"/>
              </w:rPr>
            </w:pPr>
            <w:r w:rsidRPr="00C90D3B">
              <w:rPr>
                <w:rFonts w:cs="Times New Roman"/>
                <w:szCs w:val="24"/>
              </w:rPr>
              <w:t>Skolas iela 38, Malta, Maltas pag., Rēzeknes nov.</w:t>
            </w:r>
          </w:p>
        </w:tc>
        <w:tc>
          <w:tcPr>
            <w:tcW w:w="1984" w:type="dxa"/>
          </w:tcPr>
          <w:p w14:paraId="77602266" w14:textId="77777777" w:rsidR="00BF0DA1" w:rsidRPr="00C90D3B" w:rsidRDefault="009752F4" w:rsidP="007B2F9C">
            <w:pPr>
              <w:jc w:val="center"/>
              <w:rPr>
                <w:rFonts w:cs="Times New Roman"/>
                <w:szCs w:val="24"/>
              </w:rPr>
            </w:pPr>
            <w:r w:rsidRPr="00C90D3B">
              <w:rPr>
                <w:rFonts w:cs="Times New Roman"/>
                <w:szCs w:val="24"/>
              </w:rPr>
              <w:t>2</w:t>
            </w:r>
          </w:p>
        </w:tc>
        <w:tc>
          <w:tcPr>
            <w:tcW w:w="2410" w:type="dxa"/>
          </w:tcPr>
          <w:p w14:paraId="3E148DC1" w14:textId="77777777" w:rsidR="00BF0DA1" w:rsidRPr="00C90D3B" w:rsidRDefault="009752F4" w:rsidP="007B2F9C">
            <w:pPr>
              <w:rPr>
                <w:rFonts w:cs="Times New Roman"/>
                <w:szCs w:val="24"/>
              </w:rPr>
            </w:pPr>
            <w:r w:rsidRPr="00C90D3B">
              <w:rPr>
                <w:rFonts w:cs="Times New Roman"/>
                <w:szCs w:val="24"/>
              </w:rPr>
              <w:t>28, 29</w:t>
            </w:r>
          </w:p>
        </w:tc>
      </w:tr>
      <w:tr w:rsidR="00F20BA5" w14:paraId="6D832D5C" w14:textId="77777777" w:rsidTr="00BF0DA1">
        <w:tc>
          <w:tcPr>
            <w:tcW w:w="943" w:type="dxa"/>
          </w:tcPr>
          <w:p w14:paraId="47DDBF13" w14:textId="77777777" w:rsidR="00BF0DA1" w:rsidRPr="00C90D3B" w:rsidRDefault="009752F4" w:rsidP="007B2F9C">
            <w:pPr>
              <w:rPr>
                <w:rFonts w:cs="Times New Roman"/>
                <w:szCs w:val="24"/>
              </w:rPr>
            </w:pPr>
            <w:r w:rsidRPr="00C90D3B">
              <w:rPr>
                <w:rFonts w:cs="Times New Roman"/>
                <w:szCs w:val="24"/>
              </w:rPr>
              <w:t>2.</w:t>
            </w:r>
          </w:p>
        </w:tc>
        <w:tc>
          <w:tcPr>
            <w:tcW w:w="3872" w:type="dxa"/>
          </w:tcPr>
          <w:p w14:paraId="20F811B3" w14:textId="77777777" w:rsidR="00BF0DA1" w:rsidRPr="00C90D3B" w:rsidRDefault="009752F4" w:rsidP="007B2F9C">
            <w:pPr>
              <w:rPr>
                <w:rFonts w:cs="Times New Roman"/>
                <w:szCs w:val="24"/>
              </w:rPr>
            </w:pPr>
            <w:r w:rsidRPr="00C90D3B">
              <w:rPr>
                <w:rFonts w:cs="Times New Roman"/>
                <w:szCs w:val="24"/>
              </w:rPr>
              <w:t xml:space="preserve">Skolas iela 36, Malta, Maltas pag., Rēzeknes </w:t>
            </w:r>
            <w:proofErr w:type="spellStart"/>
            <w:r w:rsidRPr="00C90D3B">
              <w:rPr>
                <w:rFonts w:cs="Times New Roman"/>
                <w:szCs w:val="24"/>
              </w:rPr>
              <w:t>nov</w:t>
            </w:r>
            <w:proofErr w:type="spellEnd"/>
          </w:p>
        </w:tc>
        <w:tc>
          <w:tcPr>
            <w:tcW w:w="1984" w:type="dxa"/>
          </w:tcPr>
          <w:p w14:paraId="67CBB2AD" w14:textId="77777777" w:rsidR="00BF0DA1" w:rsidRPr="00C90D3B" w:rsidRDefault="009752F4" w:rsidP="007B2F9C">
            <w:pPr>
              <w:jc w:val="center"/>
              <w:rPr>
                <w:rFonts w:cs="Times New Roman"/>
                <w:szCs w:val="24"/>
              </w:rPr>
            </w:pPr>
            <w:r w:rsidRPr="00C90D3B">
              <w:rPr>
                <w:rFonts w:cs="Times New Roman"/>
                <w:szCs w:val="24"/>
              </w:rPr>
              <w:t>6</w:t>
            </w:r>
          </w:p>
        </w:tc>
        <w:tc>
          <w:tcPr>
            <w:tcW w:w="2410" w:type="dxa"/>
          </w:tcPr>
          <w:p w14:paraId="0C928EF6" w14:textId="77777777" w:rsidR="00BF0DA1" w:rsidRPr="00C90D3B" w:rsidRDefault="009752F4" w:rsidP="007B2F9C">
            <w:pPr>
              <w:rPr>
                <w:rFonts w:cs="Times New Roman"/>
                <w:szCs w:val="24"/>
              </w:rPr>
            </w:pPr>
            <w:r w:rsidRPr="00C90D3B">
              <w:rPr>
                <w:rFonts w:cs="Times New Roman"/>
                <w:szCs w:val="24"/>
              </w:rPr>
              <w:t>5, 18, 23, 40, 43, 44</w:t>
            </w:r>
          </w:p>
        </w:tc>
      </w:tr>
      <w:tr w:rsidR="00F20BA5" w14:paraId="6D2A9809" w14:textId="77777777" w:rsidTr="00BF0DA1">
        <w:tc>
          <w:tcPr>
            <w:tcW w:w="943" w:type="dxa"/>
          </w:tcPr>
          <w:p w14:paraId="5C7012E3" w14:textId="77777777" w:rsidR="00BF0DA1" w:rsidRPr="00C90D3B" w:rsidRDefault="009752F4" w:rsidP="007B2F9C">
            <w:pPr>
              <w:rPr>
                <w:rFonts w:cs="Times New Roman"/>
                <w:szCs w:val="24"/>
              </w:rPr>
            </w:pPr>
            <w:r w:rsidRPr="00C90D3B">
              <w:rPr>
                <w:rFonts w:cs="Times New Roman"/>
                <w:szCs w:val="24"/>
              </w:rPr>
              <w:t>3.</w:t>
            </w:r>
          </w:p>
        </w:tc>
        <w:tc>
          <w:tcPr>
            <w:tcW w:w="3872" w:type="dxa"/>
          </w:tcPr>
          <w:p w14:paraId="52918108" w14:textId="77777777" w:rsidR="00BF0DA1" w:rsidRPr="00C90D3B" w:rsidRDefault="009752F4" w:rsidP="007B2F9C">
            <w:pPr>
              <w:rPr>
                <w:rFonts w:cs="Times New Roman"/>
                <w:szCs w:val="24"/>
              </w:rPr>
            </w:pPr>
            <w:r w:rsidRPr="00C90D3B">
              <w:rPr>
                <w:rFonts w:cs="Times New Roman"/>
                <w:szCs w:val="24"/>
              </w:rPr>
              <w:t>Skolas iela 21, Malta, Maltas pag., Rēzeknes nov.</w:t>
            </w:r>
          </w:p>
        </w:tc>
        <w:tc>
          <w:tcPr>
            <w:tcW w:w="1984" w:type="dxa"/>
          </w:tcPr>
          <w:p w14:paraId="330FDF55"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02F7880A" w14:textId="77777777" w:rsidR="00BF0DA1" w:rsidRPr="00C90D3B" w:rsidRDefault="009752F4" w:rsidP="007B2F9C">
            <w:pPr>
              <w:rPr>
                <w:rFonts w:cs="Times New Roman"/>
                <w:szCs w:val="24"/>
              </w:rPr>
            </w:pPr>
            <w:r w:rsidRPr="00C90D3B">
              <w:rPr>
                <w:rFonts w:cs="Times New Roman"/>
                <w:szCs w:val="24"/>
              </w:rPr>
              <w:t>6</w:t>
            </w:r>
          </w:p>
        </w:tc>
      </w:tr>
      <w:tr w:rsidR="00F20BA5" w14:paraId="1CE19504" w14:textId="77777777" w:rsidTr="00BF0DA1">
        <w:tc>
          <w:tcPr>
            <w:tcW w:w="943" w:type="dxa"/>
          </w:tcPr>
          <w:p w14:paraId="16177827" w14:textId="77777777" w:rsidR="00BF0DA1" w:rsidRPr="00C90D3B" w:rsidRDefault="009752F4" w:rsidP="007B2F9C">
            <w:pPr>
              <w:rPr>
                <w:rFonts w:cs="Times New Roman"/>
                <w:szCs w:val="24"/>
              </w:rPr>
            </w:pPr>
            <w:r w:rsidRPr="00C90D3B">
              <w:rPr>
                <w:rFonts w:cs="Times New Roman"/>
                <w:szCs w:val="24"/>
              </w:rPr>
              <w:t>4.</w:t>
            </w:r>
          </w:p>
        </w:tc>
        <w:tc>
          <w:tcPr>
            <w:tcW w:w="3872" w:type="dxa"/>
          </w:tcPr>
          <w:p w14:paraId="1D692359" w14:textId="77777777" w:rsidR="00BF0DA1" w:rsidRPr="00C90D3B" w:rsidRDefault="009752F4" w:rsidP="007B2F9C">
            <w:pPr>
              <w:rPr>
                <w:rFonts w:cs="Times New Roman"/>
                <w:szCs w:val="24"/>
              </w:rPr>
            </w:pPr>
            <w:r w:rsidRPr="00C90D3B">
              <w:rPr>
                <w:rFonts w:cs="Times New Roman"/>
                <w:szCs w:val="24"/>
              </w:rPr>
              <w:t xml:space="preserve">Skolas iela 17, Malta, Maltas pag., Rēzeknes </w:t>
            </w:r>
            <w:proofErr w:type="spellStart"/>
            <w:r w:rsidRPr="00C90D3B">
              <w:rPr>
                <w:rFonts w:cs="Times New Roman"/>
                <w:szCs w:val="24"/>
              </w:rPr>
              <w:t>nov</w:t>
            </w:r>
            <w:proofErr w:type="spellEnd"/>
          </w:p>
        </w:tc>
        <w:tc>
          <w:tcPr>
            <w:tcW w:w="1984" w:type="dxa"/>
          </w:tcPr>
          <w:p w14:paraId="657DC321"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24B3B2DD" w14:textId="77777777" w:rsidR="00BF0DA1" w:rsidRPr="00C90D3B" w:rsidRDefault="009752F4" w:rsidP="007B2F9C">
            <w:pPr>
              <w:rPr>
                <w:rFonts w:cs="Times New Roman"/>
                <w:szCs w:val="24"/>
              </w:rPr>
            </w:pPr>
            <w:r w:rsidRPr="00C90D3B">
              <w:rPr>
                <w:rFonts w:cs="Times New Roman"/>
                <w:szCs w:val="24"/>
              </w:rPr>
              <w:t>1</w:t>
            </w:r>
          </w:p>
        </w:tc>
      </w:tr>
      <w:tr w:rsidR="00F20BA5" w14:paraId="2126D001" w14:textId="77777777" w:rsidTr="00BF0DA1">
        <w:tc>
          <w:tcPr>
            <w:tcW w:w="943" w:type="dxa"/>
          </w:tcPr>
          <w:p w14:paraId="151E6DEF" w14:textId="77777777" w:rsidR="00BF0DA1" w:rsidRPr="00C90D3B" w:rsidRDefault="009752F4" w:rsidP="007B2F9C">
            <w:pPr>
              <w:rPr>
                <w:rFonts w:cs="Times New Roman"/>
                <w:szCs w:val="24"/>
              </w:rPr>
            </w:pPr>
            <w:r w:rsidRPr="00C90D3B">
              <w:rPr>
                <w:rFonts w:cs="Times New Roman"/>
                <w:szCs w:val="24"/>
              </w:rPr>
              <w:t>5.</w:t>
            </w:r>
          </w:p>
        </w:tc>
        <w:tc>
          <w:tcPr>
            <w:tcW w:w="3872" w:type="dxa"/>
          </w:tcPr>
          <w:p w14:paraId="4B6C1522" w14:textId="77777777" w:rsidR="00BF0DA1" w:rsidRPr="00C90D3B" w:rsidRDefault="009752F4" w:rsidP="007B2F9C">
            <w:pPr>
              <w:rPr>
                <w:rFonts w:cs="Times New Roman"/>
                <w:szCs w:val="24"/>
              </w:rPr>
            </w:pPr>
            <w:r w:rsidRPr="00C90D3B">
              <w:rPr>
                <w:rFonts w:cs="Times New Roman"/>
                <w:szCs w:val="24"/>
              </w:rPr>
              <w:t>Skolas iela 26, Malta, Maltas pag., Rēzeknes nov.</w:t>
            </w:r>
          </w:p>
        </w:tc>
        <w:tc>
          <w:tcPr>
            <w:tcW w:w="1984" w:type="dxa"/>
          </w:tcPr>
          <w:p w14:paraId="0C7392BF" w14:textId="77777777" w:rsidR="00BF0DA1" w:rsidRPr="00C90D3B" w:rsidRDefault="009752F4" w:rsidP="007B2F9C">
            <w:pPr>
              <w:jc w:val="center"/>
              <w:rPr>
                <w:rFonts w:cs="Times New Roman"/>
                <w:szCs w:val="24"/>
              </w:rPr>
            </w:pPr>
            <w:r w:rsidRPr="00C90D3B">
              <w:rPr>
                <w:rFonts w:cs="Times New Roman"/>
                <w:szCs w:val="24"/>
              </w:rPr>
              <w:t>2</w:t>
            </w:r>
          </w:p>
        </w:tc>
        <w:tc>
          <w:tcPr>
            <w:tcW w:w="2410" w:type="dxa"/>
          </w:tcPr>
          <w:p w14:paraId="48D15140" w14:textId="77777777" w:rsidR="00BF0DA1" w:rsidRPr="00C90D3B" w:rsidRDefault="009752F4" w:rsidP="007B2F9C">
            <w:pPr>
              <w:rPr>
                <w:rFonts w:cs="Times New Roman"/>
                <w:szCs w:val="24"/>
              </w:rPr>
            </w:pPr>
            <w:r w:rsidRPr="00C90D3B">
              <w:rPr>
                <w:rFonts w:cs="Times New Roman"/>
                <w:szCs w:val="24"/>
              </w:rPr>
              <w:t>3, 5</w:t>
            </w:r>
          </w:p>
        </w:tc>
      </w:tr>
      <w:tr w:rsidR="00F20BA5" w14:paraId="38F951E3" w14:textId="77777777" w:rsidTr="00BF0DA1">
        <w:tc>
          <w:tcPr>
            <w:tcW w:w="943" w:type="dxa"/>
          </w:tcPr>
          <w:p w14:paraId="69068257" w14:textId="77777777" w:rsidR="00BF0DA1" w:rsidRPr="00C90D3B" w:rsidRDefault="00BF0DA1" w:rsidP="007B2F9C">
            <w:pPr>
              <w:rPr>
                <w:rFonts w:cs="Times New Roman"/>
                <w:szCs w:val="24"/>
              </w:rPr>
            </w:pPr>
          </w:p>
        </w:tc>
        <w:tc>
          <w:tcPr>
            <w:tcW w:w="3872" w:type="dxa"/>
          </w:tcPr>
          <w:p w14:paraId="39C3247D" w14:textId="77777777" w:rsidR="00BF0DA1" w:rsidRPr="00C90D3B" w:rsidRDefault="009752F4" w:rsidP="007B2F9C">
            <w:pPr>
              <w:rPr>
                <w:rFonts w:cs="Times New Roman"/>
                <w:szCs w:val="24"/>
              </w:rPr>
            </w:pPr>
            <w:r w:rsidRPr="00C90D3B">
              <w:rPr>
                <w:rFonts w:cs="Times New Roman"/>
                <w:szCs w:val="24"/>
              </w:rPr>
              <w:t>Skolas iela 30, Malta, Maltas pag., Rēzeknes nov.</w:t>
            </w:r>
          </w:p>
        </w:tc>
        <w:tc>
          <w:tcPr>
            <w:tcW w:w="1984" w:type="dxa"/>
          </w:tcPr>
          <w:p w14:paraId="0E5BA3EF"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6CACB71A" w14:textId="77777777" w:rsidR="00BF0DA1" w:rsidRPr="00C90D3B" w:rsidRDefault="009752F4" w:rsidP="007B2F9C">
            <w:pPr>
              <w:rPr>
                <w:rFonts w:cs="Times New Roman"/>
                <w:szCs w:val="24"/>
              </w:rPr>
            </w:pPr>
            <w:r w:rsidRPr="00C90D3B">
              <w:rPr>
                <w:rFonts w:cs="Times New Roman"/>
                <w:szCs w:val="24"/>
              </w:rPr>
              <w:t>7</w:t>
            </w:r>
          </w:p>
        </w:tc>
      </w:tr>
      <w:tr w:rsidR="00F20BA5" w14:paraId="6C9888DA" w14:textId="77777777" w:rsidTr="00BF0DA1">
        <w:tc>
          <w:tcPr>
            <w:tcW w:w="943" w:type="dxa"/>
          </w:tcPr>
          <w:p w14:paraId="4FC74B9A" w14:textId="77777777" w:rsidR="00BF0DA1" w:rsidRPr="00C90D3B" w:rsidRDefault="009752F4" w:rsidP="007B2F9C">
            <w:pPr>
              <w:rPr>
                <w:rFonts w:cs="Times New Roman"/>
                <w:szCs w:val="24"/>
              </w:rPr>
            </w:pPr>
            <w:r w:rsidRPr="00C90D3B">
              <w:rPr>
                <w:rFonts w:cs="Times New Roman"/>
                <w:szCs w:val="24"/>
              </w:rPr>
              <w:t>6.</w:t>
            </w:r>
          </w:p>
        </w:tc>
        <w:tc>
          <w:tcPr>
            <w:tcW w:w="3872" w:type="dxa"/>
          </w:tcPr>
          <w:p w14:paraId="2BAC407E" w14:textId="77777777" w:rsidR="00BF0DA1" w:rsidRPr="00C90D3B" w:rsidRDefault="009752F4" w:rsidP="007B2F9C">
            <w:pPr>
              <w:rPr>
                <w:rFonts w:cs="Times New Roman"/>
                <w:szCs w:val="24"/>
              </w:rPr>
            </w:pPr>
            <w:r w:rsidRPr="00C90D3B">
              <w:rPr>
                <w:rFonts w:cs="Times New Roman"/>
                <w:szCs w:val="24"/>
              </w:rPr>
              <w:t>Brīvības iela 4, Malta, Maltas pag., Rēzeknes nov.</w:t>
            </w:r>
          </w:p>
        </w:tc>
        <w:tc>
          <w:tcPr>
            <w:tcW w:w="1984" w:type="dxa"/>
          </w:tcPr>
          <w:p w14:paraId="0A32EAAF" w14:textId="77777777" w:rsidR="00BF0DA1" w:rsidRPr="00C90D3B" w:rsidRDefault="009752F4" w:rsidP="007B2F9C">
            <w:pPr>
              <w:jc w:val="center"/>
              <w:rPr>
                <w:rFonts w:cs="Times New Roman"/>
                <w:szCs w:val="24"/>
              </w:rPr>
            </w:pPr>
            <w:r w:rsidRPr="00C90D3B">
              <w:rPr>
                <w:rFonts w:cs="Times New Roman"/>
                <w:szCs w:val="24"/>
              </w:rPr>
              <w:t>2</w:t>
            </w:r>
          </w:p>
        </w:tc>
        <w:tc>
          <w:tcPr>
            <w:tcW w:w="2410" w:type="dxa"/>
          </w:tcPr>
          <w:p w14:paraId="5E61E4EF" w14:textId="77777777" w:rsidR="00BF0DA1" w:rsidRPr="00C90D3B" w:rsidRDefault="009752F4" w:rsidP="007B2F9C">
            <w:pPr>
              <w:rPr>
                <w:rFonts w:cs="Times New Roman"/>
                <w:szCs w:val="24"/>
              </w:rPr>
            </w:pPr>
            <w:r w:rsidRPr="00C90D3B">
              <w:rPr>
                <w:rFonts w:cs="Times New Roman"/>
                <w:szCs w:val="24"/>
              </w:rPr>
              <w:t>6, 10</w:t>
            </w:r>
          </w:p>
        </w:tc>
      </w:tr>
      <w:tr w:rsidR="00F20BA5" w14:paraId="22063C12" w14:textId="77777777" w:rsidTr="00BF0DA1">
        <w:tc>
          <w:tcPr>
            <w:tcW w:w="943" w:type="dxa"/>
          </w:tcPr>
          <w:p w14:paraId="32C6FFD8" w14:textId="77777777" w:rsidR="00BF0DA1" w:rsidRPr="00C90D3B" w:rsidRDefault="009752F4" w:rsidP="007B2F9C">
            <w:pPr>
              <w:rPr>
                <w:rFonts w:cs="Times New Roman"/>
                <w:szCs w:val="24"/>
              </w:rPr>
            </w:pPr>
            <w:r w:rsidRPr="00C90D3B">
              <w:rPr>
                <w:rFonts w:cs="Times New Roman"/>
                <w:szCs w:val="24"/>
              </w:rPr>
              <w:t>7.</w:t>
            </w:r>
          </w:p>
        </w:tc>
        <w:tc>
          <w:tcPr>
            <w:tcW w:w="3872" w:type="dxa"/>
          </w:tcPr>
          <w:p w14:paraId="1751C3A2" w14:textId="77777777" w:rsidR="00BF0DA1" w:rsidRPr="00C90D3B" w:rsidRDefault="009752F4" w:rsidP="007B2F9C">
            <w:pPr>
              <w:rPr>
                <w:rFonts w:cs="Times New Roman"/>
                <w:szCs w:val="24"/>
              </w:rPr>
            </w:pPr>
            <w:r w:rsidRPr="00C90D3B">
              <w:rPr>
                <w:rFonts w:cs="Times New Roman"/>
                <w:szCs w:val="24"/>
              </w:rPr>
              <w:t>Kalnu iela 1, Malta, Maltas pag., Rēzeknes nov</w:t>
            </w:r>
            <w:r w:rsidR="00E21347">
              <w:rPr>
                <w:rFonts w:cs="Times New Roman"/>
                <w:szCs w:val="24"/>
              </w:rPr>
              <w:t>.</w:t>
            </w:r>
          </w:p>
        </w:tc>
        <w:tc>
          <w:tcPr>
            <w:tcW w:w="1984" w:type="dxa"/>
          </w:tcPr>
          <w:p w14:paraId="36CAE03D" w14:textId="77777777" w:rsidR="00BF0DA1" w:rsidRPr="00C90D3B" w:rsidRDefault="009752F4" w:rsidP="007B2F9C">
            <w:pPr>
              <w:jc w:val="center"/>
              <w:rPr>
                <w:rFonts w:cs="Times New Roman"/>
                <w:szCs w:val="24"/>
              </w:rPr>
            </w:pPr>
            <w:r w:rsidRPr="00C90D3B">
              <w:rPr>
                <w:rFonts w:cs="Times New Roman"/>
                <w:szCs w:val="24"/>
              </w:rPr>
              <w:t>19</w:t>
            </w:r>
          </w:p>
        </w:tc>
        <w:tc>
          <w:tcPr>
            <w:tcW w:w="2410" w:type="dxa"/>
          </w:tcPr>
          <w:p w14:paraId="20095B74" w14:textId="77777777" w:rsidR="00BF0DA1" w:rsidRPr="00C90D3B" w:rsidRDefault="009752F4" w:rsidP="007B2F9C">
            <w:pPr>
              <w:rPr>
                <w:rFonts w:cs="Times New Roman"/>
                <w:szCs w:val="24"/>
              </w:rPr>
            </w:pPr>
            <w:r w:rsidRPr="00C90D3B">
              <w:rPr>
                <w:rFonts w:cs="Times New Roman"/>
                <w:szCs w:val="24"/>
              </w:rPr>
              <w:t>1, 2, 3, 4, 5, 6, 7, 8, 9, 10, 11, 12, 15, 16, 17, 18, 21, 22, 23</w:t>
            </w:r>
          </w:p>
        </w:tc>
      </w:tr>
      <w:tr w:rsidR="00F20BA5" w14:paraId="665BB0FE" w14:textId="77777777" w:rsidTr="00BF0DA1">
        <w:tc>
          <w:tcPr>
            <w:tcW w:w="943" w:type="dxa"/>
          </w:tcPr>
          <w:p w14:paraId="643B4A97" w14:textId="77777777" w:rsidR="00BF0DA1" w:rsidRPr="00C90D3B" w:rsidRDefault="009752F4" w:rsidP="007B2F9C">
            <w:pPr>
              <w:rPr>
                <w:rFonts w:cs="Times New Roman"/>
                <w:szCs w:val="24"/>
              </w:rPr>
            </w:pPr>
            <w:r w:rsidRPr="00C90D3B">
              <w:rPr>
                <w:rFonts w:cs="Times New Roman"/>
                <w:szCs w:val="24"/>
              </w:rPr>
              <w:t>8.</w:t>
            </w:r>
          </w:p>
        </w:tc>
        <w:tc>
          <w:tcPr>
            <w:tcW w:w="3872" w:type="dxa"/>
          </w:tcPr>
          <w:p w14:paraId="51A96AB5" w14:textId="77777777" w:rsidR="00BF0DA1" w:rsidRPr="00C90D3B" w:rsidRDefault="009752F4" w:rsidP="007B2F9C">
            <w:pPr>
              <w:jc w:val="both"/>
              <w:rPr>
                <w:rFonts w:cs="Times New Roman"/>
                <w:szCs w:val="24"/>
              </w:rPr>
            </w:pPr>
            <w:r w:rsidRPr="00C90D3B">
              <w:rPr>
                <w:rFonts w:cs="Times New Roman"/>
                <w:szCs w:val="24"/>
              </w:rPr>
              <w:t>Jaunatnes iela 8/1, Malta, Maltas pag., Rēzeknes nov</w:t>
            </w:r>
            <w:r w:rsidR="00E21347">
              <w:rPr>
                <w:rFonts w:cs="Times New Roman"/>
                <w:szCs w:val="24"/>
              </w:rPr>
              <w:t>.</w:t>
            </w:r>
          </w:p>
        </w:tc>
        <w:tc>
          <w:tcPr>
            <w:tcW w:w="1984" w:type="dxa"/>
          </w:tcPr>
          <w:p w14:paraId="6B6F7226" w14:textId="77777777" w:rsidR="00BF0DA1" w:rsidRPr="00C90D3B" w:rsidRDefault="009752F4" w:rsidP="007B2F9C">
            <w:pPr>
              <w:jc w:val="center"/>
              <w:rPr>
                <w:rFonts w:cs="Times New Roman"/>
                <w:szCs w:val="24"/>
              </w:rPr>
            </w:pPr>
            <w:r w:rsidRPr="00C90D3B">
              <w:rPr>
                <w:rFonts w:cs="Times New Roman"/>
                <w:szCs w:val="24"/>
              </w:rPr>
              <w:t>3</w:t>
            </w:r>
          </w:p>
        </w:tc>
        <w:tc>
          <w:tcPr>
            <w:tcW w:w="2410" w:type="dxa"/>
          </w:tcPr>
          <w:p w14:paraId="2D7B1830" w14:textId="77777777" w:rsidR="00BF0DA1" w:rsidRPr="00C90D3B" w:rsidRDefault="009752F4" w:rsidP="007B2F9C">
            <w:pPr>
              <w:rPr>
                <w:rFonts w:cs="Times New Roman"/>
                <w:szCs w:val="24"/>
              </w:rPr>
            </w:pPr>
            <w:r w:rsidRPr="00C90D3B">
              <w:rPr>
                <w:rFonts w:cs="Times New Roman"/>
                <w:szCs w:val="24"/>
              </w:rPr>
              <w:t>16, 17, 35</w:t>
            </w:r>
          </w:p>
        </w:tc>
      </w:tr>
      <w:tr w:rsidR="00F20BA5" w14:paraId="43821C90" w14:textId="77777777" w:rsidTr="00BF0DA1">
        <w:tc>
          <w:tcPr>
            <w:tcW w:w="943" w:type="dxa"/>
          </w:tcPr>
          <w:p w14:paraId="66A1EC05" w14:textId="77777777" w:rsidR="00BF0DA1" w:rsidRPr="00C90D3B" w:rsidRDefault="009752F4" w:rsidP="007B2F9C">
            <w:pPr>
              <w:rPr>
                <w:rFonts w:cs="Times New Roman"/>
                <w:szCs w:val="24"/>
              </w:rPr>
            </w:pPr>
            <w:r w:rsidRPr="00C90D3B">
              <w:rPr>
                <w:rFonts w:cs="Times New Roman"/>
                <w:szCs w:val="24"/>
              </w:rPr>
              <w:t>9.</w:t>
            </w:r>
          </w:p>
        </w:tc>
        <w:tc>
          <w:tcPr>
            <w:tcW w:w="3872" w:type="dxa"/>
          </w:tcPr>
          <w:p w14:paraId="6CE85D4C" w14:textId="77777777" w:rsidR="00BF0DA1" w:rsidRPr="00C90D3B" w:rsidRDefault="009752F4" w:rsidP="007B2F9C">
            <w:pPr>
              <w:rPr>
                <w:rFonts w:cs="Times New Roman"/>
                <w:szCs w:val="24"/>
              </w:rPr>
            </w:pPr>
            <w:r w:rsidRPr="00C90D3B">
              <w:rPr>
                <w:rFonts w:cs="Times New Roman"/>
                <w:szCs w:val="24"/>
              </w:rPr>
              <w:t>Jaunatnes iela 8/3, Malta, Maltas pag., Rēzeknes nov.</w:t>
            </w:r>
          </w:p>
        </w:tc>
        <w:tc>
          <w:tcPr>
            <w:tcW w:w="1984" w:type="dxa"/>
          </w:tcPr>
          <w:p w14:paraId="29501283" w14:textId="77777777" w:rsidR="00BF0DA1" w:rsidRPr="00C90D3B" w:rsidRDefault="009752F4" w:rsidP="007B2F9C">
            <w:pPr>
              <w:jc w:val="center"/>
              <w:rPr>
                <w:rFonts w:cs="Times New Roman"/>
                <w:szCs w:val="24"/>
              </w:rPr>
            </w:pPr>
            <w:r w:rsidRPr="00C90D3B">
              <w:rPr>
                <w:rFonts w:cs="Times New Roman"/>
                <w:szCs w:val="24"/>
              </w:rPr>
              <w:t>7</w:t>
            </w:r>
          </w:p>
        </w:tc>
        <w:tc>
          <w:tcPr>
            <w:tcW w:w="2410" w:type="dxa"/>
          </w:tcPr>
          <w:p w14:paraId="7FE306A0" w14:textId="77777777" w:rsidR="00BF0DA1" w:rsidRPr="00C90D3B" w:rsidRDefault="009752F4" w:rsidP="007B2F9C">
            <w:pPr>
              <w:rPr>
                <w:rFonts w:cs="Times New Roman"/>
                <w:szCs w:val="24"/>
              </w:rPr>
            </w:pPr>
            <w:r w:rsidRPr="00C90D3B">
              <w:rPr>
                <w:rFonts w:cs="Times New Roman"/>
                <w:szCs w:val="24"/>
              </w:rPr>
              <w:t>56, 60, 74, 77, 80, 83, 84, 88, 93</w:t>
            </w:r>
          </w:p>
        </w:tc>
      </w:tr>
      <w:tr w:rsidR="00F20BA5" w14:paraId="32A874FB" w14:textId="77777777" w:rsidTr="00BF0DA1">
        <w:tc>
          <w:tcPr>
            <w:tcW w:w="943" w:type="dxa"/>
          </w:tcPr>
          <w:p w14:paraId="718EA4A4" w14:textId="77777777" w:rsidR="00BF0DA1" w:rsidRPr="00C90D3B" w:rsidRDefault="009752F4" w:rsidP="007B2F9C">
            <w:pPr>
              <w:rPr>
                <w:rFonts w:cs="Times New Roman"/>
                <w:szCs w:val="24"/>
              </w:rPr>
            </w:pPr>
            <w:r w:rsidRPr="00C90D3B">
              <w:rPr>
                <w:rFonts w:cs="Times New Roman"/>
                <w:szCs w:val="24"/>
              </w:rPr>
              <w:t>10.</w:t>
            </w:r>
          </w:p>
        </w:tc>
        <w:tc>
          <w:tcPr>
            <w:tcW w:w="3872" w:type="dxa"/>
          </w:tcPr>
          <w:p w14:paraId="084F09BD" w14:textId="77777777" w:rsidR="00BF0DA1" w:rsidRPr="00C90D3B" w:rsidRDefault="009752F4" w:rsidP="007B2F9C">
            <w:pPr>
              <w:rPr>
                <w:rFonts w:cs="Times New Roman"/>
                <w:szCs w:val="24"/>
              </w:rPr>
            </w:pPr>
            <w:r w:rsidRPr="00C90D3B">
              <w:rPr>
                <w:rFonts w:cs="Times New Roman"/>
                <w:szCs w:val="24"/>
              </w:rPr>
              <w:t>1.Maija iela 23, Malta, Maltas pag., Rēzeknes nov.</w:t>
            </w:r>
          </w:p>
        </w:tc>
        <w:tc>
          <w:tcPr>
            <w:tcW w:w="1984" w:type="dxa"/>
          </w:tcPr>
          <w:p w14:paraId="5B354956"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264B527E" w14:textId="77777777" w:rsidR="00BF0DA1" w:rsidRPr="00C90D3B" w:rsidRDefault="009752F4" w:rsidP="007B2F9C">
            <w:pPr>
              <w:rPr>
                <w:rFonts w:cs="Times New Roman"/>
                <w:szCs w:val="24"/>
              </w:rPr>
            </w:pPr>
            <w:r w:rsidRPr="00C90D3B">
              <w:rPr>
                <w:rFonts w:cs="Times New Roman"/>
                <w:szCs w:val="24"/>
              </w:rPr>
              <w:t>1</w:t>
            </w:r>
          </w:p>
        </w:tc>
      </w:tr>
      <w:tr w:rsidR="00F20BA5" w14:paraId="6A86EE1F" w14:textId="77777777" w:rsidTr="00BF0DA1">
        <w:tc>
          <w:tcPr>
            <w:tcW w:w="943" w:type="dxa"/>
          </w:tcPr>
          <w:p w14:paraId="039C866C" w14:textId="77777777" w:rsidR="00BF0DA1" w:rsidRPr="00C90D3B" w:rsidRDefault="009752F4" w:rsidP="007B2F9C">
            <w:pPr>
              <w:rPr>
                <w:rFonts w:cs="Times New Roman"/>
                <w:szCs w:val="24"/>
              </w:rPr>
            </w:pPr>
            <w:r w:rsidRPr="00C90D3B">
              <w:rPr>
                <w:rFonts w:cs="Times New Roman"/>
                <w:szCs w:val="24"/>
              </w:rPr>
              <w:t>11.</w:t>
            </w:r>
          </w:p>
        </w:tc>
        <w:tc>
          <w:tcPr>
            <w:tcW w:w="3872" w:type="dxa"/>
          </w:tcPr>
          <w:p w14:paraId="26DD8A6B" w14:textId="77777777" w:rsidR="00BF0DA1" w:rsidRPr="00C90D3B" w:rsidRDefault="009752F4" w:rsidP="007B2F9C">
            <w:pPr>
              <w:rPr>
                <w:rFonts w:cs="Times New Roman"/>
                <w:szCs w:val="24"/>
              </w:rPr>
            </w:pPr>
            <w:r w:rsidRPr="00C90D3B">
              <w:rPr>
                <w:rFonts w:cs="Times New Roman"/>
                <w:szCs w:val="24"/>
              </w:rPr>
              <w:t>1.Maija iela 36, Malta, Maltas pag., Rēzeknes nov.</w:t>
            </w:r>
          </w:p>
        </w:tc>
        <w:tc>
          <w:tcPr>
            <w:tcW w:w="1984" w:type="dxa"/>
          </w:tcPr>
          <w:p w14:paraId="1C13F2A8" w14:textId="77777777" w:rsidR="00BF0DA1" w:rsidRPr="00C90D3B" w:rsidRDefault="009752F4" w:rsidP="007B2F9C">
            <w:pPr>
              <w:jc w:val="center"/>
              <w:rPr>
                <w:rFonts w:cs="Times New Roman"/>
                <w:szCs w:val="24"/>
              </w:rPr>
            </w:pPr>
            <w:r w:rsidRPr="00C90D3B">
              <w:rPr>
                <w:rFonts w:cs="Times New Roman"/>
                <w:szCs w:val="24"/>
              </w:rPr>
              <w:t>5</w:t>
            </w:r>
          </w:p>
        </w:tc>
        <w:tc>
          <w:tcPr>
            <w:tcW w:w="2410" w:type="dxa"/>
          </w:tcPr>
          <w:p w14:paraId="4450CAF5" w14:textId="77777777" w:rsidR="00BF0DA1" w:rsidRPr="00C90D3B" w:rsidRDefault="009752F4" w:rsidP="007B2F9C">
            <w:pPr>
              <w:rPr>
                <w:rFonts w:cs="Times New Roman"/>
                <w:szCs w:val="24"/>
              </w:rPr>
            </w:pPr>
            <w:r w:rsidRPr="00C90D3B">
              <w:rPr>
                <w:rFonts w:cs="Times New Roman"/>
                <w:szCs w:val="24"/>
              </w:rPr>
              <w:t>1, 2, 3, 4, 6</w:t>
            </w:r>
          </w:p>
        </w:tc>
      </w:tr>
      <w:tr w:rsidR="00F20BA5" w14:paraId="2C46EFDF" w14:textId="77777777" w:rsidTr="00BF0DA1">
        <w:tc>
          <w:tcPr>
            <w:tcW w:w="943" w:type="dxa"/>
          </w:tcPr>
          <w:p w14:paraId="556A024A" w14:textId="77777777" w:rsidR="00BF0DA1" w:rsidRPr="00C90D3B" w:rsidRDefault="009752F4" w:rsidP="007B2F9C">
            <w:pPr>
              <w:rPr>
                <w:rFonts w:cs="Times New Roman"/>
                <w:szCs w:val="24"/>
              </w:rPr>
            </w:pPr>
            <w:r w:rsidRPr="00C90D3B">
              <w:rPr>
                <w:rFonts w:cs="Times New Roman"/>
                <w:szCs w:val="24"/>
              </w:rPr>
              <w:t>12.</w:t>
            </w:r>
          </w:p>
        </w:tc>
        <w:tc>
          <w:tcPr>
            <w:tcW w:w="3872" w:type="dxa"/>
          </w:tcPr>
          <w:p w14:paraId="5EE6A15B" w14:textId="77777777" w:rsidR="00BF0DA1" w:rsidRPr="00C90D3B" w:rsidRDefault="009752F4" w:rsidP="007B2F9C">
            <w:pPr>
              <w:rPr>
                <w:rFonts w:cs="Times New Roman"/>
                <w:szCs w:val="24"/>
              </w:rPr>
            </w:pPr>
            <w:r w:rsidRPr="00C90D3B">
              <w:rPr>
                <w:rFonts w:cs="Times New Roman"/>
                <w:szCs w:val="24"/>
              </w:rPr>
              <w:t>Parka iela 4, Malta, Maltas pag., Rēzeknes nov.</w:t>
            </w:r>
          </w:p>
        </w:tc>
        <w:tc>
          <w:tcPr>
            <w:tcW w:w="1984" w:type="dxa"/>
          </w:tcPr>
          <w:p w14:paraId="50C8FD0B"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49A078CB" w14:textId="77777777" w:rsidR="00BF0DA1" w:rsidRPr="00C90D3B" w:rsidRDefault="009752F4" w:rsidP="007B2F9C">
            <w:pPr>
              <w:rPr>
                <w:rFonts w:cs="Times New Roman"/>
                <w:szCs w:val="24"/>
              </w:rPr>
            </w:pPr>
            <w:r w:rsidRPr="00C90D3B">
              <w:rPr>
                <w:rFonts w:cs="Times New Roman"/>
                <w:szCs w:val="24"/>
              </w:rPr>
              <w:t>4</w:t>
            </w:r>
          </w:p>
        </w:tc>
      </w:tr>
      <w:tr w:rsidR="00F20BA5" w14:paraId="191D060C" w14:textId="77777777" w:rsidTr="00BF0DA1">
        <w:tc>
          <w:tcPr>
            <w:tcW w:w="943" w:type="dxa"/>
          </w:tcPr>
          <w:p w14:paraId="386CF59C" w14:textId="77777777" w:rsidR="00BF0DA1" w:rsidRPr="00C90D3B" w:rsidRDefault="009752F4" w:rsidP="007B2F9C">
            <w:pPr>
              <w:rPr>
                <w:rFonts w:cs="Times New Roman"/>
                <w:szCs w:val="24"/>
              </w:rPr>
            </w:pPr>
            <w:r w:rsidRPr="00C90D3B">
              <w:rPr>
                <w:rFonts w:cs="Times New Roman"/>
                <w:szCs w:val="24"/>
              </w:rPr>
              <w:t xml:space="preserve">13. </w:t>
            </w:r>
          </w:p>
        </w:tc>
        <w:tc>
          <w:tcPr>
            <w:tcW w:w="3872" w:type="dxa"/>
          </w:tcPr>
          <w:p w14:paraId="471732F8" w14:textId="77777777" w:rsidR="00BF0DA1" w:rsidRPr="00C90D3B" w:rsidRDefault="009752F4" w:rsidP="007B2F9C">
            <w:pPr>
              <w:rPr>
                <w:rFonts w:cs="Times New Roman"/>
                <w:szCs w:val="24"/>
              </w:rPr>
            </w:pPr>
            <w:r w:rsidRPr="00C90D3B">
              <w:rPr>
                <w:rFonts w:cs="Times New Roman"/>
                <w:szCs w:val="24"/>
              </w:rPr>
              <w:t xml:space="preserve">Parka iela 6, Malta, Maltas pag., Rēzeknes </w:t>
            </w:r>
            <w:proofErr w:type="spellStart"/>
            <w:r w:rsidRPr="00C90D3B">
              <w:rPr>
                <w:rFonts w:cs="Times New Roman"/>
                <w:szCs w:val="24"/>
              </w:rPr>
              <w:t>nov</w:t>
            </w:r>
            <w:proofErr w:type="spellEnd"/>
          </w:p>
        </w:tc>
        <w:tc>
          <w:tcPr>
            <w:tcW w:w="1984" w:type="dxa"/>
          </w:tcPr>
          <w:p w14:paraId="600B3101"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2863D632" w14:textId="77777777" w:rsidR="00BF0DA1" w:rsidRPr="00C90D3B" w:rsidRDefault="009752F4" w:rsidP="007B2F9C">
            <w:pPr>
              <w:rPr>
                <w:rFonts w:cs="Times New Roman"/>
                <w:szCs w:val="24"/>
              </w:rPr>
            </w:pPr>
            <w:r w:rsidRPr="00C90D3B">
              <w:rPr>
                <w:rFonts w:cs="Times New Roman"/>
                <w:szCs w:val="24"/>
              </w:rPr>
              <w:t>1</w:t>
            </w:r>
          </w:p>
        </w:tc>
      </w:tr>
      <w:tr w:rsidR="00F20BA5" w14:paraId="720A6501" w14:textId="77777777" w:rsidTr="00BF0DA1">
        <w:tc>
          <w:tcPr>
            <w:tcW w:w="943" w:type="dxa"/>
          </w:tcPr>
          <w:p w14:paraId="097DB196" w14:textId="77777777" w:rsidR="00BF0DA1" w:rsidRPr="00C90D3B" w:rsidRDefault="009752F4" w:rsidP="007B2F9C">
            <w:pPr>
              <w:rPr>
                <w:rFonts w:cs="Times New Roman"/>
                <w:szCs w:val="24"/>
              </w:rPr>
            </w:pPr>
            <w:r w:rsidRPr="00C90D3B">
              <w:rPr>
                <w:rFonts w:cs="Times New Roman"/>
                <w:szCs w:val="24"/>
              </w:rPr>
              <w:t>14.</w:t>
            </w:r>
          </w:p>
        </w:tc>
        <w:tc>
          <w:tcPr>
            <w:tcW w:w="3872" w:type="dxa"/>
          </w:tcPr>
          <w:p w14:paraId="361275F3" w14:textId="77777777" w:rsidR="00BF0DA1" w:rsidRPr="00C90D3B" w:rsidRDefault="009752F4" w:rsidP="007B2F9C">
            <w:pPr>
              <w:rPr>
                <w:rFonts w:cs="Times New Roman"/>
                <w:szCs w:val="24"/>
              </w:rPr>
            </w:pPr>
            <w:r w:rsidRPr="00C90D3B">
              <w:rPr>
                <w:rFonts w:cs="Times New Roman"/>
                <w:szCs w:val="24"/>
              </w:rPr>
              <w:t>Andrupenes iela 59, Malta, Maltas pag., Rēzeknes nov.</w:t>
            </w:r>
          </w:p>
        </w:tc>
        <w:tc>
          <w:tcPr>
            <w:tcW w:w="1984" w:type="dxa"/>
          </w:tcPr>
          <w:p w14:paraId="7D43B66D"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29BA7AEB" w14:textId="77777777" w:rsidR="00BF0DA1" w:rsidRPr="00C90D3B" w:rsidRDefault="009752F4" w:rsidP="007B2F9C">
            <w:pPr>
              <w:rPr>
                <w:rFonts w:cs="Times New Roman"/>
                <w:szCs w:val="24"/>
              </w:rPr>
            </w:pPr>
            <w:r w:rsidRPr="00C90D3B">
              <w:rPr>
                <w:rFonts w:cs="Times New Roman"/>
                <w:szCs w:val="24"/>
              </w:rPr>
              <w:t>2</w:t>
            </w:r>
          </w:p>
        </w:tc>
      </w:tr>
      <w:tr w:rsidR="00F20BA5" w14:paraId="06BE1BE7" w14:textId="77777777" w:rsidTr="00BF0DA1">
        <w:tc>
          <w:tcPr>
            <w:tcW w:w="943" w:type="dxa"/>
          </w:tcPr>
          <w:p w14:paraId="13D1DD30" w14:textId="77777777" w:rsidR="00BF0DA1" w:rsidRPr="00C90D3B" w:rsidRDefault="009752F4" w:rsidP="007B2F9C">
            <w:pPr>
              <w:rPr>
                <w:rFonts w:cs="Times New Roman"/>
                <w:szCs w:val="24"/>
              </w:rPr>
            </w:pPr>
            <w:r w:rsidRPr="00C90D3B">
              <w:rPr>
                <w:rFonts w:cs="Times New Roman"/>
                <w:szCs w:val="24"/>
              </w:rPr>
              <w:t>15.</w:t>
            </w:r>
          </w:p>
        </w:tc>
        <w:tc>
          <w:tcPr>
            <w:tcW w:w="3872" w:type="dxa"/>
          </w:tcPr>
          <w:p w14:paraId="751F3DCC" w14:textId="77777777" w:rsidR="00BF0DA1" w:rsidRPr="00C90D3B" w:rsidRDefault="009752F4" w:rsidP="007B2F9C">
            <w:pPr>
              <w:rPr>
                <w:rFonts w:cs="Times New Roman"/>
                <w:szCs w:val="24"/>
              </w:rPr>
            </w:pPr>
            <w:proofErr w:type="spellStart"/>
            <w:r w:rsidRPr="00C90D3B">
              <w:rPr>
                <w:rFonts w:cs="Times New Roman"/>
                <w:szCs w:val="24"/>
              </w:rPr>
              <w:t>Zamostjes</w:t>
            </w:r>
            <w:proofErr w:type="spellEnd"/>
            <w:r w:rsidRPr="00C90D3B">
              <w:rPr>
                <w:rFonts w:cs="Times New Roman"/>
                <w:szCs w:val="24"/>
              </w:rPr>
              <w:t xml:space="preserve"> iela 12, Malta, Maltas pag., Rēzeknes nov.</w:t>
            </w:r>
          </w:p>
        </w:tc>
        <w:tc>
          <w:tcPr>
            <w:tcW w:w="1984" w:type="dxa"/>
          </w:tcPr>
          <w:p w14:paraId="4A92A043"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761B0C91" w14:textId="77777777" w:rsidR="00BF0DA1" w:rsidRPr="00C90D3B" w:rsidRDefault="009752F4" w:rsidP="007B2F9C">
            <w:pPr>
              <w:rPr>
                <w:rFonts w:cs="Times New Roman"/>
                <w:szCs w:val="24"/>
              </w:rPr>
            </w:pPr>
            <w:r>
              <w:rPr>
                <w:rFonts w:cs="Times New Roman"/>
                <w:szCs w:val="24"/>
              </w:rPr>
              <w:t>1, 4, 5, 12</w:t>
            </w:r>
          </w:p>
        </w:tc>
      </w:tr>
      <w:tr w:rsidR="00F20BA5" w14:paraId="621790C6" w14:textId="77777777" w:rsidTr="00BF0DA1">
        <w:tc>
          <w:tcPr>
            <w:tcW w:w="943" w:type="dxa"/>
          </w:tcPr>
          <w:p w14:paraId="46411EE5" w14:textId="77777777" w:rsidR="00BF0DA1" w:rsidRPr="00C90D3B" w:rsidRDefault="009752F4" w:rsidP="007B2F9C">
            <w:pPr>
              <w:rPr>
                <w:rFonts w:cs="Times New Roman"/>
                <w:szCs w:val="24"/>
              </w:rPr>
            </w:pPr>
            <w:r w:rsidRPr="00C90D3B">
              <w:rPr>
                <w:rFonts w:cs="Times New Roman"/>
                <w:szCs w:val="24"/>
              </w:rPr>
              <w:t>16.</w:t>
            </w:r>
          </w:p>
        </w:tc>
        <w:tc>
          <w:tcPr>
            <w:tcW w:w="3872" w:type="dxa"/>
          </w:tcPr>
          <w:p w14:paraId="4B4B16F3" w14:textId="77777777" w:rsidR="00BF0DA1" w:rsidRPr="00C90D3B" w:rsidRDefault="009752F4" w:rsidP="007B2F9C">
            <w:pPr>
              <w:rPr>
                <w:rFonts w:cs="Times New Roman"/>
                <w:szCs w:val="24"/>
              </w:rPr>
            </w:pPr>
            <w:r w:rsidRPr="00C90D3B">
              <w:rPr>
                <w:rFonts w:cs="Times New Roman"/>
                <w:szCs w:val="24"/>
              </w:rPr>
              <w:t xml:space="preserve">Stacijas iela 1, Malta, Maltas pag., Rēzeknes </w:t>
            </w:r>
            <w:proofErr w:type="spellStart"/>
            <w:r w:rsidRPr="00C90D3B">
              <w:rPr>
                <w:rFonts w:cs="Times New Roman"/>
                <w:szCs w:val="24"/>
              </w:rPr>
              <w:t>nov</w:t>
            </w:r>
            <w:proofErr w:type="spellEnd"/>
          </w:p>
        </w:tc>
        <w:tc>
          <w:tcPr>
            <w:tcW w:w="1984" w:type="dxa"/>
          </w:tcPr>
          <w:p w14:paraId="1ABC475D"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440A8184" w14:textId="77777777" w:rsidR="00BF0DA1" w:rsidRPr="00C90D3B" w:rsidRDefault="009752F4" w:rsidP="007B2F9C">
            <w:pPr>
              <w:rPr>
                <w:rFonts w:cs="Times New Roman"/>
                <w:szCs w:val="24"/>
              </w:rPr>
            </w:pPr>
            <w:r>
              <w:rPr>
                <w:rFonts w:cs="Times New Roman"/>
                <w:szCs w:val="24"/>
              </w:rPr>
              <w:t>2, 4, 5</w:t>
            </w:r>
          </w:p>
        </w:tc>
      </w:tr>
      <w:tr w:rsidR="00F20BA5" w14:paraId="0712247D" w14:textId="77777777" w:rsidTr="00BF0DA1">
        <w:tc>
          <w:tcPr>
            <w:tcW w:w="943" w:type="dxa"/>
          </w:tcPr>
          <w:p w14:paraId="3D19E461" w14:textId="77777777" w:rsidR="00BF0DA1" w:rsidRPr="00C90D3B" w:rsidRDefault="009752F4" w:rsidP="007B2F9C">
            <w:pPr>
              <w:rPr>
                <w:rFonts w:cs="Times New Roman"/>
                <w:szCs w:val="24"/>
              </w:rPr>
            </w:pPr>
            <w:r w:rsidRPr="00C90D3B">
              <w:rPr>
                <w:rFonts w:cs="Times New Roman"/>
                <w:szCs w:val="24"/>
              </w:rPr>
              <w:t>17.</w:t>
            </w:r>
          </w:p>
        </w:tc>
        <w:tc>
          <w:tcPr>
            <w:tcW w:w="3872" w:type="dxa"/>
          </w:tcPr>
          <w:p w14:paraId="255B3F06" w14:textId="77777777" w:rsidR="00BF0DA1" w:rsidRPr="00C90D3B" w:rsidRDefault="009752F4" w:rsidP="007B2F9C">
            <w:pPr>
              <w:rPr>
                <w:rFonts w:cs="Times New Roman"/>
                <w:szCs w:val="24"/>
              </w:rPr>
            </w:pPr>
            <w:r w:rsidRPr="00C90D3B">
              <w:rPr>
                <w:rFonts w:cs="Times New Roman"/>
                <w:szCs w:val="24"/>
              </w:rPr>
              <w:t xml:space="preserve">Stacijas iela 11, Malta, Maltas pag., Rēzeknes </w:t>
            </w:r>
            <w:proofErr w:type="spellStart"/>
            <w:r w:rsidRPr="00C90D3B">
              <w:rPr>
                <w:rFonts w:cs="Times New Roman"/>
                <w:szCs w:val="24"/>
              </w:rPr>
              <w:t>nov</w:t>
            </w:r>
            <w:proofErr w:type="spellEnd"/>
          </w:p>
        </w:tc>
        <w:tc>
          <w:tcPr>
            <w:tcW w:w="1984" w:type="dxa"/>
          </w:tcPr>
          <w:p w14:paraId="388D7E3B"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273067FD" w14:textId="77777777" w:rsidR="00BF0DA1" w:rsidRPr="00C90D3B" w:rsidRDefault="009752F4" w:rsidP="007B2F9C">
            <w:pPr>
              <w:rPr>
                <w:rFonts w:cs="Times New Roman"/>
                <w:szCs w:val="24"/>
              </w:rPr>
            </w:pPr>
            <w:r>
              <w:rPr>
                <w:rFonts w:cs="Times New Roman"/>
                <w:szCs w:val="24"/>
              </w:rPr>
              <w:t>1, 2, 3</w:t>
            </w:r>
          </w:p>
        </w:tc>
      </w:tr>
      <w:tr w:rsidR="00F20BA5" w14:paraId="0B4F4E85" w14:textId="77777777" w:rsidTr="00BF0DA1">
        <w:tc>
          <w:tcPr>
            <w:tcW w:w="943" w:type="dxa"/>
          </w:tcPr>
          <w:p w14:paraId="5E0E7F23" w14:textId="77777777" w:rsidR="00BF0DA1" w:rsidRPr="00C90D3B" w:rsidRDefault="009752F4" w:rsidP="007B2F9C">
            <w:pPr>
              <w:rPr>
                <w:rFonts w:cs="Times New Roman"/>
                <w:szCs w:val="24"/>
              </w:rPr>
            </w:pPr>
            <w:r w:rsidRPr="00C90D3B">
              <w:rPr>
                <w:rFonts w:cs="Times New Roman"/>
                <w:szCs w:val="24"/>
              </w:rPr>
              <w:t>18.</w:t>
            </w:r>
          </w:p>
        </w:tc>
        <w:tc>
          <w:tcPr>
            <w:tcW w:w="3872" w:type="dxa"/>
          </w:tcPr>
          <w:p w14:paraId="6D30569A" w14:textId="77777777" w:rsidR="00BF0DA1" w:rsidRPr="00C90D3B" w:rsidRDefault="009752F4" w:rsidP="007B2F9C">
            <w:pPr>
              <w:rPr>
                <w:rFonts w:cs="Times New Roman"/>
                <w:szCs w:val="24"/>
              </w:rPr>
            </w:pPr>
            <w:r w:rsidRPr="00C90D3B">
              <w:rPr>
                <w:rFonts w:cs="Times New Roman"/>
                <w:szCs w:val="24"/>
              </w:rPr>
              <w:t xml:space="preserve">Stacijas iela 13, Malta, Maltas pag., Rēzeknes </w:t>
            </w:r>
            <w:proofErr w:type="spellStart"/>
            <w:r w:rsidRPr="00C90D3B">
              <w:rPr>
                <w:rFonts w:cs="Times New Roman"/>
                <w:szCs w:val="24"/>
              </w:rPr>
              <w:t>nov</w:t>
            </w:r>
            <w:proofErr w:type="spellEnd"/>
          </w:p>
        </w:tc>
        <w:tc>
          <w:tcPr>
            <w:tcW w:w="1984" w:type="dxa"/>
          </w:tcPr>
          <w:p w14:paraId="72773992"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62E877F8" w14:textId="77777777" w:rsidR="00BF0DA1" w:rsidRPr="00C90D3B" w:rsidRDefault="009752F4" w:rsidP="007B2F9C">
            <w:pPr>
              <w:rPr>
                <w:rFonts w:cs="Times New Roman"/>
                <w:szCs w:val="24"/>
              </w:rPr>
            </w:pPr>
            <w:r>
              <w:rPr>
                <w:rFonts w:cs="Times New Roman"/>
                <w:szCs w:val="24"/>
              </w:rPr>
              <w:t>1, 2</w:t>
            </w:r>
          </w:p>
        </w:tc>
      </w:tr>
      <w:tr w:rsidR="00F20BA5" w14:paraId="3EC26291" w14:textId="77777777" w:rsidTr="00BF0DA1">
        <w:tc>
          <w:tcPr>
            <w:tcW w:w="943" w:type="dxa"/>
          </w:tcPr>
          <w:p w14:paraId="7C840D98" w14:textId="77777777" w:rsidR="00BF0DA1" w:rsidRPr="00C90D3B" w:rsidRDefault="009752F4" w:rsidP="007B2F9C">
            <w:pPr>
              <w:rPr>
                <w:rFonts w:cs="Times New Roman"/>
                <w:szCs w:val="24"/>
              </w:rPr>
            </w:pPr>
            <w:r w:rsidRPr="00C90D3B">
              <w:rPr>
                <w:rFonts w:cs="Times New Roman"/>
                <w:szCs w:val="24"/>
              </w:rPr>
              <w:lastRenderedPageBreak/>
              <w:t>19.</w:t>
            </w:r>
          </w:p>
        </w:tc>
        <w:tc>
          <w:tcPr>
            <w:tcW w:w="3872" w:type="dxa"/>
          </w:tcPr>
          <w:p w14:paraId="710A72C8" w14:textId="77777777" w:rsidR="00BF0DA1" w:rsidRPr="00C90D3B" w:rsidRDefault="009752F4" w:rsidP="007B2F9C">
            <w:pPr>
              <w:rPr>
                <w:rFonts w:cs="Times New Roman"/>
                <w:szCs w:val="24"/>
              </w:rPr>
            </w:pPr>
            <w:r w:rsidRPr="00C90D3B">
              <w:rPr>
                <w:rFonts w:cs="Times New Roman"/>
                <w:szCs w:val="24"/>
              </w:rPr>
              <w:t xml:space="preserve">Stacijas iela 23, Malta, Maltas pag., Rēzeknes </w:t>
            </w:r>
            <w:proofErr w:type="spellStart"/>
            <w:r w:rsidRPr="00C90D3B">
              <w:rPr>
                <w:rFonts w:cs="Times New Roman"/>
                <w:szCs w:val="24"/>
              </w:rPr>
              <w:t>nov</w:t>
            </w:r>
            <w:proofErr w:type="spellEnd"/>
          </w:p>
        </w:tc>
        <w:tc>
          <w:tcPr>
            <w:tcW w:w="1984" w:type="dxa"/>
          </w:tcPr>
          <w:p w14:paraId="38E25885"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5E6AB584" w14:textId="77777777" w:rsidR="00BF0DA1" w:rsidRPr="00C90D3B" w:rsidRDefault="009752F4" w:rsidP="007B2F9C">
            <w:pPr>
              <w:rPr>
                <w:rFonts w:cs="Times New Roman"/>
                <w:szCs w:val="24"/>
              </w:rPr>
            </w:pPr>
            <w:r>
              <w:rPr>
                <w:rFonts w:cs="Times New Roman"/>
                <w:szCs w:val="24"/>
              </w:rPr>
              <w:t>1</w:t>
            </w:r>
          </w:p>
        </w:tc>
      </w:tr>
      <w:tr w:rsidR="00F20BA5" w14:paraId="0FA5C1B0" w14:textId="77777777" w:rsidTr="00BF0DA1">
        <w:tc>
          <w:tcPr>
            <w:tcW w:w="943" w:type="dxa"/>
          </w:tcPr>
          <w:p w14:paraId="424C37CE" w14:textId="77777777" w:rsidR="00BF0DA1" w:rsidRPr="00C90D3B" w:rsidRDefault="009752F4" w:rsidP="007B2F9C">
            <w:pPr>
              <w:rPr>
                <w:rFonts w:cs="Times New Roman"/>
                <w:szCs w:val="24"/>
              </w:rPr>
            </w:pPr>
            <w:r w:rsidRPr="00C90D3B">
              <w:rPr>
                <w:rFonts w:cs="Times New Roman"/>
                <w:szCs w:val="24"/>
              </w:rPr>
              <w:t>20.</w:t>
            </w:r>
          </w:p>
        </w:tc>
        <w:tc>
          <w:tcPr>
            <w:tcW w:w="3872" w:type="dxa"/>
          </w:tcPr>
          <w:p w14:paraId="0105BF98" w14:textId="77777777" w:rsidR="00BF0DA1" w:rsidRPr="00C90D3B" w:rsidRDefault="009752F4" w:rsidP="007B2F9C">
            <w:pPr>
              <w:rPr>
                <w:rFonts w:cs="Times New Roman"/>
                <w:szCs w:val="24"/>
              </w:rPr>
            </w:pPr>
            <w:r w:rsidRPr="00C90D3B">
              <w:rPr>
                <w:rFonts w:cs="Times New Roman"/>
                <w:szCs w:val="24"/>
              </w:rPr>
              <w:t xml:space="preserve">Stacijas iela 49, Malta, Maltas pag., Rēzeknes </w:t>
            </w:r>
            <w:proofErr w:type="spellStart"/>
            <w:r w:rsidRPr="00C90D3B">
              <w:rPr>
                <w:rFonts w:cs="Times New Roman"/>
                <w:szCs w:val="24"/>
              </w:rPr>
              <w:t>nov</w:t>
            </w:r>
            <w:proofErr w:type="spellEnd"/>
          </w:p>
        </w:tc>
        <w:tc>
          <w:tcPr>
            <w:tcW w:w="1984" w:type="dxa"/>
          </w:tcPr>
          <w:p w14:paraId="5493D0F5"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45C41D53" w14:textId="77777777" w:rsidR="00BF0DA1" w:rsidRPr="00C90D3B" w:rsidRDefault="009752F4" w:rsidP="007B2F9C">
            <w:pPr>
              <w:rPr>
                <w:rFonts w:cs="Times New Roman"/>
                <w:szCs w:val="24"/>
              </w:rPr>
            </w:pPr>
            <w:r>
              <w:rPr>
                <w:rFonts w:cs="Times New Roman"/>
                <w:szCs w:val="24"/>
              </w:rPr>
              <w:t>1</w:t>
            </w:r>
          </w:p>
        </w:tc>
      </w:tr>
      <w:tr w:rsidR="00F20BA5" w14:paraId="333352A3" w14:textId="77777777" w:rsidTr="00BF0DA1">
        <w:tc>
          <w:tcPr>
            <w:tcW w:w="943" w:type="dxa"/>
          </w:tcPr>
          <w:p w14:paraId="650429D1" w14:textId="77777777" w:rsidR="00BF0DA1" w:rsidRPr="00C90D3B" w:rsidRDefault="009752F4" w:rsidP="007B2F9C">
            <w:pPr>
              <w:rPr>
                <w:rFonts w:cs="Times New Roman"/>
                <w:szCs w:val="24"/>
              </w:rPr>
            </w:pPr>
            <w:r w:rsidRPr="00C90D3B">
              <w:rPr>
                <w:rFonts w:cs="Times New Roman"/>
                <w:szCs w:val="24"/>
              </w:rPr>
              <w:t>21.</w:t>
            </w:r>
          </w:p>
        </w:tc>
        <w:tc>
          <w:tcPr>
            <w:tcW w:w="3872" w:type="dxa"/>
          </w:tcPr>
          <w:p w14:paraId="6BC52F8F" w14:textId="77777777" w:rsidR="00BF0DA1" w:rsidRPr="00C90D3B" w:rsidRDefault="009752F4" w:rsidP="007B2F9C">
            <w:pPr>
              <w:rPr>
                <w:rFonts w:cs="Times New Roman"/>
                <w:szCs w:val="24"/>
              </w:rPr>
            </w:pPr>
            <w:r w:rsidRPr="00C90D3B">
              <w:rPr>
                <w:rFonts w:cs="Times New Roman"/>
                <w:szCs w:val="24"/>
              </w:rPr>
              <w:t xml:space="preserve">Stacijas iela 53, Malta, Maltas pag., Rēzeknes </w:t>
            </w:r>
            <w:proofErr w:type="spellStart"/>
            <w:r w:rsidRPr="00C90D3B">
              <w:rPr>
                <w:rFonts w:cs="Times New Roman"/>
                <w:szCs w:val="24"/>
              </w:rPr>
              <w:t>nov</w:t>
            </w:r>
            <w:proofErr w:type="spellEnd"/>
          </w:p>
        </w:tc>
        <w:tc>
          <w:tcPr>
            <w:tcW w:w="1984" w:type="dxa"/>
          </w:tcPr>
          <w:p w14:paraId="06BE6BBA"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52376BE7" w14:textId="77777777" w:rsidR="00BF0DA1" w:rsidRPr="00C90D3B" w:rsidRDefault="009752F4" w:rsidP="007B2F9C">
            <w:pPr>
              <w:rPr>
                <w:rFonts w:cs="Times New Roman"/>
                <w:szCs w:val="24"/>
              </w:rPr>
            </w:pPr>
            <w:r>
              <w:rPr>
                <w:rFonts w:cs="Times New Roman"/>
                <w:szCs w:val="24"/>
              </w:rPr>
              <w:t>1, 3</w:t>
            </w:r>
          </w:p>
        </w:tc>
      </w:tr>
      <w:tr w:rsidR="00F20BA5" w14:paraId="237D5EC1" w14:textId="77777777" w:rsidTr="00BF0DA1">
        <w:tc>
          <w:tcPr>
            <w:tcW w:w="943" w:type="dxa"/>
          </w:tcPr>
          <w:p w14:paraId="52F60943" w14:textId="77777777" w:rsidR="00BF0DA1" w:rsidRPr="00C90D3B" w:rsidRDefault="009752F4" w:rsidP="007B2F9C">
            <w:pPr>
              <w:rPr>
                <w:rFonts w:cs="Times New Roman"/>
                <w:szCs w:val="24"/>
              </w:rPr>
            </w:pPr>
            <w:r w:rsidRPr="00C90D3B">
              <w:rPr>
                <w:rFonts w:cs="Times New Roman"/>
                <w:szCs w:val="24"/>
              </w:rPr>
              <w:t>22.</w:t>
            </w:r>
          </w:p>
        </w:tc>
        <w:tc>
          <w:tcPr>
            <w:tcW w:w="3872" w:type="dxa"/>
          </w:tcPr>
          <w:p w14:paraId="43CE2535" w14:textId="77777777" w:rsidR="00BF0DA1" w:rsidRPr="00C90D3B" w:rsidRDefault="009752F4" w:rsidP="007B2F9C">
            <w:pPr>
              <w:rPr>
                <w:rFonts w:cs="Times New Roman"/>
                <w:szCs w:val="24"/>
              </w:rPr>
            </w:pPr>
            <w:r w:rsidRPr="00C90D3B">
              <w:rPr>
                <w:rFonts w:cs="Times New Roman"/>
                <w:szCs w:val="24"/>
              </w:rPr>
              <w:t xml:space="preserve">Stacijas iela 57, Malta, Maltas pag., Rēzeknes </w:t>
            </w:r>
            <w:proofErr w:type="spellStart"/>
            <w:r w:rsidRPr="00C90D3B">
              <w:rPr>
                <w:rFonts w:cs="Times New Roman"/>
                <w:szCs w:val="24"/>
              </w:rPr>
              <w:t>nov</w:t>
            </w:r>
            <w:proofErr w:type="spellEnd"/>
          </w:p>
        </w:tc>
        <w:tc>
          <w:tcPr>
            <w:tcW w:w="1984" w:type="dxa"/>
          </w:tcPr>
          <w:p w14:paraId="5676423C" w14:textId="77777777" w:rsidR="00BF0DA1" w:rsidRPr="00C90D3B" w:rsidRDefault="009752F4" w:rsidP="007B2F9C">
            <w:pPr>
              <w:jc w:val="center"/>
              <w:rPr>
                <w:rFonts w:cs="Times New Roman"/>
                <w:szCs w:val="24"/>
              </w:rPr>
            </w:pPr>
            <w:r w:rsidRPr="00C90D3B">
              <w:rPr>
                <w:rFonts w:cs="Times New Roman"/>
                <w:szCs w:val="24"/>
              </w:rPr>
              <w:t>2</w:t>
            </w:r>
          </w:p>
        </w:tc>
        <w:tc>
          <w:tcPr>
            <w:tcW w:w="2410" w:type="dxa"/>
          </w:tcPr>
          <w:p w14:paraId="11D7EBCA" w14:textId="77777777" w:rsidR="00BF0DA1" w:rsidRPr="00C90D3B" w:rsidRDefault="009752F4" w:rsidP="007B2F9C">
            <w:pPr>
              <w:rPr>
                <w:rFonts w:cs="Times New Roman"/>
                <w:szCs w:val="24"/>
              </w:rPr>
            </w:pPr>
            <w:r w:rsidRPr="00C90D3B">
              <w:rPr>
                <w:rFonts w:cs="Times New Roman"/>
                <w:szCs w:val="24"/>
              </w:rPr>
              <w:t>4, 5</w:t>
            </w:r>
          </w:p>
        </w:tc>
      </w:tr>
      <w:tr w:rsidR="00F20BA5" w14:paraId="5D33E711" w14:textId="77777777" w:rsidTr="00BF0DA1">
        <w:tc>
          <w:tcPr>
            <w:tcW w:w="943" w:type="dxa"/>
          </w:tcPr>
          <w:p w14:paraId="1BA8D8B3" w14:textId="77777777" w:rsidR="00BF0DA1" w:rsidRPr="00C90D3B" w:rsidRDefault="009752F4" w:rsidP="007B2F9C">
            <w:pPr>
              <w:rPr>
                <w:rFonts w:cs="Times New Roman"/>
                <w:szCs w:val="24"/>
              </w:rPr>
            </w:pPr>
            <w:r w:rsidRPr="00C90D3B">
              <w:rPr>
                <w:rFonts w:cs="Times New Roman"/>
                <w:szCs w:val="24"/>
              </w:rPr>
              <w:t>23.</w:t>
            </w:r>
          </w:p>
        </w:tc>
        <w:tc>
          <w:tcPr>
            <w:tcW w:w="3872" w:type="dxa"/>
          </w:tcPr>
          <w:p w14:paraId="378E028D" w14:textId="77777777" w:rsidR="00BF0DA1" w:rsidRPr="00C90D3B" w:rsidRDefault="009752F4" w:rsidP="007B2F9C">
            <w:pPr>
              <w:rPr>
                <w:rFonts w:cs="Times New Roman"/>
                <w:szCs w:val="24"/>
              </w:rPr>
            </w:pPr>
            <w:r w:rsidRPr="00C90D3B">
              <w:rPr>
                <w:rFonts w:cs="Times New Roman"/>
                <w:szCs w:val="24"/>
              </w:rPr>
              <w:t>Stacijas iela 33, Malta, Maltas pag., Rēzeknes nov.</w:t>
            </w:r>
          </w:p>
        </w:tc>
        <w:tc>
          <w:tcPr>
            <w:tcW w:w="1984" w:type="dxa"/>
          </w:tcPr>
          <w:p w14:paraId="5E04A58D"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734FF341" w14:textId="77777777" w:rsidR="00BF0DA1" w:rsidRPr="00C90D3B" w:rsidRDefault="009752F4" w:rsidP="007B2F9C">
            <w:pPr>
              <w:rPr>
                <w:rFonts w:cs="Times New Roman"/>
                <w:szCs w:val="24"/>
              </w:rPr>
            </w:pPr>
            <w:r w:rsidRPr="00C90D3B">
              <w:rPr>
                <w:rFonts w:cs="Times New Roman"/>
                <w:szCs w:val="24"/>
              </w:rPr>
              <w:t>2</w:t>
            </w:r>
          </w:p>
        </w:tc>
      </w:tr>
      <w:tr w:rsidR="00F20BA5" w14:paraId="77C7D35F" w14:textId="77777777" w:rsidTr="00BF0DA1">
        <w:tc>
          <w:tcPr>
            <w:tcW w:w="943" w:type="dxa"/>
          </w:tcPr>
          <w:p w14:paraId="2B346B17" w14:textId="77777777" w:rsidR="00BF0DA1" w:rsidRPr="00C90D3B" w:rsidRDefault="009752F4" w:rsidP="007B2F9C">
            <w:pPr>
              <w:rPr>
                <w:rFonts w:cs="Times New Roman"/>
                <w:szCs w:val="24"/>
              </w:rPr>
            </w:pPr>
            <w:r w:rsidRPr="00C90D3B">
              <w:rPr>
                <w:rFonts w:cs="Times New Roman"/>
                <w:szCs w:val="24"/>
              </w:rPr>
              <w:t>24.</w:t>
            </w:r>
          </w:p>
        </w:tc>
        <w:tc>
          <w:tcPr>
            <w:tcW w:w="3872" w:type="dxa"/>
          </w:tcPr>
          <w:p w14:paraId="14FD2B1F" w14:textId="77777777" w:rsidR="00BF0DA1" w:rsidRPr="00C90D3B" w:rsidRDefault="009752F4" w:rsidP="007B2F9C">
            <w:pPr>
              <w:rPr>
                <w:rFonts w:cs="Times New Roman"/>
                <w:szCs w:val="24"/>
              </w:rPr>
            </w:pPr>
            <w:r w:rsidRPr="00C90D3B">
              <w:rPr>
                <w:rFonts w:cs="Times New Roman"/>
                <w:szCs w:val="24"/>
              </w:rPr>
              <w:t xml:space="preserve">Stacija Maltas iela 2, Malta, Maltas pag., Rēzeknes </w:t>
            </w:r>
            <w:proofErr w:type="spellStart"/>
            <w:r w:rsidRPr="00C90D3B">
              <w:rPr>
                <w:rFonts w:cs="Times New Roman"/>
                <w:szCs w:val="24"/>
              </w:rPr>
              <w:t>nov</w:t>
            </w:r>
            <w:proofErr w:type="spellEnd"/>
          </w:p>
        </w:tc>
        <w:tc>
          <w:tcPr>
            <w:tcW w:w="1984" w:type="dxa"/>
          </w:tcPr>
          <w:p w14:paraId="4F6C0EF7"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7F86F73D" w14:textId="77777777" w:rsidR="00BF0DA1" w:rsidRPr="00C90D3B" w:rsidRDefault="009752F4" w:rsidP="007B2F9C">
            <w:pPr>
              <w:rPr>
                <w:rFonts w:cs="Times New Roman"/>
                <w:szCs w:val="24"/>
              </w:rPr>
            </w:pPr>
            <w:r w:rsidRPr="00C90D3B">
              <w:rPr>
                <w:rFonts w:cs="Times New Roman"/>
                <w:szCs w:val="24"/>
              </w:rPr>
              <w:t>2</w:t>
            </w:r>
          </w:p>
        </w:tc>
      </w:tr>
      <w:tr w:rsidR="00F20BA5" w14:paraId="41AD2063" w14:textId="77777777" w:rsidTr="00BF0DA1">
        <w:tc>
          <w:tcPr>
            <w:tcW w:w="943" w:type="dxa"/>
          </w:tcPr>
          <w:p w14:paraId="4804D939" w14:textId="77777777" w:rsidR="00BF0DA1" w:rsidRPr="00C90D3B" w:rsidRDefault="009752F4" w:rsidP="007B2F9C">
            <w:pPr>
              <w:rPr>
                <w:rFonts w:cs="Times New Roman"/>
                <w:szCs w:val="24"/>
              </w:rPr>
            </w:pPr>
            <w:r w:rsidRPr="00C90D3B">
              <w:rPr>
                <w:rFonts w:cs="Times New Roman"/>
                <w:szCs w:val="24"/>
              </w:rPr>
              <w:t>25.</w:t>
            </w:r>
          </w:p>
        </w:tc>
        <w:tc>
          <w:tcPr>
            <w:tcW w:w="3872" w:type="dxa"/>
          </w:tcPr>
          <w:p w14:paraId="7D0E4754" w14:textId="77777777" w:rsidR="00BF0DA1" w:rsidRPr="00C90D3B" w:rsidRDefault="009752F4" w:rsidP="007B2F9C">
            <w:pPr>
              <w:rPr>
                <w:rFonts w:cs="Times New Roman"/>
                <w:szCs w:val="24"/>
              </w:rPr>
            </w:pPr>
            <w:r w:rsidRPr="00C90D3B">
              <w:rPr>
                <w:rFonts w:cs="Times New Roman"/>
                <w:szCs w:val="24"/>
              </w:rPr>
              <w:t>Stacija Maltas iela 5, Malta, Maltas pag., Rēzeknes nov.</w:t>
            </w:r>
          </w:p>
        </w:tc>
        <w:tc>
          <w:tcPr>
            <w:tcW w:w="1984" w:type="dxa"/>
          </w:tcPr>
          <w:p w14:paraId="27D369BD" w14:textId="77777777" w:rsidR="00BF0DA1" w:rsidRPr="00C90D3B" w:rsidRDefault="009752F4" w:rsidP="007B2F9C">
            <w:pPr>
              <w:jc w:val="center"/>
              <w:rPr>
                <w:rFonts w:cs="Times New Roman"/>
                <w:szCs w:val="24"/>
              </w:rPr>
            </w:pPr>
            <w:r w:rsidRPr="00C90D3B">
              <w:rPr>
                <w:rFonts w:cs="Times New Roman"/>
                <w:szCs w:val="24"/>
              </w:rPr>
              <w:t>5</w:t>
            </w:r>
          </w:p>
        </w:tc>
        <w:tc>
          <w:tcPr>
            <w:tcW w:w="2410" w:type="dxa"/>
          </w:tcPr>
          <w:p w14:paraId="748C33D3" w14:textId="77777777" w:rsidR="00BF0DA1" w:rsidRPr="00C90D3B" w:rsidRDefault="009752F4" w:rsidP="007B2F9C">
            <w:pPr>
              <w:rPr>
                <w:rFonts w:cs="Times New Roman"/>
                <w:szCs w:val="24"/>
              </w:rPr>
            </w:pPr>
            <w:r w:rsidRPr="00C90D3B">
              <w:rPr>
                <w:rFonts w:cs="Times New Roman"/>
                <w:szCs w:val="24"/>
              </w:rPr>
              <w:t>1, 2, 3, 4, noliktava</w:t>
            </w:r>
          </w:p>
        </w:tc>
      </w:tr>
      <w:tr w:rsidR="00F20BA5" w14:paraId="10676F52" w14:textId="77777777" w:rsidTr="00BF0DA1">
        <w:tc>
          <w:tcPr>
            <w:tcW w:w="943" w:type="dxa"/>
          </w:tcPr>
          <w:p w14:paraId="29C03DD3" w14:textId="77777777" w:rsidR="00BF0DA1" w:rsidRPr="00C90D3B" w:rsidRDefault="009752F4" w:rsidP="007B2F9C">
            <w:pPr>
              <w:rPr>
                <w:rFonts w:cs="Times New Roman"/>
                <w:szCs w:val="24"/>
              </w:rPr>
            </w:pPr>
            <w:r w:rsidRPr="00C90D3B">
              <w:rPr>
                <w:rFonts w:cs="Times New Roman"/>
                <w:szCs w:val="24"/>
              </w:rPr>
              <w:t xml:space="preserve">26. </w:t>
            </w:r>
          </w:p>
        </w:tc>
        <w:tc>
          <w:tcPr>
            <w:tcW w:w="3872" w:type="dxa"/>
          </w:tcPr>
          <w:p w14:paraId="4F10828C" w14:textId="77777777" w:rsidR="00BF0DA1" w:rsidRPr="00C90D3B" w:rsidRDefault="009752F4" w:rsidP="007B2F9C">
            <w:pPr>
              <w:rPr>
                <w:rFonts w:cs="Times New Roman"/>
                <w:szCs w:val="24"/>
              </w:rPr>
            </w:pPr>
            <w:r w:rsidRPr="00C90D3B">
              <w:rPr>
                <w:rFonts w:cs="Times New Roman"/>
                <w:szCs w:val="24"/>
              </w:rPr>
              <w:t>“Balda 2”, Maltas pag., Rēzeknes nov.</w:t>
            </w:r>
          </w:p>
        </w:tc>
        <w:tc>
          <w:tcPr>
            <w:tcW w:w="1984" w:type="dxa"/>
          </w:tcPr>
          <w:p w14:paraId="476D05DB" w14:textId="77777777" w:rsidR="00BF0DA1" w:rsidRPr="00C90D3B" w:rsidRDefault="009752F4" w:rsidP="007B2F9C">
            <w:pPr>
              <w:jc w:val="center"/>
              <w:rPr>
                <w:rFonts w:cs="Times New Roman"/>
                <w:szCs w:val="24"/>
              </w:rPr>
            </w:pPr>
            <w:r w:rsidRPr="00C90D3B">
              <w:rPr>
                <w:rFonts w:cs="Times New Roman"/>
                <w:szCs w:val="24"/>
              </w:rPr>
              <w:t>4</w:t>
            </w:r>
          </w:p>
        </w:tc>
        <w:tc>
          <w:tcPr>
            <w:tcW w:w="2410" w:type="dxa"/>
          </w:tcPr>
          <w:p w14:paraId="3C8689F6" w14:textId="77777777" w:rsidR="00BF0DA1" w:rsidRPr="00C90D3B" w:rsidRDefault="009752F4" w:rsidP="007B2F9C">
            <w:pPr>
              <w:rPr>
                <w:rFonts w:cs="Times New Roman"/>
                <w:szCs w:val="24"/>
              </w:rPr>
            </w:pPr>
            <w:r w:rsidRPr="00C90D3B">
              <w:rPr>
                <w:rFonts w:cs="Times New Roman"/>
                <w:szCs w:val="24"/>
              </w:rPr>
              <w:t>1, 2, 3, 4</w:t>
            </w:r>
          </w:p>
        </w:tc>
      </w:tr>
      <w:tr w:rsidR="00F20BA5" w14:paraId="36F8540E" w14:textId="77777777" w:rsidTr="00BF0DA1">
        <w:tc>
          <w:tcPr>
            <w:tcW w:w="943" w:type="dxa"/>
          </w:tcPr>
          <w:p w14:paraId="6B26652B" w14:textId="77777777" w:rsidR="00BF0DA1" w:rsidRPr="00C90D3B" w:rsidRDefault="009752F4" w:rsidP="007B2F9C">
            <w:pPr>
              <w:rPr>
                <w:rFonts w:cs="Times New Roman"/>
                <w:szCs w:val="24"/>
              </w:rPr>
            </w:pPr>
            <w:r w:rsidRPr="00C90D3B">
              <w:rPr>
                <w:rFonts w:cs="Times New Roman"/>
                <w:szCs w:val="24"/>
              </w:rPr>
              <w:t>27.</w:t>
            </w:r>
          </w:p>
        </w:tc>
        <w:tc>
          <w:tcPr>
            <w:tcW w:w="3872" w:type="dxa"/>
          </w:tcPr>
          <w:p w14:paraId="3B040E4B" w14:textId="77777777" w:rsidR="00BF0DA1" w:rsidRPr="00C90D3B" w:rsidRDefault="009752F4" w:rsidP="007B2F9C">
            <w:pPr>
              <w:rPr>
                <w:rFonts w:cs="Times New Roman"/>
                <w:szCs w:val="24"/>
              </w:rPr>
            </w:pPr>
            <w:r w:rsidRPr="00C90D3B">
              <w:rPr>
                <w:rFonts w:cs="Times New Roman"/>
                <w:szCs w:val="24"/>
              </w:rPr>
              <w:t xml:space="preserve">Stacija Malta 1A, Malta, Maltas pag., Rēzeknes </w:t>
            </w:r>
            <w:proofErr w:type="spellStart"/>
            <w:r w:rsidRPr="00C90D3B">
              <w:rPr>
                <w:rFonts w:cs="Times New Roman"/>
                <w:szCs w:val="24"/>
              </w:rPr>
              <w:t>nov</w:t>
            </w:r>
            <w:proofErr w:type="spellEnd"/>
          </w:p>
        </w:tc>
        <w:tc>
          <w:tcPr>
            <w:tcW w:w="1984" w:type="dxa"/>
          </w:tcPr>
          <w:p w14:paraId="25A52DD6"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4CDC355F" w14:textId="77777777" w:rsidR="00BF0DA1" w:rsidRPr="00C90D3B" w:rsidRDefault="009752F4" w:rsidP="007B2F9C">
            <w:pPr>
              <w:rPr>
                <w:rFonts w:cs="Times New Roman"/>
                <w:szCs w:val="24"/>
              </w:rPr>
            </w:pPr>
            <w:r w:rsidRPr="00C90D3B">
              <w:rPr>
                <w:rFonts w:cs="Times New Roman"/>
                <w:szCs w:val="24"/>
              </w:rPr>
              <w:t>2</w:t>
            </w:r>
          </w:p>
        </w:tc>
      </w:tr>
      <w:tr w:rsidR="00F20BA5" w14:paraId="5749D555" w14:textId="77777777" w:rsidTr="00BF0DA1">
        <w:tc>
          <w:tcPr>
            <w:tcW w:w="943" w:type="dxa"/>
          </w:tcPr>
          <w:p w14:paraId="6FBD6F0E" w14:textId="77777777" w:rsidR="00BF0DA1" w:rsidRPr="00C90D3B" w:rsidRDefault="009752F4" w:rsidP="007B2F9C">
            <w:pPr>
              <w:rPr>
                <w:rFonts w:cs="Times New Roman"/>
                <w:szCs w:val="24"/>
              </w:rPr>
            </w:pPr>
            <w:r w:rsidRPr="00C90D3B">
              <w:rPr>
                <w:rFonts w:cs="Times New Roman"/>
                <w:szCs w:val="24"/>
              </w:rPr>
              <w:t>28.</w:t>
            </w:r>
          </w:p>
        </w:tc>
        <w:tc>
          <w:tcPr>
            <w:tcW w:w="3872" w:type="dxa"/>
          </w:tcPr>
          <w:p w14:paraId="515A6159" w14:textId="77777777" w:rsidR="00BF0DA1" w:rsidRPr="00C90D3B" w:rsidRDefault="009752F4" w:rsidP="007B2F9C">
            <w:pPr>
              <w:rPr>
                <w:rFonts w:cs="Times New Roman"/>
                <w:szCs w:val="24"/>
              </w:rPr>
            </w:pPr>
            <w:r w:rsidRPr="00C90D3B">
              <w:rPr>
                <w:rFonts w:cs="Times New Roman"/>
                <w:szCs w:val="24"/>
              </w:rPr>
              <w:t>Stacijas iela 12, Malta, Maltas pag., Rēzeknes nov.</w:t>
            </w:r>
          </w:p>
        </w:tc>
        <w:tc>
          <w:tcPr>
            <w:tcW w:w="1984" w:type="dxa"/>
          </w:tcPr>
          <w:p w14:paraId="13557784" w14:textId="77777777" w:rsidR="00BF0DA1" w:rsidRPr="00C90D3B" w:rsidRDefault="009752F4" w:rsidP="007B2F9C">
            <w:pPr>
              <w:jc w:val="center"/>
              <w:rPr>
                <w:rFonts w:cs="Times New Roman"/>
                <w:szCs w:val="24"/>
              </w:rPr>
            </w:pPr>
            <w:r w:rsidRPr="00C90D3B">
              <w:rPr>
                <w:rFonts w:cs="Times New Roman"/>
                <w:szCs w:val="24"/>
              </w:rPr>
              <w:t>6</w:t>
            </w:r>
          </w:p>
        </w:tc>
        <w:tc>
          <w:tcPr>
            <w:tcW w:w="2410" w:type="dxa"/>
          </w:tcPr>
          <w:p w14:paraId="50D6B0CF" w14:textId="77777777" w:rsidR="00BF0DA1" w:rsidRPr="00C90D3B" w:rsidRDefault="009752F4" w:rsidP="007B2F9C">
            <w:pPr>
              <w:rPr>
                <w:rFonts w:cs="Times New Roman"/>
                <w:szCs w:val="24"/>
              </w:rPr>
            </w:pPr>
            <w:r w:rsidRPr="00C90D3B">
              <w:rPr>
                <w:rFonts w:cs="Times New Roman"/>
                <w:szCs w:val="24"/>
              </w:rPr>
              <w:t>2, 3, 6, 7, 8, 9</w:t>
            </w:r>
          </w:p>
        </w:tc>
      </w:tr>
      <w:tr w:rsidR="00F20BA5" w14:paraId="6515ED67" w14:textId="77777777" w:rsidTr="00BF0DA1">
        <w:tc>
          <w:tcPr>
            <w:tcW w:w="943" w:type="dxa"/>
          </w:tcPr>
          <w:p w14:paraId="4689F971" w14:textId="77777777" w:rsidR="00BF0DA1" w:rsidRPr="00C90D3B" w:rsidRDefault="009752F4" w:rsidP="007B2F9C">
            <w:pPr>
              <w:rPr>
                <w:rFonts w:cs="Times New Roman"/>
                <w:szCs w:val="24"/>
              </w:rPr>
            </w:pPr>
            <w:r w:rsidRPr="00C90D3B">
              <w:rPr>
                <w:rFonts w:cs="Times New Roman"/>
                <w:szCs w:val="24"/>
              </w:rPr>
              <w:t>29.</w:t>
            </w:r>
          </w:p>
        </w:tc>
        <w:tc>
          <w:tcPr>
            <w:tcW w:w="3872" w:type="dxa"/>
          </w:tcPr>
          <w:p w14:paraId="36333C8B" w14:textId="77777777" w:rsidR="00BF0DA1" w:rsidRPr="00C90D3B" w:rsidRDefault="009752F4" w:rsidP="007B2F9C">
            <w:pPr>
              <w:rPr>
                <w:rFonts w:cs="Times New Roman"/>
                <w:szCs w:val="24"/>
              </w:rPr>
            </w:pPr>
            <w:r w:rsidRPr="00C90D3B">
              <w:rPr>
                <w:rFonts w:cs="Times New Roman"/>
                <w:szCs w:val="24"/>
              </w:rPr>
              <w:t>Kalnu iela 3, Malta, Maltas pag., Rēzeknes nov.</w:t>
            </w:r>
          </w:p>
        </w:tc>
        <w:tc>
          <w:tcPr>
            <w:tcW w:w="1984" w:type="dxa"/>
          </w:tcPr>
          <w:p w14:paraId="66A667D3" w14:textId="77777777" w:rsidR="00BF0DA1" w:rsidRPr="00C90D3B" w:rsidRDefault="009752F4" w:rsidP="007B2F9C">
            <w:pPr>
              <w:jc w:val="center"/>
              <w:rPr>
                <w:rFonts w:cs="Times New Roman"/>
                <w:szCs w:val="24"/>
              </w:rPr>
            </w:pPr>
            <w:r w:rsidRPr="00C90D3B">
              <w:rPr>
                <w:rFonts w:cs="Times New Roman"/>
                <w:szCs w:val="24"/>
              </w:rPr>
              <w:t>1</w:t>
            </w:r>
          </w:p>
        </w:tc>
        <w:tc>
          <w:tcPr>
            <w:tcW w:w="2410" w:type="dxa"/>
          </w:tcPr>
          <w:p w14:paraId="18EA06DC" w14:textId="77777777" w:rsidR="00BF0DA1" w:rsidRPr="00C90D3B" w:rsidRDefault="009752F4" w:rsidP="007B2F9C">
            <w:pPr>
              <w:rPr>
                <w:rFonts w:cs="Times New Roman"/>
                <w:szCs w:val="24"/>
              </w:rPr>
            </w:pPr>
            <w:r w:rsidRPr="00C90D3B">
              <w:rPr>
                <w:rFonts w:cs="Times New Roman"/>
                <w:szCs w:val="24"/>
              </w:rPr>
              <w:t>12</w:t>
            </w:r>
          </w:p>
        </w:tc>
      </w:tr>
      <w:tr w:rsidR="00F20BA5" w14:paraId="4B23747E" w14:textId="77777777" w:rsidTr="00E21347">
        <w:tc>
          <w:tcPr>
            <w:tcW w:w="4815" w:type="dxa"/>
            <w:gridSpan w:val="2"/>
          </w:tcPr>
          <w:p w14:paraId="15416D33" w14:textId="77777777" w:rsidR="00BF0DA1" w:rsidRPr="00C90D3B" w:rsidRDefault="009752F4" w:rsidP="007B2F9C">
            <w:pPr>
              <w:jc w:val="center"/>
              <w:rPr>
                <w:rFonts w:cs="Times New Roman"/>
                <w:b/>
                <w:bCs/>
                <w:szCs w:val="24"/>
              </w:rPr>
            </w:pPr>
            <w:r>
              <w:rPr>
                <w:rFonts w:cs="Times New Roman"/>
                <w:b/>
                <w:bCs/>
                <w:szCs w:val="24"/>
              </w:rPr>
              <w:t>KOPĀ:</w:t>
            </w:r>
          </w:p>
        </w:tc>
        <w:tc>
          <w:tcPr>
            <w:tcW w:w="1984" w:type="dxa"/>
          </w:tcPr>
          <w:p w14:paraId="0A06FCC5" w14:textId="77777777" w:rsidR="00BF0DA1" w:rsidRPr="00C90D3B" w:rsidRDefault="009752F4" w:rsidP="007B2F9C">
            <w:pPr>
              <w:jc w:val="center"/>
              <w:rPr>
                <w:rFonts w:cs="Times New Roman"/>
                <w:b/>
                <w:bCs/>
                <w:szCs w:val="24"/>
              </w:rPr>
            </w:pPr>
            <w:r>
              <w:rPr>
                <w:rFonts w:cs="Times New Roman"/>
                <w:b/>
                <w:bCs/>
                <w:szCs w:val="24"/>
              </w:rPr>
              <w:t>90</w:t>
            </w:r>
          </w:p>
        </w:tc>
        <w:tc>
          <w:tcPr>
            <w:tcW w:w="2410" w:type="dxa"/>
          </w:tcPr>
          <w:p w14:paraId="491BD0BB" w14:textId="77777777" w:rsidR="00BF0DA1" w:rsidRPr="00C90D3B" w:rsidRDefault="00BF0DA1" w:rsidP="007B2F9C">
            <w:pPr>
              <w:jc w:val="center"/>
              <w:rPr>
                <w:rFonts w:cs="Times New Roman"/>
                <w:b/>
                <w:bCs/>
                <w:szCs w:val="24"/>
              </w:rPr>
            </w:pPr>
          </w:p>
        </w:tc>
      </w:tr>
      <w:tr w:rsidR="00F20BA5" w14:paraId="643A8C72" w14:textId="77777777" w:rsidTr="00BF0DA1">
        <w:tc>
          <w:tcPr>
            <w:tcW w:w="9209" w:type="dxa"/>
            <w:gridSpan w:val="4"/>
          </w:tcPr>
          <w:p w14:paraId="2A38E875" w14:textId="77777777" w:rsidR="00BF0DA1" w:rsidRPr="00C90D3B" w:rsidRDefault="009752F4" w:rsidP="007B2F9C">
            <w:pPr>
              <w:jc w:val="center"/>
              <w:rPr>
                <w:rFonts w:cs="Times New Roman"/>
                <w:b/>
                <w:bCs/>
                <w:szCs w:val="24"/>
              </w:rPr>
            </w:pPr>
            <w:r w:rsidRPr="00C90D3B">
              <w:rPr>
                <w:rFonts w:cs="Times New Roman"/>
                <w:b/>
                <w:bCs/>
                <w:szCs w:val="24"/>
              </w:rPr>
              <w:t>LŪZNAVAS PAGASTS LŪZNAVAS CIEMS</w:t>
            </w:r>
          </w:p>
        </w:tc>
      </w:tr>
      <w:tr w:rsidR="00F20BA5" w14:paraId="053200CF" w14:textId="77777777" w:rsidTr="00BF0DA1">
        <w:tc>
          <w:tcPr>
            <w:tcW w:w="943" w:type="dxa"/>
          </w:tcPr>
          <w:p w14:paraId="352AD73E" w14:textId="77777777" w:rsidR="00BF0DA1" w:rsidRPr="00C90D3B" w:rsidRDefault="009752F4" w:rsidP="007B2F9C">
            <w:pPr>
              <w:rPr>
                <w:rFonts w:cs="Times New Roman"/>
                <w:szCs w:val="24"/>
              </w:rPr>
            </w:pPr>
            <w:r>
              <w:rPr>
                <w:rFonts w:cs="Times New Roman"/>
                <w:szCs w:val="24"/>
              </w:rPr>
              <w:t>1.</w:t>
            </w:r>
          </w:p>
        </w:tc>
        <w:tc>
          <w:tcPr>
            <w:tcW w:w="3872" w:type="dxa"/>
          </w:tcPr>
          <w:p w14:paraId="47903998" w14:textId="77777777" w:rsidR="00BF0DA1" w:rsidRPr="00C90D3B" w:rsidRDefault="009752F4" w:rsidP="007B2F9C">
            <w:pPr>
              <w:rPr>
                <w:rFonts w:cs="Times New Roman"/>
                <w:szCs w:val="24"/>
              </w:rPr>
            </w:pPr>
            <w:r w:rsidRPr="00C90D3B">
              <w:rPr>
                <w:rFonts w:cs="Times New Roman"/>
                <w:szCs w:val="24"/>
              </w:rPr>
              <w:t>Jaunatnes iela 1, Lūznava, Lūznavas pag., Rēzeknes novads</w:t>
            </w:r>
          </w:p>
        </w:tc>
        <w:tc>
          <w:tcPr>
            <w:tcW w:w="1984" w:type="dxa"/>
          </w:tcPr>
          <w:p w14:paraId="02FE4E6B" w14:textId="77777777" w:rsidR="00BF0DA1" w:rsidRPr="00C90D3B" w:rsidRDefault="009752F4" w:rsidP="007B2F9C">
            <w:pPr>
              <w:jc w:val="center"/>
              <w:rPr>
                <w:rFonts w:cs="Times New Roman"/>
                <w:szCs w:val="24"/>
              </w:rPr>
            </w:pPr>
            <w:r>
              <w:rPr>
                <w:rFonts w:cs="Times New Roman"/>
                <w:szCs w:val="24"/>
              </w:rPr>
              <w:t>9</w:t>
            </w:r>
          </w:p>
        </w:tc>
        <w:tc>
          <w:tcPr>
            <w:tcW w:w="2410" w:type="dxa"/>
          </w:tcPr>
          <w:p w14:paraId="71131C4F" w14:textId="77777777" w:rsidR="00BF0DA1" w:rsidRPr="00C90D3B" w:rsidRDefault="009752F4" w:rsidP="007B2F9C">
            <w:pPr>
              <w:rPr>
                <w:rFonts w:cs="Times New Roman"/>
                <w:szCs w:val="24"/>
              </w:rPr>
            </w:pPr>
            <w:r w:rsidRPr="00C90D3B">
              <w:rPr>
                <w:rFonts w:cs="Times New Roman"/>
                <w:szCs w:val="24"/>
              </w:rPr>
              <w:t>2, 5, 8, 37, 39, 40, 46, 48, 50</w:t>
            </w:r>
          </w:p>
        </w:tc>
      </w:tr>
      <w:tr w:rsidR="00F20BA5" w14:paraId="0E821DA3" w14:textId="77777777" w:rsidTr="00BF0DA1">
        <w:tc>
          <w:tcPr>
            <w:tcW w:w="943" w:type="dxa"/>
          </w:tcPr>
          <w:p w14:paraId="6A55C436" w14:textId="77777777" w:rsidR="00BF0DA1" w:rsidRPr="00C90D3B" w:rsidRDefault="009752F4" w:rsidP="007B2F9C">
            <w:pPr>
              <w:rPr>
                <w:rFonts w:cs="Times New Roman"/>
                <w:szCs w:val="24"/>
              </w:rPr>
            </w:pPr>
            <w:r>
              <w:rPr>
                <w:rFonts w:cs="Times New Roman"/>
                <w:szCs w:val="24"/>
              </w:rPr>
              <w:t>2.</w:t>
            </w:r>
          </w:p>
        </w:tc>
        <w:tc>
          <w:tcPr>
            <w:tcW w:w="3872" w:type="dxa"/>
          </w:tcPr>
          <w:p w14:paraId="7755429A" w14:textId="77777777" w:rsidR="00BF0DA1" w:rsidRPr="00C90D3B" w:rsidRDefault="009752F4" w:rsidP="007B2F9C">
            <w:pPr>
              <w:rPr>
                <w:rFonts w:cs="Times New Roman"/>
                <w:szCs w:val="24"/>
              </w:rPr>
            </w:pPr>
            <w:r w:rsidRPr="00C90D3B">
              <w:rPr>
                <w:rFonts w:cs="Times New Roman"/>
                <w:szCs w:val="24"/>
              </w:rPr>
              <w:t>Jaunatnes iela 3, Lūznava, Lūznavas pag., Rēzeknes novads</w:t>
            </w:r>
          </w:p>
        </w:tc>
        <w:tc>
          <w:tcPr>
            <w:tcW w:w="1984" w:type="dxa"/>
          </w:tcPr>
          <w:p w14:paraId="1CE8F8DF"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30A03E48" w14:textId="77777777" w:rsidR="00BF0DA1" w:rsidRPr="00C90D3B" w:rsidRDefault="009752F4" w:rsidP="007B2F9C">
            <w:pPr>
              <w:rPr>
                <w:rFonts w:cs="Times New Roman"/>
                <w:szCs w:val="24"/>
              </w:rPr>
            </w:pPr>
            <w:r w:rsidRPr="00C90D3B">
              <w:rPr>
                <w:rFonts w:cs="Times New Roman"/>
                <w:szCs w:val="24"/>
              </w:rPr>
              <w:t>11, 18, 32, 33, 41, 45</w:t>
            </w:r>
          </w:p>
        </w:tc>
      </w:tr>
      <w:tr w:rsidR="00F20BA5" w14:paraId="393360FF" w14:textId="77777777" w:rsidTr="00BF0DA1">
        <w:tc>
          <w:tcPr>
            <w:tcW w:w="4815" w:type="dxa"/>
            <w:gridSpan w:val="2"/>
          </w:tcPr>
          <w:p w14:paraId="30B7A2A6" w14:textId="77777777" w:rsidR="00BF0DA1" w:rsidRPr="00C90D3B" w:rsidRDefault="009752F4" w:rsidP="007B2F9C">
            <w:pPr>
              <w:jc w:val="center"/>
              <w:rPr>
                <w:rFonts w:cs="Times New Roman"/>
                <w:b/>
                <w:bCs/>
                <w:szCs w:val="24"/>
              </w:rPr>
            </w:pPr>
            <w:r w:rsidRPr="00C90D3B">
              <w:rPr>
                <w:rFonts w:cs="Times New Roman"/>
                <w:b/>
                <w:bCs/>
                <w:szCs w:val="24"/>
              </w:rPr>
              <w:t>KOPĀ:</w:t>
            </w:r>
          </w:p>
        </w:tc>
        <w:tc>
          <w:tcPr>
            <w:tcW w:w="1984" w:type="dxa"/>
          </w:tcPr>
          <w:p w14:paraId="0FE78922" w14:textId="77777777" w:rsidR="00BF0DA1" w:rsidRPr="00C90D3B" w:rsidRDefault="009752F4" w:rsidP="007B2F9C">
            <w:pPr>
              <w:jc w:val="center"/>
              <w:rPr>
                <w:rFonts w:cs="Times New Roman"/>
                <w:b/>
                <w:bCs/>
                <w:szCs w:val="24"/>
              </w:rPr>
            </w:pPr>
            <w:r>
              <w:rPr>
                <w:rFonts w:cs="Times New Roman"/>
                <w:b/>
                <w:bCs/>
                <w:szCs w:val="24"/>
              </w:rPr>
              <w:t>15</w:t>
            </w:r>
          </w:p>
        </w:tc>
        <w:tc>
          <w:tcPr>
            <w:tcW w:w="2410" w:type="dxa"/>
          </w:tcPr>
          <w:p w14:paraId="40849420" w14:textId="77777777" w:rsidR="00BF0DA1" w:rsidRPr="00C90D3B" w:rsidRDefault="00BF0DA1" w:rsidP="007B2F9C">
            <w:pPr>
              <w:jc w:val="center"/>
              <w:rPr>
                <w:rFonts w:cs="Times New Roman"/>
                <w:b/>
                <w:bCs/>
                <w:szCs w:val="24"/>
              </w:rPr>
            </w:pPr>
          </w:p>
        </w:tc>
      </w:tr>
      <w:tr w:rsidR="00F20BA5" w14:paraId="09C378AB" w14:textId="77777777" w:rsidTr="00BF0DA1">
        <w:tc>
          <w:tcPr>
            <w:tcW w:w="9209" w:type="dxa"/>
            <w:gridSpan w:val="4"/>
          </w:tcPr>
          <w:p w14:paraId="031CFA85" w14:textId="77777777" w:rsidR="00BF0DA1" w:rsidRPr="00C90D3B" w:rsidRDefault="009752F4" w:rsidP="007B2F9C">
            <w:pPr>
              <w:jc w:val="center"/>
              <w:rPr>
                <w:rFonts w:cs="Times New Roman"/>
                <w:b/>
                <w:bCs/>
                <w:szCs w:val="24"/>
              </w:rPr>
            </w:pPr>
            <w:r w:rsidRPr="00C90D3B">
              <w:rPr>
                <w:rFonts w:cs="Times New Roman"/>
                <w:b/>
                <w:bCs/>
                <w:szCs w:val="24"/>
              </w:rPr>
              <w:t>LŪZNAVAS PAGASTS ZOSNAS CIEMS</w:t>
            </w:r>
          </w:p>
        </w:tc>
      </w:tr>
      <w:tr w:rsidR="00F20BA5" w14:paraId="432BAA51" w14:textId="77777777" w:rsidTr="00BF0DA1">
        <w:tc>
          <w:tcPr>
            <w:tcW w:w="943" w:type="dxa"/>
          </w:tcPr>
          <w:p w14:paraId="2AF8DC04" w14:textId="77777777" w:rsidR="00BF0DA1" w:rsidRPr="00C90D3B" w:rsidRDefault="009752F4" w:rsidP="007B2F9C">
            <w:pPr>
              <w:rPr>
                <w:rFonts w:cs="Times New Roman"/>
                <w:szCs w:val="24"/>
              </w:rPr>
            </w:pPr>
            <w:r>
              <w:rPr>
                <w:rFonts w:cs="Times New Roman"/>
                <w:szCs w:val="24"/>
              </w:rPr>
              <w:t>1.</w:t>
            </w:r>
          </w:p>
        </w:tc>
        <w:tc>
          <w:tcPr>
            <w:tcW w:w="3872" w:type="dxa"/>
          </w:tcPr>
          <w:p w14:paraId="281D5026" w14:textId="77777777" w:rsidR="00BF0DA1" w:rsidRPr="00C90D3B" w:rsidRDefault="009752F4" w:rsidP="007B2F9C">
            <w:pPr>
              <w:rPr>
                <w:rFonts w:cs="Times New Roman"/>
                <w:szCs w:val="24"/>
              </w:rPr>
            </w:pPr>
            <w:r>
              <w:rPr>
                <w:rFonts w:cs="Times New Roman"/>
                <w:szCs w:val="24"/>
              </w:rPr>
              <w:t xml:space="preserve">Mediķu iela 2, </w:t>
            </w:r>
            <w:proofErr w:type="spellStart"/>
            <w:r>
              <w:rPr>
                <w:rFonts w:cs="Times New Roman"/>
                <w:szCs w:val="24"/>
              </w:rPr>
              <w:t>Veczosna</w:t>
            </w:r>
            <w:proofErr w:type="spellEnd"/>
            <w:r>
              <w:rPr>
                <w:rFonts w:cs="Times New Roman"/>
                <w:szCs w:val="24"/>
              </w:rPr>
              <w:t>, Lūznavas pag., Rēzeknes nov.</w:t>
            </w:r>
          </w:p>
        </w:tc>
        <w:tc>
          <w:tcPr>
            <w:tcW w:w="1984" w:type="dxa"/>
          </w:tcPr>
          <w:p w14:paraId="07989012"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02DBBE99" w14:textId="77777777" w:rsidR="00BF0DA1" w:rsidRPr="00C90D3B" w:rsidRDefault="009752F4" w:rsidP="007B2F9C">
            <w:pPr>
              <w:rPr>
                <w:rFonts w:cs="Times New Roman"/>
                <w:szCs w:val="24"/>
              </w:rPr>
            </w:pPr>
            <w:r>
              <w:rPr>
                <w:rFonts w:cs="Times New Roman"/>
                <w:szCs w:val="24"/>
              </w:rPr>
              <w:t>2, 4, 8, 15, 16, 17</w:t>
            </w:r>
          </w:p>
        </w:tc>
      </w:tr>
      <w:tr w:rsidR="00F20BA5" w14:paraId="652E504E" w14:textId="77777777" w:rsidTr="00BF0DA1">
        <w:tc>
          <w:tcPr>
            <w:tcW w:w="943" w:type="dxa"/>
          </w:tcPr>
          <w:p w14:paraId="7D31C67F" w14:textId="77777777" w:rsidR="00BF0DA1" w:rsidRPr="00C90D3B" w:rsidRDefault="009752F4" w:rsidP="007B2F9C">
            <w:pPr>
              <w:rPr>
                <w:rFonts w:cs="Times New Roman"/>
                <w:szCs w:val="24"/>
              </w:rPr>
            </w:pPr>
            <w:r>
              <w:rPr>
                <w:rFonts w:cs="Times New Roman"/>
                <w:szCs w:val="24"/>
              </w:rPr>
              <w:t>2.</w:t>
            </w:r>
          </w:p>
        </w:tc>
        <w:tc>
          <w:tcPr>
            <w:tcW w:w="3872" w:type="dxa"/>
          </w:tcPr>
          <w:p w14:paraId="7998DFDB" w14:textId="77777777" w:rsidR="00BF0DA1" w:rsidRPr="00C90D3B" w:rsidRDefault="009752F4" w:rsidP="007B2F9C">
            <w:pPr>
              <w:rPr>
                <w:rFonts w:cs="Times New Roman"/>
                <w:szCs w:val="24"/>
              </w:rPr>
            </w:pPr>
            <w:r>
              <w:rPr>
                <w:rFonts w:cs="Times New Roman"/>
                <w:szCs w:val="24"/>
              </w:rPr>
              <w:t xml:space="preserve">Mediķu iela 5, </w:t>
            </w:r>
            <w:proofErr w:type="spellStart"/>
            <w:r>
              <w:rPr>
                <w:rFonts w:cs="Times New Roman"/>
                <w:szCs w:val="24"/>
              </w:rPr>
              <w:t>Veczosna</w:t>
            </w:r>
            <w:proofErr w:type="spellEnd"/>
            <w:r>
              <w:rPr>
                <w:rFonts w:cs="Times New Roman"/>
                <w:szCs w:val="24"/>
              </w:rPr>
              <w:t>, Lūznavas pag., Rēzeknes nov.</w:t>
            </w:r>
          </w:p>
        </w:tc>
        <w:tc>
          <w:tcPr>
            <w:tcW w:w="1984" w:type="dxa"/>
          </w:tcPr>
          <w:p w14:paraId="78D0E026"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033FAEF" w14:textId="77777777" w:rsidR="00BF0DA1" w:rsidRPr="00C90D3B" w:rsidRDefault="009752F4" w:rsidP="007B2F9C">
            <w:pPr>
              <w:rPr>
                <w:rFonts w:cs="Times New Roman"/>
                <w:szCs w:val="24"/>
              </w:rPr>
            </w:pPr>
            <w:r>
              <w:rPr>
                <w:rFonts w:cs="Times New Roman"/>
                <w:szCs w:val="24"/>
              </w:rPr>
              <w:t>2, 3</w:t>
            </w:r>
          </w:p>
        </w:tc>
      </w:tr>
      <w:tr w:rsidR="00F20BA5" w14:paraId="1F3FA4B5" w14:textId="77777777" w:rsidTr="00BF0DA1">
        <w:tc>
          <w:tcPr>
            <w:tcW w:w="943" w:type="dxa"/>
          </w:tcPr>
          <w:p w14:paraId="3CCBA3FE" w14:textId="77777777" w:rsidR="00BF0DA1" w:rsidRPr="00C90D3B" w:rsidRDefault="009752F4" w:rsidP="007B2F9C">
            <w:pPr>
              <w:rPr>
                <w:rFonts w:cs="Times New Roman"/>
                <w:szCs w:val="24"/>
              </w:rPr>
            </w:pPr>
            <w:r>
              <w:rPr>
                <w:rFonts w:cs="Times New Roman"/>
                <w:szCs w:val="24"/>
              </w:rPr>
              <w:t>3.</w:t>
            </w:r>
          </w:p>
        </w:tc>
        <w:tc>
          <w:tcPr>
            <w:tcW w:w="3872" w:type="dxa"/>
          </w:tcPr>
          <w:p w14:paraId="6B5F1F76" w14:textId="77777777" w:rsidR="00BF0DA1" w:rsidRPr="00C90D3B" w:rsidRDefault="009752F4" w:rsidP="007B2F9C">
            <w:pPr>
              <w:rPr>
                <w:rFonts w:cs="Times New Roman"/>
                <w:szCs w:val="24"/>
              </w:rPr>
            </w:pPr>
            <w:r>
              <w:rPr>
                <w:rFonts w:cs="Times New Roman"/>
                <w:szCs w:val="24"/>
              </w:rPr>
              <w:t xml:space="preserve">Mediķu iela 7, </w:t>
            </w:r>
            <w:proofErr w:type="spellStart"/>
            <w:r>
              <w:rPr>
                <w:rFonts w:cs="Times New Roman"/>
                <w:szCs w:val="24"/>
              </w:rPr>
              <w:t>Veczosna</w:t>
            </w:r>
            <w:proofErr w:type="spellEnd"/>
            <w:r>
              <w:rPr>
                <w:rFonts w:cs="Times New Roman"/>
                <w:szCs w:val="24"/>
              </w:rPr>
              <w:t>, Lūznavas pag., Rēzeknes nov.</w:t>
            </w:r>
          </w:p>
        </w:tc>
        <w:tc>
          <w:tcPr>
            <w:tcW w:w="1984" w:type="dxa"/>
          </w:tcPr>
          <w:p w14:paraId="3B46EA0E"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2A8DDC0D" w14:textId="77777777" w:rsidR="00BF0DA1" w:rsidRPr="00C90D3B" w:rsidRDefault="009752F4" w:rsidP="007B2F9C">
            <w:pPr>
              <w:rPr>
                <w:rFonts w:cs="Times New Roman"/>
                <w:szCs w:val="24"/>
              </w:rPr>
            </w:pPr>
            <w:r>
              <w:rPr>
                <w:rFonts w:cs="Times New Roman"/>
                <w:szCs w:val="24"/>
              </w:rPr>
              <w:t>3, 4, 6, 7</w:t>
            </w:r>
          </w:p>
        </w:tc>
      </w:tr>
      <w:tr w:rsidR="00F20BA5" w14:paraId="26E8501D" w14:textId="77777777" w:rsidTr="00BF0DA1">
        <w:tc>
          <w:tcPr>
            <w:tcW w:w="943" w:type="dxa"/>
          </w:tcPr>
          <w:p w14:paraId="679E8041" w14:textId="77777777" w:rsidR="00BF0DA1" w:rsidRPr="00C90D3B" w:rsidRDefault="009752F4" w:rsidP="007B2F9C">
            <w:pPr>
              <w:rPr>
                <w:rFonts w:cs="Times New Roman"/>
                <w:szCs w:val="24"/>
              </w:rPr>
            </w:pPr>
            <w:r>
              <w:rPr>
                <w:rFonts w:cs="Times New Roman"/>
                <w:szCs w:val="24"/>
              </w:rPr>
              <w:t>4.</w:t>
            </w:r>
          </w:p>
        </w:tc>
        <w:tc>
          <w:tcPr>
            <w:tcW w:w="3872" w:type="dxa"/>
          </w:tcPr>
          <w:p w14:paraId="46AB28E9" w14:textId="77777777" w:rsidR="00BF0DA1" w:rsidRPr="00C90D3B" w:rsidRDefault="009752F4" w:rsidP="007B2F9C">
            <w:pPr>
              <w:rPr>
                <w:rFonts w:cs="Times New Roman"/>
                <w:szCs w:val="24"/>
              </w:rPr>
            </w:pPr>
            <w:r>
              <w:rPr>
                <w:rFonts w:cs="Times New Roman"/>
                <w:szCs w:val="24"/>
              </w:rPr>
              <w:t xml:space="preserve">Mediķu iela 9, </w:t>
            </w:r>
            <w:proofErr w:type="spellStart"/>
            <w:r>
              <w:rPr>
                <w:rFonts w:cs="Times New Roman"/>
                <w:szCs w:val="24"/>
              </w:rPr>
              <w:t>Veczosna</w:t>
            </w:r>
            <w:proofErr w:type="spellEnd"/>
            <w:r>
              <w:rPr>
                <w:rFonts w:cs="Times New Roman"/>
                <w:szCs w:val="24"/>
              </w:rPr>
              <w:t>, Lūznavas pag., Rēzeknes nov.</w:t>
            </w:r>
          </w:p>
        </w:tc>
        <w:tc>
          <w:tcPr>
            <w:tcW w:w="1984" w:type="dxa"/>
          </w:tcPr>
          <w:p w14:paraId="2F4D50AE"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441CFB7A" w14:textId="77777777" w:rsidR="00BF0DA1" w:rsidRPr="00C90D3B" w:rsidRDefault="009752F4" w:rsidP="007B2F9C">
            <w:pPr>
              <w:rPr>
                <w:rFonts w:cs="Times New Roman"/>
                <w:szCs w:val="24"/>
              </w:rPr>
            </w:pPr>
            <w:r>
              <w:rPr>
                <w:rFonts w:cs="Times New Roman"/>
                <w:szCs w:val="24"/>
              </w:rPr>
              <w:t>2, 9, 13</w:t>
            </w:r>
          </w:p>
        </w:tc>
      </w:tr>
      <w:tr w:rsidR="00F20BA5" w14:paraId="117A4902" w14:textId="77777777" w:rsidTr="00BF0DA1">
        <w:tc>
          <w:tcPr>
            <w:tcW w:w="4815" w:type="dxa"/>
            <w:gridSpan w:val="2"/>
          </w:tcPr>
          <w:p w14:paraId="39562561" w14:textId="77777777" w:rsidR="00BF0DA1" w:rsidRPr="00580948" w:rsidRDefault="009752F4" w:rsidP="007B2F9C">
            <w:pPr>
              <w:jc w:val="center"/>
              <w:rPr>
                <w:rFonts w:cs="Times New Roman"/>
                <w:b/>
                <w:bCs/>
                <w:szCs w:val="24"/>
              </w:rPr>
            </w:pPr>
            <w:r w:rsidRPr="00580948">
              <w:rPr>
                <w:rFonts w:cs="Times New Roman"/>
                <w:b/>
                <w:bCs/>
                <w:szCs w:val="24"/>
              </w:rPr>
              <w:t>KOPĀ:</w:t>
            </w:r>
          </w:p>
        </w:tc>
        <w:tc>
          <w:tcPr>
            <w:tcW w:w="1984" w:type="dxa"/>
          </w:tcPr>
          <w:p w14:paraId="38E4C099" w14:textId="77777777" w:rsidR="00BF0DA1" w:rsidRPr="00580948" w:rsidRDefault="009752F4" w:rsidP="007B2F9C">
            <w:pPr>
              <w:jc w:val="center"/>
              <w:rPr>
                <w:rFonts w:cs="Times New Roman"/>
                <w:b/>
                <w:bCs/>
                <w:szCs w:val="24"/>
              </w:rPr>
            </w:pPr>
            <w:r w:rsidRPr="00580948">
              <w:rPr>
                <w:rFonts w:cs="Times New Roman"/>
                <w:b/>
                <w:bCs/>
                <w:szCs w:val="24"/>
              </w:rPr>
              <w:t>15</w:t>
            </w:r>
          </w:p>
        </w:tc>
        <w:tc>
          <w:tcPr>
            <w:tcW w:w="2410" w:type="dxa"/>
          </w:tcPr>
          <w:p w14:paraId="3ABD7690" w14:textId="77777777" w:rsidR="00BF0DA1" w:rsidRPr="00580948" w:rsidRDefault="00BF0DA1" w:rsidP="007B2F9C">
            <w:pPr>
              <w:jc w:val="center"/>
              <w:rPr>
                <w:rFonts w:cs="Times New Roman"/>
                <w:b/>
                <w:bCs/>
                <w:szCs w:val="24"/>
              </w:rPr>
            </w:pPr>
          </w:p>
        </w:tc>
      </w:tr>
      <w:tr w:rsidR="00F20BA5" w14:paraId="559EC316" w14:textId="77777777" w:rsidTr="00BF0DA1">
        <w:tc>
          <w:tcPr>
            <w:tcW w:w="9209" w:type="dxa"/>
            <w:gridSpan w:val="4"/>
          </w:tcPr>
          <w:p w14:paraId="1B4F8B46" w14:textId="77777777" w:rsidR="00BF0DA1" w:rsidRPr="00580948" w:rsidRDefault="009752F4" w:rsidP="007B2F9C">
            <w:pPr>
              <w:jc w:val="center"/>
              <w:rPr>
                <w:rFonts w:cs="Times New Roman"/>
                <w:b/>
                <w:bCs/>
                <w:szCs w:val="24"/>
              </w:rPr>
            </w:pPr>
            <w:r w:rsidRPr="00580948">
              <w:rPr>
                <w:rFonts w:cs="Times New Roman"/>
                <w:b/>
                <w:bCs/>
                <w:szCs w:val="24"/>
              </w:rPr>
              <w:t>STRŪŽĀNU PAGASTS STRŪŽĀNU CIEMS</w:t>
            </w:r>
          </w:p>
        </w:tc>
      </w:tr>
      <w:tr w:rsidR="00F20BA5" w14:paraId="086616D7" w14:textId="77777777" w:rsidTr="00BF0DA1">
        <w:tc>
          <w:tcPr>
            <w:tcW w:w="943" w:type="dxa"/>
          </w:tcPr>
          <w:p w14:paraId="46AF07D8" w14:textId="77777777" w:rsidR="00BF0DA1" w:rsidRPr="00C90D3B" w:rsidRDefault="009752F4" w:rsidP="007B2F9C">
            <w:pPr>
              <w:rPr>
                <w:rFonts w:cs="Times New Roman"/>
                <w:szCs w:val="24"/>
              </w:rPr>
            </w:pPr>
            <w:r>
              <w:rPr>
                <w:rFonts w:cs="Times New Roman"/>
                <w:szCs w:val="24"/>
              </w:rPr>
              <w:t>1.</w:t>
            </w:r>
          </w:p>
        </w:tc>
        <w:tc>
          <w:tcPr>
            <w:tcW w:w="3872" w:type="dxa"/>
          </w:tcPr>
          <w:p w14:paraId="43CCD60A" w14:textId="77777777" w:rsidR="00BF0DA1" w:rsidRPr="00C90D3B" w:rsidRDefault="009752F4" w:rsidP="007B2F9C">
            <w:pPr>
              <w:rPr>
                <w:rFonts w:cs="Times New Roman"/>
                <w:szCs w:val="24"/>
              </w:rPr>
            </w:pPr>
            <w:r>
              <w:rPr>
                <w:rFonts w:cs="Times New Roman"/>
                <w:szCs w:val="24"/>
              </w:rPr>
              <w:t>Miera iela 1, Strūžāni, Strūžānu pag., Rēzeknes nov.</w:t>
            </w:r>
          </w:p>
        </w:tc>
        <w:tc>
          <w:tcPr>
            <w:tcW w:w="1984" w:type="dxa"/>
          </w:tcPr>
          <w:p w14:paraId="243C1F0B" w14:textId="77777777" w:rsidR="00BF0DA1" w:rsidRPr="00C90D3B" w:rsidRDefault="009752F4" w:rsidP="007B2F9C">
            <w:pPr>
              <w:jc w:val="center"/>
              <w:rPr>
                <w:rFonts w:cs="Times New Roman"/>
                <w:szCs w:val="24"/>
              </w:rPr>
            </w:pPr>
            <w:r>
              <w:rPr>
                <w:rFonts w:cs="Times New Roman"/>
                <w:szCs w:val="24"/>
              </w:rPr>
              <w:t>28</w:t>
            </w:r>
          </w:p>
        </w:tc>
        <w:tc>
          <w:tcPr>
            <w:tcW w:w="2410" w:type="dxa"/>
          </w:tcPr>
          <w:p w14:paraId="317FA191" w14:textId="77777777" w:rsidR="00BF0DA1" w:rsidRPr="00C90D3B" w:rsidRDefault="009752F4" w:rsidP="007B2F9C">
            <w:pPr>
              <w:rPr>
                <w:rFonts w:cs="Times New Roman"/>
                <w:szCs w:val="24"/>
              </w:rPr>
            </w:pPr>
            <w:r>
              <w:rPr>
                <w:rFonts w:cs="Times New Roman"/>
                <w:szCs w:val="24"/>
              </w:rPr>
              <w:t>1, 2, 7, 11, 12, 13, 14, 15, 16, 19, 20, 22, 23, 24, 25, 27, 29, 30, 34, 35, 36, 37, 38, 39, 40, 46, 47, 48</w:t>
            </w:r>
          </w:p>
        </w:tc>
      </w:tr>
      <w:tr w:rsidR="00F20BA5" w14:paraId="18CBAA91" w14:textId="77777777" w:rsidTr="00BF0DA1">
        <w:tc>
          <w:tcPr>
            <w:tcW w:w="943" w:type="dxa"/>
          </w:tcPr>
          <w:p w14:paraId="4F86DD71" w14:textId="77777777" w:rsidR="00BF0DA1" w:rsidRPr="00C90D3B" w:rsidRDefault="009752F4" w:rsidP="007B2F9C">
            <w:pPr>
              <w:rPr>
                <w:rFonts w:cs="Times New Roman"/>
                <w:szCs w:val="24"/>
              </w:rPr>
            </w:pPr>
            <w:r>
              <w:rPr>
                <w:rFonts w:cs="Times New Roman"/>
                <w:szCs w:val="24"/>
              </w:rPr>
              <w:t>2.</w:t>
            </w:r>
          </w:p>
        </w:tc>
        <w:tc>
          <w:tcPr>
            <w:tcW w:w="3872" w:type="dxa"/>
          </w:tcPr>
          <w:p w14:paraId="03EA1FC1" w14:textId="77777777" w:rsidR="00BF0DA1" w:rsidRPr="00C90D3B" w:rsidRDefault="009752F4" w:rsidP="007B2F9C">
            <w:pPr>
              <w:rPr>
                <w:rFonts w:cs="Times New Roman"/>
                <w:szCs w:val="24"/>
              </w:rPr>
            </w:pPr>
            <w:r>
              <w:rPr>
                <w:rFonts w:cs="Times New Roman"/>
                <w:szCs w:val="24"/>
              </w:rPr>
              <w:t>Miera iela 2, Strūžāni, Strūžānu pag., Rēzeknes nov.</w:t>
            </w:r>
          </w:p>
        </w:tc>
        <w:tc>
          <w:tcPr>
            <w:tcW w:w="1984" w:type="dxa"/>
          </w:tcPr>
          <w:p w14:paraId="47D0F193" w14:textId="77777777" w:rsidR="00BF0DA1" w:rsidRPr="00C90D3B" w:rsidRDefault="009752F4" w:rsidP="007B2F9C">
            <w:pPr>
              <w:jc w:val="center"/>
              <w:rPr>
                <w:rFonts w:cs="Times New Roman"/>
                <w:szCs w:val="24"/>
              </w:rPr>
            </w:pPr>
            <w:r>
              <w:rPr>
                <w:rFonts w:cs="Times New Roman"/>
                <w:szCs w:val="24"/>
              </w:rPr>
              <w:t>30</w:t>
            </w:r>
          </w:p>
        </w:tc>
        <w:tc>
          <w:tcPr>
            <w:tcW w:w="2410" w:type="dxa"/>
          </w:tcPr>
          <w:p w14:paraId="35D072AA" w14:textId="77777777" w:rsidR="00BF0DA1" w:rsidRPr="00C90D3B" w:rsidRDefault="009752F4" w:rsidP="007B2F9C">
            <w:pPr>
              <w:rPr>
                <w:rFonts w:cs="Times New Roman"/>
                <w:szCs w:val="24"/>
              </w:rPr>
            </w:pPr>
            <w:r>
              <w:rPr>
                <w:rFonts w:cs="Times New Roman"/>
                <w:szCs w:val="24"/>
              </w:rPr>
              <w:t>1, 2, 3, 4, 5, 6, 7, 8, 12, 13, 14, 15, 17, 18, 21, 22, 23, 27, 28, 29, 30, 31, 32, 33, 34, 39, 40, 41, 42, 44</w:t>
            </w:r>
          </w:p>
        </w:tc>
      </w:tr>
      <w:tr w:rsidR="00F20BA5" w14:paraId="52BE756A" w14:textId="77777777" w:rsidTr="00BF0DA1">
        <w:tc>
          <w:tcPr>
            <w:tcW w:w="943" w:type="dxa"/>
          </w:tcPr>
          <w:p w14:paraId="585B491A" w14:textId="77777777" w:rsidR="00BF0DA1" w:rsidRPr="00C90D3B" w:rsidRDefault="009752F4" w:rsidP="007B2F9C">
            <w:pPr>
              <w:rPr>
                <w:rFonts w:cs="Times New Roman"/>
                <w:szCs w:val="24"/>
              </w:rPr>
            </w:pPr>
            <w:r>
              <w:rPr>
                <w:rFonts w:cs="Times New Roman"/>
                <w:szCs w:val="24"/>
              </w:rPr>
              <w:lastRenderedPageBreak/>
              <w:t>3.</w:t>
            </w:r>
          </w:p>
        </w:tc>
        <w:tc>
          <w:tcPr>
            <w:tcW w:w="3872" w:type="dxa"/>
          </w:tcPr>
          <w:p w14:paraId="41104EC6" w14:textId="77777777" w:rsidR="00BF0DA1" w:rsidRDefault="009752F4" w:rsidP="007B2F9C">
            <w:pPr>
              <w:rPr>
                <w:rFonts w:cs="Times New Roman"/>
                <w:szCs w:val="24"/>
              </w:rPr>
            </w:pPr>
            <w:r w:rsidRPr="00A43D37">
              <w:rPr>
                <w:rFonts w:cs="Times New Roman"/>
                <w:szCs w:val="24"/>
              </w:rPr>
              <w:t xml:space="preserve">Miera iela </w:t>
            </w:r>
            <w:r>
              <w:rPr>
                <w:rFonts w:cs="Times New Roman"/>
                <w:szCs w:val="24"/>
              </w:rPr>
              <w:t>3</w:t>
            </w:r>
            <w:r w:rsidRPr="00A43D37">
              <w:rPr>
                <w:rFonts w:cs="Times New Roman"/>
                <w:szCs w:val="24"/>
              </w:rPr>
              <w:t>, Strūžāni, Strūžānu pag., Rēzeknes nov.</w:t>
            </w:r>
          </w:p>
        </w:tc>
        <w:tc>
          <w:tcPr>
            <w:tcW w:w="1984" w:type="dxa"/>
          </w:tcPr>
          <w:p w14:paraId="29AAE416" w14:textId="77777777" w:rsidR="00BF0DA1" w:rsidRPr="00C90D3B" w:rsidRDefault="009752F4" w:rsidP="007B2F9C">
            <w:pPr>
              <w:jc w:val="center"/>
              <w:rPr>
                <w:rFonts w:cs="Times New Roman"/>
                <w:szCs w:val="24"/>
              </w:rPr>
            </w:pPr>
            <w:r>
              <w:rPr>
                <w:rFonts w:cs="Times New Roman"/>
                <w:szCs w:val="24"/>
              </w:rPr>
              <w:t>11</w:t>
            </w:r>
          </w:p>
        </w:tc>
        <w:tc>
          <w:tcPr>
            <w:tcW w:w="2410" w:type="dxa"/>
          </w:tcPr>
          <w:p w14:paraId="1BFCF7E3" w14:textId="77777777" w:rsidR="00BF0DA1" w:rsidRPr="00C90D3B" w:rsidRDefault="009752F4" w:rsidP="007B2F9C">
            <w:pPr>
              <w:rPr>
                <w:rFonts w:cs="Times New Roman"/>
                <w:szCs w:val="24"/>
              </w:rPr>
            </w:pPr>
            <w:r>
              <w:rPr>
                <w:rFonts w:cs="Times New Roman"/>
                <w:szCs w:val="24"/>
              </w:rPr>
              <w:t>1, 2, 3, 4, 5, 7, 8, 9, 10, 11, 12</w:t>
            </w:r>
          </w:p>
        </w:tc>
      </w:tr>
      <w:tr w:rsidR="00F20BA5" w14:paraId="569ECDD0" w14:textId="77777777" w:rsidTr="00BF0DA1">
        <w:tc>
          <w:tcPr>
            <w:tcW w:w="943" w:type="dxa"/>
          </w:tcPr>
          <w:p w14:paraId="6FAB34F4" w14:textId="77777777" w:rsidR="00BF0DA1" w:rsidRPr="00C90D3B" w:rsidRDefault="009752F4" w:rsidP="007B2F9C">
            <w:pPr>
              <w:rPr>
                <w:rFonts w:cs="Times New Roman"/>
                <w:szCs w:val="24"/>
              </w:rPr>
            </w:pPr>
            <w:r>
              <w:rPr>
                <w:rFonts w:cs="Times New Roman"/>
                <w:szCs w:val="24"/>
              </w:rPr>
              <w:t>4.</w:t>
            </w:r>
          </w:p>
        </w:tc>
        <w:tc>
          <w:tcPr>
            <w:tcW w:w="3872" w:type="dxa"/>
          </w:tcPr>
          <w:p w14:paraId="161B5F7E" w14:textId="77777777" w:rsidR="00BF0DA1" w:rsidRPr="00C90D3B" w:rsidRDefault="009752F4" w:rsidP="007B2F9C">
            <w:pPr>
              <w:rPr>
                <w:rFonts w:cs="Times New Roman"/>
                <w:szCs w:val="24"/>
              </w:rPr>
            </w:pPr>
            <w:r w:rsidRPr="006F6F82">
              <w:rPr>
                <w:rFonts w:cs="Times New Roman"/>
                <w:szCs w:val="24"/>
              </w:rPr>
              <w:t xml:space="preserve">Miera iela </w:t>
            </w:r>
            <w:r>
              <w:rPr>
                <w:rFonts w:cs="Times New Roman"/>
                <w:szCs w:val="24"/>
              </w:rPr>
              <w:t>4</w:t>
            </w:r>
            <w:r w:rsidRPr="006F6F82">
              <w:rPr>
                <w:rFonts w:cs="Times New Roman"/>
                <w:szCs w:val="24"/>
              </w:rPr>
              <w:t>, Strūžāni, Strūžānu pag., Rēzeknes nov.</w:t>
            </w:r>
          </w:p>
        </w:tc>
        <w:tc>
          <w:tcPr>
            <w:tcW w:w="1984" w:type="dxa"/>
          </w:tcPr>
          <w:p w14:paraId="332B1926"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17709F5F" w14:textId="77777777" w:rsidR="00BF0DA1" w:rsidRPr="00C90D3B" w:rsidRDefault="009752F4" w:rsidP="007B2F9C">
            <w:pPr>
              <w:rPr>
                <w:rFonts w:cs="Times New Roman"/>
                <w:szCs w:val="24"/>
              </w:rPr>
            </w:pPr>
            <w:r>
              <w:rPr>
                <w:rFonts w:cs="Times New Roman"/>
                <w:szCs w:val="24"/>
              </w:rPr>
              <w:t>2, 3, 5, 6, 10, 12</w:t>
            </w:r>
          </w:p>
        </w:tc>
      </w:tr>
      <w:tr w:rsidR="00F20BA5" w14:paraId="3DB105BC" w14:textId="77777777" w:rsidTr="00BF0DA1">
        <w:tc>
          <w:tcPr>
            <w:tcW w:w="943" w:type="dxa"/>
          </w:tcPr>
          <w:p w14:paraId="254A7749" w14:textId="77777777" w:rsidR="00BF0DA1" w:rsidRPr="00C90D3B" w:rsidRDefault="009752F4" w:rsidP="007B2F9C">
            <w:pPr>
              <w:rPr>
                <w:rFonts w:cs="Times New Roman"/>
                <w:szCs w:val="24"/>
              </w:rPr>
            </w:pPr>
            <w:r>
              <w:rPr>
                <w:rFonts w:cs="Times New Roman"/>
                <w:szCs w:val="24"/>
              </w:rPr>
              <w:t>5.</w:t>
            </w:r>
          </w:p>
        </w:tc>
        <w:tc>
          <w:tcPr>
            <w:tcW w:w="3872" w:type="dxa"/>
          </w:tcPr>
          <w:p w14:paraId="34CEF360" w14:textId="77777777" w:rsidR="00BF0DA1" w:rsidRPr="00C90D3B" w:rsidRDefault="009752F4" w:rsidP="007B2F9C">
            <w:pPr>
              <w:rPr>
                <w:rFonts w:cs="Times New Roman"/>
                <w:szCs w:val="24"/>
              </w:rPr>
            </w:pPr>
            <w:r w:rsidRPr="006F6F82">
              <w:rPr>
                <w:rFonts w:cs="Times New Roman"/>
                <w:szCs w:val="24"/>
              </w:rPr>
              <w:t xml:space="preserve">Miera iela </w:t>
            </w:r>
            <w:r>
              <w:rPr>
                <w:rFonts w:cs="Times New Roman"/>
                <w:szCs w:val="24"/>
              </w:rPr>
              <w:t>5</w:t>
            </w:r>
            <w:r w:rsidRPr="006F6F82">
              <w:rPr>
                <w:rFonts w:cs="Times New Roman"/>
                <w:szCs w:val="24"/>
              </w:rPr>
              <w:t>, Strūžāni, Strūžānu pag., Rēzeknes nov.</w:t>
            </w:r>
          </w:p>
        </w:tc>
        <w:tc>
          <w:tcPr>
            <w:tcW w:w="1984" w:type="dxa"/>
          </w:tcPr>
          <w:p w14:paraId="025B8B23" w14:textId="77777777" w:rsidR="00BF0DA1" w:rsidRPr="00C90D3B" w:rsidRDefault="009752F4" w:rsidP="007B2F9C">
            <w:pPr>
              <w:jc w:val="center"/>
              <w:rPr>
                <w:rFonts w:cs="Times New Roman"/>
                <w:szCs w:val="24"/>
              </w:rPr>
            </w:pPr>
            <w:r>
              <w:rPr>
                <w:rFonts w:cs="Times New Roman"/>
                <w:szCs w:val="24"/>
              </w:rPr>
              <w:t>15</w:t>
            </w:r>
          </w:p>
        </w:tc>
        <w:tc>
          <w:tcPr>
            <w:tcW w:w="2410" w:type="dxa"/>
          </w:tcPr>
          <w:p w14:paraId="0CF5685A" w14:textId="77777777" w:rsidR="00BF0DA1" w:rsidRPr="00C90D3B" w:rsidRDefault="009752F4" w:rsidP="007B2F9C">
            <w:pPr>
              <w:rPr>
                <w:rFonts w:cs="Times New Roman"/>
                <w:szCs w:val="24"/>
              </w:rPr>
            </w:pPr>
            <w:r>
              <w:rPr>
                <w:rFonts w:cs="Times New Roman"/>
                <w:szCs w:val="24"/>
              </w:rPr>
              <w:t>1, 2, 3, 4, 5, 6, 7, 8, 9, 10, 11, 12, 13, 14, 16</w:t>
            </w:r>
          </w:p>
        </w:tc>
      </w:tr>
      <w:tr w:rsidR="00F20BA5" w14:paraId="1B78E12B" w14:textId="77777777" w:rsidTr="00BF0DA1">
        <w:tc>
          <w:tcPr>
            <w:tcW w:w="943" w:type="dxa"/>
          </w:tcPr>
          <w:p w14:paraId="4B35E13E" w14:textId="77777777" w:rsidR="00BF0DA1" w:rsidRPr="00C90D3B" w:rsidRDefault="009752F4" w:rsidP="007B2F9C">
            <w:pPr>
              <w:rPr>
                <w:rFonts w:cs="Times New Roman"/>
                <w:szCs w:val="24"/>
              </w:rPr>
            </w:pPr>
            <w:r>
              <w:rPr>
                <w:rFonts w:cs="Times New Roman"/>
                <w:szCs w:val="24"/>
              </w:rPr>
              <w:t>6.</w:t>
            </w:r>
          </w:p>
        </w:tc>
        <w:tc>
          <w:tcPr>
            <w:tcW w:w="3872" w:type="dxa"/>
          </w:tcPr>
          <w:p w14:paraId="6D0EDDEA" w14:textId="77777777" w:rsidR="00BF0DA1" w:rsidRPr="00C90D3B" w:rsidRDefault="009752F4" w:rsidP="007B2F9C">
            <w:pPr>
              <w:rPr>
                <w:rFonts w:cs="Times New Roman"/>
                <w:szCs w:val="24"/>
              </w:rPr>
            </w:pPr>
            <w:r w:rsidRPr="006F6F82">
              <w:rPr>
                <w:rFonts w:cs="Times New Roman"/>
                <w:szCs w:val="24"/>
              </w:rPr>
              <w:t xml:space="preserve">Miera iela </w:t>
            </w:r>
            <w:r>
              <w:rPr>
                <w:rFonts w:cs="Times New Roman"/>
                <w:szCs w:val="24"/>
              </w:rPr>
              <w:t>6</w:t>
            </w:r>
            <w:r w:rsidRPr="006F6F82">
              <w:rPr>
                <w:rFonts w:cs="Times New Roman"/>
                <w:szCs w:val="24"/>
              </w:rPr>
              <w:t>, Strūžāni, Strūžānu pag., Rēzeknes nov.</w:t>
            </w:r>
          </w:p>
        </w:tc>
        <w:tc>
          <w:tcPr>
            <w:tcW w:w="1984" w:type="dxa"/>
          </w:tcPr>
          <w:p w14:paraId="6E644467"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17A120ED" w14:textId="77777777" w:rsidR="00BF0DA1" w:rsidRPr="00C90D3B" w:rsidRDefault="009752F4" w:rsidP="007B2F9C">
            <w:pPr>
              <w:rPr>
                <w:rFonts w:cs="Times New Roman"/>
                <w:szCs w:val="24"/>
              </w:rPr>
            </w:pPr>
            <w:r>
              <w:rPr>
                <w:rFonts w:cs="Times New Roman"/>
                <w:szCs w:val="24"/>
              </w:rPr>
              <w:t>5, 6, 9, 10, 12, 14</w:t>
            </w:r>
          </w:p>
        </w:tc>
      </w:tr>
      <w:tr w:rsidR="00F20BA5" w14:paraId="1696F020" w14:textId="77777777" w:rsidTr="00BF0DA1">
        <w:tc>
          <w:tcPr>
            <w:tcW w:w="943" w:type="dxa"/>
          </w:tcPr>
          <w:p w14:paraId="0762E386" w14:textId="77777777" w:rsidR="00BF0DA1" w:rsidRPr="00C90D3B" w:rsidRDefault="009752F4" w:rsidP="007B2F9C">
            <w:pPr>
              <w:rPr>
                <w:rFonts w:cs="Times New Roman"/>
                <w:szCs w:val="24"/>
              </w:rPr>
            </w:pPr>
            <w:r>
              <w:rPr>
                <w:rFonts w:cs="Times New Roman"/>
                <w:szCs w:val="24"/>
              </w:rPr>
              <w:t>7.</w:t>
            </w:r>
          </w:p>
        </w:tc>
        <w:tc>
          <w:tcPr>
            <w:tcW w:w="3872" w:type="dxa"/>
          </w:tcPr>
          <w:p w14:paraId="77BF484B" w14:textId="77777777" w:rsidR="00BF0DA1" w:rsidRPr="00C90D3B" w:rsidRDefault="009752F4" w:rsidP="007B2F9C">
            <w:pPr>
              <w:rPr>
                <w:rFonts w:cs="Times New Roman"/>
                <w:szCs w:val="24"/>
              </w:rPr>
            </w:pPr>
            <w:r w:rsidRPr="006F6F82">
              <w:rPr>
                <w:rFonts w:cs="Times New Roman"/>
                <w:szCs w:val="24"/>
              </w:rPr>
              <w:t xml:space="preserve">Miera iela </w:t>
            </w:r>
            <w:r>
              <w:rPr>
                <w:rFonts w:cs="Times New Roman"/>
                <w:szCs w:val="24"/>
              </w:rPr>
              <w:t>8</w:t>
            </w:r>
            <w:r w:rsidRPr="006F6F82">
              <w:rPr>
                <w:rFonts w:cs="Times New Roman"/>
                <w:szCs w:val="24"/>
              </w:rPr>
              <w:t>, Strūžāni, Strūžānu pag., Rēzeknes nov.</w:t>
            </w:r>
          </w:p>
        </w:tc>
        <w:tc>
          <w:tcPr>
            <w:tcW w:w="1984" w:type="dxa"/>
          </w:tcPr>
          <w:p w14:paraId="0045636E"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010421F2" w14:textId="77777777" w:rsidR="00BF0DA1" w:rsidRPr="00C90D3B" w:rsidRDefault="009752F4" w:rsidP="007B2F9C">
            <w:pPr>
              <w:rPr>
                <w:rFonts w:cs="Times New Roman"/>
                <w:szCs w:val="24"/>
              </w:rPr>
            </w:pPr>
            <w:r>
              <w:rPr>
                <w:rFonts w:cs="Times New Roman"/>
                <w:szCs w:val="24"/>
              </w:rPr>
              <w:t>1, 3, 5, 6, 9, 13, 14, 16</w:t>
            </w:r>
          </w:p>
        </w:tc>
      </w:tr>
      <w:tr w:rsidR="00F20BA5" w14:paraId="3D39707E" w14:textId="77777777" w:rsidTr="00BF0DA1">
        <w:tc>
          <w:tcPr>
            <w:tcW w:w="943" w:type="dxa"/>
          </w:tcPr>
          <w:p w14:paraId="3786A7BF" w14:textId="77777777" w:rsidR="00BF0DA1" w:rsidRPr="00C90D3B" w:rsidRDefault="009752F4" w:rsidP="007B2F9C">
            <w:pPr>
              <w:rPr>
                <w:rFonts w:cs="Times New Roman"/>
                <w:szCs w:val="24"/>
              </w:rPr>
            </w:pPr>
            <w:r>
              <w:rPr>
                <w:rFonts w:cs="Times New Roman"/>
                <w:szCs w:val="24"/>
              </w:rPr>
              <w:t>8.</w:t>
            </w:r>
          </w:p>
        </w:tc>
        <w:tc>
          <w:tcPr>
            <w:tcW w:w="3872" w:type="dxa"/>
          </w:tcPr>
          <w:p w14:paraId="43DE1850" w14:textId="77777777" w:rsidR="00BF0DA1" w:rsidRPr="00C90D3B" w:rsidRDefault="009752F4" w:rsidP="007B2F9C">
            <w:pPr>
              <w:rPr>
                <w:rFonts w:cs="Times New Roman"/>
                <w:szCs w:val="24"/>
              </w:rPr>
            </w:pPr>
            <w:r w:rsidRPr="00291DFD">
              <w:rPr>
                <w:rFonts w:cs="Times New Roman"/>
                <w:szCs w:val="24"/>
              </w:rPr>
              <w:t xml:space="preserve">Miera iela </w:t>
            </w:r>
            <w:r>
              <w:rPr>
                <w:rFonts w:cs="Times New Roman"/>
                <w:szCs w:val="24"/>
              </w:rPr>
              <w:t>9</w:t>
            </w:r>
            <w:r w:rsidRPr="00291DFD">
              <w:rPr>
                <w:rFonts w:cs="Times New Roman"/>
                <w:szCs w:val="24"/>
              </w:rPr>
              <w:t>, Strūžāni, Strūžānu pag., Rēzeknes nov.</w:t>
            </w:r>
          </w:p>
        </w:tc>
        <w:tc>
          <w:tcPr>
            <w:tcW w:w="1984" w:type="dxa"/>
          </w:tcPr>
          <w:p w14:paraId="3A578B4E"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4B880BCC" w14:textId="77777777" w:rsidR="00BF0DA1" w:rsidRPr="00C90D3B" w:rsidRDefault="009752F4" w:rsidP="007B2F9C">
            <w:pPr>
              <w:rPr>
                <w:rFonts w:cs="Times New Roman"/>
                <w:szCs w:val="24"/>
              </w:rPr>
            </w:pPr>
            <w:r>
              <w:rPr>
                <w:rFonts w:cs="Times New Roman"/>
                <w:szCs w:val="24"/>
              </w:rPr>
              <w:t>3, 4, 11, 12</w:t>
            </w:r>
          </w:p>
        </w:tc>
      </w:tr>
      <w:tr w:rsidR="00F20BA5" w14:paraId="07C7C30D" w14:textId="77777777" w:rsidTr="00BF0DA1">
        <w:tc>
          <w:tcPr>
            <w:tcW w:w="943" w:type="dxa"/>
          </w:tcPr>
          <w:p w14:paraId="5F9D7461" w14:textId="77777777" w:rsidR="00BF0DA1" w:rsidRPr="00C90D3B" w:rsidRDefault="009752F4" w:rsidP="007B2F9C">
            <w:pPr>
              <w:rPr>
                <w:rFonts w:cs="Times New Roman"/>
                <w:szCs w:val="24"/>
              </w:rPr>
            </w:pPr>
            <w:r>
              <w:rPr>
                <w:rFonts w:cs="Times New Roman"/>
                <w:szCs w:val="24"/>
              </w:rPr>
              <w:t>9.</w:t>
            </w:r>
          </w:p>
        </w:tc>
        <w:tc>
          <w:tcPr>
            <w:tcW w:w="3872" w:type="dxa"/>
          </w:tcPr>
          <w:p w14:paraId="36868894" w14:textId="77777777" w:rsidR="00BF0DA1" w:rsidRPr="00C90D3B" w:rsidRDefault="009752F4" w:rsidP="007B2F9C">
            <w:pPr>
              <w:rPr>
                <w:rFonts w:cs="Times New Roman"/>
                <w:szCs w:val="24"/>
              </w:rPr>
            </w:pPr>
            <w:r w:rsidRPr="00291DFD">
              <w:rPr>
                <w:rFonts w:cs="Times New Roman"/>
                <w:szCs w:val="24"/>
              </w:rPr>
              <w:t xml:space="preserve">Miera iela </w:t>
            </w:r>
            <w:r>
              <w:rPr>
                <w:rFonts w:cs="Times New Roman"/>
                <w:szCs w:val="24"/>
              </w:rPr>
              <w:t>10</w:t>
            </w:r>
            <w:r w:rsidRPr="00291DFD">
              <w:rPr>
                <w:rFonts w:cs="Times New Roman"/>
                <w:szCs w:val="24"/>
              </w:rPr>
              <w:t>, Strūžāni, Strūžānu pag., Rēzeknes nov.</w:t>
            </w:r>
          </w:p>
        </w:tc>
        <w:tc>
          <w:tcPr>
            <w:tcW w:w="1984" w:type="dxa"/>
          </w:tcPr>
          <w:p w14:paraId="62325959"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409AA564" w14:textId="77777777" w:rsidR="00BF0DA1" w:rsidRPr="00C90D3B" w:rsidRDefault="009752F4" w:rsidP="007B2F9C">
            <w:pPr>
              <w:rPr>
                <w:rFonts w:cs="Times New Roman"/>
                <w:szCs w:val="24"/>
              </w:rPr>
            </w:pPr>
            <w:r>
              <w:rPr>
                <w:rFonts w:cs="Times New Roman"/>
                <w:szCs w:val="24"/>
              </w:rPr>
              <w:t>1, 4, 5, 6, 8, 9</w:t>
            </w:r>
          </w:p>
        </w:tc>
      </w:tr>
      <w:tr w:rsidR="00F20BA5" w14:paraId="03D48BF7" w14:textId="77777777" w:rsidTr="00BF0DA1">
        <w:tc>
          <w:tcPr>
            <w:tcW w:w="943" w:type="dxa"/>
          </w:tcPr>
          <w:p w14:paraId="15927569" w14:textId="77777777" w:rsidR="00BF0DA1" w:rsidRPr="00C90D3B" w:rsidRDefault="009752F4" w:rsidP="007B2F9C">
            <w:pPr>
              <w:rPr>
                <w:rFonts w:cs="Times New Roman"/>
                <w:szCs w:val="24"/>
              </w:rPr>
            </w:pPr>
            <w:r>
              <w:rPr>
                <w:rFonts w:cs="Times New Roman"/>
                <w:szCs w:val="24"/>
              </w:rPr>
              <w:t>10.</w:t>
            </w:r>
          </w:p>
        </w:tc>
        <w:tc>
          <w:tcPr>
            <w:tcW w:w="3872" w:type="dxa"/>
          </w:tcPr>
          <w:p w14:paraId="2EAEECA7" w14:textId="77777777" w:rsidR="00BF0DA1" w:rsidRPr="00C90D3B" w:rsidRDefault="009752F4" w:rsidP="007B2F9C">
            <w:pPr>
              <w:rPr>
                <w:rFonts w:cs="Times New Roman"/>
                <w:szCs w:val="24"/>
              </w:rPr>
            </w:pPr>
            <w:r w:rsidRPr="0087668F">
              <w:rPr>
                <w:rFonts w:cs="Times New Roman"/>
                <w:szCs w:val="24"/>
              </w:rPr>
              <w:t xml:space="preserve">Miera iela </w:t>
            </w:r>
            <w:r>
              <w:rPr>
                <w:rFonts w:cs="Times New Roman"/>
                <w:szCs w:val="24"/>
              </w:rPr>
              <w:t>11</w:t>
            </w:r>
            <w:r w:rsidRPr="0087668F">
              <w:rPr>
                <w:rFonts w:cs="Times New Roman"/>
                <w:szCs w:val="24"/>
              </w:rPr>
              <w:t>, Strūžāni, Strūžānu pag., Rēzeknes nov.</w:t>
            </w:r>
          </w:p>
        </w:tc>
        <w:tc>
          <w:tcPr>
            <w:tcW w:w="1984" w:type="dxa"/>
          </w:tcPr>
          <w:p w14:paraId="07B97C4B"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71E1F081" w14:textId="77777777" w:rsidR="00BF0DA1" w:rsidRPr="00C90D3B" w:rsidRDefault="009752F4" w:rsidP="007B2F9C">
            <w:pPr>
              <w:rPr>
                <w:rFonts w:cs="Times New Roman"/>
                <w:szCs w:val="24"/>
              </w:rPr>
            </w:pPr>
            <w:r>
              <w:rPr>
                <w:rFonts w:cs="Times New Roman"/>
                <w:szCs w:val="24"/>
              </w:rPr>
              <w:t>1, 2, 4, 5, 6, 9, 11, 12</w:t>
            </w:r>
          </w:p>
        </w:tc>
      </w:tr>
      <w:tr w:rsidR="00F20BA5" w14:paraId="48C56460" w14:textId="77777777" w:rsidTr="00BF0DA1">
        <w:tc>
          <w:tcPr>
            <w:tcW w:w="943" w:type="dxa"/>
          </w:tcPr>
          <w:p w14:paraId="0C0A2307" w14:textId="77777777" w:rsidR="00BF0DA1" w:rsidRPr="00C90D3B" w:rsidRDefault="009752F4" w:rsidP="007B2F9C">
            <w:pPr>
              <w:rPr>
                <w:rFonts w:cs="Times New Roman"/>
                <w:szCs w:val="24"/>
              </w:rPr>
            </w:pPr>
            <w:r>
              <w:rPr>
                <w:rFonts w:cs="Times New Roman"/>
                <w:szCs w:val="24"/>
              </w:rPr>
              <w:t>11.</w:t>
            </w:r>
          </w:p>
        </w:tc>
        <w:tc>
          <w:tcPr>
            <w:tcW w:w="3872" w:type="dxa"/>
          </w:tcPr>
          <w:p w14:paraId="7BEE8208" w14:textId="77777777" w:rsidR="00BF0DA1" w:rsidRPr="00C90D3B" w:rsidRDefault="009752F4" w:rsidP="007B2F9C">
            <w:pPr>
              <w:rPr>
                <w:rFonts w:cs="Times New Roman"/>
                <w:szCs w:val="24"/>
              </w:rPr>
            </w:pPr>
            <w:r w:rsidRPr="0087668F">
              <w:rPr>
                <w:rFonts w:cs="Times New Roman"/>
                <w:szCs w:val="24"/>
              </w:rPr>
              <w:t xml:space="preserve">Miera iela </w:t>
            </w:r>
            <w:r>
              <w:rPr>
                <w:rFonts w:cs="Times New Roman"/>
                <w:szCs w:val="24"/>
              </w:rPr>
              <w:t>13</w:t>
            </w:r>
            <w:r w:rsidRPr="0087668F">
              <w:rPr>
                <w:rFonts w:cs="Times New Roman"/>
                <w:szCs w:val="24"/>
              </w:rPr>
              <w:t>, Strūžāni, Strūžānu pag., Rēzeknes nov.</w:t>
            </w:r>
          </w:p>
        </w:tc>
        <w:tc>
          <w:tcPr>
            <w:tcW w:w="1984" w:type="dxa"/>
          </w:tcPr>
          <w:p w14:paraId="07FF597B" w14:textId="77777777" w:rsidR="00BF0DA1" w:rsidRPr="00C90D3B" w:rsidRDefault="009752F4" w:rsidP="007B2F9C">
            <w:pPr>
              <w:jc w:val="center"/>
              <w:rPr>
                <w:rFonts w:cs="Times New Roman"/>
                <w:szCs w:val="24"/>
              </w:rPr>
            </w:pPr>
            <w:r>
              <w:rPr>
                <w:rFonts w:cs="Times New Roman"/>
                <w:szCs w:val="24"/>
              </w:rPr>
              <w:t>9</w:t>
            </w:r>
          </w:p>
        </w:tc>
        <w:tc>
          <w:tcPr>
            <w:tcW w:w="2410" w:type="dxa"/>
          </w:tcPr>
          <w:p w14:paraId="6A187ECD" w14:textId="77777777" w:rsidR="00BF0DA1" w:rsidRPr="00C90D3B" w:rsidRDefault="009752F4" w:rsidP="007B2F9C">
            <w:pPr>
              <w:rPr>
                <w:rFonts w:cs="Times New Roman"/>
                <w:szCs w:val="24"/>
              </w:rPr>
            </w:pPr>
            <w:r>
              <w:rPr>
                <w:rFonts w:cs="Times New Roman"/>
                <w:szCs w:val="24"/>
              </w:rPr>
              <w:t>1, 3, 4, 6, 7, 9, 10, 11, 12</w:t>
            </w:r>
          </w:p>
        </w:tc>
      </w:tr>
      <w:tr w:rsidR="00F20BA5" w14:paraId="079C6AE1" w14:textId="77777777" w:rsidTr="00BF0DA1">
        <w:tc>
          <w:tcPr>
            <w:tcW w:w="943" w:type="dxa"/>
          </w:tcPr>
          <w:p w14:paraId="57A891E9" w14:textId="77777777" w:rsidR="00BF0DA1" w:rsidRPr="00C90D3B" w:rsidRDefault="009752F4" w:rsidP="007B2F9C">
            <w:pPr>
              <w:rPr>
                <w:rFonts w:cs="Times New Roman"/>
                <w:szCs w:val="24"/>
              </w:rPr>
            </w:pPr>
            <w:r>
              <w:rPr>
                <w:rFonts w:cs="Times New Roman"/>
                <w:szCs w:val="24"/>
              </w:rPr>
              <w:t>12.</w:t>
            </w:r>
          </w:p>
        </w:tc>
        <w:tc>
          <w:tcPr>
            <w:tcW w:w="3872" w:type="dxa"/>
          </w:tcPr>
          <w:p w14:paraId="78F28C14" w14:textId="77777777" w:rsidR="00BF0DA1" w:rsidRPr="00C90D3B" w:rsidRDefault="009752F4" w:rsidP="007B2F9C">
            <w:pPr>
              <w:rPr>
                <w:rFonts w:cs="Times New Roman"/>
                <w:szCs w:val="24"/>
              </w:rPr>
            </w:pPr>
            <w:r w:rsidRPr="0087668F">
              <w:rPr>
                <w:rFonts w:cs="Times New Roman"/>
                <w:szCs w:val="24"/>
              </w:rPr>
              <w:t xml:space="preserve">Miera iela </w:t>
            </w:r>
            <w:r>
              <w:rPr>
                <w:rFonts w:cs="Times New Roman"/>
                <w:szCs w:val="24"/>
              </w:rPr>
              <w:t>15</w:t>
            </w:r>
            <w:r w:rsidRPr="0087668F">
              <w:rPr>
                <w:rFonts w:cs="Times New Roman"/>
                <w:szCs w:val="24"/>
              </w:rPr>
              <w:t>, Strūžāni, Strūžānu pag., Rēzeknes nov.</w:t>
            </w:r>
          </w:p>
        </w:tc>
        <w:tc>
          <w:tcPr>
            <w:tcW w:w="1984" w:type="dxa"/>
          </w:tcPr>
          <w:p w14:paraId="0BF4E5D0"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4D210A7E" w14:textId="77777777" w:rsidR="00BF0DA1" w:rsidRPr="00C90D3B" w:rsidRDefault="009752F4" w:rsidP="007B2F9C">
            <w:pPr>
              <w:rPr>
                <w:rFonts w:cs="Times New Roman"/>
                <w:szCs w:val="24"/>
              </w:rPr>
            </w:pPr>
            <w:r>
              <w:rPr>
                <w:rFonts w:cs="Times New Roman"/>
                <w:szCs w:val="24"/>
              </w:rPr>
              <w:t>3, 7, 8, 9</w:t>
            </w:r>
          </w:p>
        </w:tc>
      </w:tr>
      <w:tr w:rsidR="00F20BA5" w14:paraId="4A482DCB" w14:textId="77777777" w:rsidTr="00BF0DA1">
        <w:tc>
          <w:tcPr>
            <w:tcW w:w="943" w:type="dxa"/>
          </w:tcPr>
          <w:p w14:paraId="16BCEAD2" w14:textId="77777777" w:rsidR="00BF0DA1" w:rsidRPr="00C90D3B" w:rsidRDefault="009752F4" w:rsidP="007B2F9C">
            <w:pPr>
              <w:rPr>
                <w:rFonts w:cs="Times New Roman"/>
                <w:szCs w:val="24"/>
              </w:rPr>
            </w:pPr>
            <w:r>
              <w:rPr>
                <w:rFonts w:cs="Times New Roman"/>
                <w:szCs w:val="24"/>
              </w:rPr>
              <w:t>13.</w:t>
            </w:r>
          </w:p>
        </w:tc>
        <w:tc>
          <w:tcPr>
            <w:tcW w:w="3872" w:type="dxa"/>
          </w:tcPr>
          <w:p w14:paraId="68892CCA" w14:textId="77777777" w:rsidR="00BF0DA1" w:rsidRPr="00C90D3B" w:rsidRDefault="009752F4" w:rsidP="007B2F9C">
            <w:pPr>
              <w:rPr>
                <w:rFonts w:cs="Times New Roman"/>
                <w:szCs w:val="24"/>
              </w:rPr>
            </w:pPr>
            <w:r w:rsidRPr="0087668F">
              <w:rPr>
                <w:rFonts w:cs="Times New Roman"/>
                <w:szCs w:val="24"/>
              </w:rPr>
              <w:t xml:space="preserve">Miera iela </w:t>
            </w:r>
            <w:r>
              <w:rPr>
                <w:rFonts w:cs="Times New Roman"/>
                <w:szCs w:val="24"/>
              </w:rPr>
              <w:t>17</w:t>
            </w:r>
            <w:r w:rsidRPr="0087668F">
              <w:rPr>
                <w:rFonts w:cs="Times New Roman"/>
                <w:szCs w:val="24"/>
              </w:rPr>
              <w:t>, Strūžāni, Strūžānu pag., Rēzeknes nov.</w:t>
            </w:r>
          </w:p>
        </w:tc>
        <w:tc>
          <w:tcPr>
            <w:tcW w:w="1984" w:type="dxa"/>
          </w:tcPr>
          <w:p w14:paraId="71882B8E" w14:textId="77777777" w:rsidR="00BF0DA1" w:rsidRPr="00C90D3B" w:rsidRDefault="009752F4" w:rsidP="007B2F9C">
            <w:pPr>
              <w:jc w:val="center"/>
              <w:rPr>
                <w:rFonts w:cs="Times New Roman"/>
                <w:szCs w:val="24"/>
              </w:rPr>
            </w:pPr>
            <w:r>
              <w:rPr>
                <w:rFonts w:cs="Times New Roman"/>
                <w:szCs w:val="24"/>
              </w:rPr>
              <w:t>9</w:t>
            </w:r>
          </w:p>
        </w:tc>
        <w:tc>
          <w:tcPr>
            <w:tcW w:w="2410" w:type="dxa"/>
          </w:tcPr>
          <w:p w14:paraId="0FFBCF30" w14:textId="77777777" w:rsidR="00BF0DA1" w:rsidRPr="00C90D3B" w:rsidRDefault="009752F4" w:rsidP="007B2F9C">
            <w:pPr>
              <w:rPr>
                <w:rFonts w:cs="Times New Roman"/>
                <w:szCs w:val="24"/>
              </w:rPr>
            </w:pPr>
            <w:r>
              <w:rPr>
                <w:rFonts w:cs="Times New Roman"/>
                <w:szCs w:val="24"/>
              </w:rPr>
              <w:t>1, 2, 3, 4, 5, 6, 9, 10, 11</w:t>
            </w:r>
          </w:p>
        </w:tc>
      </w:tr>
      <w:tr w:rsidR="00F20BA5" w14:paraId="535A4151" w14:textId="77777777" w:rsidTr="00BF0DA1">
        <w:tc>
          <w:tcPr>
            <w:tcW w:w="943" w:type="dxa"/>
          </w:tcPr>
          <w:p w14:paraId="4E1197EA" w14:textId="77777777" w:rsidR="00BF0DA1" w:rsidRPr="00C90D3B" w:rsidRDefault="009752F4" w:rsidP="007B2F9C">
            <w:pPr>
              <w:rPr>
                <w:rFonts w:cs="Times New Roman"/>
                <w:szCs w:val="24"/>
              </w:rPr>
            </w:pPr>
            <w:r>
              <w:rPr>
                <w:rFonts w:cs="Times New Roman"/>
                <w:szCs w:val="24"/>
              </w:rPr>
              <w:t>14.</w:t>
            </w:r>
          </w:p>
        </w:tc>
        <w:tc>
          <w:tcPr>
            <w:tcW w:w="3872" w:type="dxa"/>
          </w:tcPr>
          <w:p w14:paraId="13FDDDAD" w14:textId="77777777" w:rsidR="00BF0DA1" w:rsidRPr="00C90D3B" w:rsidRDefault="009752F4" w:rsidP="007B2F9C">
            <w:pPr>
              <w:rPr>
                <w:rFonts w:cs="Times New Roman"/>
                <w:szCs w:val="24"/>
              </w:rPr>
            </w:pPr>
            <w:r w:rsidRPr="0087668F">
              <w:rPr>
                <w:rFonts w:cs="Times New Roman"/>
                <w:szCs w:val="24"/>
              </w:rPr>
              <w:t xml:space="preserve">Miera iela </w:t>
            </w:r>
            <w:r>
              <w:rPr>
                <w:rFonts w:cs="Times New Roman"/>
                <w:szCs w:val="24"/>
              </w:rPr>
              <w:t>19</w:t>
            </w:r>
            <w:r w:rsidRPr="0087668F">
              <w:rPr>
                <w:rFonts w:cs="Times New Roman"/>
                <w:szCs w:val="24"/>
              </w:rPr>
              <w:t>, Strūžāni, Strūžānu pag., Rēzeknes nov.</w:t>
            </w:r>
          </w:p>
        </w:tc>
        <w:tc>
          <w:tcPr>
            <w:tcW w:w="1984" w:type="dxa"/>
          </w:tcPr>
          <w:p w14:paraId="0D2DFE62" w14:textId="77777777" w:rsidR="00BF0DA1" w:rsidRPr="00C90D3B" w:rsidRDefault="009752F4" w:rsidP="007B2F9C">
            <w:pPr>
              <w:jc w:val="center"/>
              <w:rPr>
                <w:rFonts w:cs="Times New Roman"/>
                <w:szCs w:val="24"/>
              </w:rPr>
            </w:pPr>
            <w:r>
              <w:rPr>
                <w:rFonts w:cs="Times New Roman"/>
                <w:szCs w:val="24"/>
              </w:rPr>
              <w:t>31</w:t>
            </w:r>
          </w:p>
        </w:tc>
        <w:tc>
          <w:tcPr>
            <w:tcW w:w="2410" w:type="dxa"/>
          </w:tcPr>
          <w:p w14:paraId="3884A27C" w14:textId="77777777" w:rsidR="00BF0DA1" w:rsidRPr="00C90D3B" w:rsidRDefault="009752F4" w:rsidP="007B2F9C">
            <w:pPr>
              <w:rPr>
                <w:rFonts w:cs="Times New Roman"/>
                <w:szCs w:val="24"/>
              </w:rPr>
            </w:pPr>
            <w:r>
              <w:rPr>
                <w:rFonts w:cs="Times New Roman"/>
                <w:szCs w:val="24"/>
              </w:rPr>
              <w:t xml:space="preserve">1, 3, 4, 5, 9, 10, 12, 13, 14, 15, 16, 17, 18, 19, 20, 21, 22, 23, 25, 28, 29, 30, 31, 32, 33, 34, 35, 36, 38, 40, 42 </w:t>
            </w:r>
          </w:p>
        </w:tc>
      </w:tr>
      <w:tr w:rsidR="00F20BA5" w14:paraId="7269BD9B" w14:textId="77777777" w:rsidTr="00BF0DA1">
        <w:tc>
          <w:tcPr>
            <w:tcW w:w="943" w:type="dxa"/>
          </w:tcPr>
          <w:p w14:paraId="4888AB33" w14:textId="77777777" w:rsidR="00BF0DA1" w:rsidRPr="00C90D3B" w:rsidRDefault="009752F4" w:rsidP="007B2F9C">
            <w:pPr>
              <w:rPr>
                <w:rFonts w:cs="Times New Roman"/>
                <w:szCs w:val="24"/>
              </w:rPr>
            </w:pPr>
            <w:r>
              <w:rPr>
                <w:rFonts w:cs="Times New Roman"/>
                <w:szCs w:val="24"/>
              </w:rPr>
              <w:t>15.</w:t>
            </w:r>
          </w:p>
        </w:tc>
        <w:tc>
          <w:tcPr>
            <w:tcW w:w="3872" w:type="dxa"/>
          </w:tcPr>
          <w:p w14:paraId="3E1C9726" w14:textId="77777777" w:rsidR="00BF0DA1" w:rsidRPr="00C90D3B" w:rsidRDefault="009752F4" w:rsidP="007B2F9C">
            <w:pPr>
              <w:rPr>
                <w:rFonts w:cs="Times New Roman"/>
                <w:szCs w:val="24"/>
              </w:rPr>
            </w:pPr>
            <w:r>
              <w:rPr>
                <w:rFonts w:cs="Times New Roman"/>
                <w:szCs w:val="24"/>
              </w:rPr>
              <w:t>Parka iela 1, Strūžāni, Strūžānu pag., Rēzeknes nov.</w:t>
            </w:r>
          </w:p>
        </w:tc>
        <w:tc>
          <w:tcPr>
            <w:tcW w:w="1984" w:type="dxa"/>
          </w:tcPr>
          <w:p w14:paraId="69DF5B8D"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38C82CC1" w14:textId="77777777" w:rsidR="00BF0DA1" w:rsidRPr="00C90D3B" w:rsidRDefault="009752F4" w:rsidP="007B2F9C">
            <w:pPr>
              <w:rPr>
                <w:rFonts w:cs="Times New Roman"/>
                <w:szCs w:val="24"/>
              </w:rPr>
            </w:pPr>
            <w:r>
              <w:rPr>
                <w:rFonts w:cs="Times New Roman"/>
                <w:szCs w:val="24"/>
              </w:rPr>
              <w:t>1, 2, 3, 5, 7, 8, 11, 12</w:t>
            </w:r>
          </w:p>
        </w:tc>
      </w:tr>
      <w:tr w:rsidR="00F20BA5" w14:paraId="54608B52" w14:textId="77777777" w:rsidTr="00BF0DA1">
        <w:tc>
          <w:tcPr>
            <w:tcW w:w="943" w:type="dxa"/>
          </w:tcPr>
          <w:p w14:paraId="5D9BC6D0" w14:textId="77777777" w:rsidR="00BF0DA1" w:rsidRPr="00C90D3B" w:rsidRDefault="009752F4" w:rsidP="007B2F9C">
            <w:pPr>
              <w:rPr>
                <w:rFonts w:cs="Times New Roman"/>
                <w:szCs w:val="24"/>
              </w:rPr>
            </w:pPr>
            <w:r>
              <w:rPr>
                <w:rFonts w:cs="Times New Roman"/>
                <w:szCs w:val="24"/>
              </w:rPr>
              <w:t>16.</w:t>
            </w:r>
          </w:p>
        </w:tc>
        <w:tc>
          <w:tcPr>
            <w:tcW w:w="3872" w:type="dxa"/>
          </w:tcPr>
          <w:p w14:paraId="3C26FBCB" w14:textId="77777777" w:rsidR="00BF0DA1" w:rsidRDefault="009752F4" w:rsidP="007B2F9C">
            <w:pPr>
              <w:rPr>
                <w:rFonts w:cs="Times New Roman"/>
                <w:szCs w:val="24"/>
              </w:rPr>
            </w:pPr>
            <w:r w:rsidRPr="00F908E0">
              <w:rPr>
                <w:rFonts w:cs="Times New Roman"/>
                <w:szCs w:val="24"/>
              </w:rPr>
              <w:t xml:space="preserve">Parka iela </w:t>
            </w:r>
            <w:r>
              <w:rPr>
                <w:rFonts w:cs="Times New Roman"/>
                <w:szCs w:val="24"/>
              </w:rPr>
              <w:t>2</w:t>
            </w:r>
            <w:r w:rsidRPr="00F908E0">
              <w:rPr>
                <w:rFonts w:cs="Times New Roman"/>
                <w:szCs w:val="24"/>
              </w:rPr>
              <w:t>, Strūžāni, Strūžānu pag., Rēzeknes nov.</w:t>
            </w:r>
          </w:p>
        </w:tc>
        <w:tc>
          <w:tcPr>
            <w:tcW w:w="1984" w:type="dxa"/>
          </w:tcPr>
          <w:p w14:paraId="3E96799B" w14:textId="77777777" w:rsidR="00BF0DA1" w:rsidRPr="00C90D3B" w:rsidRDefault="009752F4" w:rsidP="007B2F9C">
            <w:pPr>
              <w:jc w:val="center"/>
              <w:rPr>
                <w:rFonts w:cs="Times New Roman"/>
                <w:szCs w:val="24"/>
              </w:rPr>
            </w:pPr>
            <w:r>
              <w:rPr>
                <w:rFonts w:cs="Times New Roman"/>
                <w:szCs w:val="24"/>
              </w:rPr>
              <w:t>10</w:t>
            </w:r>
          </w:p>
        </w:tc>
        <w:tc>
          <w:tcPr>
            <w:tcW w:w="2410" w:type="dxa"/>
          </w:tcPr>
          <w:p w14:paraId="2DC40780" w14:textId="77777777" w:rsidR="00BF0DA1" w:rsidRPr="00C90D3B" w:rsidRDefault="009752F4" w:rsidP="007B2F9C">
            <w:pPr>
              <w:rPr>
                <w:rFonts w:cs="Times New Roman"/>
                <w:szCs w:val="24"/>
              </w:rPr>
            </w:pPr>
            <w:r>
              <w:rPr>
                <w:rFonts w:cs="Times New Roman"/>
                <w:szCs w:val="24"/>
              </w:rPr>
              <w:t>2, 3, 4, 5, 6, 7, 8, 10, 11, 12</w:t>
            </w:r>
          </w:p>
        </w:tc>
      </w:tr>
      <w:tr w:rsidR="00F20BA5" w14:paraId="605F296D" w14:textId="77777777" w:rsidTr="00BF0DA1">
        <w:tc>
          <w:tcPr>
            <w:tcW w:w="943" w:type="dxa"/>
          </w:tcPr>
          <w:p w14:paraId="16CDB01E" w14:textId="77777777" w:rsidR="00BF0DA1" w:rsidRPr="00C90D3B" w:rsidRDefault="009752F4" w:rsidP="007B2F9C">
            <w:pPr>
              <w:rPr>
                <w:rFonts w:cs="Times New Roman"/>
                <w:szCs w:val="24"/>
              </w:rPr>
            </w:pPr>
            <w:r>
              <w:rPr>
                <w:rFonts w:cs="Times New Roman"/>
                <w:szCs w:val="24"/>
              </w:rPr>
              <w:t>17.</w:t>
            </w:r>
          </w:p>
        </w:tc>
        <w:tc>
          <w:tcPr>
            <w:tcW w:w="3872" w:type="dxa"/>
          </w:tcPr>
          <w:p w14:paraId="6BEA34E1" w14:textId="77777777" w:rsidR="00BF0DA1" w:rsidRPr="00C90D3B" w:rsidRDefault="009752F4" w:rsidP="007B2F9C">
            <w:pPr>
              <w:rPr>
                <w:rFonts w:cs="Times New Roman"/>
                <w:szCs w:val="24"/>
              </w:rPr>
            </w:pPr>
            <w:r>
              <w:rPr>
                <w:rFonts w:cs="Times New Roman"/>
                <w:szCs w:val="24"/>
              </w:rPr>
              <w:t xml:space="preserve">Parka iela 3, </w:t>
            </w:r>
            <w:r w:rsidRPr="00A43D37">
              <w:rPr>
                <w:rFonts w:cs="Times New Roman"/>
                <w:szCs w:val="24"/>
              </w:rPr>
              <w:t>Strūžāni, Strūžānu pag., Rēzeknes nov.</w:t>
            </w:r>
          </w:p>
        </w:tc>
        <w:tc>
          <w:tcPr>
            <w:tcW w:w="1984" w:type="dxa"/>
          </w:tcPr>
          <w:p w14:paraId="12FB8E9B"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579A9551" w14:textId="77777777" w:rsidR="00BF0DA1" w:rsidRPr="00C90D3B" w:rsidRDefault="009752F4" w:rsidP="007B2F9C">
            <w:pPr>
              <w:rPr>
                <w:rFonts w:cs="Times New Roman"/>
                <w:szCs w:val="24"/>
              </w:rPr>
            </w:pPr>
            <w:r>
              <w:rPr>
                <w:rFonts w:cs="Times New Roman"/>
                <w:szCs w:val="24"/>
              </w:rPr>
              <w:t>1, 5, 7, 8, 9, 10, 12</w:t>
            </w:r>
          </w:p>
        </w:tc>
      </w:tr>
      <w:tr w:rsidR="00F20BA5" w14:paraId="6961DB04" w14:textId="77777777" w:rsidTr="00BF0DA1">
        <w:tc>
          <w:tcPr>
            <w:tcW w:w="943" w:type="dxa"/>
          </w:tcPr>
          <w:p w14:paraId="3DC5351B" w14:textId="77777777" w:rsidR="00BF0DA1" w:rsidRPr="00C90D3B" w:rsidRDefault="009752F4" w:rsidP="007B2F9C">
            <w:pPr>
              <w:rPr>
                <w:rFonts w:cs="Times New Roman"/>
                <w:szCs w:val="24"/>
              </w:rPr>
            </w:pPr>
            <w:r>
              <w:rPr>
                <w:rFonts w:cs="Times New Roman"/>
                <w:szCs w:val="24"/>
              </w:rPr>
              <w:t>18.</w:t>
            </w:r>
          </w:p>
        </w:tc>
        <w:tc>
          <w:tcPr>
            <w:tcW w:w="3872" w:type="dxa"/>
          </w:tcPr>
          <w:p w14:paraId="519325F9" w14:textId="77777777" w:rsidR="00BF0DA1" w:rsidRDefault="009752F4" w:rsidP="007B2F9C">
            <w:pPr>
              <w:rPr>
                <w:rFonts w:cs="Times New Roman"/>
                <w:szCs w:val="24"/>
              </w:rPr>
            </w:pPr>
            <w:r w:rsidRPr="00F908E0">
              <w:rPr>
                <w:rFonts w:cs="Times New Roman"/>
                <w:szCs w:val="24"/>
              </w:rPr>
              <w:t xml:space="preserve">Smilšu iela </w:t>
            </w:r>
            <w:r>
              <w:rPr>
                <w:rFonts w:cs="Times New Roman"/>
                <w:szCs w:val="24"/>
              </w:rPr>
              <w:t>4</w:t>
            </w:r>
            <w:r w:rsidRPr="00F908E0">
              <w:rPr>
                <w:rFonts w:cs="Times New Roman"/>
                <w:szCs w:val="24"/>
              </w:rPr>
              <w:t>, Strūžāni, Strūžānu pag., Rēzeknes nov.</w:t>
            </w:r>
          </w:p>
        </w:tc>
        <w:tc>
          <w:tcPr>
            <w:tcW w:w="1984" w:type="dxa"/>
          </w:tcPr>
          <w:p w14:paraId="1524A125" w14:textId="77777777" w:rsidR="00BF0DA1" w:rsidRPr="00C90D3B" w:rsidRDefault="009752F4" w:rsidP="007B2F9C">
            <w:pPr>
              <w:jc w:val="center"/>
              <w:rPr>
                <w:rFonts w:cs="Times New Roman"/>
                <w:szCs w:val="24"/>
              </w:rPr>
            </w:pPr>
            <w:r>
              <w:rPr>
                <w:rFonts w:cs="Times New Roman"/>
                <w:szCs w:val="24"/>
              </w:rPr>
              <w:t>18</w:t>
            </w:r>
          </w:p>
        </w:tc>
        <w:tc>
          <w:tcPr>
            <w:tcW w:w="2410" w:type="dxa"/>
          </w:tcPr>
          <w:p w14:paraId="3946BA32" w14:textId="77777777" w:rsidR="00BF0DA1" w:rsidRPr="00C90D3B" w:rsidRDefault="009752F4" w:rsidP="007B2F9C">
            <w:pPr>
              <w:rPr>
                <w:rFonts w:cs="Times New Roman"/>
                <w:szCs w:val="24"/>
              </w:rPr>
            </w:pPr>
            <w:r>
              <w:rPr>
                <w:rFonts w:cs="Times New Roman"/>
                <w:szCs w:val="24"/>
              </w:rPr>
              <w:t>1, 2, 3, 4, 6, 7, 8, 9, 10, 12, 13, 15, 16, 18, 20, 21, 22, 23</w:t>
            </w:r>
          </w:p>
        </w:tc>
      </w:tr>
      <w:tr w:rsidR="00F20BA5" w14:paraId="12A40EA5" w14:textId="77777777" w:rsidTr="00BF0DA1">
        <w:tc>
          <w:tcPr>
            <w:tcW w:w="943" w:type="dxa"/>
          </w:tcPr>
          <w:p w14:paraId="6A1C13E6" w14:textId="77777777" w:rsidR="00BF0DA1" w:rsidRPr="00C90D3B" w:rsidRDefault="009752F4" w:rsidP="007B2F9C">
            <w:pPr>
              <w:rPr>
                <w:rFonts w:cs="Times New Roman"/>
                <w:szCs w:val="24"/>
              </w:rPr>
            </w:pPr>
            <w:r>
              <w:rPr>
                <w:rFonts w:cs="Times New Roman"/>
                <w:szCs w:val="24"/>
              </w:rPr>
              <w:t>19.</w:t>
            </w:r>
          </w:p>
        </w:tc>
        <w:tc>
          <w:tcPr>
            <w:tcW w:w="3872" w:type="dxa"/>
          </w:tcPr>
          <w:p w14:paraId="52344A87" w14:textId="77777777" w:rsidR="00BF0DA1" w:rsidRPr="00C90D3B" w:rsidRDefault="009752F4" w:rsidP="007B2F9C">
            <w:pPr>
              <w:rPr>
                <w:rFonts w:cs="Times New Roman"/>
                <w:szCs w:val="24"/>
              </w:rPr>
            </w:pPr>
            <w:r>
              <w:rPr>
                <w:rFonts w:cs="Times New Roman"/>
                <w:szCs w:val="24"/>
              </w:rPr>
              <w:t xml:space="preserve">Smilšu iela 6, </w:t>
            </w:r>
            <w:r w:rsidRPr="00A43D37">
              <w:rPr>
                <w:rFonts w:cs="Times New Roman"/>
                <w:szCs w:val="24"/>
              </w:rPr>
              <w:t>Strūžāni, Strūžānu pag., Rēzeknes nov.</w:t>
            </w:r>
          </w:p>
        </w:tc>
        <w:tc>
          <w:tcPr>
            <w:tcW w:w="1984" w:type="dxa"/>
          </w:tcPr>
          <w:p w14:paraId="3B1BED11" w14:textId="77777777" w:rsidR="00BF0DA1" w:rsidRPr="00C90D3B" w:rsidRDefault="009752F4" w:rsidP="007B2F9C">
            <w:pPr>
              <w:jc w:val="center"/>
              <w:rPr>
                <w:rFonts w:cs="Times New Roman"/>
                <w:szCs w:val="24"/>
              </w:rPr>
            </w:pPr>
            <w:r>
              <w:rPr>
                <w:rFonts w:cs="Times New Roman"/>
                <w:szCs w:val="24"/>
              </w:rPr>
              <w:t>15</w:t>
            </w:r>
          </w:p>
        </w:tc>
        <w:tc>
          <w:tcPr>
            <w:tcW w:w="2410" w:type="dxa"/>
          </w:tcPr>
          <w:p w14:paraId="39627EB7" w14:textId="77777777" w:rsidR="00BF0DA1" w:rsidRPr="00C90D3B" w:rsidRDefault="009752F4" w:rsidP="007B2F9C">
            <w:pPr>
              <w:rPr>
                <w:rFonts w:cs="Times New Roman"/>
                <w:szCs w:val="24"/>
              </w:rPr>
            </w:pPr>
            <w:r>
              <w:rPr>
                <w:rFonts w:cs="Times New Roman"/>
                <w:szCs w:val="24"/>
              </w:rPr>
              <w:t>4, 5, 7, 9, 10, 13, 14, 15, 17, 18, 19, 20, 21, 23, 24</w:t>
            </w:r>
          </w:p>
        </w:tc>
      </w:tr>
      <w:tr w:rsidR="00F20BA5" w14:paraId="0E65AF06" w14:textId="77777777" w:rsidTr="00BF0DA1">
        <w:tc>
          <w:tcPr>
            <w:tcW w:w="943" w:type="dxa"/>
          </w:tcPr>
          <w:p w14:paraId="3AD29374" w14:textId="77777777" w:rsidR="00BF0DA1" w:rsidRPr="00C90D3B" w:rsidRDefault="009752F4" w:rsidP="007B2F9C">
            <w:pPr>
              <w:rPr>
                <w:rFonts w:cs="Times New Roman"/>
                <w:szCs w:val="24"/>
              </w:rPr>
            </w:pPr>
            <w:r>
              <w:rPr>
                <w:rFonts w:cs="Times New Roman"/>
                <w:szCs w:val="24"/>
              </w:rPr>
              <w:t>20.</w:t>
            </w:r>
          </w:p>
        </w:tc>
        <w:tc>
          <w:tcPr>
            <w:tcW w:w="3872" w:type="dxa"/>
          </w:tcPr>
          <w:p w14:paraId="3B6F95DE" w14:textId="77777777" w:rsidR="00BF0DA1" w:rsidRPr="00C90D3B" w:rsidRDefault="009752F4" w:rsidP="007B2F9C">
            <w:pPr>
              <w:rPr>
                <w:rFonts w:cs="Times New Roman"/>
                <w:szCs w:val="24"/>
              </w:rPr>
            </w:pPr>
            <w:r>
              <w:rPr>
                <w:rFonts w:cs="Times New Roman"/>
                <w:szCs w:val="24"/>
              </w:rPr>
              <w:t xml:space="preserve">Smilšu iela 8, </w:t>
            </w:r>
            <w:r w:rsidRPr="00A43D37">
              <w:rPr>
                <w:rFonts w:cs="Times New Roman"/>
                <w:szCs w:val="24"/>
              </w:rPr>
              <w:t>Strūžāni, Strūžānu pag., Rēzeknes nov.</w:t>
            </w:r>
          </w:p>
        </w:tc>
        <w:tc>
          <w:tcPr>
            <w:tcW w:w="1984" w:type="dxa"/>
          </w:tcPr>
          <w:p w14:paraId="42D53F7D"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09F17016" w14:textId="77777777" w:rsidR="00BF0DA1" w:rsidRPr="00C90D3B" w:rsidRDefault="009752F4" w:rsidP="007B2F9C">
            <w:pPr>
              <w:rPr>
                <w:rFonts w:cs="Times New Roman"/>
                <w:szCs w:val="24"/>
              </w:rPr>
            </w:pPr>
            <w:r>
              <w:rPr>
                <w:rFonts w:cs="Times New Roman"/>
                <w:szCs w:val="24"/>
              </w:rPr>
              <w:t>1, 2, 3, 4, 6, 7, 8</w:t>
            </w:r>
          </w:p>
        </w:tc>
      </w:tr>
      <w:tr w:rsidR="00F20BA5" w14:paraId="0E2FAB54" w14:textId="77777777" w:rsidTr="00BF0DA1">
        <w:tc>
          <w:tcPr>
            <w:tcW w:w="4815" w:type="dxa"/>
            <w:gridSpan w:val="2"/>
          </w:tcPr>
          <w:p w14:paraId="6DF8210A" w14:textId="77777777" w:rsidR="00BF0DA1" w:rsidRPr="00814092" w:rsidRDefault="009752F4" w:rsidP="00461AA8">
            <w:pPr>
              <w:jc w:val="center"/>
              <w:rPr>
                <w:rFonts w:cs="Times New Roman"/>
                <w:b/>
                <w:bCs/>
                <w:szCs w:val="24"/>
              </w:rPr>
            </w:pPr>
            <w:r w:rsidRPr="00814092">
              <w:rPr>
                <w:rFonts w:cs="Times New Roman"/>
                <w:b/>
                <w:bCs/>
                <w:szCs w:val="24"/>
              </w:rPr>
              <w:t>KOPĀ</w:t>
            </w:r>
          </w:p>
        </w:tc>
        <w:tc>
          <w:tcPr>
            <w:tcW w:w="1984" w:type="dxa"/>
          </w:tcPr>
          <w:p w14:paraId="63186EBF" w14:textId="77777777" w:rsidR="00BF0DA1" w:rsidRPr="00814092" w:rsidRDefault="009752F4" w:rsidP="007B2F9C">
            <w:pPr>
              <w:jc w:val="center"/>
              <w:rPr>
                <w:rFonts w:cs="Times New Roman"/>
                <w:b/>
                <w:bCs/>
                <w:szCs w:val="24"/>
              </w:rPr>
            </w:pPr>
            <w:r w:rsidRPr="00814092">
              <w:rPr>
                <w:rFonts w:cs="Times New Roman"/>
                <w:b/>
                <w:bCs/>
                <w:szCs w:val="24"/>
              </w:rPr>
              <w:t>240</w:t>
            </w:r>
          </w:p>
        </w:tc>
        <w:tc>
          <w:tcPr>
            <w:tcW w:w="2410" w:type="dxa"/>
          </w:tcPr>
          <w:p w14:paraId="3B5D87CE" w14:textId="77777777" w:rsidR="00BF0DA1" w:rsidRDefault="00BF0DA1" w:rsidP="007B2F9C">
            <w:pPr>
              <w:rPr>
                <w:rFonts w:cs="Times New Roman"/>
                <w:szCs w:val="24"/>
              </w:rPr>
            </w:pPr>
          </w:p>
        </w:tc>
      </w:tr>
      <w:tr w:rsidR="00F20BA5" w14:paraId="1C7A7A3E" w14:textId="77777777" w:rsidTr="00BF0DA1">
        <w:tc>
          <w:tcPr>
            <w:tcW w:w="9209" w:type="dxa"/>
            <w:gridSpan w:val="4"/>
          </w:tcPr>
          <w:p w14:paraId="55CC5F8D" w14:textId="77777777" w:rsidR="00BF0DA1" w:rsidRPr="00461299" w:rsidRDefault="009752F4" w:rsidP="007B2F9C">
            <w:pPr>
              <w:jc w:val="center"/>
              <w:rPr>
                <w:rFonts w:cs="Times New Roman"/>
                <w:b/>
                <w:bCs/>
                <w:szCs w:val="24"/>
              </w:rPr>
            </w:pPr>
            <w:r w:rsidRPr="00461299">
              <w:rPr>
                <w:rFonts w:cs="Times New Roman"/>
                <w:b/>
                <w:bCs/>
                <w:szCs w:val="24"/>
              </w:rPr>
              <w:t>VIĻĀNI</w:t>
            </w:r>
          </w:p>
        </w:tc>
      </w:tr>
      <w:tr w:rsidR="00F20BA5" w14:paraId="01D71598" w14:textId="77777777" w:rsidTr="00BF0DA1">
        <w:tc>
          <w:tcPr>
            <w:tcW w:w="943" w:type="dxa"/>
          </w:tcPr>
          <w:p w14:paraId="21B06415" w14:textId="77777777" w:rsidR="00BF0DA1" w:rsidRPr="00C90D3B" w:rsidRDefault="009752F4" w:rsidP="007B2F9C">
            <w:pPr>
              <w:rPr>
                <w:rFonts w:cs="Times New Roman"/>
                <w:szCs w:val="24"/>
              </w:rPr>
            </w:pPr>
            <w:r>
              <w:rPr>
                <w:rFonts w:cs="Times New Roman"/>
                <w:szCs w:val="24"/>
              </w:rPr>
              <w:t>1.</w:t>
            </w:r>
          </w:p>
        </w:tc>
        <w:tc>
          <w:tcPr>
            <w:tcW w:w="3872" w:type="dxa"/>
          </w:tcPr>
          <w:p w14:paraId="06FC3F04" w14:textId="77777777" w:rsidR="00BF0DA1" w:rsidRPr="00C90D3B" w:rsidRDefault="009752F4" w:rsidP="007B2F9C">
            <w:pPr>
              <w:rPr>
                <w:rFonts w:cs="Times New Roman"/>
                <w:szCs w:val="24"/>
              </w:rPr>
            </w:pPr>
            <w:r>
              <w:rPr>
                <w:rFonts w:cs="Times New Roman"/>
                <w:szCs w:val="24"/>
              </w:rPr>
              <w:t>Alejas iela 1a, Viļāni, Rēzeknes nov.</w:t>
            </w:r>
          </w:p>
        </w:tc>
        <w:tc>
          <w:tcPr>
            <w:tcW w:w="1984" w:type="dxa"/>
          </w:tcPr>
          <w:p w14:paraId="160A3793"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2102C1F2" w14:textId="77777777" w:rsidR="00BF0DA1" w:rsidRPr="00C90D3B" w:rsidRDefault="009752F4" w:rsidP="007B2F9C">
            <w:pPr>
              <w:rPr>
                <w:rFonts w:cs="Times New Roman"/>
                <w:szCs w:val="24"/>
              </w:rPr>
            </w:pPr>
            <w:r>
              <w:rPr>
                <w:rFonts w:cs="Times New Roman"/>
                <w:szCs w:val="24"/>
              </w:rPr>
              <w:t>1</w:t>
            </w:r>
          </w:p>
        </w:tc>
      </w:tr>
      <w:tr w:rsidR="00F20BA5" w14:paraId="09407086" w14:textId="77777777" w:rsidTr="00BF0DA1">
        <w:tc>
          <w:tcPr>
            <w:tcW w:w="943" w:type="dxa"/>
          </w:tcPr>
          <w:p w14:paraId="33640FEF" w14:textId="77777777" w:rsidR="00BF0DA1" w:rsidRPr="00C90D3B" w:rsidRDefault="009752F4" w:rsidP="007B2F9C">
            <w:pPr>
              <w:rPr>
                <w:rFonts w:cs="Times New Roman"/>
                <w:szCs w:val="24"/>
              </w:rPr>
            </w:pPr>
            <w:r>
              <w:rPr>
                <w:rFonts w:cs="Times New Roman"/>
                <w:szCs w:val="24"/>
              </w:rPr>
              <w:t>2.</w:t>
            </w:r>
          </w:p>
        </w:tc>
        <w:tc>
          <w:tcPr>
            <w:tcW w:w="3872" w:type="dxa"/>
          </w:tcPr>
          <w:p w14:paraId="20C401A5" w14:textId="77777777" w:rsidR="00BF0DA1" w:rsidRDefault="009752F4" w:rsidP="007B2F9C">
            <w:pPr>
              <w:rPr>
                <w:rFonts w:cs="Times New Roman"/>
                <w:szCs w:val="24"/>
              </w:rPr>
            </w:pPr>
            <w:r>
              <w:rPr>
                <w:rFonts w:cs="Times New Roman"/>
                <w:szCs w:val="24"/>
              </w:rPr>
              <w:t>Alejas iela 10, Viļāni, Rēzeknes nov.</w:t>
            </w:r>
          </w:p>
        </w:tc>
        <w:tc>
          <w:tcPr>
            <w:tcW w:w="1984" w:type="dxa"/>
          </w:tcPr>
          <w:p w14:paraId="1A7FDBCE"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36201E8A" w14:textId="77777777" w:rsidR="00BF0DA1" w:rsidRDefault="009752F4" w:rsidP="007B2F9C">
            <w:pPr>
              <w:rPr>
                <w:rFonts w:cs="Times New Roman"/>
                <w:szCs w:val="24"/>
              </w:rPr>
            </w:pPr>
            <w:r>
              <w:rPr>
                <w:rFonts w:cs="Times New Roman"/>
                <w:szCs w:val="24"/>
              </w:rPr>
              <w:t>3</w:t>
            </w:r>
          </w:p>
        </w:tc>
      </w:tr>
      <w:tr w:rsidR="00F20BA5" w14:paraId="54978358" w14:textId="77777777" w:rsidTr="00BF0DA1">
        <w:tc>
          <w:tcPr>
            <w:tcW w:w="943" w:type="dxa"/>
          </w:tcPr>
          <w:p w14:paraId="082976BC" w14:textId="77777777" w:rsidR="00BF0DA1" w:rsidRPr="00C90D3B" w:rsidRDefault="009752F4" w:rsidP="007B2F9C">
            <w:pPr>
              <w:rPr>
                <w:rFonts w:cs="Times New Roman"/>
                <w:szCs w:val="24"/>
              </w:rPr>
            </w:pPr>
            <w:r>
              <w:rPr>
                <w:rFonts w:cs="Times New Roman"/>
                <w:szCs w:val="24"/>
              </w:rPr>
              <w:t>3.</w:t>
            </w:r>
          </w:p>
        </w:tc>
        <w:tc>
          <w:tcPr>
            <w:tcW w:w="3872" w:type="dxa"/>
          </w:tcPr>
          <w:p w14:paraId="39BCCAA9" w14:textId="77777777" w:rsidR="00BF0DA1" w:rsidRPr="00C90D3B" w:rsidRDefault="009752F4" w:rsidP="007B2F9C">
            <w:pPr>
              <w:rPr>
                <w:rFonts w:cs="Times New Roman"/>
                <w:szCs w:val="24"/>
              </w:rPr>
            </w:pPr>
            <w:r>
              <w:rPr>
                <w:rFonts w:cs="Times New Roman"/>
                <w:szCs w:val="24"/>
              </w:rPr>
              <w:t>Centrālā iela 41, Viļāni, Rēzeknes nov.</w:t>
            </w:r>
          </w:p>
        </w:tc>
        <w:tc>
          <w:tcPr>
            <w:tcW w:w="1984" w:type="dxa"/>
          </w:tcPr>
          <w:p w14:paraId="1AB7905C"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0F29E088" w14:textId="77777777" w:rsidR="00BF0DA1" w:rsidRPr="00C90D3B" w:rsidRDefault="009752F4" w:rsidP="007B2F9C">
            <w:pPr>
              <w:rPr>
                <w:rFonts w:cs="Times New Roman"/>
                <w:szCs w:val="24"/>
              </w:rPr>
            </w:pPr>
            <w:r>
              <w:rPr>
                <w:rFonts w:cs="Times New Roman"/>
                <w:szCs w:val="24"/>
              </w:rPr>
              <w:t>1</w:t>
            </w:r>
          </w:p>
        </w:tc>
      </w:tr>
      <w:tr w:rsidR="00F20BA5" w14:paraId="501D932C" w14:textId="77777777" w:rsidTr="00BF0DA1">
        <w:tc>
          <w:tcPr>
            <w:tcW w:w="943" w:type="dxa"/>
          </w:tcPr>
          <w:p w14:paraId="53969AD0" w14:textId="77777777" w:rsidR="00BF0DA1" w:rsidRPr="00C90D3B" w:rsidRDefault="009752F4" w:rsidP="007B2F9C">
            <w:pPr>
              <w:rPr>
                <w:rFonts w:cs="Times New Roman"/>
                <w:szCs w:val="24"/>
              </w:rPr>
            </w:pPr>
            <w:r>
              <w:rPr>
                <w:rFonts w:cs="Times New Roman"/>
                <w:szCs w:val="24"/>
              </w:rPr>
              <w:t>4.</w:t>
            </w:r>
          </w:p>
        </w:tc>
        <w:tc>
          <w:tcPr>
            <w:tcW w:w="3872" w:type="dxa"/>
          </w:tcPr>
          <w:p w14:paraId="53BE0137" w14:textId="77777777" w:rsidR="00BF0DA1" w:rsidRPr="00C90D3B" w:rsidRDefault="009752F4" w:rsidP="007B2F9C">
            <w:pPr>
              <w:rPr>
                <w:rFonts w:cs="Times New Roman"/>
                <w:szCs w:val="24"/>
              </w:rPr>
            </w:pPr>
            <w:r>
              <w:rPr>
                <w:rFonts w:cs="Times New Roman"/>
                <w:szCs w:val="24"/>
              </w:rPr>
              <w:t>Latgales iela 5a, Viļāni, Rēzeknes nov.</w:t>
            </w:r>
          </w:p>
        </w:tc>
        <w:tc>
          <w:tcPr>
            <w:tcW w:w="1984" w:type="dxa"/>
          </w:tcPr>
          <w:p w14:paraId="3B418B26"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5C84076C" w14:textId="77777777" w:rsidR="00BF0DA1" w:rsidRPr="00C90D3B" w:rsidRDefault="009752F4" w:rsidP="007B2F9C">
            <w:pPr>
              <w:rPr>
                <w:rFonts w:cs="Times New Roman"/>
                <w:szCs w:val="24"/>
              </w:rPr>
            </w:pPr>
            <w:r>
              <w:rPr>
                <w:rFonts w:cs="Times New Roman"/>
                <w:szCs w:val="24"/>
              </w:rPr>
              <w:t>12</w:t>
            </w:r>
          </w:p>
        </w:tc>
      </w:tr>
      <w:tr w:rsidR="00F20BA5" w14:paraId="549ADBB7" w14:textId="77777777" w:rsidTr="00BF0DA1">
        <w:tc>
          <w:tcPr>
            <w:tcW w:w="943" w:type="dxa"/>
          </w:tcPr>
          <w:p w14:paraId="19A3F021" w14:textId="77777777" w:rsidR="00BF0DA1" w:rsidRPr="00C90D3B" w:rsidRDefault="009752F4" w:rsidP="007B2F9C">
            <w:pPr>
              <w:rPr>
                <w:rFonts w:cs="Times New Roman"/>
                <w:szCs w:val="24"/>
              </w:rPr>
            </w:pPr>
            <w:r>
              <w:rPr>
                <w:rFonts w:cs="Times New Roman"/>
                <w:szCs w:val="24"/>
              </w:rPr>
              <w:t>5.</w:t>
            </w:r>
          </w:p>
        </w:tc>
        <w:tc>
          <w:tcPr>
            <w:tcW w:w="3872" w:type="dxa"/>
          </w:tcPr>
          <w:p w14:paraId="413FE01B" w14:textId="77777777" w:rsidR="00BF0DA1" w:rsidRPr="00C90D3B" w:rsidRDefault="009752F4" w:rsidP="007B2F9C">
            <w:pPr>
              <w:rPr>
                <w:rFonts w:cs="Times New Roman"/>
                <w:szCs w:val="24"/>
              </w:rPr>
            </w:pPr>
            <w:proofErr w:type="spellStart"/>
            <w:r>
              <w:rPr>
                <w:rFonts w:cs="Times New Roman"/>
                <w:szCs w:val="24"/>
              </w:rPr>
              <w:t>Tēvenānu</w:t>
            </w:r>
            <w:proofErr w:type="spellEnd"/>
            <w:r>
              <w:rPr>
                <w:rFonts w:cs="Times New Roman"/>
                <w:szCs w:val="24"/>
              </w:rPr>
              <w:t xml:space="preserve"> iela 22, Viļāni, Rēzeknes nov.</w:t>
            </w:r>
          </w:p>
        </w:tc>
        <w:tc>
          <w:tcPr>
            <w:tcW w:w="1984" w:type="dxa"/>
          </w:tcPr>
          <w:p w14:paraId="4A85358A"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7363BEC7" w14:textId="77777777" w:rsidR="00BF0DA1" w:rsidRPr="00C90D3B" w:rsidRDefault="009752F4" w:rsidP="007B2F9C">
            <w:pPr>
              <w:rPr>
                <w:rFonts w:cs="Times New Roman"/>
                <w:szCs w:val="24"/>
              </w:rPr>
            </w:pPr>
            <w:r>
              <w:rPr>
                <w:rFonts w:cs="Times New Roman"/>
                <w:szCs w:val="24"/>
              </w:rPr>
              <w:t>1</w:t>
            </w:r>
          </w:p>
        </w:tc>
      </w:tr>
      <w:tr w:rsidR="00F20BA5" w14:paraId="0374924C" w14:textId="77777777" w:rsidTr="00BF0DA1">
        <w:tc>
          <w:tcPr>
            <w:tcW w:w="943" w:type="dxa"/>
          </w:tcPr>
          <w:p w14:paraId="53EBEC66" w14:textId="77777777" w:rsidR="00BF0DA1" w:rsidRPr="00C90D3B" w:rsidRDefault="009752F4" w:rsidP="007B2F9C">
            <w:pPr>
              <w:rPr>
                <w:rFonts w:cs="Times New Roman"/>
                <w:szCs w:val="24"/>
              </w:rPr>
            </w:pPr>
            <w:r>
              <w:rPr>
                <w:rFonts w:cs="Times New Roman"/>
                <w:szCs w:val="24"/>
              </w:rPr>
              <w:lastRenderedPageBreak/>
              <w:t>6.</w:t>
            </w:r>
          </w:p>
        </w:tc>
        <w:tc>
          <w:tcPr>
            <w:tcW w:w="3872" w:type="dxa"/>
          </w:tcPr>
          <w:p w14:paraId="1CD8D4A2" w14:textId="77777777" w:rsidR="00BF0DA1" w:rsidRPr="00C90D3B" w:rsidRDefault="009752F4" w:rsidP="007B2F9C">
            <w:pPr>
              <w:rPr>
                <w:rFonts w:cs="Times New Roman"/>
                <w:szCs w:val="24"/>
              </w:rPr>
            </w:pPr>
            <w:r>
              <w:rPr>
                <w:rFonts w:cs="Times New Roman"/>
                <w:szCs w:val="24"/>
              </w:rPr>
              <w:t xml:space="preserve">Rīgas iela 45, </w:t>
            </w:r>
            <w:r w:rsidRPr="00E54F3B">
              <w:rPr>
                <w:rFonts w:cs="Times New Roman"/>
                <w:szCs w:val="24"/>
              </w:rPr>
              <w:t>Viļāni, Rēzeknes nov.</w:t>
            </w:r>
          </w:p>
        </w:tc>
        <w:tc>
          <w:tcPr>
            <w:tcW w:w="1984" w:type="dxa"/>
          </w:tcPr>
          <w:p w14:paraId="4561FA95"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5AD6F4A7" w14:textId="77777777" w:rsidR="00BF0DA1" w:rsidRPr="00C90D3B" w:rsidRDefault="009752F4" w:rsidP="007B2F9C">
            <w:pPr>
              <w:rPr>
                <w:rFonts w:cs="Times New Roman"/>
                <w:szCs w:val="24"/>
              </w:rPr>
            </w:pPr>
            <w:r>
              <w:rPr>
                <w:rFonts w:cs="Times New Roman"/>
                <w:szCs w:val="24"/>
              </w:rPr>
              <w:t>1</w:t>
            </w:r>
          </w:p>
        </w:tc>
      </w:tr>
      <w:tr w:rsidR="00F20BA5" w14:paraId="3D663024" w14:textId="77777777" w:rsidTr="00BF0DA1">
        <w:tc>
          <w:tcPr>
            <w:tcW w:w="943" w:type="dxa"/>
          </w:tcPr>
          <w:p w14:paraId="2A1D291B" w14:textId="77777777" w:rsidR="00BF0DA1" w:rsidRPr="00C90D3B" w:rsidRDefault="009752F4" w:rsidP="007B2F9C">
            <w:pPr>
              <w:rPr>
                <w:rFonts w:cs="Times New Roman"/>
                <w:szCs w:val="24"/>
              </w:rPr>
            </w:pPr>
            <w:r>
              <w:rPr>
                <w:rFonts w:cs="Times New Roman"/>
                <w:szCs w:val="24"/>
              </w:rPr>
              <w:t>7.</w:t>
            </w:r>
          </w:p>
        </w:tc>
        <w:tc>
          <w:tcPr>
            <w:tcW w:w="3872" w:type="dxa"/>
          </w:tcPr>
          <w:p w14:paraId="3BBEACD4" w14:textId="77777777" w:rsidR="00BF0DA1" w:rsidRPr="00C90D3B" w:rsidRDefault="009752F4" w:rsidP="007B2F9C">
            <w:pPr>
              <w:rPr>
                <w:rFonts w:cs="Times New Roman"/>
                <w:szCs w:val="24"/>
              </w:rPr>
            </w:pPr>
            <w:r>
              <w:rPr>
                <w:rFonts w:cs="Times New Roman"/>
                <w:szCs w:val="24"/>
              </w:rPr>
              <w:t xml:space="preserve">Dārzu iela 17, </w:t>
            </w:r>
            <w:r w:rsidRPr="00E54F3B">
              <w:rPr>
                <w:rFonts w:cs="Times New Roman"/>
                <w:szCs w:val="24"/>
              </w:rPr>
              <w:t>Viļāni, Rēzeknes nov.</w:t>
            </w:r>
          </w:p>
        </w:tc>
        <w:tc>
          <w:tcPr>
            <w:tcW w:w="1984" w:type="dxa"/>
          </w:tcPr>
          <w:p w14:paraId="1CF90773"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189F96BB" w14:textId="77777777" w:rsidR="00BF0DA1" w:rsidRPr="00C90D3B" w:rsidRDefault="009752F4" w:rsidP="007B2F9C">
            <w:pPr>
              <w:rPr>
                <w:rFonts w:cs="Times New Roman"/>
                <w:szCs w:val="24"/>
              </w:rPr>
            </w:pPr>
            <w:r>
              <w:rPr>
                <w:rFonts w:cs="Times New Roman"/>
                <w:szCs w:val="24"/>
              </w:rPr>
              <w:t>1</w:t>
            </w:r>
          </w:p>
        </w:tc>
      </w:tr>
      <w:tr w:rsidR="00F20BA5" w14:paraId="294D034A" w14:textId="77777777" w:rsidTr="00BF0DA1">
        <w:tc>
          <w:tcPr>
            <w:tcW w:w="943" w:type="dxa"/>
          </w:tcPr>
          <w:p w14:paraId="1451B55D" w14:textId="77777777" w:rsidR="00BF0DA1" w:rsidRPr="00C90D3B" w:rsidRDefault="009752F4" w:rsidP="007B2F9C">
            <w:pPr>
              <w:rPr>
                <w:rFonts w:cs="Times New Roman"/>
                <w:szCs w:val="24"/>
              </w:rPr>
            </w:pPr>
            <w:r>
              <w:rPr>
                <w:rFonts w:cs="Times New Roman"/>
                <w:szCs w:val="24"/>
              </w:rPr>
              <w:t>8.</w:t>
            </w:r>
          </w:p>
        </w:tc>
        <w:tc>
          <w:tcPr>
            <w:tcW w:w="3872" w:type="dxa"/>
          </w:tcPr>
          <w:p w14:paraId="1DA773EC" w14:textId="77777777" w:rsidR="00BF0DA1" w:rsidRPr="00C90D3B" w:rsidRDefault="009752F4" w:rsidP="007B2F9C">
            <w:pPr>
              <w:rPr>
                <w:rFonts w:cs="Times New Roman"/>
                <w:szCs w:val="24"/>
              </w:rPr>
            </w:pPr>
            <w:r>
              <w:rPr>
                <w:rFonts w:cs="Times New Roman"/>
                <w:szCs w:val="24"/>
              </w:rPr>
              <w:t>Jersikas iela 16, Viļāni, Rēzeknes nov.</w:t>
            </w:r>
          </w:p>
        </w:tc>
        <w:tc>
          <w:tcPr>
            <w:tcW w:w="1984" w:type="dxa"/>
          </w:tcPr>
          <w:p w14:paraId="3C16F4FC"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57C12FA0" w14:textId="77777777" w:rsidR="00BF0DA1" w:rsidRPr="00C90D3B" w:rsidRDefault="009752F4" w:rsidP="007B2F9C">
            <w:pPr>
              <w:rPr>
                <w:rFonts w:cs="Times New Roman"/>
                <w:szCs w:val="24"/>
              </w:rPr>
            </w:pPr>
            <w:r>
              <w:rPr>
                <w:rFonts w:cs="Times New Roman"/>
                <w:szCs w:val="24"/>
              </w:rPr>
              <w:t>2</w:t>
            </w:r>
          </w:p>
        </w:tc>
      </w:tr>
      <w:tr w:rsidR="00F20BA5" w14:paraId="2D0C0D4D" w14:textId="77777777" w:rsidTr="00BF0DA1">
        <w:tc>
          <w:tcPr>
            <w:tcW w:w="943" w:type="dxa"/>
          </w:tcPr>
          <w:p w14:paraId="0A83F285" w14:textId="77777777" w:rsidR="00BF0DA1" w:rsidRPr="00C90D3B" w:rsidRDefault="009752F4" w:rsidP="007B2F9C">
            <w:pPr>
              <w:rPr>
                <w:rFonts w:cs="Times New Roman"/>
                <w:szCs w:val="24"/>
              </w:rPr>
            </w:pPr>
            <w:r>
              <w:rPr>
                <w:rFonts w:cs="Times New Roman"/>
                <w:szCs w:val="24"/>
              </w:rPr>
              <w:t>9.</w:t>
            </w:r>
          </w:p>
        </w:tc>
        <w:tc>
          <w:tcPr>
            <w:tcW w:w="3872" w:type="dxa"/>
          </w:tcPr>
          <w:p w14:paraId="02FB9A7B" w14:textId="77777777" w:rsidR="00BF0DA1" w:rsidRPr="00C90D3B" w:rsidRDefault="009752F4" w:rsidP="007B2F9C">
            <w:pPr>
              <w:rPr>
                <w:rFonts w:cs="Times New Roman"/>
                <w:szCs w:val="24"/>
              </w:rPr>
            </w:pPr>
            <w:r>
              <w:rPr>
                <w:rFonts w:cs="Times New Roman"/>
                <w:szCs w:val="24"/>
              </w:rPr>
              <w:t>Brīvības iela 12, Viļāni, Rēzeknes nov.</w:t>
            </w:r>
          </w:p>
        </w:tc>
        <w:tc>
          <w:tcPr>
            <w:tcW w:w="1984" w:type="dxa"/>
          </w:tcPr>
          <w:p w14:paraId="09622313"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14E840D6" w14:textId="77777777" w:rsidR="00BF0DA1" w:rsidRPr="00C90D3B" w:rsidRDefault="009752F4" w:rsidP="007B2F9C">
            <w:pPr>
              <w:rPr>
                <w:rFonts w:cs="Times New Roman"/>
                <w:szCs w:val="24"/>
              </w:rPr>
            </w:pPr>
            <w:r>
              <w:rPr>
                <w:rFonts w:cs="Times New Roman"/>
                <w:szCs w:val="24"/>
              </w:rPr>
              <w:t>11</w:t>
            </w:r>
          </w:p>
        </w:tc>
      </w:tr>
      <w:tr w:rsidR="00F20BA5" w14:paraId="352A415C" w14:textId="77777777" w:rsidTr="00BF0DA1">
        <w:tc>
          <w:tcPr>
            <w:tcW w:w="943" w:type="dxa"/>
          </w:tcPr>
          <w:p w14:paraId="42671D13" w14:textId="77777777" w:rsidR="00BF0DA1" w:rsidRPr="00C90D3B" w:rsidRDefault="009752F4" w:rsidP="007B2F9C">
            <w:pPr>
              <w:rPr>
                <w:rFonts w:cs="Times New Roman"/>
                <w:szCs w:val="24"/>
              </w:rPr>
            </w:pPr>
            <w:r>
              <w:rPr>
                <w:rFonts w:cs="Times New Roman"/>
                <w:szCs w:val="24"/>
              </w:rPr>
              <w:t>10.</w:t>
            </w:r>
          </w:p>
        </w:tc>
        <w:tc>
          <w:tcPr>
            <w:tcW w:w="3872" w:type="dxa"/>
          </w:tcPr>
          <w:p w14:paraId="08D338C9" w14:textId="77777777" w:rsidR="00BF0DA1" w:rsidRPr="00C90D3B" w:rsidRDefault="009752F4" w:rsidP="007B2F9C">
            <w:pPr>
              <w:rPr>
                <w:rFonts w:cs="Times New Roman"/>
                <w:szCs w:val="24"/>
              </w:rPr>
            </w:pPr>
            <w:r>
              <w:rPr>
                <w:rFonts w:cs="Times New Roman"/>
                <w:szCs w:val="24"/>
              </w:rPr>
              <w:t>Brīvības iela 3, Viļāni, Rēzeknes nov.</w:t>
            </w:r>
          </w:p>
        </w:tc>
        <w:tc>
          <w:tcPr>
            <w:tcW w:w="1984" w:type="dxa"/>
          </w:tcPr>
          <w:p w14:paraId="2A362EC5"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7BACF46F" w14:textId="77777777" w:rsidR="00BF0DA1" w:rsidRPr="00C90D3B" w:rsidRDefault="009752F4" w:rsidP="007B2F9C">
            <w:pPr>
              <w:rPr>
                <w:rFonts w:cs="Times New Roman"/>
                <w:szCs w:val="24"/>
              </w:rPr>
            </w:pPr>
            <w:r>
              <w:rPr>
                <w:rFonts w:cs="Times New Roman"/>
                <w:szCs w:val="24"/>
              </w:rPr>
              <w:t>10, 11</w:t>
            </w:r>
          </w:p>
        </w:tc>
      </w:tr>
      <w:tr w:rsidR="00F20BA5" w14:paraId="61BE0A2D" w14:textId="77777777" w:rsidTr="00BF0DA1">
        <w:tc>
          <w:tcPr>
            <w:tcW w:w="943" w:type="dxa"/>
          </w:tcPr>
          <w:p w14:paraId="311A23CA" w14:textId="77777777" w:rsidR="00BF0DA1" w:rsidRPr="00C90D3B" w:rsidRDefault="009752F4" w:rsidP="007B2F9C">
            <w:pPr>
              <w:rPr>
                <w:rFonts w:cs="Times New Roman"/>
                <w:szCs w:val="24"/>
              </w:rPr>
            </w:pPr>
            <w:r>
              <w:rPr>
                <w:rFonts w:cs="Times New Roman"/>
                <w:szCs w:val="24"/>
              </w:rPr>
              <w:t>11.</w:t>
            </w:r>
          </w:p>
        </w:tc>
        <w:tc>
          <w:tcPr>
            <w:tcW w:w="3872" w:type="dxa"/>
          </w:tcPr>
          <w:p w14:paraId="52DBCD28" w14:textId="77777777" w:rsidR="00BF0DA1" w:rsidRPr="00C90D3B" w:rsidRDefault="009752F4" w:rsidP="007B2F9C">
            <w:pPr>
              <w:rPr>
                <w:rFonts w:cs="Times New Roman"/>
                <w:szCs w:val="24"/>
              </w:rPr>
            </w:pPr>
            <w:r>
              <w:rPr>
                <w:rFonts w:cs="Times New Roman"/>
                <w:szCs w:val="24"/>
              </w:rPr>
              <w:t>Brīvības iela 10, Viļāni, Rēzeknes nov.</w:t>
            </w:r>
          </w:p>
        </w:tc>
        <w:tc>
          <w:tcPr>
            <w:tcW w:w="1984" w:type="dxa"/>
          </w:tcPr>
          <w:p w14:paraId="555A4A07"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3D6C7DD" w14:textId="77777777" w:rsidR="00BF0DA1" w:rsidRPr="00C90D3B" w:rsidRDefault="009752F4" w:rsidP="007B2F9C">
            <w:pPr>
              <w:rPr>
                <w:rFonts w:cs="Times New Roman"/>
                <w:szCs w:val="24"/>
              </w:rPr>
            </w:pPr>
            <w:r>
              <w:rPr>
                <w:rFonts w:cs="Times New Roman"/>
                <w:szCs w:val="24"/>
              </w:rPr>
              <w:t>5, 9</w:t>
            </w:r>
          </w:p>
        </w:tc>
      </w:tr>
      <w:tr w:rsidR="00F20BA5" w14:paraId="63F4F8CF" w14:textId="77777777" w:rsidTr="00BF0DA1">
        <w:tc>
          <w:tcPr>
            <w:tcW w:w="943" w:type="dxa"/>
          </w:tcPr>
          <w:p w14:paraId="52995695" w14:textId="77777777" w:rsidR="00BF0DA1" w:rsidRPr="00C90D3B" w:rsidRDefault="009752F4" w:rsidP="007B2F9C">
            <w:pPr>
              <w:rPr>
                <w:rFonts w:cs="Times New Roman"/>
                <w:szCs w:val="24"/>
              </w:rPr>
            </w:pPr>
            <w:r>
              <w:rPr>
                <w:rFonts w:cs="Times New Roman"/>
                <w:szCs w:val="24"/>
              </w:rPr>
              <w:t>12.</w:t>
            </w:r>
          </w:p>
        </w:tc>
        <w:tc>
          <w:tcPr>
            <w:tcW w:w="3872" w:type="dxa"/>
          </w:tcPr>
          <w:p w14:paraId="5F9B8418" w14:textId="77777777" w:rsidR="00BF0DA1" w:rsidRPr="00C90D3B" w:rsidRDefault="009752F4" w:rsidP="007B2F9C">
            <w:pPr>
              <w:rPr>
                <w:rFonts w:cs="Times New Roman"/>
                <w:szCs w:val="24"/>
              </w:rPr>
            </w:pPr>
            <w:r>
              <w:rPr>
                <w:rFonts w:cs="Times New Roman"/>
                <w:szCs w:val="24"/>
              </w:rPr>
              <w:t>Brīvības iela 11, Viļāni, Rēzeknes nov.</w:t>
            </w:r>
          </w:p>
        </w:tc>
        <w:tc>
          <w:tcPr>
            <w:tcW w:w="1984" w:type="dxa"/>
          </w:tcPr>
          <w:p w14:paraId="6C27711F"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402B9B63" w14:textId="77777777" w:rsidR="00BF0DA1" w:rsidRPr="00C90D3B" w:rsidRDefault="009752F4" w:rsidP="007B2F9C">
            <w:pPr>
              <w:rPr>
                <w:rFonts w:cs="Times New Roman"/>
                <w:szCs w:val="24"/>
              </w:rPr>
            </w:pPr>
            <w:r>
              <w:rPr>
                <w:rFonts w:cs="Times New Roman"/>
                <w:szCs w:val="24"/>
              </w:rPr>
              <w:t>2, 4, 7</w:t>
            </w:r>
          </w:p>
        </w:tc>
      </w:tr>
      <w:tr w:rsidR="00F20BA5" w14:paraId="305A3934" w14:textId="77777777" w:rsidTr="00BF0DA1">
        <w:tc>
          <w:tcPr>
            <w:tcW w:w="943" w:type="dxa"/>
          </w:tcPr>
          <w:p w14:paraId="47FA00DB" w14:textId="77777777" w:rsidR="00BF0DA1" w:rsidRPr="00C90D3B" w:rsidRDefault="009752F4" w:rsidP="007B2F9C">
            <w:pPr>
              <w:rPr>
                <w:rFonts w:cs="Times New Roman"/>
                <w:szCs w:val="24"/>
              </w:rPr>
            </w:pPr>
            <w:r>
              <w:rPr>
                <w:rFonts w:cs="Times New Roman"/>
                <w:szCs w:val="24"/>
              </w:rPr>
              <w:t>13.</w:t>
            </w:r>
          </w:p>
        </w:tc>
        <w:tc>
          <w:tcPr>
            <w:tcW w:w="3872" w:type="dxa"/>
          </w:tcPr>
          <w:p w14:paraId="5CFF9B5D" w14:textId="77777777" w:rsidR="00BF0DA1" w:rsidRPr="00C90D3B" w:rsidRDefault="009752F4" w:rsidP="007B2F9C">
            <w:pPr>
              <w:rPr>
                <w:rFonts w:cs="Times New Roman"/>
                <w:szCs w:val="24"/>
              </w:rPr>
            </w:pPr>
            <w:r>
              <w:rPr>
                <w:rFonts w:cs="Times New Roman"/>
                <w:szCs w:val="24"/>
              </w:rPr>
              <w:t>Brīvības iela 12A, Viļāni, Rēzeknes nov.</w:t>
            </w:r>
          </w:p>
        </w:tc>
        <w:tc>
          <w:tcPr>
            <w:tcW w:w="1984" w:type="dxa"/>
          </w:tcPr>
          <w:p w14:paraId="54F81567"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4C59E95C" w14:textId="77777777" w:rsidR="00BF0DA1" w:rsidRPr="00C90D3B" w:rsidRDefault="009752F4" w:rsidP="007B2F9C">
            <w:pPr>
              <w:rPr>
                <w:rFonts w:cs="Times New Roman"/>
                <w:szCs w:val="24"/>
              </w:rPr>
            </w:pPr>
            <w:r>
              <w:rPr>
                <w:rFonts w:cs="Times New Roman"/>
                <w:szCs w:val="24"/>
              </w:rPr>
              <w:t>1, 2, 5, 6, 7, 9</w:t>
            </w:r>
          </w:p>
        </w:tc>
      </w:tr>
      <w:tr w:rsidR="00F20BA5" w14:paraId="364186FD" w14:textId="77777777" w:rsidTr="00BF0DA1">
        <w:tc>
          <w:tcPr>
            <w:tcW w:w="943" w:type="dxa"/>
          </w:tcPr>
          <w:p w14:paraId="10513E02" w14:textId="77777777" w:rsidR="00BF0DA1" w:rsidRPr="00C90D3B" w:rsidRDefault="009752F4" w:rsidP="007B2F9C">
            <w:pPr>
              <w:rPr>
                <w:rFonts w:cs="Times New Roman"/>
                <w:szCs w:val="24"/>
              </w:rPr>
            </w:pPr>
            <w:r>
              <w:rPr>
                <w:rFonts w:cs="Times New Roman"/>
                <w:szCs w:val="24"/>
              </w:rPr>
              <w:t>14.</w:t>
            </w:r>
          </w:p>
        </w:tc>
        <w:tc>
          <w:tcPr>
            <w:tcW w:w="3872" w:type="dxa"/>
          </w:tcPr>
          <w:p w14:paraId="17C49C75" w14:textId="77777777" w:rsidR="00BF0DA1" w:rsidRPr="00C90D3B" w:rsidRDefault="009752F4" w:rsidP="007B2F9C">
            <w:pPr>
              <w:rPr>
                <w:rFonts w:cs="Times New Roman"/>
                <w:szCs w:val="24"/>
              </w:rPr>
            </w:pPr>
            <w:r>
              <w:rPr>
                <w:rFonts w:cs="Times New Roman"/>
                <w:szCs w:val="24"/>
              </w:rPr>
              <w:t>Brīvības iela 17, Viļāni, Rēzeknes nov.</w:t>
            </w:r>
          </w:p>
        </w:tc>
        <w:tc>
          <w:tcPr>
            <w:tcW w:w="1984" w:type="dxa"/>
          </w:tcPr>
          <w:p w14:paraId="6CB30426" w14:textId="77777777" w:rsidR="00BF0DA1" w:rsidRPr="00C90D3B" w:rsidRDefault="009752F4" w:rsidP="007B2F9C">
            <w:pPr>
              <w:jc w:val="center"/>
              <w:rPr>
                <w:rFonts w:cs="Times New Roman"/>
                <w:szCs w:val="24"/>
              </w:rPr>
            </w:pPr>
            <w:r>
              <w:rPr>
                <w:rFonts w:cs="Times New Roman"/>
                <w:szCs w:val="24"/>
              </w:rPr>
              <w:t>13</w:t>
            </w:r>
          </w:p>
        </w:tc>
        <w:tc>
          <w:tcPr>
            <w:tcW w:w="2410" w:type="dxa"/>
          </w:tcPr>
          <w:p w14:paraId="2AB3293B" w14:textId="77777777" w:rsidR="00BF0DA1" w:rsidRPr="00C90D3B" w:rsidRDefault="009752F4" w:rsidP="007B2F9C">
            <w:pPr>
              <w:rPr>
                <w:rFonts w:cs="Times New Roman"/>
                <w:szCs w:val="24"/>
              </w:rPr>
            </w:pPr>
            <w:r>
              <w:rPr>
                <w:rFonts w:cs="Times New Roman"/>
                <w:szCs w:val="24"/>
              </w:rPr>
              <w:t>1, 2, 7, 8, 9, 10, 11, 14, 15, 17, 18, 19, 21</w:t>
            </w:r>
          </w:p>
        </w:tc>
      </w:tr>
      <w:tr w:rsidR="00F20BA5" w14:paraId="7A862AE4" w14:textId="77777777" w:rsidTr="00BF0DA1">
        <w:tc>
          <w:tcPr>
            <w:tcW w:w="943" w:type="dxa"/>
          </w:tcPr>
          <w:p w14:paraId="0AE4677D" w14:textId="77777777" w:rsidR="00BF0DA1" w:rsidRPr="00C90D3B" w:rsidRDefault="009752F4" w:rsidP="007B2F9C">
            <w:pPr>
              <w:rPr>
                <w:rFonts w:cs="Times New Roman"/>
                <w:szCs w:val="24"/>
              </w:rPr>
            </w:pPr>
            <w:r>
              <w:rPr>
                <w:rFonts w:cs="Times New Roman"/>
                <w:szCs w:val="24"/>
              </w:rPr>
              <w:t>15.</w:t>
            </w:r>
          </w:p>
        </w:tc>
        <w:tc>
          <w:tcPr>
            <w:tcW w:w="3872" w:type="dxa"/>
          </w:tcPr>
          <w:p w14:paraId="7762D623" w14:textId="77777777" w:rsidR="00BF0DA1" w:rsidRPr="00C90D3B" w:rsidRDefault="009752F4" w:rsidP="007B2F9C">
            <w:pPr>
              <w:rPr>
                <w:rFonts w:cs="Times New Roman"/>
                <w:szCs w:val="24"/>
              </w:rPr>
            </w:pPr>
            <w:r>
              <w:rPr>
                <w:rFonts w:cs="Times New Roman"/>
                <w:szCs w:val="24"/>
              </w:rPr>
              <w:t>Brīvības iela 27A, Viļāni, Rēzeknes nov.</w:t>
            </w:r>
          </w:p>
        </w:tc>
        <w:tc>
          <w:tcPr>
            <w:tcW w:w="1984" w:type="dxa"/>
          </w:tcPr>
          <w:p w14:paraId="25BDF19B" w14:textId="77777777" w:rsidR="00BF0DA1" w:rsidRPr="00C90D3B" w:rsidRDefault="009752F4" w:rsidP="007B2F9C">
            <w:pPr>
              <w:jc w:val="center"/>
              <w:rPr>
                <w:rFonts w:cs="Times New Roman"/>
                <w:szCs w:val="24"/>
              </w:rPr>
            </w:pPr>
            <w:r>
              <w:rPr>
                <w:rFonts w:cs="Times New Roman"/>
                <w:szCs w:val="24"/>
              </w:rPr>
              <w:t>14</w:t>
            </w:r>
          </w:p>
        </w:tc>
        <w:tc>
          <w:tcPr>
            <w:tcW w:w="2410" w:type="dxa"/>
          </w:tcPr>
          <w:p w14:paraId="02EA8893" w14:textId="77777777" w:rsidR="00BF0DA1" w:rsidRPr="00C90D3B" w:rsidRDefault="009752F4" w:rsidP="007B2F9C">
            <w:pPr>
              <w:rPr>
                <w:rFonts w:cs="Times New Roman"/>
                <w:szCs w:val="24"/>
              </w:rPr>
            </w:pPr>
            <w:r>
              <w:rPr>
                <w:rFonts w:cs="Times New Roman"/>
                <w:szCs w:val="24"/>
              </w:rPr>
              <w:t>1, 2, 3, 4, 15, 19, 24, 26, 30, 36, 39,42, 43, 44</w:t>
            </w:r>
          </w:p>
        </w:tc>
      </w:tr>
      <w:tr w:rsidR="00F20BA5" w14:paraId="5A57A08B" w14:textId="77777777" w:rsidTr="00BF0DA1">
        <w:tc>
          <w:tcPr>
            <w:tcW w:w="943" w:type="dxa"/>
          </w:tcPr>
          <w:p w14:paraId="08287594" w14:textId="77777777" w:rsidR="00BF0DA1" w:rsidRPr="00C90D3B" w:rsidRDefault="009752F4" w:rsidP="007B2F9C">
            <w:pPr>
              <w:rPr>
                <w:rFonts w:cs="Times New Roman"/>
                <w:szCs w:val="24"/>
              </w:rPr>
            </w:pPr>
            <w:r>
              <w:rPr>
                <w:rFonts w:cs="Times New Roman"/>
                <w:szCs w:val="24"/>
              </w:rPr>
              <w:t>16.</w:t>
            </w:r>
          </w:p>
        </w:tc>
        <w:tc>
          <w:tcPr>
            <w:tcW w:w="3872" w:type="dxa"/>
          </w:tcPr>
          <w:p w14:paraId="133365D7" w14:textId="77777777" w:rsidR="00BF0DA1" w:rsidRPr="00C90D3B" w:rsidRDefault="009752F4" w:rsidP="007B2F9C">
            <w:pPr>
              <w:rPr>
                <w:rFonts w:cs="Times New Roman"/>
                <w:szCs w:val="24"/>
              </w:rPr>
            </w:pPr>
            <w:r>
              <w:rPr>
                <w:rFonts w:cs="Times New Roman"/>
                <w:szCs w:val="24"/>
              </w:rPr>
              <w:t>Brīvības iela 29, Viļāni, Rēzeknes nov.</w:t>
            </w:r>
          </w:p>
        </w:tc>
        <w:tc>
          <w:tcPr>
            <w:tcW w:w="1984" w:type="dxa"/>
          </w:tcPr>
          <w:p w14:paraId="35D6AFFD"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82A504F" w14:textId="77777777" w:rsidR="00BF0DA1" w:rsidRPr="00C90D3B" w:rsidRDefault="009752F4" w:rsidP="007B2F9C">
            <w:pPr>
              <w:rPr>
                <w:rFonts w:cs="Times New Roman"/>
                <w:szCs w:val="24"/>
              </w:rPr>
            </w:pPr>
            <w:r>
              <w:rPr>
                <w:rFonts w:cs="Times New Roman"/>
                <w:szCs w:val="24"/>
              </w:rPr>
              <w:t>1, 6</w:t>
            </w:r>
          </w:p>
        </w:tc>
      </w:tr>
      <w:tr w:rsidR="00F20BA5" w14:paraId="73C8A75D" w14:textId="77777777" w:rsidTr="00BF0DA1">
        <w:tc>
          <w:tcPr>
            <w:tcW w:w="943" w:type="dxa"/>
          </w:tcPr>
          <w:p w14:paraId="6EB6D706" w14:textId="77777777" w:rsidR="00BF0DA1" w:rsidRPr="00C90D3B" w:rsidRDefault="009752F4" w:rsidP="007B2F9C">
            <w:pPr>
              <w:rPr>
                <w:rFonts w:cs="Times New Roman"/>
                <w:szCs w:val="24"/>
              </w:rPr>
            </w:pPr>
            <w:r>
              <w:rPr>
                <w:rFonts w:cs="Times New Roman"/>
                <w:szCs w:val="24"/>
              </w:rPr>
              <w:t>17.</w:t>
            </w:r>
          </w:p>
        </w:tc>
        <w:tc>
          <w:tcPr>
            <w:tcW w:w="3872" w:type="dxa"/>
          </w:tcPr>
          <w:p w14:paraId="7763FBE9" w14:textId="77777777" w:rsidR="00BF0DA1" w:rsidRPr="00C90D3B" w:rsidRDefault="009752F4" w:rsidP="007B2F9C">
            <w:pPr>
              <w:rPr>
                <w:rFonts w:cs="Times New Roman"/>
                <w:szCs w:val="24"/>
              </w:rPr>
            </w:pPr>
            <w:r>
              <w:rPr>
                <w:rFonts w:cs="Times New Roman"/>
                <w:szCs w:val="24"/>
              </w:rPr>
              <w:t>Brīvības iela 29A, Viļāni, Rēzeknes nov.</w:t>
            </w:r>
          </w:p>
        </w:tc>
        <w:tc>
          <w:tcPr>
            <w:tcW w:w="1984" w:type="dxa"/>
          </w:tcPr>
          <w:p w14:paraId="51C407DD"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686E8A9D" w14:textId="77777777" w:rsidR="00BF0DA1" w:rsidRPr="00C90D3B" w:rsidRDefault="009752F4" w:rsidP="007B2F9C">
            <w:pPr>
              <w:rPr>
                <w:rFonts w:cs="Times New Roman"/>
                <w:szCs w:val="24"/>
              </w:rPr>
            </w:pPr>
            <w:r>
              <w:rPr>
                <w:rFonts w:cs="Times New Roman"/>
                <w:szCs w:val="24"/>
              </w:rPr>
              <w:t>9, 11, 17, 33</w:t>
            </w:r>
          </w:p>
        </w:tc>
      </w:tr>
      <w:tr w:rsidR="00F20BA5" w14:paraId="4E759FE9" w14:textId="77777777" w:rsidTr="00BF0DA1">
        <w:tc>
          <w:tcPr>
            <w:tcW w:w="943" w:type="dxa"/>
          </w:tcPr>
          <w:p w14:paraId="73C97E10" w14:textId="77777777" w:rsidR="00BF0DA1" w:rsidRPr="00C90D3B" w:rsidRDefault="009752F4" w:rsidP="007B2F9C">
            <w:pPr>
              <w:rPr>
                <w:rFonts w:cs="Times New Roman"/>
                <w:szCs w:val="24"/>
              </w:rPr>
            </w:pPr>
            <w:r>
              <w:rPr>
                <w:rFonts w:cs="Times New Roman"/>
                <w:szCs w:val="24"/>
              </w:rPr>
              <w:t>18.</w:t>
            </w:r>
          </w:p>
        </w:tc>
        <w:tc>
          <w:tcPr>
            <w:tcW w:w="3872" w:type="dxa"/>
          </w:tcPr>
          <w:p w14:paraId="13F61F94" w14:textId="77777777" w:rsidR="00BF0DA1" w:rsidRPr="00C90D3B" w:rsidRDefault="009752F4" w:rsidP="007B2F9C">
            <w:pPr>
              <w:rPr>
                <w:rFonts w:cs="Times New Roman"/>
                <w:szCs w:val="24"/>
              </w:rPr>
            </w:pPr>
            <w:r>
              <w:rPr>
                <w:rFonts w:cs="Times New Roman"/>
                <w:szCs w:val="24"/>
              </w:rPr>
              <w:t>Brīvības iela 29B, Viļāni, Rēzeknes nov.</w:t>
            </w:r>
          </w:p>
        </w:tc>
        <w:tc>
          <w:tcPr>
            <w:tcW w:w="1984" w:type="dxa"/>
          </w:tcPr>
          <w:p w14:paraId="64263CAB" w14:textId="77777777" w:rsidR="00BF0DA1" w:rsidRPr="00C90D3B" w:rsidRDefault="009752F4" w:rsidP="007B2F9C">
            <w:pPr>
              <w:jc w:val="center"/>
              <w:rPr>
                <w:rFonts w:cs="Times New Roman"/>
                <w:szCs w:val="24"/>
              </w:rPr>
            </w:pPr>
            <w:r>
              <w:rPr>
                <w:rFonts w:cs="Times New Roman"/>
                <w:szCs w:val="24"/>
              </w:rPr>
              <w:t>5</w:t>
            </w:r>
          </w:p>
        </w:tc>
        <w:tc>
          <w:tcPr>
            <w:tcW w:w="2410" w:type="dxa"/>
          </w:tcPr>
          <w:p w14:paraId="29F24609" w14:textId="77777777" w:rsidR="00BF0DA1" w:rsidRPr="00C90D3B" w:rsidRDefault="009752F4" w:rsidP="007B2F9C">
            <w:pPr>
              <w:rPr>
                <w:rFonts w:cs="Times New Roman"/>
                <w:szCs w:val="24"/>
              </w:rPr>
            </w:pPr>
            <w:r>
              <w:rPr>
                <w:rFonts w:cs="Times New Roman"/>
                <w:szCs w:val="24"/>
              </w:rPr>
              <w:t>2, 15, 16, 26, 30</w:t>
            </w:r>
          </w:p>
        </w:tc>
      </w:tr>
      <w:tr w:rsidR="00F20BA5" w14:paraId="79367D6C" w14:textId="77777777" w:rsidTr="00BF0DA1">
        <w:tc>
          <w:tcPr>
            <w:tcW w:w="943" w:type="dxa"/>
          </w:tcPr>
          <w:p w14:paraId="118482EB" w14:textId="77777777" w:rsidR="00BF0DA1" w:rsidRPr="00C90D3B" w:rsidRDefault="009752F4" w:rsidP="007B2F9C">
            <w:pPr>
              <w:rPr>
                <w:rFonts w:cs="Times New Roman"/>
                <w:szCs w:val="24"/>
              </w:rPr>
            </w:pPr>
            <w:r>
              <w:rPr>
                <w:rFonts w:cs="Times New Roman"/>
                <w:szCs w:val="24"/>
              </w:rPr>
              <w:t>19.</w:t>
            </w:r>
          </w:p>
        </w:tc>
        <w:tc>
          <w:tcPr>
            <w:tcW w:w="3872" w:type="dxa"/>
          </w:tcPr>
          <w:p w14:paraId="239F199C" w14:textId="77777777" w:rsidR="00BF0DA1" w:rsidRPr="00C90D3B" w:rsidRDefault="009752F4" w:rsidP="007B2F9C">
            <w:pPr>
              <w:rPr>
                <w:rFonts w:cs="Times New Roman"/>
                <w:szCs w:val="24"/>
              </w:rPr>
            </w:pPr>
            <w:r>
              <w:rPr>
                <w:rFonts w:cs="Times New Roman"/>
                <w:szCs w:val="24"/>
              </w:rPr>
              <w:t>Brīvības iela 36, Viļāni, Rēzeknes nov.</w:t>
            </w:r>
          </w:p>
        </w:tc>
        <w:tc>
          <w:tcPr>
            <w:tcW w:w="1984" w:type="dxa"/>
          </w:tcPr>
          <w:p w14:paraId="29A63DE8"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69A1A4A7" w14:textId="77777777" w:rsidR="00BF0DA1" w:rsidRPr="00C90D3B" w:rsidRDefault="009752F4" w:rsidP="007B2F9C">
            <w:pPr>
              <w:rPr>
                <w:rFonts w:cs="Times New Roman"/>
                <w:szCs w:val="24"/>
              </w:rPr>
            </w:pPr>
            <w:r>
              <w:rPr>
                <w:rFonts w:cs="Times New Roman"/>
                <w:szCs w:val="24"/>
              </w:rPr>
              <w:t>3</w:t>
            </w:r>
          </w:p>
        </w:tc>
      </w:tr>
      <w:tr w:rsidR="00F20BA5" w14:paraId="6F86B36C" w14:textId="77777777" w:rsidTr="00BF0DA1">
        <w:tc>
          <w:tcPr>
            <w:tcW w:w="943" w:type="dxa"/>
          </w:tcPr>
          <w:p w14:paraId="3A768182" w14:textId="77777777" w:rsidR="00BF0DA1" w:rsidRPr="00C90D3B" w:rsidRDefault="009752F4" w:rsidP="007B2F9C">
            <w:pPr>
              <w:rPr>
                <w:rFonts w:cs="Times New Roman"/>
                <w:szCs w:val="24"/>
              </w:rPr>
            </w:pPr>
            <w:r>
              <w:rPr>
                <w:rFonts w:cs="Times New Roman"/>
                <w:szCs w:val="24"/>
              </w:rPr>
              <w:t>20.</w:t>
            </w:r>
          </w:p>
        </w:tc>
        <w:tc>
          <w:tcPr>
            <w:tcW w:w="3872" w:type="dxa"/>
          </w:tcPr>
          <w:p w14:paraId="6F533A01" w14:textId="77777777" w:rsidR="00BF0DA1" w:rsidRPr="00C90D3B" w:rsidRDefault="009752F4" w:rsidP="007B2F9C">
            <w:pPr>
              <w:rPr>
                <w:rFonts w:cs="Times New Roman"/>
                <w:szCs w:val="24"/>
              </w:rPr>
            </w:pPr>
            <w:r>
              <w:rPr>
                <w:rFonts w:cs="Times New Roman"/>
                <w:szCs w:val="24"/>
              </w:rPr>
              <w:t>Brīvības iela 38, Viļāni, Rēzeknes nov.</w:t>
            </w:r>
          </w:p>
        </w:tc>
        <w:tc>
          <w:tcPr>
            <w:tcW w:w="1984" w:type="dxa"/>
          </w:tcPr>
          <w:p w14:paraId="66E53A23"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2F441A3" w14:textId="77777777" w:rsidR="00BF0DA1" w:rsidRPr="00C90D3B" w:rsidRDefault="009752F4" w:rsidP="007B2F9C">
            <w:pPr>
              <w:rPr>
                <w:rFonts w:cs="Times New Roman"/>
                <w:szCs w:val="24"/>
              </w:rPr>
            </w:pPr>
            <w:r>
              <w:rPr>
                <w:rFonts w:cs="Times New Roman"/>
                <w:szCs w:val="24"/>
              </w:rPr>
              <w:t>1, 2</w:t>
            </w:r>
          </w:p>
        </w:tc>
      </w:tr>
      <w:tr w:rsidR="00F20BA5" w14:paraId="257FEDF0" w14:textId="77777777" w:rsidTr="00BF0DA1">
        <w:tc>
          <w:tcPr>
            <w:tcW w:w="943" w:type="dxa"/>
          </w:tcPr>
          <w:p w14:paraId="1D9E32B2" w14:textId="77777777" w:rsidR="00BF0DA1" w:rsidRPr="00C90D3B" w:rsidRDefault="009752F4" w:rsidP="007B2F9C">
            <w:pPr>
              <w:rPr>
                <w:rFonts w:cs="Times New Roman"/>
                <w:szCs w:val="24"/>
              </w:rPr>
            </w:pPr>
            <w:r>
              <w:rPr>
                <w:rFonts w:cs="Times New Roman"/>
                <w:szCs w:val="24"/>
              </w:rPr>
              <w:t>21.</w:t>
            </w:r>
          </w:p>
        </w:tc>
        <w:tc>
          <w:tcPr>
            <w:tcW w:w="3872" w:type="dxa"/>
          </w:tcPr>
          <w:p w14:paraId="590B95D4" w14:textId="77777777" w:rsidR="00BF0DA1" w:rsidRPr="00C90D3B" w:rsidRDefault="009752F4" w:rsidP="007B2F9C">
            <w:pPr>
              <w:rPr>
                <w:rFonts w:cs="Times New Roman"/>
                <w:szCs w:val="24"/>
              </w:rPr>
            </w:pPr>
            <w:r>
              <w:rPr>
                <w:rFonts w:cs="Times New Roman"/>
                <w:szCs w:val="24"/>
              </w:rPr>
              <w:t>Brīvības iela 4, Viļāni, Rēzeknes nov.</w:t>
            </w:r>
          </w:p>
        </w:tc>
        <w:tc>
          <w:tcPr>
            <w:tcW w:w="1984" w:type="dxa"/>
          </w:tcPr>
          <w:p w14:paraId="2C7FC494"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3CA51E15" w14:textId="77777777" w:rsidR="00BF0DA1" w:rsidRPr="00C90D3B" w:rsidRDefault="009752F4" w:rsidP="007B2F9C">
            <w:pPr>
              <w:rPr>
                <w:rFonts w:cs="Times New Roman"/>
                <w:szCs w:val="24"/>
              </w:rPr>
            </w:pPr>
            <w:r>
              <w:rPr>
                <w:rFonts w:cs="Times New Roman"/>
                <w:szCs w:val="24"/>
              </w:rPr>
              <w:t>2, 3</w:t>
            </w:r>
          </w:p>
        </w:tc>
      </w:tr>
      <w:tr w:rsidR="00F20BA5" w14:paraId="65FDED65" w14:textId="77777777" w:rsidTr="00BF0DA1">
        <w:tc>
          <w:tcPr>
            <w:tcW w:w="943" w:type="dxa"/>
          </w:tcPr>
          <w:p w14:paraId="37D7CFA7" w14:textId="77777777" w:rsidR="00BF0DA1" w:rsidRPr="00C90D3B" w:rsidRDefault="009752F4" w:rsidP="007B2F9C">
            <w:pPr>
              <w:rPr>
                <w:rFonts w:cs="Times New Roman"/>
                <w:szCs w:val="24"/>
              </w:rPr>
            </w:pPr>
            <w:r>
              <w:rPr>
                <w:rFonts w:cs="Times New Roman"/>
                <w:szCs w:val="24"/>
              </w:rPr>
              <w:t>22.</w:t>
            </w:r>
          </w:p>
        </w:tc>
        <w:tc>
          <w:tcPr>
            <w:tcW w:w="3872" w:type="dxa"/>
          </w:tcPr>
          <w:p w14:paraId="6D460DBC" w14:textId="77777777" w:rsidR="00BF0DA1" w:rsidRPr="00C90D3B" w:rsidRDefault="009752F4" w:rsidP="007B2F9C">
            <w:pPr>
              <w:rPr>
                <w:rFonts w:cs="Times New Roman"/>
                <w:szCs w:val="24"/>
              </w:rPr>
            </w:pPr>
            <w:r>
              <w:rPr>
                <w:rFonts w:cs="Times New Roman"/>
                <w:szCs w:val="24"/>
              </w:rPr>
              <w:t>Brīvības iela 8, Viļāni, Rēzeknes nov.</w:t>
            </w:r>
          </w:p>
        </w:tc>
        <w:tc>
          <w:tcPr>
            <w:tcW w:w="1984" w:type="dxa"/>
          </w:tcPr>
          <w:p w14:paraId="3389DDDC" w14:textId="77777777" w:rsidR="00BF0DA1" w:rsidRPr="00C90D3B" w:rsidRDefault="009752F4" w:rsidP="007B2F9C">
            <w:pPr>
              <w:jc w:val="center"/>
              <w:rPr>
                <w:rFonts w:cs="Times New Roman"/>
                <w:szCs w:val="24"/>
              </w:rPr>
            </w:pPr>
            <w:r>
              <w:rPr>
                <w:rFonts w:cs="Times New Roman"/>
                <w:szCs w:val="24"/>
              </w:rPr>
              <w:t>5</w:t>
            </w:r>
          </w:p>
        </w:tc>
        <w:tc>
          <w:tcPr>
            <w:tcW w:w="2410" w:type="dxa"/>
          </w:tcPr>
          <w:p w14:paraId="4B10FE70" w14:textId="77777777" w:rsidR="00BF0DA1" w:rsidRPr="00C90D3B" w:rsidRDefault="009752F4" w:rsidP="007B2F9C">
            <w:pPr>
              <w:rPr>
                <w:rFonts w:cs="Times New Roman"/>
                <w:szCs w:val="24"/>
              </w:rPr>
            </w:pPr>
            <w:r>
              <w:rPr>
                <w:rFonts w:cs="Times New Roman"/>
                <w:szCs w:val="24"/>
              </w:rPr>
              <w:t>2, 3, 4, 5, 7</w:t>
            </w:r>
          </w:p>
        </w:tc>
      </w:tr>
      <w:tr w:rsidR="00F20BA5" w14:paraId="74EB3AC6" w14:textId="77777777" w:rsidTr="00BF0DA1">
        <w:tc>
          <w:tcPr>
            <w:tcW w:w="943" w:type="dxa"/>
          </w:tcPr>
          <w:p w14:paraId="59892C4F" w14:textId="77777777" w:rsidR="00BF0DA1" w:rsidRPr="00C90D3B" w:rsidRDefault="009752F4" w:rsidP="007B2F9C">
            <w:pPr>
              <w:rPr>
                <w:rFonts w:cs="Times New Roman"/>
                <w:szCs w:val="24"/>
              </w:rPr>
            </w:pPr>
            <w:r>
              <w:rPr>
                <w:rFonts w:cs="Times New Roman"/>
                <w:szCs w:val="24"/>
              </w:rPr>
              <w:t>23.</w:t>
            </w:r>
          </w:p>
        </w:tc>
        <w:tc>
          <w:tcPr>
            <w:tcW w:w="3872" w:type="dxa"/>
          </w:tcPr>
          <w:p w14:paraId="7E75ACC2" w14:textId="77777777" w:rsidR="00BF0DA1" w:rsidRPr="00C90D3B" w:rsidRDefault="009752F4" w:rsidP="007B2F9C">
            <w:pPr>
              <w:rPr>
                <w:rFonts w:cs="Times New Roman"/>
                <w:szCs w:val="24"/>
              </w:rPr>
            </w:pPr>
            <w:r>
              <w:rPr>
                <w:rFonts w:cs="Times New Roman"/>
                <w:szCs w:val="24"/>
              </w:rPr>
              <w:t>Celtnieku iela 1, Viļāni, Rēzeknes nov.</w:t>
            </w:r>
          </w:p>
        </w:tc>
        <w:tc>
          <w:tcPr>
            <w:tcW w:w="1984" w:type="dxa"/>
          </w:tcPr>
          <w:p w14:paraId="03719B6C"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386424F9" w14:textId="77777777" w:rsidR="00BF0DA1" w:rsidRPr="00C90D3B" w:rsidRDefault="009752F4" w:rsidP="007B2F9C">
            <w:pPr>
              <w:rPr>
                <w:rFonts w:cs="Times New Roman"/>
                <w:szCs w:val="24"/>
              </w:rPr>
            </w:pPr>
            <w:r>
              <w:rPr>
                <w:rFonts w:cs="Times New Roman"/>
                <w:szCs w:val="24"/>
              </w:rPr>
              <w:t>4, 14, 15, 24, 26, 27, 29</w:t>
            </w:r>
          </w:p>
        </w:tc>
      </w:tr>
      <w:tr w:rsidR="00F20BA5" w14:paraId="2758E2DB" w14:textId="77777777" w:rsidTr="00BF0DA1">
        <w:tc>
          <w:tcPr>
            <w:tcW w:w="943" w:type="dxa"/>
          </w:tcPr>
          <w:p w14:paraId="7F3AA15B" w14:textId="77777777" w:rsidR="00BF0DA1" w:rsidRPr="00C90D3B" w:rsidRDefault="009752F4" w:rsidP="007B2F9C">
            <w:pPr>
              <w:rPr>
                <w:rFonts w:cs="Times New Roman"/>
                <w:szCs w:val="24"/>
              </w:rPr>
            </w:pPr>
            <w:r>
              <w:rPr>
                <w:rFonts w:cs="Times New Roman"/>
                <w:szCs w:val="24"/>
              </w:rPr>
              <w:t>24.</w:t>
            </w:r>
          </w:p>
        </w:tc>
        <w:tc>
          <w:tcPr>
            <w:tcW w:w="3872" w:type="dxa"/>
          </w:tcPr>
          <w:p w14:paraId="074D21C3" w14:textId="77777777" w:rsidR="00BF0DA1" w:rsidRPr="00C90D3B" w:rsidRDefault="009752F4" w:rsidP="007B2F9C">
            <w:pPr>
              <w:rPr>
                <w:rFonts w:cs="Times New Roman"/>
                <w:szCs w:val="24"/>
              </w:rPr>
            </w:pPr>
            <w:r>
              <w:rPr>
                <w:rFonts w:cs="Times New Roman"/>
                <w:szCs w:val="24"/>
              </w:rPr>
              <w:t>Celtnieku iela 1B, Viļāni, Rēzeknes nov.</w:t>
            </w:r>
          </w:p>
        </w:tc>
        <w:tc>
          <w:tcPr>
            <w:tcW w:w="1984" w:type="dxa"/>
          </w:tcPr>
          <w:p w14:paraId="3514F980"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00B47E2B" w14:textId="77777777" w:rsidR="00BF0DA1" w:rsidRPr="00C90D3B" w:rsidRDefault="009752F4" w:rsidP="007B2F9C">
            <w:pPr>
              <w:rPr>
                <w:rFonts w:cs="Times New Roman"/>
                <w:szCs w:val="24"/>
              </w:rPr>
            </w:pPr>
            <w:r>
              <w:rPr>
                <w:rFonts w:cs="Times New Roman"/>
                <w:szCs w:val="24"/>
              </w:rPr>
              <w:t>3, 8, 13</w:t>
            </w:r>
          </w:p>
        </w:tc>
      </w:tr>
      <w:tr w:rsidR="00F20BA5" w14:paraId="59A1DEA1" w14:textId="77777777" w:rsidTr="00BF0DA1">
        <w:tc>
          <w:tcPr>
            <w:tcW w:w="943" w:type="dxa"/>
          </w:tcPr>
          <w:p w14:paraId="1803BDFC" w14:textId="77777777" w:rsidR="00BF0DA1" w:rsidRPr="00C90D3B" w:rsidRDefault="009752F4" w:rsidP="007B2F9C">
            <w:pPr>
              <w:rPr>
                <w:rFonts w:cs="Times New Roman"/>
                <w:szCs w:val="24"/>
              </w:rPr>
            </w:pPr>
            <w:r>
              <w:rPr>
                <w:rFonts w:cs="Times New Roman"/>
                <w:szCs w:val="24"/>
              </w:rPr>
              <w:t>25.</w:t>
            </w:r>
          </w:p>
        </w:tc>
        <w:tc>
          <w:tcPr>
            <w:tcW w:w="3872" w:type="dxa"/>
          </w:tcPr>
          <w:p w14:paraId="629C2408" w14:textId="77777777" w:rsidR="00BF0DA1" w:rsidRPr="00C90D3B" w:rsidRDefault="009752F4" w:rsidP="007B2F9C">
            <w:pPr>
              <w:rPr>
                <w:rFonts w:cs="Times New Roman"/>
                <w:szCs w:val="24"/>
              </w:rPr>
            </w:pPr>
            <w:r>
              <w:rPr>
                <w:rFonts w:cs="Times New Roman"/>
                <w:szCs w:val="24"/>
              </w:rPr>
              <w:t>Celtnieku iela 4, Viļāni, Rēzeknes nov.</w:t>
            </w:r>
          </w:p>
        </w:tc>
        <w:tc>
          <w:tcPr>
            <w:tcW w:w="1984" w:type="dxa"/>
          </w:tcPr>
          <w:p w14:paraId="1B1F20EF"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143F40B3" w14:textId="77777777" w:rsidR="00BF0DA1" w:rsidRPr="00C90D3B" w:rsidRDefault="009752F4" w:rsidP="007B2F9C">
            <w:pPr>
              <w:rPr>
                <w:rFonts w:cs="Times New Roman"/>
                <w:szCs w:val="24"/>
              </w:rPr>
            </w:pPr>
            <w:r>
              <w:rPr>
                <w:rFonts w:cs="Times New Roman"/>
                <w:szCs w:val="24"/>
              </w:rPr>
              <w:t>2, 6, 8, 9, 10, 11, 19, 24</w:t>
            </w:r>
          </w:p>
        </w:tc>
      </w:tr>
      <w:tr w:rsidR="00F20BA5" w14:paraId="633B5E0B" w14:textId="77777777" w:rsidTr="00BF0DA1">
        <w:tc>
          <w:tcPr>
            <w:tcW w:w="943" w:type="dxa"/>
          </w:tcPr>
          <w:p w14:paraId="31E6AAE5" w14:textId="77777777" w:rsidR="00BF0DA1" w:rsidRPr="00C90D3B" w:rsidRDefault="009752F4" w:rsidP="007B2F9C">
            <w:pPr>
              <w:rPr>
                <w:rFonts w:cs="Times New Roman"/>
                <w:szCs w:val="24"/>
              </w:rPr>
            </w:pPr>
            <w:r>
              <w:rPr>
                <w:rFonts w:cs="Times New Roman"/>
                <w:szCs w:val="24"/>
              </w:rPr>
              <w:t>26.</w:t>
            </w:r>
          </w:p>
        </w:tc>
        <w:tc>
          <w:tcPr>
            <w:tcW w:w="3872" w:type="dxa"/>
          </w:tcPr>
          <w:p w14:paraId="7936D5F3" w14:textId="77777777" w:rsidR="00BF0DA1" w:rsidRPr="00C90D3B" w:rsidRDefault="009752F4" w:rsidP="007B2F9C">
            <w:pPr>
              <w:rPr>
                <w:rFonts w:cs="Times New Roman"/>
                <w:szCs w:val="24"/>
              </w:rPr>
            </w:pPr>
            <w:r>
              <w:rPr>
                <w:rFonts w:cs="Times New Roman"/>
                <w:szCs w:val="24"/>
              </w:rPr>
              <w:t>Celtnieku iela 5, Viļāni, Rēzeknes nov.</w:t>
            </w:r>
          </w:p>
        </w:tc>
        <w:tc>
          <w:tcPr>
            <w:tcW w:w="1984" w:type="dxa"/>
          </w:tcPr>
          <w:p w14:paraId="47BAC569" w14:textId="77777777" w:rsidR="00BF0DA1" w:rsidRPr="00C90D3B" w:rsidRDefault="009752F4" w:rsidP="007B2F9C">
            <w:pPr>
              <w:jc w:val="center"/>
              <w:rPr>
                <w:rFonts w:cs="Times New Roman"/>
                <w:szCs w:val="24"/>
              </w:rPr>
            </w:pPr>
            <w:r>
              <w:rPr>
                <w:rFonts w:cs="Times New Roman"/>
                <w:szCs w:val="24"/>
              </w:rPr>
              <w:t>16</w:t>
            </w:r>
          </w:p>
        </w:tc>
        <w:tc>
          <w:tcPr>
            <w:tcW w:w="2410" w:type="dxa"/>
          </w:tcPr>
          <w:p w14:paraId="633429FB" w14:textId="77777777" w:rsidR="00BF0DA1" w:rsidRPr="00C90D3B" w:rsidRDefault="009752F4" w:rsidP="007B2F9C">
            <w:pPr>
              <w:rPr>
                <w:rFonts w:cs="Times New Roman"/>
                <w:szCs w:val="24"/>
              </w:rPr>
            </w:pPr>
            <w:r>
              <w:rPr>
                <w:rFonts w:cs="Times New Roman"/>
                <w:szCs w:val="24"/>
              </w:rPr>
              <w:t>1, 5, 8, 10, 11, 12, 14, 15, 19, 23, 25, 28, 37, 38, 39, 45</w:t>
            </w:r>
          </w:p>
        </w:tc>
      </w:tr>
      <w:tr w:rsidR="00F20BA5" w14:paraId="07C47CE8" w14:textId="77777777" w:rsidTr="00BF0DA1">
        <w:tc>
          <w:tcPr>
            <w:tcW w:w="943" w:type="dxa"/>
          </w:tcPr>
          <w:p w14:paraId="7793C05B" w14:textId="77777777" w:rsidR="00BF0DA1" w:rsidRPr="00C90D3B" w:rsidRDefault="009752F4" w:rsidP="007B2F9C">
            <w:pPr>
              <w:rPr>
                <w:rFonts w:cs="Times New Roman"/>
                <w:szCs w:val="24"/>
              </w:rPr>
            </w:pPr>
            <w:r>
              <w:rPr>
                <w:rFonts w:cs="Times New Roman"/>
                <w:szCs w:val="24"/>
              </w:rPr>
              <w:t>27.</w:t>
            </w:r>
          </w:p>
        </w:tc>
        <w:tc>
          <w:tcPr>
            <w:tcW w:w="3872" w:type="dxa"/>
          </w:tcPr>
          <w:p w14:paraId="7A4766A1" w14:textId="77777777" w:rsidR="00BF0DA1" w:rsidRPr="00C90D3B" w:rsidRDefault="009752F4" w:rsidP="007B2F9C">
            <w:pPr>
              <w:rPr>
                <w:rFonts w:cs="Times New Roman"/>
                <w:szCs w:val="24"/>
              </w:rPr>
            </w:pPr>
            <w:r>
              <w:rPr>
                <w:rFonts w:cs="Times New Roman"/>
                <w:szCs w:val="24"/>
              </w:rPr>
              <w:t>Celtnieku iela 6, Viļāni, Rēzeknes nov.</w:t>
            </w:r>
          </w:p>
        </w:tc>
        <w:tc>
          <w:tcPr>
            <w:tcW w:w="1984" w:type="dxa"/>
          </w:tcPr>
          <w:p w14:paraId="20392D32" w14:textId="77777777" w:rsidR="00BF0DA1" w:rsidRPr="00C90D3B" w:rsidRDefault="009752F4" w:rsidP="007B2F9C">
            <w:pPr>
              <w:jc w:val="center"/>
              <w:rPr>
                <w:rFonts w:cs="Times New Roman"/>
                <w:szCs w:val="24"/>
              </w:rPr>
            </w:pPr>
            <w:r>
              <w:rPr>
                <w:rFonts w:cs="Times New Roman"/>
                <w:szCs w:val="24"/>
              </w:rPr>
              <w:t>32</w:t>
            </w:r>
          </w:p>
        </w:tc>
        <w:tc>
          <w:tcPr>
            <w:tcW w:w="2410" w:type="dxa"/>
          </w:tcPr>
          <w:p w14:paraId="4C8790A2" w14:textId="77777777" w:rsidR="00BF0DA1" w:rsidRPr="00C90D3B" w:rsidRDefault="009752F4" w:rsidP="007B2F9C">
            <w:pPr>
              <w:rPr>
                <w:rFonts w:cs="Times New Roman"/>
                <w:szCs w:val="24"/>
              </w:rPr>
            </w:pPr>
            <w:r>
              <w:rPr>
                <w:rFonts w:cs="Times New Roman"/>
                <w:szCs w:val="24"/>
              </w:rPr>
              <w:t>1, 2, 3, 4, 9, 11, 16, 17, 18, 20, 21, 22, 23, 27, 28, 29, 30, 31, 32, 34, 37, 38, 39, 40, 43, 44, 46, 51, 53, 54, 56, 59</w:t>
            </w:r>
          </w:p>
        </w:tc>
      </w:tr>
      <w:tr w:rsidR="00F20BA5" w14:paraId="7364DE9D" w14:textId="77777777" w:rsidTr="00BF0DA1">
        <w:tc>
          <w:tcPr>
            <w:tcW w:w="943" w:type="dxa"/>
          </w:tcPr>
          <w:p w14:paraId="17F892E5" w14:textId="77777777" w:rsidR="00BF0DA1" w:rsidRPr="00C90D3B" w:rsidRDefault="009752F4" w:rsidP="007B2F9C">
            <w:pPr>
              <w:rPr>
                <w:rFonts w:cs="Times New Roman"/>
                <w:szCs w:val="24"/>
              </w:rPr>
            </w:pPr>
            <w:r>
              <w:rPr>
                <w:rFonts w:cs="Times New Roman"/>
                <w:szCs w:val="24"/>
              </w:rPr>
              <w:t>28.</w:t>
            </w:r>
          </w:p>
        </w:tc>
        <w:tc>
          <w:tcPr>
            <w:tcW w:w="3872" w:type="dxa"/>
          </w:tcPr>
          <w:p w14:paraId="36282107" w14:textId="77777777" w:rsidR="00BF0DA1" w:rsidRPr="00C90D3B" w:rsidRDefault="009752F4" w:rsidP="007B2F9C">
            <w:pPr>
              <w:rPr>
                <w:rFonts w:cs="Times New Roman"/>
                <w:szCs w:val="24"/>
              </w:rPr>
            </w:pPr>
            <w:r>
              <w:rPr>
                <w:rFonts w:cs="Times New Roman"/>
                <w:szCs w:val="24"/>
              </w:rPr>
              <w:t>Celtnieku iela 7, Viļāni, Rēzeknes nov.</w:t>
            </w:r>
          </w:p>
        </w:tc>
        <w:tc>
          <w:tcPr>
            <w:tcW w:w="1984" w:type="dxa"/>
          </w:tcPr>
          <w:p w14:paraId="3C87C81C" w14:textId="77777777" w:rsidR="00BF0DA1" w:rsidRPr="00C90D3B" w:rsidRDefault="009752F4" w:rsidP="007B2F9C">
            <w:pPr>
              <w:jc w:val="center"/>
              <w:rPr>
                <w:rFonts w:cs="Times New Roman"/>
                <w:szCs w:val="24"/>
              </w:rPr>
            </w:pPr>
            <w:r>
              <w:rPr>
                <w:rFonts w:cs="Times New Roman"/>
                <w:szCs w:val="24"/>
              </w:rPr>
              <w:t>28</w:t>
            </w:r>
          </w:p>
        </w:tc>
        <w:tc>
          <w:tcPr>
            <w:tcW w:w="2410" w:type="dxa"/>
          </w:tcPr>
          <w:p w14:paraId="4014A759" w14:textId="77777777" w:rsidR="00BF0DA1" w:rsidRPr="00C90D3B" w:rsidRDefault="009752F4" w:rsidP="007B2F9C">
            <w:pPr>
              <w:rPr>
                <w:rFonts w:cs="Times New Roman"/>
                <w:szCs w:val="24"/>
              </w:rPr>
            </w:pPr>
            <w:r>
              <w:rPr>
                <w:rFonts w:cs="Times New Roman"/>
                <w:szCs w:val="24"/>
              </w:rPr>
              <w:t>1, 3, 4, 8, 10, 11, 12, 13, 14, 15, 17, 18, 19, 22, 26, 28, 31, 32, 34, 36, 37, 38, 39, 40, 41, 42, 43, 45</w:t>
            </w:r>
          </w:p>
        </w:tc>
      </w:tr>
      <w:tr w:rsidR="00F20BA5" w14:paraId="573D9C53" w14:textId="77777777" w:rsidTr="00BF0DA1">
        <w:tc>
          <w:tcPr>
            <w:tcW w:w="943" w:type="dxa"/>
          </w:tcPr>
          <w:p w14:paraId="7FBD32B4" w14:textId="77777777" w:rsidR="00BF0DA1" w:rsidRPr="00C90D3B" w:rsidRDefault="009752F4" w:rsidP="007B2F9C">
            <w:pPr>
              <w:rPr>
                <w:rFonts w:cs="Times New Roman"/>
                <w:szCs w:val="24"/>
              </w:rPr>
            </w:pPr>
            <w:r>
              <w:rPr>
                <w:rFonts w:cs="Times New Roman"/>
                <w:szCs w:val="24"/>
              </w:rPr>
              <w:lastRenderedPageBreak/>
              <w:t>29.</w:t>
            </w:r>
          </w:p>
        </w:tc>
        <w:tc>
          <w:tcPr>
            <w:tcW w:w="3872" w:type="dxa"/>
          </w:tcPr>
          <w:p w14:paraId="184F2565" w14:textId="77777777" w:rsidR="00BF0DA1" w:rsidRPr="00C90D3B" w:rsidRDefault="009752F4" w:rsidP="007B2F9C">
            <w:pPr>
              <w:rPr>
                <w:rFonts w:cs="Times New Roman"/>
                <w:szCs w:val="24"/>
              </w:rPr>
            </w:pPr>
            <w:r>
              <w:rPr>
                <w:rFonts w:cs="Times New Roman"/>
                <w:szCs w:val="24"/>
              </w:rPr>
              <w:t>Celtnieku iela 8, Viļāni, Rēzeknes nov.</w:t>
            </w:r>
          </w:p>
        </w:tc>
        <w:tc>
          <w:tcPr>
            <w:tcW w:w="1984" w:type="dxa"/>
          </w:tcPr>
          <w:p w14:paraId="2F5A4CDD" w14:textId="77777777" w:rsidR="00BF0DA1" w:rsidRPr="00C90D3B" w:rsidRDefault="009752F4" w:rsidP="007B2F9C">
            <w:pPr>
              <w:jc w:val="center"/>
              <w:rPr>
                <w:rFonts w:cs="Times New Roman"/>
                <w:szCs w:val="24"/>
              </w:rPr>
            </w:pPr>
            <w:r>
              <w:rPr>
                <w:rFonts w:cs="Times New Roman"/>
                <w:szCs w:val="24"/>
              </w:rPr>
              <w:t>24</w:t>
            </w:r>
          </w:p>
        </w:tc>
        <w:tc>
          <w:tcPr>
            <w:tcW w:w="2410" w:type="dxa"/>
          </w:tcPr>
          <w:p w14:paraId="36438477" w14:textId="77777777" w:rsidR="00BF0DA1" w:rsidRPr="00C90D3B" w:rsidRDefault="009752F4" w:rsidP="007B2F9C">
            <w:pPr>
              <w:rPr>
                <w:rFonts w:cs="Times New Roman"/>
                <w:szCs w:val="24"/>
              </w:rPr>
            </w:pPr>
            <w:r>
              <w:rPr>
                <w:rFonts w:cs="Times New Roman"/>
                <w:szCs w:val="24"/>
              </w:rPr>
              <w:t>2, 3, 4, 7, 12,14, 15, 16, 21, 24, 28, 29, 30, 31, 32, 33, 34, 37, 38, 39, 40, 43, 44, 45</w:t>
            </w:r>
          </w:p>
        </w:tc>
      </w:tr>
      <w:tr w:rsidR="00F20BA5" w14:paraId="47BC08FB" w14:textId="77777777" w:rsidTr="00BF0DA1">
        <w:tc>
          <w:tcPr>
            <w:tcW w:w="943" w:type="dxa"/>
          </w:tcPr>
          <w:p w14:paraId="71A306D9" w14:textId="77777777" w:rsidR="00BF0DA1" w:rsidRPr="00C90D3B" w:rsidRDefault="009752F4" w:rsidP="007B2F9C">
            <w:pPr>
              <w:rPr>
                <w:rFonts w:cs="Times New Roman"/>
                <w:szCs w:val="24"/>
              </w:rPr>
            </w:pPr>
            <w:r>
              <w:rPr>
                <w:rFonts w:cs="Times New Roman"/>
                <w:szCs w:val="24"/>
              </w:rPr>
              <w:t>30..</w:t>
            </w:r>
          </w:p>
        </w:tc>
        <w:tc>
          <w:tcPr>
            <w:tcW w:w="3872" w:type="dxa"/>
          </w:tcPr>
          <w:p w14:paraId="164AA5DA" w14:textId="77777777" w:rsidR="00BF0DA1" w:rsidRPr="00C90D3B" w:rsidRDefault="009752F4" w:rsidP="007B2F9C">
            <w:pPr>
              <w:rPr>
                <w:rFonts w:cs="Times New Roman"/>
                <w:szCs w:val="24"/>
              </w:rPr>
            </w:pPr>
            <w:r>
              <w:rPr>
                <w:rFonts w:cs="Times New Roman"/>
                <w:szCs w:val="24"/>
              </w:rPr>
              <w:t>Kultūras laukums 3, Viļāni, Rēzeknes nov.</w:t>
            </w:r>
          </w:p>
        </w:tc>
        <w:tc>
          <w:tcPr>
            <w:tcW w:w="1984" w:type="dxa"/>
          </w:tcPr>
          <w:p w14:paraId="48C948C7"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6CF9D70D" w14:textId="77777777" w:rsidR="00BF0DA1" w:rsidRPr="00C90D3B" w:rsidRDefault="009752F4" w:rsidP="007B2F9C">
            <w:pPr>
              <w:rPr>
                <w:rFonts w:cs="Times New Roman"/>
                <w:szCs w:val="24"/>
              </w:rPr>
            </w:pPr>
            <w:r>
              <w:rPr>
                <w:rFonts w:cs="Times New Roman"/>
                <w:szCs w:val="24"/>
              </w:rPr>
              <w:t>4, 6</w:t>
            </w:r>
          </w:p>
        </w:tc>
      </w:tr>
      <w:tr w:rsidR="00F20BA5" w14:paraId="61087CF5" w14:textId="77777777" w:rsidTr="00BF0DA1">
        <w:tc>
          <w:tcPr>
            <w:tcW w:w="943" w:type="dxa"/>
          </w:tcPr>
          <w:p w14:paraId="13B15762" w14:textId="77777777" w:rsidR="00BF0DA1" w:rsidRPr="00C90D3B" w:rsidRDefault="009752F4" w:rsidP="007B2F9C">
            <w:pPr>
              <w:rPr>
                <w:rFonts w:cs="Times New Roman"/>
                <w:szCs w:val="24"/>
              </w:rPr>
            </w:pPr>
            <w:r>
              <w:rPr>
                <w:rFonts w:cs="Times New Roman"/>
                <w:szCs w:val="24"/>
              </w:rPr>
              <w:t>31.</w:t>
            </w:r>
          </w:p>
        </w:tc>
        <w:tc>
          <w:tcPr>
            <w:tcW w:w="3872" w:type="dxa"/>
          </w:tcPr>
          <w:p w14:paraId="1572080C" w14:textId="77777777" w:rsidR="00BF0DA1" w:rsidRPr="00C90D3B" w:rsidRDefault="009752F4" w:rsidP="007B2F9C">
            <w:pPr>
              <w:rPr>
                <w:rFonts w:cs="Times New Roman"/>
                <w:szCs w:val="24"/>
              </w:rPr>
            </w:pPr>
            <w:r w:rsidRPr="00F055FF">
              <w:rPr>
                <w:rFonts w:cs="Times New Roman"/>
                <w:szCs w:val="24"/>
              </w:rPr>
              <w:t>Kultūras laukums 3</w:t>
            </w:r>
            <w:r>
              <w:rPr>
                <w:rFonts w:cs="Times New Roman"/>
                <w:szCs w:val="24"/>
              </w:rPr>
              <w:t>B</w:t>
            </w:r>
            <w:r w:rsidRPr="00F055FF">
              <w:rPr>
                <w:rFonts w:cs="Times New Roman"/>
                <w:szCs w:val="24"/>
              </w:rPr>
              <w:t>, Viļāni, Rēzeknes nov.</w:t>
            </w:r>
          </w:p>
        </w:tc>
        <w:tc>
          <w:tcPr>
            <w:tcW w:w="1984" w:type="dxa"/>
          </w:tcPr>
          <w:p w14:paraId="52AB65BC"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146AD20A" w14:textId="77777777" w:rsidR="00BF0DA1" w:rsidRPr="00C90D3B" w:rsidRDefault="009752F4" w:rsidP="007B2F9C">
            <w:pPr>
              <w:rPr>
                <w:rFonts w:cs="Times New Roman"/>
                <w:szCs w:val="24"/>
              </w:rPr>
            </w:pPr>
            <w:r>
              <w:rPr>
                <w:rFonts w:cs="Times New Roman"/>
                <w:szCs w:val="24"/>
              </w:rPr>
              <w:t>1, 3, 4, 6, 7, 8, 9</w:t>
            </w:r>
          </w:p>
        </w:tc>
      </w:tr>
      <w:tr w:rsidR="00F20BA5" w14:paraId="0253D21E" w14:textId="77777777" w:rsidTr="00BF0DA1">
        <w:tc>
          <w:tcPr>
            <w:tcW w:w="943" w:type="dxa"/>
          </w:tcPr>
          <w:p w14:paraId="1DAEAD1B" w14:textId="77777777" w:rsidR="00BF0DA1" w:rsidRPr="00C90D3B" w:rsidRDefault="009752F4" w:rsidP="007B2F9C">
            <w:pPr>
              <w:rPr>
                <w:rFonts w:cs="Times New Roman"/>
                <w:szCs w:val="24"/>
              </w:rPr>
            </w:pPr>
            <w:r>
              <w:rPr>
                <w:rFonts w:cs="Times New Roman"/>
                <w:szCs w:val="24"/>
              </w:rPr>
              <w:t>32.</w:t>
            </w:r>
          </w:p>
        </w:tc>
        <w:tc>
          <w:tcPr>
            <w:tcW w:w="3872" w:type="dxa"/>
          </w:tcPr>
          <w:p w14:paraId="5133A013" w14:textId="77777777" w:rsidR="00BF0DA1" w:rsidRPr="00C90D3B" w:rsidRDefault="009752F4" w:rsidP="007B2F9C">
            <w:pPr>
              <w:rPr>
                <w:rFonts w:cs="Times New Roman"/>
                <w:szCs w:val="24"/>
              </w:rPr>
            </w:pPr>
            <w:r w:rsidRPr="00F055FF">
              <w:rPr>
                <w:rFonts w:cs="Times New Roman"/>
                <w:szCs w:val="24"/>
              </w:rPr>
              <w:t xml:space="preserve">Kultūras laukums </w:t>
            </w:r>
            <w:r>
              <w:rPr>
                <w:rFonts w:cs="Times New Roman"/>
                <w:szCs w:val="24"/>
              </w:rPr>
              <w:t>5</w:t>
            </w:r>
            <w:r w:rsidRPr="00F055FF">
              <w:rPr>
                <w:rFonts w:cs="Times New Roman"/>
                <w:szCs w:val="24"/>
              </w:rPr>
              <w:t>, Viļāni, Rēzeknes nov.</w:t>
            </w:r>
          </w:p>
        </w:tc>
        <w:tc>
          <w:tcPr>
            <w:tcW w:w="1984" w:type="dxa"/>
          </w:tcPr>
          <w:p w14:paraId="4490ECBE"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06D707D3" w14:textId="77777777" w:rsidR="00BF0DA1" w:rsidRPr="00C90D3B" w:rsidRDefault="009752F4" w:rsidP="007B2F9C">
            <w:pPr>
              <w:rPr>
                <w:rFonts w:cs="Times New Roman"/>
                <w:szCs w:val="24"/>
              </w:rPr>
            </w:pPr>
            <w:r>
              <w:rPr>
                <w:rFonts w:cs="Times New Roman"/>
                <w:szCs w:val="24"/>
              </w:rPr>
              <w:t>1, 2, 2a, 3, 4, 4a</w:t>
            </w:r>
          </w:p>
        </w:tc>
      </w:tr>
      <w:tr w:rsidR="00F20BA5" w14:paraId="748A79BD" w14:textId="77777777" w:rsidTr="00BF0DA1">
        <w:tc>
          <w:tcPr>
            <w:tcW w:w="943" w:type="dxa"/>
          </w:tcPr>
          <w:p w14:paraId="64B07FAB" w14:textId="77777777" w:rsidR="00BF0DA1" w:rsidRPr="00C90D3B" w:rsidRDefault="009752F4" w:rsidP="007B2F9C">
            <w:pPr>
              <w:rPr>
                <w:rFonts w:cs="Times New Roman"/>
                <w:szCs w:val="24"/>
              </w:rPr>
            </w:pPr>
            <w:r>
              <w:rPr>
                <w:rFonts w:cs="Times New Roman"/>
                <w:szCs w:val="24"/>
              </w:rPr>
              <w:t>33.</w:t>
            </w:r>
          </w:p>
        </w:tc>
        <w:tc>
          <w:tcPr>
            <w:tcW w:w="3872" w:type="dxa"/>
          </w:tcPr>
          <w:p w14:paraId="621EBADB" w14:textId="77777777" w:rsidR="00BF0DA1" w:rsidRPr="00C90D3B" w:rsidRDefault="009752F4" w:rsidP="007B2F9C">
            <w:pPr>
              <w:rPr>
                <w:rFonts w:cs="Times New Roman"/>
                <w:szCs w:val="24"/>
              </w:rPr>
            </w:pPr>
            <w:r>
              <w:rPr>
                <w:rFonts w:cs="Times New Roman"/>
                <w:szCs w:val="24"/>
              </w:rPr>
              <w:t>Mehanizatoru ielā 15, Viļāni, Rēzeknes nov.</w:t>
            </w:r>
          </w:p>
        </w:tc>
        <w:tc>
          <w:tcPr>
            <w:tcW w:w="1984" w:type="dxa"/>
          </w:tcPr>
          <w:p w14:paraId="4FF35E71" w14:textId="77777777" w:rsidR="00BF0DA1" w:rsidRPr="00C90D3B" w:rsidRDefault="009752F4" w:rsidP="007B2F9C">
            <w:pPr>
              <w:jc w:val="center"/>
              <w:rPr>
                <w:rFonts w:cs="Times New Roman"/>
                <w:szCs w:val="24"/>
              </w:rPr>
            </w:pPr>
            <w:r>
              <w:rPr>
                <w:rFonts w:cs="Times New Roman"/>
                <w:szCs w:val="24"/>
              </w:rPr>
              <w:t>27</w:t>
            </w:r>
          </w:p>
        </w:tc>
        <w:tc>
          <w:tcPr>
            <w:tcW w:w="2410" w:type="dxa"/>
          </w:tcPr>
          <w:p w14:paraId="467AEAB2" w14:textId="77777777" w:rsidR="00BF0DA1" w:rsidRPr="00C90D3B" w:rsidRDefault="009752F4" w:rsidP="007B2F9C">
            <w:pPr>
              <w:rPr>
                <w:rFonts w:cs="Times New Roman"/>
                <w:szCs w:val="24"/>
              </w:rPr>
            </w:pPr>
            <w:r>
              <w:rPr>
                <w:rFonts w:cs="Times New Roman"/>
                <w:szCs w:val="24"/>
              </w:rPr>
              <w:t>2, 3, 5, 6, 9, 12, 14, 16, 17, 19, 20, 23, 24, 26, 27, 28, 29, 30, 33, 37, 37, 38, 40, 41, 42, 43, 45</w:t>
            </w:r>
          </w:p>
        </w:tc>
      </w:tr>
      <w:tr w:rsidR="00F20BA5" w14:paraId="416A4DF5" w14:textId="77777777" w:rsidTr="00BF0DA1">
        <w:tc>
          <w:tcPr>
            <w:tcW w:w="943" w:type="dxa"/>
          </w:tcPr>
          <w:p w14:paraId="7F6D4802" w14:textId="77777777" w:rsidR="00BF0DA1" w:rsidRPr="00C90D3B" w:rsidRDefault="009752F4" w:rsidP="007B2F9C">
            <w:pPr>
              <w:rPr>
                <w:rFonts w:cs="Times New Roman"/>
                <w:szCs w:val="24"/>
              </w:rPr>
            </w:pPr>
            <w:r>
              <w:rPr>
                <w:rFonts w:cs="Times New Roman"/>
                <w:szCs w:val="24"/>
              </w:rPr>
              <w:t>34.</w:t>
            </w:r>
          </w:p>
        </w:tc>
        <w:tc>
          <w:tcPr>
            <w:tcW w:w="3872" w:type="dxa"/>
          </w:tcPr>
          <w:p w14:paraId="1E707AC7" w14:textId="77777777" w:rsidR="00BF0DA1" w:rsidRPr="00C90D3B" w:rsidRDefault="009752F4" w:rsidP="007B2F9C">
            <w:pPr>
              <w:rPr>
                <w:rFonts w:cs="Times New Roman"/>
                <w:szCs w:val="24"/>
              </w:rPr>
            </w:pPr>
            <w:r>
              <w:rPr>
                <w:rFonts w:cs="Times New Roman"/>
                <w:szCs w:val="24"/>
              </w:rPr>
              <w:t>Mehanizatoru ielā 5, Viļāni, Rēzeknes nov.</w:t>
            </w:r>
          </w:p>
        </w:tc>
        <w:tc>
          <w:tcPr>
            <w:tcW w:w="1984" w:type="dxa"/>
          </w:tcPr>
          <w:p w14:paraId="5C22D61E" w14:textId="77777777" w:rsidR="00BF0DA1" w:rsidRPr="00C90D3B" w:rsidRDefault="009752F4" w:rsidP="007B2F9C">
            <w:pPr>
              <w:jc w:val="center"/>
              <w:rPr>
                <w:rFonts w:cs="Times New Roman"/>
                <w:szCs w:val="24"/>
              </w:rPr>
            </w:pPr>
            <w:r>
              <w:rPr>
                <w:rFonts w:cs="Times New Roman"/>
                <w:szCs w:val="24"/>
              </w:rPr>
              <w:t>15</w:t>
            </w:r>
          </w:p>
        </w:tc>
        <w:tc>
          <w:tcPr>
            <w:tcW w:w="2410" w:type="dxa"/>
          </w:tcPr>
          <w:p w14:paraId="3F7D3515" w14:textId="77777777" w:rsidR="00BF0DA1" w:rsidRPr="00C90D3B" w:rsidRDefault="009752F4" w:rsidP="007B2F9C">
            <w:pPr>
              <w:rPr>
                <w:rFonts w:cs="Times New Roman"/>
                <w:szCs w:val="24"/>
              </w:rPr>
            </w:pPr>
            <w:r>
              <w:rPr>
                <w:rFonts w:cs="Times New Roman"/>
                <w:szCs w:val="24"/>
              </w:rPr>
              <w:t>2, 4, 5, 10, 12, 13, 16, 19, 27, 31, 33, 35, 38, 39, 44</w:t>
            </w:r>
          </w:p>
        </w:tc>
      </w:tr>
      <w:tr w:rsidR="00F20BA5" w14:paraId="2588CF42" w14:textId="77777777" w:rsidTr="00BF0DA1">
        <w:tc>
          <w:tcPr>
            <w:tcW w:w="943" w:type="dxa"/>
          </w:tcPr>
          <w:p w14:paraId="263D75FD" w14:textId="77777777" w:rsidR="00BF0DA1" w:rsidRPr="00C90D3B" w:rsidRDefault="009752F4" w:rsidP="007B2F9C">
            <w:pPr>
              <w:rPr>
                <w:rFonts w:cs="Times New Roman"/>
                <w:szCs w:val="24"/>
              </w:rPr>
            </w:pPr>
            <w:r>
              <w:rPr>
                <w:rFonts w:cs="Times New Roman"/>
                <w:szCs w:val="24"/>
              </w:rPr>
              <w:t>35.</w:t>
            </w:r>
          </w:p>
        </w:tc>
        <w:tc>
          <w:tcPr>
            <w:tcW w:w="3872" w:type="dxa"/>
          </w:tcPr>
          <w:p w14:paraId="1EE4376A" w14:textId="77777777" w:rsidR="00BF0DA1" w:rsidRPr="00C90D3B" w:rsidRDefault="009752F4" w:rsidP="007B2F9C">
            <w:pPr>
              <w:rPr>
                <w:rFonts w:cs="Times New Roman"/>
                <w:szCs w:val="24"/>
              </w:rPr>
            </w:pPr>
            <w:r>
              <w:rPr>
                <w:rFonts w:cs="Times New Roman"/>
                <w:szCs w:val="24"/>
              </w:rPr>
              <w:t>Nākotnes iela 2, Viļāni, Rēzeknes nov.</w:t>
            </w:r>
          </w:p>
        </w:tc>
        <w:tc>
          <w:tcPr>
            <w:tcW w:w="1984" w:type="dxa"/>
          </w:tcPr>
          <w:p w14:paraId="342EA271" w14:textId="77777777" w:rsidR="00BF0DA1" w:rsidRPr="00C90D3B" w:rsidRDefault="009752F4" w:rsidP="007B2F9C">
            <w:pPr>
              <w:jc w:val="center"/>
              <w:rPr>
                <w:rFonts w:cs="Times New Roman"/>
                <w:szCs w:val="24"/>
              </w:rPr>
            </w:pPr>
            <w:r>
              <w:rPr>
                <w:rFonts w:cs="Times New Roman"/>
                <w:szCs w:val="24"/>
              </w:rPr>
              <w:t>10</w:t>
            </w:r>
          </w:p>
        </w:tc>
        <w:tc>
          <w:tcPr>
            <w:tcW w:w="2410" w:type="dxa"/>
          </w:tcPr>
          <w:p w14:paraId="7C1AA715" w14:textId="77777777" w:rsidR="00BF0DA1" w:rsidRPr="00C90D3B" w:rsidRDefault="009752F4" w:rsidP="007B2F9C">
            <w:pPr>
              <w:rPr>
                <w:rFonts w:cs="Times New Roman"/>
                <w:szCs w:val="24"/>
              </w:rPr>
            </w:pPr>
            <w:r>
              <w:rPr>
                <w:rFonts w:cs="Times New Roman"/>
                <w:szCs w:val="24"/>
              </w:rPr>
              <w:t>4, 5, 6, 13, 14, 16, 19, 20, 21, 23</w:t>
            </w:r>
          </w:p>
        </w:tc>
      </w:tr>
      <w:tr w:rsidR="00F20BA5" w14:paraId="3905E7E6" w14:textId="77777777" w:rsidTr="00BF0DA1">
        <w:tc>
          <w:tcPr>
            <w:tcW w:w="943" w:type="dxa"/>
          </w:tcPr>
          <w:p w14:paraId="0C83EFEB" w14:textId="77777777" w:rsidR="00BF0DA1" w:rsidRPr="00C90D3B" w:rsidRDefault="009752F4" w:rsidP="007B2F9C">
            <w:pPr>
              <w:rPr>
                <w:rFonts w:cs="Times New Roman"/>
                <w:szCs w:val="24"/>
              </w:rPr>
            </w:pPr>
            <w:r>
              <w:rPr>
                <w:rFonts w:cs="Times New Roman"/>
                <w:szCs w:val="24"/>
              </w:rPr>
              <w:t>36.</w:t>
            </w:r>
          </w:p>
        </w:tc>
        <w:tc>
          <w:tcPr>
            <w:tcW w:w="3872" w:type="dxa"/>
          </w:tcPr>
          <w:p w14:paraId="3C97D526" w14:textId="77777777" w:rsidR="00BF0DA1" w:rsidRPr="00C90D3B" w:rsidRDefault="009752F4" w:rsidP="007B2F9C">
            <w:pPr>
              <w:rPr>
                <w:rFonts w:cs="Times New Roman"/>
                <w:szCs w:val="24"/>
              </w:rPr>
            </w:pPr>
            <w:r>
              <w:rPr>
                <w:rFonts w:cs="Times New Roman"/>
                <w:szCs w:val="24"/>
              </w:rPr>
              <w:t>Nākotnes iela 2A, Viļāni, Rēzeknes nov.</w:t>
            </w:r>
          </w:p>
        </w:tc>
        <w:tc>
          <w:tcPr>
            <w:tcW w:w="1984" w:type="dxa"/>
          </w:tcPr>
          <w:p w14:paraId="27D8F749" w14:textId="77777777" w:rsidR="00BF0DA1" w:rsidRPr="00C90D3B" w:rsidRDefault="009752F4" w:rsidP="007B2F9C">
            <w:pPr>
              <w:jc w:val="center"/>
              <w:rPr>
                <w:rFonts w:cs="Times New Roman"/>
                <w:szCs w:val="24"/>
              </w:rPr>
            </w:pPr>
            <w:r>
              <w:rPr>
                <w:rFonts w:cs="Times New Roman"/>
                <w:szCs w:val="24"/>
              </w:rPr>
              <w:t>5</w:t>
            </w:r>
          </w:p>
        </w:tc>
        <w:tc>
          <w:tcPr>
            <w:tcW w:w="2410" w:type="dxa"/>
          </w:tcPr>
          <w:p w14:paraId="49937540" w14:textId="77777777" w:rsidR="00BF0DA1" w:rsidRPr="00C90D3B" w:rsidRDefault="009752F4" w:rsidP="007B2F9C">
            <w:pPr>
              <w:rPr>
                <w:rFonts w:cs="Times New Roman"/>
                <w:szCs w:val="24"/>
              </w:rPr>
            </w:pPr>
            <w:r>
              <w:rPr>
                <w:rFonts w:cs="Times New Roman"/>
                <w:szCs w:val="24"/>
              </w:rPr>
              <w:t>1, 7, 13, 17, 18</w:t>
            </w:r>
          </w:p>
        </w:tc>
      </w:tr>
      <w:tr w:rsidR="00F20BA5" w14:paraId="71F46D18" w14:textId="77777777" w:rsidTr="00BF0DA1">
        <w:tc>
          <w:tcPr>
            <w:tcW w:w="943" w:type="dxa"/>
          </w:tcPr>
          <w:p w14:paraId="329E3F9E" w14:textId="77777777" w:rsidR="00BF0DA1" w:rsidRPr="00C90D3B" w:rsidRDefault="009752F4" w:rsidP="007B2F9C">
            <w:pPr>
              <w:rPr>
                <w:rFonts w:cs="Times New Roman"/>
                <w:szCs w:val="24"/>
              </w:rPr>
            </w:pPr>
            <w:r>
              <w:rPr>
                <w:rFonts w:cs="Times New Roman"/>
                <w:szCs w:val="24"/>
              </w:rPr>
              <w:t>37.</w:t>
            </w:r>
          </w:p>
        </w:tc>
        <w:tc>
          <w:tcPr>
            <w:tcW w:w="3872" w:type="dxa"/>
          </w:tcPr>
          <w:p w14:paraId="7BFB5ACD" w14:textId="77777777" w:rsidR="00BF0DA1" w:rsidRPr="00C90D3B" w:rsidRDefault="009752F4" w:rsidP="007B2F9C">
            <w:pPr>
              <w:rPr>
                <w:rFonts w:cs="Times New Roman"/>
                <w:szCs w:val="24"/>
              </w:rPr>
            </w:pPr>
            <w:r>
              <w:rPr>
                <w:rFonts w:cs="Times New Roman"/>
                <w:szCs w:val="24"/>
              </w:rPr>
              <w:t>Nākotnes iela 3A, Viļāni, Rēzeknes nov.</w:t>
            </w:r>
          </w:p>
        </w:tc>
        <w:tc>
          <w:tcPr>
            <w:tcW w:w="1984" w:type="dxa"/>
          </w:tcPr>
          <w:p w14:paraId="74D75278"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383CA4C" w14:textId="77777777" w:rsidR="00BF0DA1" w:rsidRPr="00C90D3B" w:rsidRDefault="009752F4" w:rsidP="007B2F9C">
            <w:pPr>
              <w:rPr>
                <w:rFonts w:cs="Times New Roman"/>
                <w:szCs w:val="24"/>
              </w:rPr>
            </w:pPr>
            <w:r>
              <w:rPr>
                <w:rFonts w:cs="Times New Roman"/>
                <w:szCs w:val="24"/>
              </w:rPr>
              <w:t>13, 23</w:t>
            </w:r>
          </w:p>
        </w:tc>
      </w:tr>
      <w:tr w:rsidR="00F20BA5" w14:paraId="0F3F05C0" w14:textId="77777777" w:rsidTr="00BF0DA1">
        <w:tc>
          <w:tcPr>
            <w:tcW w:w="943" w:type="dxa"/>
          </w:tcPr>
          <w:p w14:paraId="490A275B" w14:textId="77777777" w:rsidR="00BF0DA1" w:rsidRPr="00C90D3B" w:rsidRDefault="009752F4" w:rsidP="007B2F9C">
            <w:pPr>
              <w:rPr>
                <w:rFonts w:cs="Times New Roman"/>
                <w:szCs w:val="24"/>
              </w:rPr>
            </w:pPr>
            <w:r>
              <w:rPr>
                <w:rFonts w:cs="Times New Roman"/>
                <w:szCs w:val="24"/>
              </w:rPr>
              <w:t>38.</w:t>
            </w:r>
          </w:p>
        </w:tc>
        <w:tc>
          <w:tcPr>
            <w:tcW w:w="3872" w:type="dxa"/>
          </w:tcPr>
          <w:p w14:paraId="2594AECB" w14:textId="77777777" w:rsidR="00BF0DA1" w:rsidRPr="00C90D3B" w:rsidRDefault="009752F4" w:rsidP="007B2F9C">
            <w:pPr>
              <w:rPr>
                <w:rFonts w:cs="Times New Roman"/>
                <w:szCs w:val="24"/>
              </w:rPr>
            </w:pPr>
            <w:r>
              <w:rPr>
                <w:rFonts w:cs="Times New Roman"/>
                <w:szCs w:val="24"/>
              </w:rPr>
              <w:t>Nākotnes iela 4, Viļāni, Rēzeknes nov.</w:t>
            </w:r>
          </w:p>
        </w:tc>
        <w:tc>
          <w:tcPr>
            <w:tcW w:w="1984" w:type="dxa"/>
          </w:tcPr>
          <w:p w14:paraId="54026854"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7B693C66" w14:textId="77777777" w:rsidR="00BF0DA1" w:rsidRPr="00C90D3B" w:rsidRDefault="009752F4" w:rsidP="007B2F9C">
            <w:pPr>
              <w:rPr>
                <w:rFonts w:cs="Times New Roman"/>
                <w:szCs w:val="24"/>
              </w:rPr>
            </w:pPr>
            <w:r>
              <w:rPr>
                <w:rFonts w:cs="Times New Roman"/>
                <w:szCs w:val="24"/>
              </w:rPr>
              <w:t>2, 12, 15, 19, 20, 23</w:t>
            </w:r>
          </w:p>
        </w:tc>
      </w:tr>
      <w:tr w:rsidR="00F20BA5" w14:paraId="5517D541" w14:textId="77777777" w:rsidTr="00BF0DA1">
        <w:tc>
          <w:tcPr>
            <w:tcW w:w="943" w:type="dxa"/>
          </w:tcPr>
          <w:p w14:paraId="7FCC516A" w14:textId="77777777" w:rsidR="00BF0DA1" w:rsidRPr="00C90D3B" w:rsidRDefault="009752F4" w:rsidP="007B2F9C">
            <w:pPr>
              <w:rPr>
                <w:rFonts w:cs="Times New Roman"/>
                <w:szCs w:val="24"/>
              </w:rPr>
            </w:pPr>
            <w:r>
              <w:rPr>
                <w:rFonts w:cs="Times New Roman"/>
                <w:szCs w:val="24"/>
              </w:rPr>
              <w:t>39.</w:t>
            </w:r>
          </w:p>
        </w:tc>
        <w:tc>
          <w:tcPr>
            <w:tcW w:w="3872" w:type="dxa"/>
          </w:tcPr>
          <w:p w14:paraId="5C5C5853" w14:textId="77777777" w:rsidR="00BF0DA1" w:rsidRPr="00C90D3B" w:rsidRDefault="009752F4" w:rsidP="007B2F9C">
            <w:pPr>
              <w:rPr>
                <w:rFonts w:cs="Times New Roman"/>
                <w:szCs w:val="24"/>
              </w:rPr>
            </w:pPr>
            <w:r>
              <w:rPr>
                <w:rFonts w:cs="Times New Roman"/>
                <w:szCs w:val="24"/>
              </w:rPr>
              <w:t>Raiņa iela 12, Viļāni, Rēzeknes nov.</w:t>
            </w:r>
          </w:p>
        </w:tc>
        <w:tc>
          <w:tcPr>
            <w:tcW w:w="1984" w:type="dxa"/>
          </w:tcPr>
          <w:p w14:paraId="5DB55C11" w14:textId="77777777" w:rsidR="00BF0DA1" w:rsidRPr="00C90D3B" w:rsidRDefault="009752F4" w:rsidP="007B2F9C">
            <w:pPr>
              <w:jc w:val="center"/>
              <w:rPr>
                <w:rFonts w:cs="Times New Roman"/>
                <w:szCs w:val="24"/>
              </w:rPr>
            </w:pPr>
            <w:r>
              <w:rPr>
                <w:rFonts w:cs="Times New Roman"/>
                <w:szCs w:val="24"/>
              </w:rPr>
              <w:t>14</w:t>
            </w:r>
          </w:p>
        </w:tc>
        <w:tc>
          <w:tcPr>
            <w:tcW w:w="2410" w:type="dxa"/>
          </w:tcPr>
          <w:p w14:paraId="1199D1F1" w14:textId="77777777" w:rsidR="00BF0DA1" w:rsidRPr="00C90D3B" w:rsidRDefault="009752F4" w:rsidP="007B2F9C">
            <w:pPr>
              <w:rPr>
                <w:rFonts w:cs="Times New Roman"/>
                <w:szCs w:val="24"/>
              </w:rPr>
            </w:pPr>
            <w:r>
              <w:rPr>
                <w:rFonts w:cs="Times New Roman"/>
                <w:szCs w:val="24"/>
              </w:rPr>
              <w:t>6, 8, 10, 17, 19, 22, 24, 26, 32, 33, 37, 42, 43, 44</w:t>
            </w:r>
          </w:p>
        </w:tc>
      </w:tr>
      <w:tr w:rsidR="00F20BA5" w14:paraId="2F7B0A8F" w14:textId="77777777" w:rsidTr="00BF0DA1">
        <w:tc>
          <w:tcPr>
            <w:tcW w:w="943" w:type="dxa"/>
          </w:tcPr>
          <w:p w14:paraId="0E5CFC21" w14:textId="77777777" w:rsidR="00BF0DA1" w:rsidRPr="00C90D3B" w:rsidRDefault="009752F4" w:rsidP="007B2F9C">
            <w:pPr>
              <w:rPr>
                <w:rFonts w:cs="Times New Roman"/>
                <w:szCs w:val="24"/>
              </w:rPr>
            </w:pPr>
            <w:r>
              <w:rPr>
                <w:rFonts w:cs="Times New Roman"/>
                <w:szCs w:val="24"/>
              </w:rPr>
              <w:t>40.</w:t>
            </w:r>
          </w:p>
        </w:tc>
        <w:tc>
          <w:tcPr>
            <w:tcW w:w="3872" w:type="dxa"/>
          </w:tcPr>
          <w:p w14:paraId="2041257A" w14:textId="77777777" w:rsidR="00BF0DA1" w:rsidRPr="00C90D3B" w:rsidRDefault="009752F4" w:rsidP="007B2F9C">
            <w:pPr>
              <w:rPr>
                <w:rFonts w:cs="Times New Roman"/>
                <w:szCs w:val="24"/>
              </w:rPr>
            </w:pPr>
            <w:r>
              <w:rPr>
                <w:rFonts w:cs="Times New Roman"/>
                <w:szCs w:val="24"/>
              </w:rPr>
              <w:t>Raiņa iela 12A, Viļāni, Rēzeknes nov.</w:t>
            </w:r>
          </w:p>
        </w:tc>
        <w:tc>
          <w:tcPr>
            <w:tcW w:w="1984" w:type="dxa"/>
          </w:tcPr>
          <w:p w14:paraId="7E478897"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19500FCE" w14:textId="77777777" w:rsidR="00BF0DA1" w:rsidRPr="00C90D3B" w:rsidRDefault="009752F4" w:rsidP="007B2F9C">
            <w:pPr>
              <w:rPr>
                <w:rFonts w:cs="Times New Roman"/>
                <w:szCs w:val="24"/>
              </w:rPr>
            </w:pPr>
            <w:r>
              <w:rPr>
                <w:rFonts w:cs="Times New Roman"/>
                <w:szCs w:val="24"/>
              </w:rPr>
              <w:t>1, 6, 9, 10, 12, 15, 23, 24</w:t>
            </w:r>
          </w:p>
        </w:tc>
      </w:tr>
      <w:tr w:rsidR="00F20BA5" w14:paraId="627CEB84" w14:textId="77777777" w:rsidTr="00BF0DA1">
        <w:tc>
          <w:tcPr>
            <w:tcW w:w="943" w:type="dxa"/>
          </w:tcPr>
          <w:p w14:paraId="1E50D6AF" w14:textId="77777777" w:rsidR="00BF0DA1" w:rsidRPr="00C90D3B" w:rsidRDefault="009752F4" w:rsidP="007B2F9C">
            <w:pPr>
              <w:rPr>
                <w:rFonts w:cs="Times New Roman"/>
                <w:szCs w:val="24"/>
              </w:rPr>
            </w:pPr>
            <w:r>
              <w:rPr>
                <w:rFonts w:cs="Times New Roman"/>
                <w:szCs w:val="24"/>
              </w:rPr>
              <w:t>41.</w:t>
            </w:r>
          </w:p>
        </w:tc>
        <w:tc>
          <w:tcPr>
            <w:tcW w:w="3872" w:type="dxa"/>
          </w:tcPr>
          <w:p w14:paraId="1E48BD09" w14:textId="77777777" w:rsidR="00BF0DA1" w:rsidRPr="00C90D3B" w:rsidRDefault="009752F4" w:rsidP="007B2F9C">
            <w:pPr>
              <w:rPr>
                <w:rFonts w:cs="Times New Roman"/>
                <w:szCs w:val="24"/>
              </w:rPr>
            </w:pPr>
            <w:r>
              <w:rPr>
                <w:rFonts w:cs="Times New Roman"/>
                <w:szCs w:val="24"/>
              </w:rPr>
              <w:t>Raiņa iela 12B, Viļāni, Rēzeknes nov.</w:t>
            </w:r>
          </w:p>
        </w:tc>
        <w:tc>
          <w:tcPr>
            <w:tcW w:w="1984" w:type="dxa"/>
          </w:tcPr>
          <w:p w14:paraId="6788C45B"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04E1B8D8" w14:textId="77777777" w:rsidR="00BF0DA1" w:rsidRPr="00C90D3B" w:rsidRDefault="009752F4" w:rsidP="007B2F9C">
            <w:pPr>
              <w:rPr>
                <w:rFonts w:cs="Times New Roman"/>
                <w:szCs w:val="24"/>
              </w:rPr>
            </w:pPr>
            <w:r>
              <w:rPr>
                <w:rFonts w:cs="Times New Roman"/>
                <w:szCs w:val="24"/>
              </w:rPr>
              <w:t>2, 4, 19, 20, 21, 23, 31</w:t>
            </w:r>
          </w:p>
        </w:tc>
      </w:tr>
      <w:tr w:rsidR="00F20BA5" w14:paraId="083A92DD" w14:textId="77777777" w:rsidTr="00BF0DA1">
        <w:tc>
          <w:tcPr>
            <w:tcW w:w="943" w:type="dxa"/>
          </w:tcPr>
          <w:p w14:paraId="6D6417DE" w14:textId="77777777" w:rsidR="00BF0DA1" w:rsidRPr="00C90D3B" w:rsidRDefault="009752F4" w:rsidP="007B2F9C">
            <w:pPr>
              <w:rPr>
                <w:rFonts w:cs="Times New Roman"/>
                <w:szCs w:val="24"/>
              </w:rPr>
            </w:pPr>
            <w:r>
              <w:rPr>
                <w:rFonts w:cs="Times New Roman"/>
                <w:szCs w:val="24"/>
              </w:rPr>
              <w:t>42.</w:t>
            </w:r>
          </w:p>
        </w:tc>
        <w:tc>
          <w:tcPr>
            <w:tcW w:w="3872" w:type="dxa"/>
          </w:tcPr>
          <w:p w14:paraId="33F49596" w14:textId="77777777" w:rsidR="00BF0DA1" w:rsidRPr="00C90D3B" w:rsidRDefault="009752F4" w:rsidP="007B2F9C">
            <w:pPr>
              <w:rPr>
                <w:rFonts w:cs="Times New Roman"/>
                <w:szCs w:val="24"/>
              </w:rPr>
            </w:pPr>
            <w:r>
              <w:rPr>
                <w:rFonts w:cs="Times New Roman"/>
                <w:szCs w:val="24"/>
              </w:rPr>
              <w:t>Pavasara iela 7, Viļāni, Rēzeknes nov.</w:t>
            </w:r>
          </w:p>
        </w:tc>
        <w:tc>
          <w:tcPr>
            <w:tcW w:w="1984" w:type="dxa"/>
          </w:tcPr>
          <w:p w14:paraId="491B71BC"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3CE715C2" w14:textId="77777777" w:rsidR="00BF0DA1" w:rsidRPr="00C90D3B" w:rsidRDefault="009752F4" w:rsidP="007B2F9C">
            <w:pPr>
              <w:rPr>
                <w:rFonts w:cs="Times New Roman"/>
                <w:szCs w:val="24"/>
              </w:rPr>
            </w:pPr>
            <w:r>
              <w:rPr>
                <w:rFonts w:cs="Times New Roman"/>
                <w:szCs w:val="24"/>
              </w:rPr>
              <w:t>1, 2, 3</w:t>
            </w:r>
          </w:p>
        </w:tc>
      </w:tr>
      <w:tr w:rsidR="00F20BA5" w14:paraId="06FB5BE4" w14:textId="77777777" w:rsidTr="00BF0DA1">
        <w:tc>
          <w:tcPr>
            <w:tcW w:w="943" w:type="dxa"/>
          </w:tcPr>
          <w:p w14:paraId="4A20E487" w14:textId="77777777" w:rsidR="00BF0DA1" w:rsidRPr="00C90D3B" w:rsidRDefault="009752F4" w:rsidP="007B2F9C">
            <w:pPr>
              <w:rPr>
                <w:rFonts w:cs="Times New Roman"/>
                <w:szCs w:val="24"/>
              </w:rPr>
            </w:pPr>
            <w:r>
              <w:rPr>
                <w:rFonts w:cs="Times New Roman"/>
                <w:szCs w:val="24"/>
              </w:rPr>
              <w:t>43.</w:t>
            </w:r>
          </w:p>
        </w:tc>
        <w:tc>
          <w:tcPr>
            <w:tcW w:w="3872" w:type="dxa"/>
          </w:tcPr>
          <w:p w14:paraId="6AEBEA61" w14:textId="77777777" w:rsidR="00BF0DA1" w:rsidRPr="00C90D3B" w:rsidRDefault="009752F4" w:rsidP="007B2F9C">
            <w:pPr>
              <w:rPr>
                <w:rFonts w:cs="Times New Roman"/>
                <w:szCs w:val="24"/>
              </w:rPr>
            </w:pPr>
            <w:r>
              <w:rPr>
                <w:rFonts w:cs="Times New Roman"/>
                <w:szCs w:val="24"/>
              </w:rPr>
              <w:t>Rēzeknes iela 2, Viļāni, Rēzeknes nov.</w:t>
            </w:r>
          </w:p>
        </w:tc>
        <w:tc>
          <w:tcPr>
            <w:tcW w:w="1984" w:type="dxa"/>
          </w:tcPr>
          <w:p w14:paraId="778B752F"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3C1B8648" w14:textId="77777777" w:rsidR="00BF0DA1" w:rsidRPr="00C90D3B" w:rsidRDefault="009752F4" w:rsidP="007B2F9C">
            <w:pPr>
              <w:rPr>
                <w:rFonts w:cs="Times New Roman"/>
                <w:szCs w:val="24"/>
              </w:rPr>
            </w:pPr>
            <w:r>
              <w:rPr>
                <w:rFonts w:cs="Times New Roman"/>
                <w:szCs w:val="24"/>
              </w:rPr>
              <w:t>1, 2, 7</w:t>
            </w:r>
          </w:p>
        </w:tc>
      </w:tr>
      <w:tr w:rsidR="00F20BA5" w14:paraId="21910B9F" w14:textId="77777777" w:rsidTr="00BF0DA1">
        <w:tc>
          <w:tcPr>
            <w:tcW w:w="943" w:type="dxa"/>
          </w:tcPr>
          <w:p w14:paraId="7400E43C" w14:textId="77777777" w:rsidR="00BF0DA1" w:rsidRPr="00C90D3B" w:rsidRDefault="009752F4" w:rsidP="007B2F9C">
            <w:pPr>
              <w:rPr>
                <w:rFonts w:cs="Times New Roman"/>
                <w:szCs w:val="24"/>
              </w:rPr>
            </w:pPr>
            <w:r>
              <w:rPr>
                <w:rFonts w:cs="Times New Roman"/>
                <w:szCs w:val="24"/>
              </w:rPr>
              <w:t>44.</w:t>
            </w:r>
          </w:p>
        </w:tc>
        <w:tc>
          <w:tcPr>
            <w:tcW w:w="3872" w:type="dxa"/>
          </w:tcPr>
          <w:p w14:paraId="6140CAA8" w14:textId="77777777" w:rsidR="00BF0DA1" w:rsidRPr="00C90D3B" w:rsidRDefault="009752F4" w:rsidP="007B2F9C">
            <w:pPr>
              <w:rPr>
                <w:rFonts w:cs="Times New Roman"/>
                <w:szCs w:val="24"/>
              </w:rPr>
            </w:pPr>
            <w:r>
              <w:rPr>
                <w:rFonts w:cs="Times New Roman"/>
                <w:szCs w:val="24"/>
              </w:rPr>
              <w:t>Rēzeknes iela 4, Viļāni, Rēzeknes nov.</w:t>
            </w:r>
          </w:p>
        </w:tc>
        <w:tc>
          <w:tcPr>
            <w:tcW w:w="1984" w:type="dxa"/>
          </w:tcPr>
          <w:p w14:paraId="0DAB686D" w14:textId="77777777" w:rsidR="00BF0DA1" w:rsidRPr="00C90D3B" w:rsidRDefault="009752F4" w:rsidP="007B2F9C">
            <w:pPr>
              <w:jc w:val="center"/>
              <w:rPr>
                <w:rFonts w:cs="Times New Roman"/>
                <w:szCs w:val="24"/>
              </w:rPr>
            </w:pPr>
            <w:r>
              <w:rPr>
                <w:rFonts w:cs="Times New Roman"/>
                <w:szCs w:val="24"/>
              </w:rPr>
              <w:t>7</w:t>
            </w:r>
          </w:p>
        </w:tc>
        <w:tc>
          <w:tcPr>
            <w:tcW w:w="2410" w:type="dxa"/>
          </w:tcPr>
          <w:p w14:paraId="03D1C577" w14:textId="77777777" w:rsidR="00BF0DA1" w:rsidRPr="00C90D3B" w:rsidRDefault="009752F4" w:rsidP="007B2F9C">
            <w:pPr>
              <w:rPr>
                <w:rFonts w:cs="Times New Roman"/>
                <w:szCs w:val="24"/>
              </w:rPr>
            </w:pPr>
            <w:r>
              <w:rPr>
                <w:rFonts w:cs="Times New Roman"/>
                <w:szCs w:val="24"/>
              </w:rPr>
              <w:t>2, 3, 4, 6, 7, 9, 10</w:t>
            </w:r>
          </w:p>
        </w:tc>
      </w:tr>
      <w:tr w:rsidR="00F20BA5" w14:paraId="427E8B29" w14:textId="77777777" w:rsidTr="00BF0DA1">
        <w:tc>
          <w:tcPr>
            <w:tcW w:w="943" w:type="dxa"/>
          </w:tcPr>
          <w:p w14:paraId="54779EBD" w14:textId="77777777" w:rsidR="00BF0DA1" w:rsidRPr="00C90D3B" w:rsidRDefault="009752F4" w:rsidP="007B2F9C">
            <w:pPr>
              <w:rPr>
                <w:rFonts w:cs="Times New Roman"/>
                <w:szCs w:val="24"/>
              </w:rPr>
            </w:pPr>
            <w:r>
              <w:rPr>
                <w:rFonts w:cs="Times New Roman"/>
                <w:szCs w:val="24"/>
              </w:rPr>
              <w:t>45.</w:t>
            </w:r>
          </w:p>
        </w:tc>
        <w:tc>
          <w:tcPr>
            <w:tcW w:w="3872" w:type="dxa"/>
          </w:tcPr>
          <w:p w14:paraId="0C11998C" w14:textId="77777777" w:rsidR="00BF0DA1" w:rsidRPr="00C90D3B" w:rsidRDefault="009752F4" w:rsidP="007B2F9C">
            <w:pPr>
              <w:rPr>
                <w:rFonts w:cs="Times New Roman"/>
                <w:szCs w:val="24"/>
              </w:rPr>
            </w:pPr>
            <w:r>
              <w:rPr>
                <w:rFonts w:cs="Times New Roman"/>
                <w:szCs w:val="24"/>
              </w:rPr>
              <w:t>Rēzeknes iela 33, Viļāni, Rēzeknes nov.</w:t>
            </w:r>
          </w:p>
        </w:tc>
        <w:tc>
          <w:tcPr>
            <w:tcW w:w="1984" w:type="dxa"/>
          </w:tcPr>
          <w:p w14:paraId="1A3C3E05"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1423F519" w14:textId="77777777" w:rsidR="00BF0DA1" w:rsidRPr="00C90D3B" w:rsidRDefault="009752F4" w:rsidP="007B2F9C">
            <w:pPr>
              <w:rPr>
                <w:rFonts w:cs="Times New Roman"/>
                <w:szCs w:val="24"/>
              </w:rPr>
            </w:pPr>
            <w:r>
              <w:rPr>
                <w:rFonts w:cs="Times New Roman"/>
                <w:szCs w:val="24"/>
              </w:rPr>
              <w:t>1, 2, 3</w:t>
            </w:r>
          </w:p>
        </w:tc>
      </w:tr>
      <w:tr w:rsidR="00F20BA5" w14:paraId="39504812" w14:textId="77777777" w:rsidTr="00BF0DA1">
        <w:tc>
          <w:tcPr>
            <w:tcW w:w="943" w:type="dxa"/>
          </w:tcPr>
          <w:p w14:paraId="0BAD7DE3" w14:textId="77777777" w:rsidR="00BF0DA1" w:rsidRPr="00C90D3B" w:rsidRDefault="009752F4" w:rsidP="007B2F9C">
            <w:pPr>
              <w:rPr>
                <w:rFonts w:cs="Times New Roman"/>
                <w:szCs w:val="24"/>
              </w:rPr>
            </w:pPr>
            <w:r>
              <w:rPr>
                <w:rFonts w:cs="Times New Roman"/>
                <w:szCs w:val="24"/>
              </w:rPr>
              <w:t>46.</w:t>
            </w:r>
          </w:p>
        </w:tc>
        <w:tc>
          <w:tcPr>
            <w:tcW w:w="3872" w:type="dxa"/>
          </w:tcPr>
          <w:p w14:paraId="19C326B6" w14:textId="77777777" w:rsidR="00BF0DA1" w:rsidRDefault="009752F4" w:rsidP="007B2F9C">
            <w:pPr>
              <w:rPr>
                <w:rFonts w:cs="Times New Roman"/>
                <w:szCs w:val="24"/>
              </w:rPr>
            </w:pPr>
            <w:r>
              <w:rPr>
                <w:rFonts w:cs="Times New Roman"/>
                <w:szCs w:val="24"/>
              </w:rPr>
              <w:t>Rīgas iela 3, Viļāni, Rēzeknes nov.</w:t>
            </w:r>
          </w:p>
        </w:tc>
        <w:tc>
          <w:tcPr>
            <w:tcW w:w="1984" w:type="dxa"/>
          </w:tcPr>
          <w:p w14:paraId="6EB0E543" w14:textId="77777777" w:rsidR="00BF0DA1" w:rsidRPr="00C90D3B" w:rsidRDefault="009752F4" w:rsidP="007B2F9C">
            <w:pPr>
              <w:jc w:val="center"/>
              <w:rPr>
                <w:rFonts w:cs="Times New Roman"/>
                <w:szCs w:val="24"/>
              </w:rPr>
            </w:pPr>
            <w:r>
              <w:rPr>
                <w:rFonts w:cs="Times New Roman"/>
                <w:szCs w:val="24"/>
              </w:rPr>
              <w:t>13</w:t>
            </w:r>
          </w:p>
        </w:tc>
        <w:tc>
          <w:tcPr>
            <w:tcW w:w="2410" w:type="dxa"/>
          </w:tcPr>
          <w:p w14:paraId="135830AE" w14:textId="77777777" w:rsidR="00BF0DA1" w:rsidRDefault="009752F4" w:rsidP="007B2F9C">
            <w:pPr>
              <w:rPr>
                <w:rFonts w:cs="Times New Roman"/>
                <w:szCs w:val="24"/>
              </w:rPr>
            </w:pPr>
            <w:r>
              <w:rPr>
                <w:rFonts w:cs="Times New Roman"/>
                <w:szCs w:val="24"/>
              </w:rPr>
              <w:t>1, 2, 3, 4, 5, 6, 7, 10, 11, 12, 13, 14, 15</w:t>
            </w:r>
          </w:p>
        </w:tc>
      </w:tr>
      <w:tr w:rsidR="00F20BA5" w14:paraId="4D147850" w14:textId="77777777" w:rsidTr="00BF0DA1">
        <w:tc>
          <w:tcPr>
            <w:tcW w:w="943" w:type="dxa"/>
          </w:tcPr>
          <w:p w14:paraId="57E9B19B" w14:textId="77777777" w:rsidR="00BF0DA1" w:rsidRPr="00C90D3B" w:rsidRDefault="009752F4" w:rsidP="007B2F9C">
            <w:pPr>
              <w:rPr>
                <w:rFonts w:cs="Times New Roman"/>
                <w:szCs w:val="24"/>
              </w:rPr>
            </w:pPr>
            <w:r>
              <w:rPr>
                <w:rFonts w:cs="Times New Roman"/>
                <w:szCs w:val="24"/>
              </w:rPr>
              <w:t>47.</w:t>
            </w:r>
          </w:p>
        </w:tc>
        <w:tc>
          <w:tcPr>
            <w:tcW w:w="3872" w:type="dxa"/>
          </w:tcPr>
          <w:p w14:paraId="3B4F63B2" w14:textId="77777777" w:rsidR="00BF0DA1" w:rsidRPr="00C90D3B" w:rsidRDefault="009752F4" w:rsidP="007B2F9C">
            <w:pPr>
              <w:rPr>
                <w:rFonts w:cs="Times New Roman"/>
                <w:szCs w:val="24"/>
              </w:rPr>
            </w:pPr>
            <w:r>
              <w:rPr>
                <w:rFonts w:cs="Times New Roman"/>
                <w:szCs w:val="24"/>
              </w:rPr>
              <w:t>Rīgas iela 25, Viļāni, Rēzeknes nov.</w:t>
            </w:r>
          </w:p>
        </w:tc>
        <w:tc>
          <w:tcPr>
            <w:tcW w:w="1984" w:type="dxa"/>
          </w:tcPr>
          <w:p w14:paraId="6FB07C14"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6094F1FE" w14:textId="77777777" w:rsidR="00BF0DA1" w:rsidRPr="00C90D3B" w:rsidRDefault="009752F4" w:rsidP="007B2F9C">
            <w:pPr>
              <w:rPr>
                <w:rFonts w:cs="Times New Roman"/>
                <w:szCs w:val="24"/>
              </w:rPr>
            </w:pPr>
            <w:r>
              <w:rPr>
                <w:rFonts w:cs="Times New Roman"/>
                <w:szCs w:val="24"/>
              </w:rPr>
              <w:t>2</w:t>
            </w:r>
          </w:p>
        </w:tc>
      </w:tr>
      <w:tr w:rsidR="00F20BA5" w14:paraId="19E1B55C" w14:textId="77777777" w:rsidTr="00BF0DA1">
        <w:tc>
          <w:tcPr>
            <w:tcW w:w="943" w:type="dxa"/>
          </w:tcPr>
          <w:p w14:paraId="25586324" w14:textId="77777777" w:rsidR="00BF0DA1" w:rsidRPr="00C90D3B" w:rsidRDefault="009752F4" w:rsidP="007B2F9C">
            <w:pPr>
              <w:rPr>
                <w:rFonts w:cs="Times New Roman"/>
                <w:szCs w:val="24"/>
              </w:rPr>
            </w:pPr>
            <w:r>
              <w:rPr>
                <w:rFonts w:cs="Times New Roman"/>
                <w:szCs w:val="24"/>
              </w:rPr>
              <w:t>48.</w:t>
            </w:r>
          </w:p>
        </w:tc>
        <w:tc>
          <w:tcPr>
            <w:tcW w:w="3872" w:type="dxa"/>
          </w:tcPr>
          <w:p w14:paraId="4AE019E5" w14:textId="77777777" w:rsidR="00BF0DA1" w:rsidRPr="00C90D3B" w:rsidRDefault="009752F4" w:rsidP="007B2F9C">
            <w:pPr>
              <w:rPr>
                <w:rFonts w:cs="Times New Roman"/>
                <w:szCs w:val="24"/>
              </w:rPr>
            </w:pPr>
            <w:r>
              <w:rPr>
                <w:rFonts w:cs="Times New Roman"/>
                <w:szCs w:val="24"/>
              </w:rPr>
              <w:t>Rīgas iela 39, Viļāni, Rēzeknes nov.</w:t>
            </w:r>
          </w:p>
        </w:tc>
        <w:tc>
          <w:tcPr>
            <w:tcW w:w="1984" w:type="dxa"/>
          </w:tcPr>
          <w:p w14:paraId="124E3A6A"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5E23AE47" w14:textId="77777777" w:rsidR="00BF0DA1" w:rsidRPr="00C90D3B" w:rsidRDefault="009752F4" w:rsidP="007B2F9C">
            <w:pPr>
              <w:rPr>
                <w:rFonts w:cs="Times New Roman"/>
                <w:szCs w:val="24"/>
              </w:rPr>
            </w:pPr>
            <w:r>
              <w:rPr>
                <w:rFonts w:cs="Times New Roman"/>
                <w:szCs w:val="24"/>
              </w:rPr>
              <w:t>1, 1a, 3</w:t>
            </w:r>
          </w:p>
        </w:tc>
      </w:tr>
      <w:tr w:rsidR="00F20BA5" w14:paraId="51F8B520" w14:textId="77777777" w:rsidTr="00BF0DA1">
        <w:tc>
          <w:tcPr>
            <w:tcW w:w="943" w:type="dxa"/>
          </w:tcPr>
          <w:p w14:paraId="02F73C8E" w14:textId="77777777" w:rsidR="00BF0DA1" w:rsidRPr="00C90D3B" w:rsidRDefault="009752F4" w:rsidP="007B2F9C">
            <w:pPr>
              <w:rPr>
                <w:rFonts w:cs="Times New Roman"/>
                <w:szCs w:val="24"/>
              </w:rPr>
            </w:pPr>
            <w:r>
              <w:rPr>
                <w:rFonts w:cs="Times New Roman"/>
                <w:szCs w:val="24"/>
              </w:rPr>
              <w:t>49.</w:t>
            </w:r>
          </w:p>
        </w:tc>
        <w:tc>
          <w:tcPr>
            <w:tcW w:w="3872" w:type="dxa"/>
          </w:tcPr>
          <w:p w14:paraId="61DAB48D" w14:textId="77777777" w:rsidR="00BF0DA1" w:rsidRPr="00C90D3B" w:rsidRDefault="009752F4" w:rsidP="007B2F9C">
            <w:pPr>
              <w:rPr>
                <w:rFonts w:cs="Times New Roman"/>
                <w:szCs w:val="24"/>
              </w:rPr>
            </w:pPr>
            <w:r>
              <w:rPr>
                <w:rFonts w:cs="Times New Roman"/>
                <w:szCs w:val="24"/>
              </w:rPr>
              <w:t xml:space="preserve">Rīgas </w:t>
            </w:r>
            <w:proofErr w:type="spellStart"/>
            <w:r>
              <w:rPr>
                <w:rFonts w:cs="Times New Roman"/>
                <w:szCs w:val="24"/>
              </w:rPr>
              <w:t>iea</w:t>
            </w:r>
            <w:proofErr w:type="spellEnd"/>
            <w:r>
              <w:rPr>
                <w:rFonts w:cs="Times New Roman"/>
                <w:szCs w:val="24"/>
              </w:rPr>
              <w:t xml:space="preserve"> 55, Viļāni, Rēzeknes nov.</w:t>
            </w:r>
          </w:p>
        </w:tc>
        <w:tc>
          <w:tcPr>
            <w:tcW w:w="1984" w:type="dxa"/>
          </w:tcPr>
          <w:p w14:paraId="1E4D826F"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1E919473" w14:textId="77777777" w:rsidR="00BF0DA1" w:rsidRPr="00C90D3B" w:rsidRDefault="009752F4" w:rsidP="007B2F9C">
            <w:pPr>
              <w:rPr>
                <w:rFonts w:cs="Times New Roman"/>
                <w:szCs w:val="24"/>
              </w:rPr>
            </w:pPr>
            <w:r>
              <w:rPr>
                <w:rFonts w:cs="Times New Roman"/>
                <w:szCs w:val="24"/>
              </w:rPr>
              <w:t>1, 2, 3, 4, 5, 6</w:t>
            </w:r>
          </w:p>
        </w:tc>
      </w:tr>
      <w:tr w:rsidR="00F20BA5" w14:paraId="4D682CD7" w14:textId="77777777" w:rsidTr="00BF0DA1">
        <w:tc>
          <w:tcPr>
            <w:tcW w:w="943" w:type="dxa"/>
          </w:tcPr>
          <w:p w14:paraId="4D49730D" w14:textId="77777777" w:rsidR="00BF0DA1" w:rsidRPr="00C90D3B" w:rsidRDefault="009752F4" w:rsidP="007B2F9C">
            <w:pPr>
              <w:rPr>
                <w:rFonts w:cs="Times New Roman"/>
                <w:szCs w:val="24"/>
              </w:rPr>
            </w:pPr>
            <w:r>
              <w:rPr>
                <w:rFonts w:cs="Times New Roman"/>
                <w:szCs w:val="24"/>
              </w:rPr>
              <w:t>50.</w:t>
            </w:r>
          </w:p>
        </w:tc>
        <w:tc>
          <w:tcPr>
            <w:tcW w:w="3872" w:type="dxa"/>
          </w:tcPr>
          <w:p w14:paraId="15CF9F2E" w14:textId="77777777" w:rsidR="00BF0DA1" w:rsidRPr="00C90D3B" w:rsidRDefault="009752F4" w:rsidP="007B2F9C">
            <w:pPr>
              <w:rPr>
                <w:rFonts w:cs="Times New Roman"/>
                <w:szCs w:val="24"/>
              </w:rPr>
            </w:pPr>
            <w:r>
              <w:rPr>
                <w:rFonts w:cs="Times New Roman"/>
                <w:szCs w:val="24"/>
              </w:rPr>
              <w:t>Rīgas iela 57, Viļāni, Rēzeknes nov.</w:t>
            </w:r>
          </w:p>
        </w:tc>
        <w:tc>
          <w:tcPr>
            <w:tcW w:w="1984" w:type="dxa"/>
          </w:tcPr>
          <w:p w14:paraId="591A58F0"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62D2D5FD" w14:textId="77777777" w:rsidR="00BF0DA1" w:rsidRPr="00C90D3B" w:rsidRDefault="009752F4" w:rsidP="007B2F9C">
            <w:pPr>
              <w:rPr>
                <w:rFonts w:cs="Times New Roman"/>
                <w:szCs w:val="24"/>
              </w:rPr>
            </w:pPr>
            <w:r>
              <w:rPr>
                <w:rFonts w:cs="Times New Roman"/>
                <w:szCs w:val="24"/>
              </w:rPr>
              <w:t>3</w:t>
            </w:r>
          </w:p>
        </w:tc>
      </w:tr>
      <w:tr w:rsidR="00F20BA5" w14:paraId="476734A6" w14:textId="77777777" w:rsidTr="00BF0DA1">
        <w:tc>
          <w:tcPr>
            <w:tcW w:w="943" w:type="dxa"/>
          </w:tcPr>
          <w:p w14:paraId="308D1D75" w14:textId="77777777" w:rsidR="00BF0DA1" w:rsidRPr="00C90D3B" w:rsidRDefault="009752F4" w:rsidP="007B2F9C">
            <w:pPr>
              <w:rPr>
                <w:rFonts w:cs="Times New Roman"/>
                <w:szCs w:val="24"/>
              </w:rPr>
            </w:pPr>
            <w:r>
              <w:rPr>
                <w:rFonts w:cs="Times New Roman"/>
                <w:szCs w:val="24"/>
              </w:rPr>
              <w:t>51.</w:t>
            </w:r>
          </w:p>
        </w:tc>
        <w:tc>
          <w:tcPr>
            <w:tcW w:w="3872" w:type="dxa"/>
          </w:tcPr>
          <w:p w14:paraId="30AFD3D1" w14:textId="77777777" w:rsidR="00BF0DA1" w:rsidRPr="00C90D3B" w:rsidRDefault="009752F4" w:rsidP="007B2F9C">
            <w:pPr>
              <w:rPr>
                <w:rFonts w:cs="Times New Roman"/>
                <w:szCs w:val="24"/>
              </w:rPr>
            </w:pPr>
            <w:r>
              <w:rPr>
                <w:rFonts w:cs="Times New Roman"/>
                <w:szCs w:val="24"/>
              </w:rPr>
              <w:t>Ugunsdzēsēju iela 2, Viļāni, Rēzeknes nov.</w:t>
            </w:r>
          </w:p>
        </w:tc>
        <w:tc>
          <w:tcPr>
            <w:tcW w:w="1984" w:type="dxa"/>
          </w:tcPr>
          <w:p w14:paraId="645DC93F"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7CFE6B4C" w14:textId="77777777" w:rsidR="00BF0DA1" w:rsidRPr="00C90D3B" w:rsidRDefault="009752F4" w:rsidP="007B2F9C">
            <w:pPr>
              <w:rPr>
                <w:rFonts w:cs="Times New Roman"/>
                <w:szCs w:val="24"/>
              </w:rPr>
            </w:pPr>
            <w:r>
              <w:rPr>
                <w:rFonts w:cs="Times New Roman"/>
                <w:szCs w:val="24"/>
              </w:rPr>
              <w:t>2</w:t>
            </w:r>
          </w:p>
        </w:tc>
      </w:tr>
      <w:tr w:rsidR="00F20BA5" w14:paraId="2027D8FD" w14:textId="77777777" w:rsidTr="00BF0DA1">
        <w:tc>
          <w:tcPr>
            <w:tcW w:w="943" w:type="dxa"/>
          </w:tcPr>
          <w:p w14:paraId="5D5BAFD3" w14:textId="77777777" w:rsidR="00BF0DA1" w:rsidRPr="00C90D3B" w:rsidRDefault="009752F4" w:rsidP="007B2F9C">
            <w:pPr>
              <w:rPr>
                <w:rFonts w:cs="Times New Roman"/>
                <w:szCs w:val="24"/>
              </w:rPr>
            </w:pPr>
            <w:r>
              <w:rPr>
                <w:rFonts w:cs="Times New Roman"/>
                <w:szCs w:val="24"/>
              </w:rPr>
              <w:t>52.</w:t>
            </w:r>
          </w:p>
        </w:tc>
        <w:tc>
          <w:tcPr>
            <w:tcW w:w="3872" w:type="dxa"/>
          </w:tcPr>
          <w:p w14:paraId="21752498" w14:textId="77777777" w:rsidR="00BF0DA1" w:rsidRPr="00C90D3B" w:rsidRDefault="009752F4" w:rsidP="007B2F9C">
            <w:pPr>
              <w:rPr>
                <w:rFonts w:cs="Times New Roman"/>
                <w:szCs w:val="24"/>
              </w:rPr>
            </w:pPr>
            <w:r>
              <w:rPr>
                <w:rFonts w:cs="Times New Roman"/>
                <w:szCs w:val="24"/>
              </w:rPr>
              <w:t>Ugunsdzēsēju iela 8, Viļāni, Rēzeknes nov.</w:t>
            </w:r>
          </w:p>
        </w:tc>
        <w:tc>
          <w:tcPr>
            <w:tcW w:w="1984" w:type="dxa"/>
          </w:tcPr>
          <w:p w14:paraId="2609A71F"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5B5D2A2D" w14:textId="77777777" w:rsidR="00BF0DA1" w:rsidRPr="00C90D3B" w:rsidRDefault="009752F4" w:rsidP="007B2F9C">
            <w:pPr>
              <w:rPr>
                <w:rFonts w:cs="Times New Roman"/>
                <w:szCs w:val="24"/>
              </w:rPr>
            </w:pPr>
            <w:r>
              <w:rPr>
                <w:rFonts w:cs="Times New Roman"/>
                <w:szCs w:val="24"/>
              </w:rPr>
              <w:t>1, 2</w:t>
            </w:r>
          </w:p>
        </w:tc>
      </w:tr>
      <w:tr w:rsidR="00F20BA5" w14:paraId="5CB80503" w14:textId="77777777" w:rsidTr="00BF0DA1">
        <w:tc>
          <w:tcPr>
            <w:tcW w:w="943" w:type="dxa"/>
          </w:tcPr>
          <w:p w14:paraId="33BC372E" w14:textId="77777777" w:rsidR="00BF0DA1" w:rsidRPr="00C90D3B" w:rsidRDefault="009752F4" w:rsidP="007B2F9C">
            <w:pPr>
              <w:rPr>
                <w:rFonts w:cs="Times New Roman"/>
                <w:szCs w:val="24"/>
              </w:rPr>
            </w:pPr>
            <w:r>
              <w:rPr>
                <w:rFonts w:cs="Times New Roman"/>
                <w:szCs w:val="24"/>
              </w:rPr>
              <w:lastRenderedPageBreak/>
              <w:t>53.</w:t>
            </w:r>
          </w:p>
        </w:tc>
        <w:tc>
          <w:tcPr>
            <w:tcW w:w="3872" w:type="dxa"/>
          </w:tcPr>
          <w:p w14:paraId="569DAE4F" w14:textId="77777777" w:rsidR="00BF0DA1" w:rsidRPr="00C90D3B" w:rsidRDefault="009752F4" w:rsidP="007B2F9C">
            <w:pPr>
              <w:rPr>
                <w:rFonts w:cs="Times New Roman"/>
                <w:szCs w:val="24"/>
              </w:rPr>
            </w:pPr>
            <w:r>
              <w:rPr>
                <w:rFonts w:cs="Times New Roman"/>
                <w:szCs w:val="24"/>
              </w:rPr>
              <w:t>Ziedu iela 2a, Viļāni, Rēzeknes nov.</w:t>
            </w:r>
          </w:p>
        </w:tc>
        <w:tc>
          <w:tcPr>
            <w:tcW w:w="1984" w:type="dxa"/>
          </w:tcPr>
          <w:p w14:paraId="7A34FB4A"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5D9949FB" w14:textId="77777777" w:rsidR="00BF0DA1" w:rsidRPr="00C90D3B" w:rsidRDefault="009752F4" w:rsidP="007B2F9C">
            <w:pPr>
              <w:rPr>
                <w:rFonts w:cs="Times New Roman"/>
                <w:szCs w:val="24"/>
              </w:rPr>
            </w:pPr>
            <w:r>
              <w:rPr>
                <w:rFonts w:cs="Times New Roman"/>
                <w:szCs w:val="24"/>
              </w:rPr>
              <w:t>2, 5, 7</w:t>
            </w:r>
          </w:p>
        </w:tc>
      </w:tr>
      <w:tr w:rsidR="00F20BA5" w14:paraId="12C80B69" w14:textId="77777777" w:rsidTr="00BF0DA1">
        <w:tc>
          <w:tcPr>
            <w:tcW w:w="943" w:type="dxa"/>
          </w:tcPr>
          <w:p w14:paraId="1AA53456" w14:textId="77777777" w:rsidR="00BF0DA1" w:rsidRPr="00C90D3B" w:rsidRDefault="009752F4" w:rsidP="007B2F9C">
            <w:pPr>
              <w:rPr>
                <w:rFonts w:cs="Times New Roman"/>
                <w:szCs w:val="24"/>
              </w:rPr>
            </w:pPr>
            <w:r>
              <w:rPr>
                <w:rFonts w:cs="Times New Roman"/>
                <w:szCs w:val="24"/>
              </w:rPr>
              <w:t>54.</w:t>
            </w:r>
          </w:p>
        </w:tc>
        <w:tc>
          <w:tcPr>
            <w:tcW w:w="3872" w:type="dxa"/>
          </w:tcPr>
          <w:p w14:paraId="4ED57E77" w14:textId="77777777" w:rsidR="00BF0DA1" w:rsidRPr="00C90D3B" w:rsidRDefault="009752F4" w:rsidP="007B2F9C">
            <w:pPr>
              <w:rPr>
                <w:rFonts w:cs="Times New Roman"/>
                <w:szCs w:val="24"/>
              </w:rPr>
            </w:pPr>
            <w:r>
              <w:rPr>
                <w:rFonts w:cs="Times New Roman"/>
                <w:szCs w:val="24"/>
              </w:rPr>
              <w:t>Ziedu iela 2b, Viļāni, Rēzeknes nov.</w:t>
            </w:r>
          </w:p>
        </w:tc>
        <w:tc>
          <w:tcPr>
            <w:tcW w:w="1984" w:type="dxa"/>
          </w:tcPr>
          <w:p w14:paraId="6F61700C" w14:textId="77777777" w:rsidR="00BF0DA1" w:rsidRPr="00C90D3B" w:rsidRDefault="009752F4" w:rsidP="007B2F9C">
            <w:pPr>
              <w:jc w:val="center"/>
              <w:rPr>
                <w:rFonts w:cs="Times New Roman"/>
                <w:szCs w:val="24"/>
              </w:rPr>
            </w:pPr>
            <w:r>
              <w:rPr>
                <w:rFonts w:cs="Times New Roman"/>
                <w:szCs w:val="24"/>
              </w:rPr>
              <w:t>15</w:t>
            </w:r>
          </w:p>
        </w:tc>
        <w:tc>
          <w:tcPr>
            <w:tcW w:w="2410" w:type="dxa"/>
          </w:tcPr>
          <w:p w14:paraId="08146DE1" w14:textId="77777777" w:rsidR="00BF0DA1" w:rsidRPr="00C90D3B" w:rsidRDefault="009752F4" w:rsidP="007B2F9C">
            <w:pPr>
              <w:rPr>
                <w:rFonts w:cs="Times New Roman"/>
                <w:szCs w:val="24"/>
              </w:rPr>
            </w:pPr>
            <w:r>
              <w:rPr>
                <w:rFonts w:cs="Times New Roman"/>
                <w:szCs w:val="24"/>
              </w:rPr>
              <w:t>1, 2, 3, 4, 5, 6, 8, 9, 10, 12, 13, 14, 15, 16, 18</w:t>
            </w:r>
          </w:p>
        </w:tc>
      </w:tr>
      <w:tr w:rsidR="00F20BA5" w14:paraId="1E5B56F1" w14:textId="77777777" w:rsidTr="00BF0DA1">
        <w:tc>
          <w:tcPr>
            <w:tcW w:w="943" w:type="dxa"/>
          </w:tcPr>
          <w:p w14:paraId="1F6A773D" w14:textId="77777777" w:rsidR="00BF0DA1" w:rsidRPr="00C90D3B" w:rsidRDefault="009752F4" w:rsidP="007B2F9C">
            <w:pPr>
              <w:rPr>
                <w:rFonts w:cs="Times New Roman"/>
                <w:szCs w:val="24"/>
              </w:rPr>
            </w:pPr>
            <w:r>
              <w:rPr>
                <w:rFonts w:cs="Times New Roman"/>
                <w:szCs w:val="24"/>
              </w:rPr>
              <w:t>55.</w:t>
            </w:r>
          </w:p>
        </w:tc>
        <w:tc>
          <w:tcPr>
            <w:tcW w:w="3872" w:type="dxa"/>
          </w:tcPr>
          <w:p w14:paraId="526D2C8F" w14:textId="77777777" w:rsidR="00BF0DA1" w:rsidRPr="00C90D3B" w:rsidRDefault="009752F4" w:rsidP="007B2F9C">
            <w:pPr>
              <w:rPr>
                <w:rFonts w:cs="Times New Roman"/>
                <w:szCs w:val="24"/>
              </w:rPr>
            </w:pPr>
            <w:r>
              <w:rPr>
                <w:rFonts w:cs="Times New Roman"/>
                <w:szCs w:val="24"/>
              </w:rPr>
              <w:t>Latgales iela 3, Viļāni, Rēzeknes nov.</w:t>
            </w:r>
          </w:p>
        </w:tc>
        <w:tc>
          <w:tcPr>
            <w:tcW w:w="1984" w:type="dxa"/>
          </w:tcPr>
          <w:p w14:paraId="41535C24" w14:textId="77777777" w:rsidR="00BF0DA1" w:rsidRPr="00C90D3B" w:rsidRDefault="009752F4" w:rsidP="007B2F9C">
            <w:pPr>
              <w:jc w:val="center"/>
              <w:rPr>
                <w:rFonts w:cs="Times New Roman"/>
                <w:szCs w:val="24"/>
              </w:rPr>
            </w:pPr>
            <w:r>
              <w:rPr>
                <w:rFonts w:cs="Times New Roman"/>
                <w:szCs w:val="24"/>
              </w:rPr>
              <w:t>4</w:t>
            </w:r>
          </w:p>
        </w:tc>
        <w:tc>
          <w:tcPr>
            <w:tcW w:w="2410" w:type="dxa"/>
          </w:tcPr>
          <w:p w14:paraId="3602A406" w14:textId="77777777" w:rsidR="00BF0DA1" w:rsidRPr="00C90D3B" w:rsidRDefault="009752F4" w:rsidP="007B2F9C">
            <w:pPr>
              <w:rPr>
                <w:rFonts w:cs="Times New Roman"/>
                <w:szCs w:val="24"/>
              </w:rPr>
            </w:pPr>
            <w:r>
              <w:rPr>
                <w:rFonts w:cs="Times New Roman"/>
                <w:szCs w:val="24"/>
              </w:rPr>
              <w:t>10, 11, 19, 23</w:t>
            </w:r>
          </w:p>
        </w:tc>
      </w:tr>
      <w:tr w:rsidR="00F20BA5" w14:paraId="2552B92C" w14:textId="77777777" w:rsidTr="00BF0DA1">
        <w:tc>
          <w:tcPr>
            <w:tcW w:w="4815" w:type="dxa"/>
            <w:gridSpan w:val="2"/>
          </w:tcPr>
          <w:p w14:paraId="31233072" w14:textId="77777777" w:rsidR="00BF0DA1" w:rsidRPr="00814092" w:rsidRDefault="009752F4" w:rsidP="003670D2">
            <w:pPr>
              <w:jc w:val="center"/>
              <w:rPr>
                <w:rFonts w:cs="Times New Roman"/>
                <w:b/>
                <w:bCs/>
                <w:szCs w:val="24"/>
              </w:rPr>
            </w:pPr>
            <w:r w:rsidRPr="00814092">
              <w:rPr>
                <w:rFonts w:cs="Times New Roman"/>
                <w:b/>
                <w:bCs/>
                <w:szCs w:val="24"/>
              </w:rPr>
              <w:t>KOPĀ</w:t>
            </w:r>
          </w:p>
        </w:tc>
        <w:tc>
          <w:tcPr>
            <w:tcW w:w="1984" w:type="dxa"/>
          </w:tcPr>
          <w:p w14:paraId="2E065789" w14:textId="77777777" w:rsidR="00BF0DA1" w:rsidRPr="00814092" w:rsidRDefault="009752F4" w:rsidP="007B2F9C">
            <w:pPr>
              <w:jc w:val="center"/>
              <w:rPr>
                <w:rFonts w:cs="Times New Roman"/>
                <w:b/>
                <w:bCs/>
                <w:szCs w:val="24"/>
              </w:rPr>
            </w:pPr>
            <w:r w:rsidRPr="00814092">
              <w:rPr>
                <w:rFonts w:cs="Times New Roman"/>
                <w:b/>
                <w:bCs/>
                <w:szCs w:val="24"/>
              </w:rPr>
              <w:t>362</w:t>
            </w:r>
          </w:p>
        </w:tc>
        <w:tc>
          <w:tcPr>
            <w:tcW w:w="2410" w:type="dxa"/>
          </w:tcPr>
          <w:p w14:paraId="4458FF9B" w14:textId="77777777" w:rsidR="00BF0DA1" w:rsidRPr="00814092" w:rsidRDefault="00BF0DA1" w:rsidP="007B2F9C">
            <w:pPr>
              <w:rPr>
                <w:rFonts w:cs="Times New Roman"/>
                <w:b/>
                <w:bCs/>
                <w:szCs w:val="24"/>
              </w:rPr>
            </w:pPr>
          </w:p>
        </w:tc>
      </w:tr>
      <w:tr w:rsidR="00F20BA5" w14:paraId="39C492C2" w14:textId="77777777" w:rsidTr="00BF0DA1">
        <w:tc>
          <w:tcPr>
            <w:tcW w:w="9209" w:type="dxa"/>
            <w:gridSpan w:val="4"/>
          </w:tcPr>
          <w:p w14:paraId="71969AFB" w14:textId="77777777" w:rsidR="00BF0DA1" w:rsidRPr="00461299" w:rsidRDefault="009752F4" w:rsidP="007B2F9C">
            <w:pPr>
              <w:jc w:val="center"/>
              <w:rPr>
                <w:rFonts w:cs="Times New Roman"/>
                <w:b/>
                <w:bCs/>
                <w:szCs w:val="24"/>
              </w:rPr>
            </w:pPr>
            <w:r w:rsidRPr="00461299">
              <w:rPr>
                <w:rFonts w:cs="Times New Roman"/>
                <w:b/>
                <w:bCs/>
                <w:szCs w:val="24"/>
              </w:rPr>
              <w:t>VIĻĀNU PAGASTS</w:t>
            </w:r>
          </w:p>
        </w:tc>
      </w:tr>
      <w:tr w:rsidR="00F20BA5" w14:paraId="03E52A73" w14:textId="77777777" w:rsidTr="00BF0DA1">
        <w:tc>
          <w:tcPr>
            <w:tcW w:w="943" w:type="dxa"/>
          </w:tcPr>
          <w:p w14:paraId="453EF4D1" w14:textId="77777777" w:rsidR="00BF0DA1" w:rsidRPr="00C90D3B" w:rsidRDefault="009752F4" w:rsidP="007B2F9C">
            <w:pPr>
              <w:rPr>
                <w:rFonts w:cs="Times New Roman"/>
                <w:szCs w:val="24"/>
              </w:rPr>
            </w:pPr>
            <w:r>
              <w:rPr>
                <w:rFonts w:cs="Times New Roman"/>
                <w:szCs w:val="24"/>
              </w:rPr>
              <w:t>1.</w:t>
            </w:r>
          </w:p>
        </w:tc>
        <w:tc>
          <w:tcPr>
            <w:tcW w:w="3872" w:type="dxa"/>
          </w:tcPr>
          <w:p w14:paraId="1B42D5B0" w14:textId="77777777" w:rsidR="00BF0DA1" w:rsidRPr="00C90D3B" w:rsidRDefault="009752F4" w:rsidP="007B2F9C">
            <w:pPr>
              <w:rPr>
                <w:rFonts w:cs="Times New Roman"/>
                <w:szCs w:val="24"/>
              </w:rPr>
            </w:pPr>
            <w:r>
              <w:rPr>
                <w:rFonts w:cs="Times New Roman"/>
                <w:szCs w:val="24"/>
              </w:rPr>
              <w:t>Kalumi, Poči, Viļānu pag., Rēzeknes nov.</w:t>
            </w:r>
          </w:p>
        </w:tc>
        <w:tc>
          <w:tcPr>
            <w:tcW w:w="1984" w:type="dxa"/>
          </w:tcPr>
          <w:p w14:paraId="6E0C79A8"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6FA40F20" w14:textId="77777777" w:rsidR="00BF0DA1" w:rsidRPr="00C90D3B" w:rsidRDefault="009752F4" w:rsidP="007B2F9C">
            <w:pPr>
              <w:rPr>
                <w:rFonts w:cs="Times New Roman"/>
                <w:szCs w:val="24"/>
              </w:rPr>
            </w:pPr>
            <w:r>
              <w:rPr>
                <w:rFonts w:cs="Times New Roman"/>
                <w:szCs w:val="24"/>
              </w:rPr>
              <w:t>1, 2</w:t>
            </w:r>
          </w:p>
        </w:tc>
      </w:tr>
      <w:tr w:rsidR="00F20BA5" w14:paraId="74CF6FF5" w14:textId="77777777" w:rsidTr="00BF0DA1">
        <w:tc>
          <w:tcPr>
            <w:tcW w:w="943" w:type="dxa"/>
          </w:tcPr>
          <w:p w14:paraId="099A3FF1" w14:textId="77777777" w:rsidR="00BF0DA1" w:rsidRPr="00C90D3B" w:rsidRDefault="009752F4" w:rsidP="007B2F9C">
            <w:pPr>
              <w:rPr>
                <w:rFonts w:cs="Times New Roman"/>
                <w:szCs w:val="24"/>
              </w:rPr>
            </w:pPr>
            <w:r>
              <w:rPr>
                <w:rFonts w:cs="Times New Roman"/>
                <w:szCs w:val="24"/>
              </w:rPr>
              <w:t>2.</w:t>
            </w:r>
          </w:p>
        </w:tc>
        <w:tc>
          <w:tcPr>
            <w:tcW w:w="3872" w:type="dxa"/>
          </w:tcPr>
          <w:p w14:paraId="7D93C2EF" w14:textId="77777777" w:rsidR="00BF0DA1" w:rsidRPr="00C90D3B" w:rsidRDefault="009752F4" w:rsidP="007B2F9C">
            <w:pPr>
              <w:rPr>
                <w:rFonts w:cs="Times New Roman"/>
                <w:szCs w:val="24"/>
              </w:rPr>
            </w:pPr>
            <w:r>
              <w:rPr>
                <w:rFonts w:cs="Times New Roman"/>
                <w:szCs w:val="24"/>
              </w:rPr>
              <w:t xml:space="preserve">Māja Nr.2, </w:t>
            </w:r>
            <w:proofErr w:type="spellStart"/>
            <w:r>
              <w:rPr>
                <w:rFonts w:cs="Times New Roman"/>
                <w:szCs w:val="24"/>
              </w:rPr>
              <w:t>Ornicānu</w:t>
            </w:r>
            <w:proofErr w:type="spellEnd"/>
            <w:r>
              <w:rPr>
                <w:rFonts w:cs="Times New Roman"/>
                <w:szCs w:val="24"/>
              </w:rPr>
              <w:t xml:space="preserve"> ciems, Viļānu pag., Rēzeknes nov.</w:t>
            </w:r>
          </w:p>
        </w:tc>
        <w:tc>
          <w:tcPr>
            <w:tcW w:w="1984" w:type="dxa"/>
          </w:tcPr>
          <w:p w14:paraId="28AA487B"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27AB61B0" w14:textId="77777777" w:rsidR="00BF0DA1" w:rsidRPr="00C90D3B" w:rsidRDefault="009752F4" w:rsidP="007B2F9C">
            <w:pPr>
              <w:rPr>
                <w:rFonts w:cs="Times New Roman"/>
                <w:szCs w:val="24"/>
              </w:rPr>
            </w:pPr>
            <w:r>
              <w:rPr>
                <w:rFonts w:cs="Times New Roman"/>
                <w:szCs w:val="24"/>
              </w:rPr>
              <w:t>3</w:t>
            </w:r>
          </w:p>
        </w:tc>
      </w:tr>
      <w:tr w:rsidR="00F20BA5" w14:paraId="65DB96F3" w14:textId="77777777" w:rsidTr="00BF0DA1">
        <w:tc>
          <w:tcPr>
            <w:tcW w:w="943" w:type="dxa"/>
          </w:tcPr>
          <w:p w14:paraId="5506EDBC" w14:textId="77777777" w:rsidR="00BF0DA1" w:rsidRPr="00C90D3B" w:rsidRDefault="009752F4" w:rsidP="007B2F9C">
            <w:pPr>
              <w:rPr>
                <w:rFonts w:cs="Times New Roman"/>
                <w:szCs w:val="24"/>
              </w:rPr>
            </w:pPr>
            <w:r>
              <w:rPr>
                <w:rFonts w:cs="Times New Roman"/>
                <w:szCs w:val="24"/>
              </w:rPr>
              <w:t>3.</w:t>
            </w:r>
          </w:p>
        </w:tc>
        <w:tc>
          <w:tcPr>
            <w:tcW w:w="3872" w:type="dxa"/>
          </w:tcPr>
          <w:p w14:paraId="05DB1626" w14:textId="77777777" w:rsidR="00BF0DA1" w:rsidRPr="00C90D3B" w:rsidRDefault="009752F4" w:rsidP="007B2F9C">
            <w:pPr>
              <w:rPr>
                <w:rFonts w:cs="Times New Roman"/>
                <w:szCs w:val="24"/>
              </w:rPr>
            </w:pPr>
            <w:r>
              <w:rPr>
                <w:rFonts w:cs="Times New Roman"/>
                <w:szCs w:val="24"/>
              </w:rPr>
              <w:t xml:space="preserve">Māja Nr.3, </w:t>
            </w:r>
            <w:proofErr w:type="spellStart"/>
            <w:r>
              <w:rPr>
                <w:rFonts w:cs="Times New Roman"/>
                <w:szCs w:val="24"/>
              </w:rPr>
              <w:t>Ornicānu</w:t>
            </w:r>
            <w:proofErr w:type="spellEnd"/>
            <w:r>
              <w:rPr>
                <w:rFonts w:cs="Times New Roman"/>
                <w:szCs w:val="24"/>
              </w:rPr>
              <w:t xml:space="preserve"> ciems, Viļānu pag., Rēzeknes nov.</w:t>
            </w:r>
          </w:p>
        </w:tc>
        <w:tc>
          <w:tcPr>
            <w:tcW w:w="1984" w:type="dxa"/>
          </w:tcPr>
          <w:p w14:paraId="40ED62E8"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6DF83379" w14:textId="77777777" w:rsidR="00BF0DA1" w:rsidRPr="00C90D3B" w:rsidRDefault="009752F4" w:rsidP="007B2F9C">
            <w:pPr>
              <w:rPr>
                <w:rFonts w:cs="Times New Roman"/>
                <w:szCs w:val="24"/>
              </w:rPr>
            </w:pPr>
            <w:r>
              <w:rPr>
                <w:rFonts w:cs="Times New Roman"/>
                <w:szCs w:val="24"/>
              </w:rPr>
              <w:t>1, 3, 4</w:t>
            </w:r>
          </w:p>
        </w:tc>
      </w:tr>
      <w:tr w:rsidR="00F20BA5" w14:paraId="23BE29B3" w14:textId="77777777" w:rsidTr="00BF0DA1">
        <w:tc>
          <w:tcPr>
            <w:tcW w:w="943" w:type="dxa"/>
          </w:tcPr>
          <w:p w14:paraId="343ADAFE" w14:textId="77777777" w:rsidR="00BF0DA1" w:rsidRPr="00C90D3B" w:rsidRDefault="009752F4" w:rsidP="007B2F9C">
            <w:pPr>
              <w:rPr>
                <w:rFonts w:cs="Times New Roman"/>
                <w:szCs w:val="24"/>
              </w:rPr>
            </w:pPr>
            <w:r>
              <w:rPr>
                <w:rFonts w:cs="Times New Roman"/>
                <w:szCs w:val="24"/>
              </w:rPr>
              <w:t>4.</w:t>
            </w:r>
          </w:p>
        </w:tc>
        <w:tc>
          <w:tcPr>
            <w:tcW w:w="3872" w:type="dxa"/>
          </w:tcPr>
          <w:p w14:paraId="50F01FA2" w14:textId="77777777" w:rsidR="00BF0DA1" w:rsidRPr="00C90D3B" w:rsidRDefault="009752F4" w:rsidP="007B2F9C">
            <w:pPr>
              <w:rPr>
                <w:rFonts w:cs="Times New Roman"/>
                <w:szCs w:val="24"/>
              </w:rPr>
            </w:pPr>
            <w:proofErr w:type="spellStart"/>
            <w:r>
              <w:rPr>
                <w:rFonts w:cs="Times New Roman"/>
                <w:szCs w:val="24"/>
              </w:rPr>
              <w:t>Kristceļi</w:t>
            </w:r>
            <w:proofErr w:type="spellEnd"/>
            <w:r>
              <w:rPr>
                <w:rFonts w:cs="Times New Roman"/>
                <w:szCs w:val="24"/>
              </w:rPr>
              <w:t>, Viļānu pag., Rēzeknes nov.</w:t>
            </w:r>
          </w:p>
        </w:tc>
        <w:tc>
          <w:tcPr>
            <w:tcW w:w="1984" w:type="dxa"/>
          </w:tcPr>
          <w:p w14:paraId="26FA7021" w14:textId="77777777" w:rsidR="00BF0DA1" w:rsidRPr="00C90D3B" w:rsidRDefault="009752F4" w:rsidP="007B2F9C">
            <w:pPr>
              <w:jc w:val="center"/>
              <w:rPr>
                <w:rFonts w:cs="Times New Roman"/>
                <w:szCs w:val="24"/>
              </w:rPr>
            </w:pPr>
            <w:r>
              <w:rPr>
                <w:rFonts w:cs="Times New Roman"/>
                <w:szCs w:val="24"/>
              </w:rPr>
              <w:t>1</w:t>
            </w:r>
          </w:p>
        </w:tc>
        <w:tc>
          <w:tcPr>
            <w:tcW w:w="2410" w:type="dxa"/>
          </w:tcPr>
          <w:p w14:paraId="70AC7980" w14:textId="77777777" w:rsidR="00BF0DA1" w:rsidRPr="00C90D3B" w:rsidRDefault="009752F4" w:rsidP="007B2F9C">
            <w:pPr>
              <w:rPr>
                <w:rFonts w:cs="Times New Roman"/>
                <w:szCs w:val="24"/>
              </w:rPr>
            </w:pPr>
            <w:r>
              <w:rPr>
                <w:rFonts w:cs="Times New Roman"/>
                <w:szCs w:val="24"/>
              </w:rPr>
              <w:t>2</w:t>
            </w:r>
          </w:p>
        </w:tc>
      </w:tr>
      <w:tr w:rsidR="00F20BA5" w14:paraId="14FC7E60" w14:textId="77777777" w:rsidTr="00BF0DA1">
        <w:tc>
          <w:tcPr>
            <w:tcW w:w="4815" w:type="dxa"/>
            <w:gridSpan w:val="2"/>
          </w:tcPr>
          <w:p w14:paraId="515277CA" w14:textId="77777777" w:rsidR="00BF0DA1" w:rsidRPr="00814092" w:rsidRDefault="009752F4" w:rsidP="003666C6">
            <w:pPr>
              <w:jc w:val="center"/>
              <w:rPr>
                <w:rFonts w:cs="Times New Roman"/>
                <w:b/>
                <w:bCs/>
                <w:szCs w:val="24"/>
              </w:rPr>
            </w:pPr>
            <w:r w:rsidRPr="00814092">
              <w:rPr>
                <w:rFonts w:cs="Times New Roman"/>
                <w:b/>
                <w:bCs/>
                <w:szCs w:val="24"/>
              </w:rPr>
              <w:t>KOPĀ</w:t>
            </w:r>
          </w:p>
        </w:tc>
        <w:tc>
          <w:tcPr>
            <w:tcW w:w="1984" w:type="dxa"/>
          </w:tcPr>
          <w:p w14:paraId="63CA7053" w14:textId="77777777" w:rsidR="00BF0DA1" w:rsidRPr="00814092" w:rsidRDefault="009752F4" w:rsidP="007B2F9C">
            <w:pPr>
              <w:jc w:val="center"/>
              <w:rPr>
                <w:rFonts w:cs="Times New Roman"/>
                <w:b/>
                <w:bCs/>
                <w:szCs w:val="24"/>
              </w:rPr>
            </w:pPr>
            <w:r>
              <w:rPr>
                <w:rFonts w:cs="Times New Roman"/>
                <w:b/>
                <w:bCs/>
                <w:szCs w:val="24"/>
              </w:rPr>
              <w:t>7</w:t>
            </w:r>
          </w:p>
        </w:tc>
        <w:tc>
          <w:tcPr>
            <w:tcW w:w="2410" w:type="dxa"/>
          </w:tcPr>
          <w:p w14:paraId="6844083A" w14:textId="77777777" w:rsidR="00BF0DA1" w:rsidRPr="00814092" w:rsidRDefault="00BF0DA1" w:rsidP="007B2F9C">
            <w:pPr>
              <w:rPr>
                <w:rFonts w:cs="Times New Roman"/>
                <w:b/>
                <w:bCs/>
                <w:szCs w:val="24"/>
              </w:rPr>
            </w:pPr>
          </w:p>
        </w:tc>
      </w:tr>
      <w:tr w:rsidR="00F20BA5" w14:paraId="61CD1416" w14:textId="77777777" w:rsidTr="00BF0DA1">
        <w:tc>
          <w:tcPr>
            <w:tcW w:w="9209" w:type="dxa"/>
            <w:gridSpan w:val="4"/>
          </w:tcPr>
          <w:p w14:paraId="3588F288" w14:textId="77777777" w:rsidR="00BF0DA1" w:rsidRPr="00461299" w:rsidRDefault="009752F4" w:rsidP="007B2F9C">
            <w:pPr>
              <w:jc w:val="center"/>
              <w:rPr>
                <w:rFonts w:cs="Times New Roman"/>
                <w:b/>
                <w:bCs/>
                <w:szCs w:val="24"/>
              </w:rPr>
            </w:pPr>
            <w:r w:rsidRPr="00461299">
              <w:rPr>
                <w:rFonts w:cs="Times New Roman"/>
                <w:b/>
                <w:bCs/>
                <w:szCs w:val="24"/>
              </w:rPr>
              <w:t>SOKOLKU PAGASTS STRUPĻU CIEMS</w:t>
            </w:r>
          </w:p>
        </w:tc>
      </w:tr>
      <w:tr w:rsidR="00F20BA5" w14:paraId="1BFCBAA1" w14:textId="77777777" w:rsidTr="00BF0DA1">
        <w:tc>
          <w:tcPr>
            <w:tcW w:w="943" w:type="dxa"/>
          </w:tcPr>
          <w:p w14:paraId="1388712D" w14:textId="77777777" w:rsidR="00BF0DA1" w:rsidRPr="00C90D3B" w:rsidRDefault="009752F4" w:rsidP="007B2F9C">
            <w:pPr>
              <w:rPr>
                <w:rFonts w:cs="Times New Roman"/>
                <w:szCs w:val="24"/>
              </w:rPr>
            </w:pPr>
            <w:r>
              <w:rPr>
                <w:rFonts w:cs="Times New Roman"/>
                <w:szCs w:val="24"/>
              </w:rPr>
              <w:t>1.</w:t>
            </w:r>
          </w:p>
        </w:tc>
        <w:tc>
          <w:tcPr>
            <w:tcW w:w="3872" w:type="dxa"/>
          </w:tcPr>
          <w:p w14:paraId="746A9560" w14:textId="77777777" w:rsidR="00BF0DA1" w:rsidRPr="00C90D3B" w:rsidRDefault="009752F4" w:rsidP="007B2F9C">
            <w:pPr>
              <w:rPr>
                <w:rFonts w:cs="Times New Roman"/>
                <w:szCs w:val="24"/>
              </w:rPr>
            </w:pPr>
            <w:r>
              <w:rPr>
                <w:rFonts w:cs="Times New Roman"/>
                <w:szCs w:val="24"/>
              </w:rPr>
              <w:t xml:space="preserve">“1” </w:t>
            </w:r>
            <w:proofErr w:type="spellStart"/>
            <w:r>
              <w:rPr>
                <w:rFonts w:cs="Times New Roman"/>
                <w:szCs w:val="24"/>
              </w:rPr>
              <w:t>Skudnovka</w:t>
            </w:r>
            <w:proofErr w:type="spellEnd"/>
            <w:r>
              <w:rPr>
                <w:rFonts w:cs="Times New Roman"/>
                <w:szCs w:val="24"/>
              </w:rPr>
              <w:t>, Sokolku ciems, Sokolku pag., Rēzeknes nov.</w:t>
            </w:r>
          </w:p>
        </w:tc>
        <w:tc>
          <w:tcPr>
            <w:tcW w:w="1984" w:type="dxa"/>
          </w:tcPr>
          <w:p w14:paraId="37F16F66" w14:textId="77777777" w:rsidR="00BF0DA1" w:rsidRPr="00C90D3B" w:rsidRDefault="009752F4" w:rsidP="007B2F9C">
            <w:pPr>
              <w:jc w:val="center"/>
              <w:rPr>
                <w:rFonts w:cs="Times New Roman"/>
                <w:szCs w:val="24"/>
              </w:rPr>
            </w:pPr>
            <w:r>
              <w:rPr>
                <w:rFonts w:cs="Times New Roman"/>
                <w:szCs w:val="24"/>
              </w:rPr>
              <w:t>9</w:t>
            </w:r>
          </w:p>
        </w:tc>
        <w:tc>
          <w:tcPr>
            <w:tcW w:w="2410" w:type="dxa"/>
          </w:tcPr>
          <w:p w14:paraId="444B68B5" w14:textId="77777777" w:rsidR="00BF0DA1" w:rsidRPr="00C90D3B" w:rsidRDefault="009752F4" w:rsidP="007B2F9C">
            <w:pPr>
              <w:rPr>
                <w:rFonts w:cs="Times New Roman"/>
                <w:szCs w:val="24"/>
              </w:rPr>
            </w:pPr>
            <w:r>
              <w:rPr>
                <w:rFonts w:cs="Times New Roman"/>
                <w:szCs w:val="24"/>
              </w:rPr>
              <w:t>1, 2, 5, 6, 7, 8, 9, 11, 12</w:t>
            </w:r>
          </w:p>
        </w:tc>
      </w:tr>
      <w:tr w:rsidR="00F20BA5" w14:paraId="44B0806D" w14:textId="77777777" w:rsidTr="00BF0DA1">
        <w:tc>
          <w:tcPr>
            <w:tcW w:w="943" w:type="dxa"/>
          </w:tcPr>
          <w:p w14:paraId="499061EB" w14:textId="77777777" w:rsidR="00BF0DA1" w:rsidRPr="00C90D3B" w:rsidRDefault="009752F4" w:rsidP="007B2F9C">
            <w:pPr>
              <w:rPr>
                <w:rFonts w:cs="Times New Roman"/>
                <w:szCs w:val="24"/>
              </w:rPr>
            </w:pPr>
            <w:r>
              <w:rPr>
                <w:rFonts w:cs="Times New Roman"/>
                <w:szCs w:val="24"/>
              </w:rPr>
              <w:t>2.</w:t>
            </w:r>
          </w:p>
        </w:tc>
        <w:tc>
          <w:tcPr>
            <w:tcW w:w="3872" w:type="dxa"/>
          </w:tcPr>
          <w:p w14:paraId="43094D63" w14:textId="77777777" w:rsidR="00BF0DA1" w:rsidRPr="00C90D3B" w:rsidRDefault="009752F4" w:rsidP="007B2F9C">
            <w:pPr>
              <w:rPr>
                <w:rFonts w:cs="Times New Roman"/>
                <w:szCs w:val="24"/>
              </w:rPr>
            </w:pPr>
            <w:proofErr w:type="spellStart"/>
            <w:r>
              <w:rPr>
                <w:rFonts w:cs="Times New Roman"/>
                <w:szCs w:val="24"/>
              </w:rPr>
              <w:t>Strupļi</w:t>
            </w:r>
            <w:proofErr w:type="spellEnd"/>
            <w:r>
              <w:rPr>
                <w:rFonts w:cs="Times New Roman"/>
                <w:szCs w:val="24"/>
              </w:rPr>
              <w:t>, Sokolku pag., Rēzeknes nov.</w:t>
            </w:r>
          </w:p>
        </w:tc>
        <w:tc>
          <w:tcPr>
            <w:tcW w:w="1984" w:type="dxa"/>
          </w:tcPr>
          <w:p w14:paraId="56EAA0B6"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0224467B" w14:textId="77777777" w:rsidR="00BF0DA1" w:rsidRPr="00C90D3B" w:rsidRDefault="009752F4" w:rsidP="007B2F9C">
            <w:pPr>
              <w:rPr>
                <w:rFonts w:cs="Times New Roman"/>
                <w:szCs w:val="24"/>
              </w:rPr>
            </w:pPr>
            <w:r>
              <w:rPr>
                <w:rFonts w:cs="Times New Roman"/>
                <w:szCs w:val="24"/>
              </w:rPr>
              <w:t>1, 2</w:t>
            </w:r>
          </w:p>
        </w:tc>
      </w:tr>
      <w:tr w:rsidR="00F20BA5" w14:paraId="7E9AD01D" w14:textId="77777777" w:rsidTr="00BF0DA1">
        <w:tc>
          <w:tcPr>
            <w:tcW w:w="4815" w:type="dxa"/>
            <w:gridSpan w:val="2"/>
          </w:tcPr>
          <w:p w14:paraId="423BA1BA" w14:textId="77777777" w:rsidR="00BF0DA1" w:rsidRPr="00814092" w:rsidRDefault="009752F4" w:rsidP="007B2F9C">
            <w:pPr>
              <w:rPr>
                <w:rFonts w:cs="Times New Roman"/>
                <w:b/>
                <w:bCs/>
                <w:szCs w:val="24"/>
              </w:rPr>
            </w:pPr>
            <w:r w:rsidRPr="00814092">
              <w:rPr>
                <w:rFonts w:cs="Times New Roman"/>
                <w:b/>
                <w:bCs/>
                <w:szCs w:val="24"/>
              </w:rPr>
              <w:t>KOPĀ</w:t>
            </w:r>
          </w:p>
        </w:tc>
        <w:tc>
          <w:tcPr>
            <w:tcW w:w="1984" w:type="dxa"/>
          </w:tcPr>
          <w:p w14:paraId="04B83C08" w14:textId="77777777" w:rsidR="00BF0DA1" w:rsidRPr="00814092" w:rsidRDefault="009752F4" w:rsidP="007B2F9C">
            <w:pPr>
              <w:jc w:val="center"/>
              <w:rPr>
                <w:rFonts w:cs="Times New Roman"/>
                <w:b/>
                <w:bCs/>
                <w:szCs w:val="24"/>
              </w:rPr>
            </w:pPr>
            <w:r>
              <w:rPr>
                <w:rFonts w:cs="Times New Roman"/>
                <w:b/>
                <w:bCs/>
                <w:szCs w:val="24"/>
              </w:rPr>
              <w:t>11</w:t>
            </w:r>
          </w:p>
        </w:tc>
        <w:tc>
          <w:tcPr>
            <w:tcW w:w="2410" w:type="dxa"/>
          </w:tcPr>
          <w:p w14:paraId="2AE3C21E" w14:textId="77777777" w:rsidR="00BF0DA1" w:rsidRPr="00814092" w:rsidRDefault="00BF0DA1" w:rsidP="007B2F9C">
            <w:pPr>
              <w:rPr>
                <w:rFonts w:cs="Times New Roman"/>
                <w:b/>
                <w:bCs/>
                <w:szCs w:val="24"/>
              </w:rPr>
            </w:pPr>
          </w:p>
        </w:tc>
      </w:tr>
      <w:tr w:rsidR="00F20BA5" w14:paraId="635C122B" w14:textId="77777777" w:rsidTr="00BF0DA1">
        <w:tc>
          <w:tcPr>
            <w:tcW w:w="9209" w:type="dxa"/>
            <w:gridSpan w:val="4"/>
          </w:tcPr>
          <w:p w14:paraId="142ED2DD" w14:textId="77777777" w:rsidR="00BF0DA1" w:rsidRPr="00461299" w:rsidRDefault="009752F4" w:rsidP="007B2F9C">
            <w:pPr>
              <w:jc w:val="center"/>
              <w:rPr>
                <w:rFonts w:cs="Times New Roman"/>
                <w:b/>
                <w:bCs/>
                <w:szCs w:val="24"/>
              </w:rPr>
            </w:pPr>
            <w:r w:rsidRPr="00461299">
              <w:rPr>
                <w:rFonts w:cs="Times New Roman"/>
                <w:b/>
                <w:bCs/>
                <w:szCs w:val="24"/>
              </w:rPr>
              <w:t>DEKŠĀRES PAGASTS DEKŠĀRES UN AĻŅU CIEMS</w:t>
            </w:r>
          </w:p>
        </w:tc>
      </w:tr>
      <w:tr w:rsidR="00F20BA5" w14:paraId="2C6D6882" w14:textId="77777777" w:rsidTr="00BF0DA1">
        <w:tc>
          <w:tcPr>
            <w:tcW w:w="943" w:type="dxa"/>
          </w:tcPr>
          <w:p w14:paraId="5E31EA10" w14:textId="77777777" w:rsidR="00BF0DA1" w:rsidRPr="00C90D3B" w:rsidRDefault="009752F4" w:rsidP="007B2F9C">
            <w:pPr>
              <w:rPr>
                <w:rFonts w:cs="Times New Roman"/>
                <w:szCs w:val="24"/>
              </w:rPr>
            </w:pPr>
            <w:r>
              <w:rPr>
                <w:rFonts w:cs="Times New Roman"/>
                <w:szCs w:val="24"/>
              </w:rPr>
              <w:t>1.</w:t>
            </w:r>
          </w:p>
        </w:tc>
        <w:tc>
          <w:tcPr>
            <w:tcW w:w="3872" w:type="dxa"/>
          </w:tcPr>
          <w:p w14:paraId="3BED5DFA" w14:textId="77777777" w:rsidR="00BF0DA1" w:rsidRPr="00C90D3B" w:rsidRDefault="009752F4" w:rsidP="007B2F9C">
            <w:pPr>
              <w:rPr>
                <w:rFonts w:cs="Times New Roman"/>
                <w:szCs w:val="24"/>
              </w:rPr>
            </w:pPr>
            <w:r>
              <w:rPr>
                <w:rFonts w:cs="Times New Roman"/>
                <w:szCs w:val="24"/>
              </w:rPr>
              <w:t>Nākotnes iela 7, Dekšāres, Dekšāres pag., Rēzeknes nov.</w:t>
            </w:r>
          </w:p>
        </w:tc>
        <w:tc>
          <w:tcPr>
            <w:tcW w:w="1984" w:type="dxa"/>
          </w:tcPr>
          <w:p w14:paraId="1C3B0475"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1F26BEAB" w14:textId="77777777" w:rsidR="00BF0DA1" w:rsidRPr="00C90D3B" w:rsidRDefault="009752F4" w:rsidP="007B2F9C">
            <w:pPr>
              <w:rPr>
                <w:rFonts w:cs="Times New Roman"/>
                <w:szCs w:val="24"/>
              </w:rPr>
            </w:pPr>
            <w:r>
              <w:rPr>
                <w:rFonts w:cs="Times New Roman"/>
                <w:szCs w:val="24"/>
              </w:rPr>
              <w:t>2, 8, 9, 12, 14, 24</w:t>
            </w:r>
          </w:p>
        </w:tc>
      </w:tr>
      <w:tr w:rsidR="00F20BA5" w14:paraId="52E05D08" w14:textId="77777777" w:rsidTr="00BF0DA1">
        <w:tc>
          <w:tcPr>
            <w:tcW w:w="943" w:type="dxa"/>
          </w:tcPr>
          <w:p w14:paraId="7C4F1A84" w14:textId="77777777" w:rsidR="00BF0DA1" w:rsidRPr="00C90D3B" w:rsidRDefault="009752F4" w:rsidP="007B2F9C">
            <w:pPr>
              <w:rPr>
                <w:rFonts w:cs="Times New Roman"/>
                <w:szCs w:val="24"/>
              </w:rPr>
            </w:pPr>
            <w:r>
              <w:rPr>
                <w:rFonts w:cs="Times New Roman"/>
                <w:szCs w:val="24"/>
              </w:rPr>
              <w:t>2.</w:t>
            </w:r>
          </w:p>
        </w:tc>
        <w:tc>
          <w:tcPr>
            <w:tcW w:w="3872" w:type="dxa"/>
          </w:tcPr>
          <w:p w14:paraId="01B92B40" w14:textId="77777777" w:rsidR="00BF0DA1" w:rsidRPr="00C90D3B" w:rsidRDefault="009752F4" w:rsidP="007B2F9C">
            <w:pPr>
              <w:rPr>
                <w:rFonts w:cs="Times New Roman"/>
                <w:szCs w:val="24"/>
              </w:rPr>
            </w:pPr>
            <w:r w:rsidRPr="00DE3BFE">
              <w:rPr>
                <w:rFonts w:cs="Times New Roman"/>
                <w:szCs w:val="24"/>
              </w:rPr>
              <w:t xml:space="preserve">Nākotnes iela </w:t>
            </w:r>
            <w:r>
              <w:rPr>
                <w:rFonts w:cs="Times New Roman"/>
                <w:szCs w:val="24"/>
              </w:rPr>
              <w:t>9</w:t>
            </w:r>
            <w:r w:rsidRPr="00DE3BFE">
              <w:rPr>
                <w:rFonts w:cs="Times New Roman"/>
                <w:szCs w:val="24"/>
              </w:rPr>
              <w:t>, Dekšāres, Dekšāres pag., Rēzeknes nov.</w:t>
            </w:r>
          </w:p>
        </w:tc>
        <w:tc>
          <w:tcPr>
            <w:tcW w:w="1984" w:type="dxa"/>
          </w:tcPr>
          <w:p w14:paraId="37BCDBF1" w14:textId="77777777" w:rsidR="00BF0DA1" w:rsidRPr="00C90D3B" w:rsidRDefault="009752F4" w:rsidP="007B2F9C">
            <w:pPr>
              <w:jc w:val="center"/>
              <w:rPr>
                <w:rFonts w:cs="Times New Roman"/>
                <w:szCs w:val="24"/>
              </w:rPr>
            </w:pPr>
            <w:r>
              <w:rPr>
                <w:rFonts w:cs="Times New Roman"/>
                <w:szCs w:val="24"/>
              </w:rPr>
              <w:t>8</w:t>
            </w:r>
          </w:p>
        </w:tc>
        <w:tc>
          <w:tcPr>
            <w:tcW w:w="2410" w:type="dxa"/>
          </w:tcPr>
          <w:p w14:paraId="634E6E0A" w14:textId="77777777" w:rsidR="00BF0DA1" w:rsidRPr="00C90D3B" w:rsidRDefault="009752F4" w:rsidP="007B2F9C">
            <w:pPr>
              <w:rPr>
                <w:rFonts w:cs="Times New Roman"/>
                <w:szCs w:val="24"/>
              </w:rPr>
            </w:pPr>
            <w:r>
              <w:rPr>
                <w:rFonts w:cs="Times New Roman"/>
                <w:szCs w:val="24"/>
              </w:rPr>
              <w:t>1, 2, 3, 4, 6, 9, 14, 21</w:t>
            </w:r>
          </w:p>
        </w:tc>
      </w:tr>
      <w:tr w:rsidR="00F20BA5" w14:paraId="3EEDB217" w14:textId="77777777" w:rsidTr="00BF0DA1">
        <w:tc>
          <w:tcPr>
            <w:tcW w:w="943" w:type="dxa"/>
          </w:tcPr>
          <w:p w14:paraId="045DEF3A" w14:textId="77777777" w:rsidR="00BF0DA1" w:rsidRPr="00C90D3B" w:rsidRDefault="009752F4" w:rsidP="007B2F9C">
            <w:pPr>
              <w:rPr>
                <w:rFonts w:cs="Times New Roman"/>
                <w:szCs w:val="24"/>
              </w:rPr>
            </w:pPr>
            <w:r>
              <w:rPr>
                <w:rFonts w:cs="Times New Roman"/>
                <w:szCs w:val="24"/>
              </w:rPr>
              <w:t>3.</w:t>
            </w:r>
          </w:p>
        </w:tc>
        <w:tc>
          <w:tcPr>
            <w:tcW w:w="3872" w:type="dxa"/>
          </w:tcPr>
          <w:p w14:paraId="22AF2617" w14:textId="77777777" w:rsidR="00BF0DA1" w:rsidRPr="00C90D3B" w:rsidRDefault="009752F4" w:rsidP="007B2F9C">
            <w:pPr>
              <w:rPr>
                <w:rFonts w:cs="Times New Roman"/>
                <w:szCs w:val="24"/>
              </w:rPr>
            </w:pPr>
            <w:proofErr w:type="spellStart"/>
            <w:r>
              <w:rPr>
                <w:rFonts w:cs="Times New Roman"/>
                <w:szCs w:val="24"/>
              </w:rPr>
              <w:t>Madžuļi</w:t>
            </w:r>
            <w:proofErr w:type="spellEnd"/>
            <w:r>
              <w:rPr>
                <w:rFonts w:cs="Times New Roman"/>
                <w:szCs w:val="24"/>
              </w:rPr>
              <w:t>, Dekšāru pag., Rēzeknes nov.</w:t>
            </w:r>
          </w:p>
        </w:tc>
        <w:tc>
          <w:tcPr>
            <w:tcW w:w="1984" w:type="dxa"/>
          </w:tcPr>
          <w:p w14:paraId="345505AA"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3CC72546" w14:textId="77777777" w:rsidR="00BF0DA1" w:rsidRPr="00C90D3B" w:rsidRDefault="009752F4" w:rsidP="007B2F9C">
            <w:pPr>
              <w:rPr>
                <w:rFonts w:cs="Times New Roman"/>
                <w:szCs w:val="24"/>
              </w:rPr>
            </w:pPr>
            <w:r>
              <w:rPr>
                <w:rFonts w:cs="Times New Roman"/>
                <w:szCs w:val="24"/>
              </w:rPr>
              <w:t>1, 2, 3, 4, 5, 6</w:t>
            </w:r>
          </w:p>
        </w:tc>
      </w:tr>
      <w:tr w:rsidR="00F20BA5" w14:paraId="2C39AC94" w14:textId="77777777" w:rsidTr="00BF0DA1">
        <w:tc>
          <w:tcPr>
            <w:tcW w:w="943" w:type="dxa"/>
          </w:tcPr>
          <w:p w14:paraId="3FD5F705" w14:textId="77777777" w:rsidR="00BF0DA1" w:rsidRPr="00C90D3B" w:rsidRDefault="009752F4" w:rsidP="007B2F9C">
            <w:pPr>
              <w:rPr>
                <w:rFonts w:cs="Times New Roman"/>
                <w:szCs w:val="24"/>
              </w:rPr>
            </w:pPr>
            <w:r>
              <w:rPr>
                <w:rFonts w:cs="Times New Roman"/>
                <w:szCs w:val="24"/>
              </w:rPr>
              <w:t>4.</w:t>
            </w:r>
          </w:p>
        </w:tc>
        <w:tc>
          <w:tcPr>
            <w:tcW w:w="3872" w:type="dxa"/>
          </w:tcPr>
          <w:p w14:paraId="0E724C6B" w14:textId="77777777" w:rsidR="00BF0DA1" w:rsidRPr="00C90D3B" w:rsidRDefault="009752F4" w:rsidP="007B2F9C">
            <w:pPr>
              <w:rPr>
                <w:rFonts w:cs="Times New Roman"/>
                <w:szCs w:val="24"/>
              </w:rPr>
            </w:pPr>
            <w:r>
              <w:rPr>
                <w:rFonts w:cs="Times New Roman"/>
                <w:szCs w:val="24"/>
              </w:rPr>
              <w:t>Aļņi, Varakļānu mežniecība, Dekšāru pag., Rēzeknes nov.</w:t>
            </w:r>
          </w:p>
        </w:tc>
        <w:tc>
          <w:tcPr>
            <w:tcW w:w="1984" w:type="dxa"/>
          </w:tcPr>
          <w:p w14:paraId="51EA50EE" w14:textId="77777777" w:rsidR="00BF0DA1" w:rsidRPr="00C90D3B" w:rsidRDefault="009752F4" w:rsidP="007B2F9C">
            <w:pPr>
              <w:jc w:val="center"/>
              <w:rPr>
                <w:rFonts w:cs="Times New Roman"/>
                <w:szCs w:val="24"/>
              </w:rPr>
            </w:pPr>
            <w:r>
              <w:rPr>
                <w:rFonts w:cs="Times New Roman"/>
                <w:szCs w:val="24"/>
              </w:rPr>
              <w:t>9</w:t>
            </w:r>
          </w:p>
        </w:tc>
        <w:tc>
          <w:tcPr>
            <w:tcW w:w="2410" w:type="dxa"/>
          </w:tcPr>
          <w:p w14:paraId="252F8CCF" w14:textId="77777777" w:rsidR="00BF0DA1" w:rsidRPr="00C90D3B" w:rsidRDefault="009752F4" w:rsidP="007B2F9C">
            <w:pPr>
              <w:rPr>
                <w:rFonts w:cs="Times New Roman"/>
                <w:szCs w:val="24"/>
              </w:rPr>
            </w:pPr>
            <w:r>
              <w:rPr>
                <w:rFonts w:cs="Times New Roman"/>
                <w:szCs w:val="24"/>
              </w:rPr>
              <w:t>1, 2, 3, 4, 5, 6, 7, 8, 9</w:t>
            </w:r>
          </w:p>
        </w:tc>
      </w:tr>
      <w:tr w:rsidR="00F20BA5" w14:paraId="49DD0478" w14:textId="77777777" w:rsidTr="00BF0DA1">
        <w:tc>
          <w:tcPr>
            <w:tcW w:w="943" w:type="dxa"/>
          </w:tcPr>
          <w:p w14:paraId="3B9E7944" w14:textId="77777777" w:rsidR="00BF0DA1" w:rsidRPr="00C90D3B" w:rsidRDefault="009752F4" w:rsidP="007B2F9C">
            <w:pPr>
              <w:rPr>
                <w:rFonts w:cs="Times New Roman"/>
                <w:szCs w:val="24"/>
              </w:rPr>
            </w:pPr>
            <w:r>
              <w:rPr>
                <w:rFonts w:cs="Times New Roman"/>
                <w:szCs w:val="24"/>
              </w:rPr>
              <w:t>5.</w:t>
            </w:r>
          </w:p>
        </w:tc>
        <w:tc>
          <w:tcPr>
            <w:tcW w:w="3872" w:type="dxa"/>
          </w:tcPr>
          <w:p w14:paraId="499EF4D4" w14:textId="77777777" w:rsidR="00BF0DA1" w:rsidRPr="00C90D3B" w:rsidRDefault="009752F4" w:rsidP="007B2F9C">
            <w:pPr>
              <w:rPr>
                <w:rFonts w:cs="Times New Roman"/>
                <w:szCs w:val="24"/>
              </w:rPr>
            </w:pPr>
            <w:r>
              <w:rPr>
                <w:rFonts w:cs="Times New Roman"/>
                <w:szCs w:val="24"/>
              </w:rPr>
              <w:t xml:space="preserve">Aļņi-1, Dekšāres pag., Rēzeknes nov. </w:t>
            </w:r>
          </w:p>
        </w:tc>
        <w:tc>
          <w:tcPr>
            <w:tcW w:w="1984" w:type="dxa"/>
          </w:tcPr>
          <w:p w14:paraId="72233BA9"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4CB4A9A5" w14:textId="77777777" w:rsidR="00BF0DA1" w:rsidRPr="00C90D3B" w:rsidRDefault="009752F4" w:rsidP="007B2F9C">
            <w:pPr>
              <w:rPr>
                <w:rFonts w:cs="Times New Roman"/>
                <w:szCs w:val="24"/>
              </w:rPr>
            </w:pPr>
            <w:r>
              <w:rPr>
                <w:rFonts w:cs="Times New Roman"/>
                <w:szCs w:val="24"/>
              </w:rPr>
              <w:t>1, 2, 4</w:t>
            </w:r>
          </w:p>
        </w:tc>
      </w:tr>
      <w:tr w:rsidR="00F20BA5" w14:paraId="03E1EB92" w14:textId="77777777" w:rsidTr="00BF0DA1">
        <w:tc>
          <w:tcPr>
            <w:tcW w:w="943" w:type="dxa"/>
          </w:tcPr>
          <w:p w14:paraId="3F014E27" w14:textId="77777777" w:rsidR="00BF0DA1" w:rsidRPr="00C90D3B" w:rsidRDefault="009752F4" w:rsidP="007B2F9C">
            <w:pPr>
              <w:rPr>
                <w:rFonts w:cs="Times New Roman"/>
                <w:szCs w:val="24"/>
              </w:rPr>
            </w:pPr>
            <w:r>
              <w:rPr>
                <w:rFonts w:cs="Times New Roman"/>
                <w:szCs w:val="24"/>
              </w:rPr>
              <w:t>6.</w:t>
            </w:r>
          </w:p>
        </w:tc>
        <w:tc>
          <w:tcPr>
            <w:tcW w:w="3872" w:type="dxa"/>
          </w:tcPr>
          <w:p w14:paraId="302010DA" w14:textId="77777777" w:rsidR="00BF0DA1" w:rsidRPr="00C90D3B" w:rsidRDefault="009752F4" w:rsidP="007B2F9C">
            <w:pPr>
              <w:rPr>
                <w:rFonts w:cs="Times New Roman"/>
                <w:szCs w:val="24"/>
              </w:rPr>
            </w:pPr>
            <w:r w:rsidRPr="00DE3BFE">
              <w:rPr>
                <w:rFonts w:cs="Times New Roman"/>
                <w:szCs w:val="24"/>
              </w:rPr>
              <w:t>Aļņi-</w:t>
            </w:r>
            <w:r>
              <w:rPr>
                <w:rFonts w:cs="Times New Roman"/>
                <w:szCs w:val="24"/>
              </w:rPr>
              <w:t>2</w:t>
            </w:r>
            <w:r w:rsidRPr="00DE3BFE">
              <w:rPr>
                <w:rFonts w:cs="Times New Roman"/>
                <w:szCs w:val="24"/>
              </w:rPr>
              <w:t>, Dekšāres pag., Rēzeknes nov.</w:t>
            </w:r>
          </w:p>
        </w:tc>
        <w:tc>
          <w:tcPr>
            <w:tcW w:w="1984" w:type="dxa"/>
          </w:tcPr>
          <w:p w14:paraId="59333723" w14:textId="77777777" w:rsidR="00BF0DA1" w:rsidRPr="00C90D3B" w:rsidRDefault="009752F4" w:rsidP="007B2F9C">
            <w:pPr>
              <w:jc w:val="center"/>
              <w:rPr>
                <w:rFonts w:cs="Times New Roman"/>
                <w:szCs w:val="24"/>
              </w:rPr>
            </w:pPr>
            <w:r>
              <w:rPr>
                <w:rFonts w:cs="Times New Roman"/>
                <w:szCs w:val="24"/>
              </w:rPr>
              <w:t>3</w:t>
            </w:r>
          </w:p>
        </w:tc>
        <w:tc>
          <w:tcPr>
            <w:tcW w:w="2410" w:type="dxa"/>
          </w:tcPr>
          <w:p w14:paraId="1CD71F8B" w14:textId="77777777" w:rsidR="00BF0DA1" w:rsidRPr="00C90D3B" w:rsidRDefault="009752F4" w:rsidP="007B2F9C">
            <w:pPr>
              <w:rPr>
                <w:rFonts w:cs="Times New Roman"/>
                <w:szCs w:val="24"/>
              </w:rPr>
            </w:pPr>
            <w:r>
              <w:rPr>
                <w:rFonts w:cs="Times New Roman"/>
                <w:szCs w:val="24"/>
              </w:rPr>
              <w:t>1, 2, 3</w:t>
            </w:r>
          </w:p>
        </w:tc>
      </w:tr>
      <w:tr w:rsidR="00F20BA5" w14:paraId="7A7569D3" w14:textId="77777777" w:rsidTr="00BF0DA1">
        <w:tc>
          <w:tcPr>
            <w:tcW w:w="943" w:type="dxa"/>
          </w:tcPr>
          <w:p w14:paraId="0D16EBE0" w14:textId="77777777" w:rsidR="00BF0DA1" w:rsidRPr="00C90D3B" w:rsidRDefault="009752F4" w:rsidP="007B2F9C">
            <w:pPr>
              <w:rPr>
                <w:rFonts w:cs="Times New Roman"/>
                <w:szCs w:val="24"/>
              </w:rPr>
            </w:pPr>
            <w:r>
              <w:rPr>
                <w:rFonts w:cs="Times New Roman"/>
                <w:szCs w:val="24"/>
              </w:rPr>
              <w:t>7.</w:t>
            </w:r>
          </w:p>
        </w:tc>
        <w:tc>
          <w:tcPr>
            <w:tcW w:w="3872" w:type="dxa"/>
          </w:tcPr>
          <w:p w14:paraId="4363ADD1" w14:textId="77777777" w:rsidR="00BF0DA1" w:rsidRPr="00C90D3B" w:rsidRDefault="009752F4" w:rsidP="007B2F9C">
            <w:pPr>
              <w:rPr>
                <w:rFonts w:cs="Times New Roman"/>
                <w:szCs w:val="24"/>
              </w:rPr>
            </w:pPr>
            <w:r w:rsidRPr="00DE3BFE">
              <w:rPr>
                <w:rFonts w:cs="Times New Roman"/>
                <w:szCs w:val="24"/>
              </w:rPr>
              <w:t>Aļņi-</w:t>
            </w:r>
            <w:r>
              <w:rPr>
                <w:rFonts w:cs="Times New Roman"/>
                <w:szCs w:val="24"/>
              </w:rPr>
              <w:t>3</w:t>
            </w:r>
            <w:r w:rsidRPr="00DE3BFE">
              <w:rPr>
                <w:rFonts w:cs="Times New Roman"/>
                <w:szCs w:val="24"/>
              </w:rPr>
              <w:t>, Dekšāres pag., Rēzeknes nov.</w:t>
            </w:r>
          </w:p>
        </w:tc>
        <w:tc>
          <w:tcPr>
            <w:tcW w:w="1984" w:type="dxa"/>
          </w:tcPr>
          <w:p w14:paraId="621002AA" w14:textId="77777777" w:rsidR="00BF0DA1" w:rsidRPr="00C90D3B" w:rsidRDefault="00BF0DA1" w:rsidP="007B2F9C">
            <w:pPr>
              <w:jc w:val="center"/>
              <w:rPr>
                <w:rFonts w:cs="Times New Roman"/>
                <w:szCs w:val="24"/>
              </w:rPr>
            </w:pPr>
          </w:p>
        </w:tc>
        <w:tc>
          <w:tcPr>
            <w:tcW w:w="2410" w:type="dxa"/>
          </w:tcPr>
          <w:p w14:paraId="1B432880" w14:textId="77777777" w:rsidR="00BF0DA1" w:rsidRPr="00C90D3B" w:rsidRDefault="009752F4" w:rsidP="007B2F9C">
            <w:pPr>
              <w:rPr>
                <w:rFonts w:cs="Times New Roman"/>
                <w:szCs w:val="24"/>
              </w:rPr>
            </w:pPr>
            <w:proofErr w:type="spellStart"/>
            <w:r>
              <w:rPr>
                <w:rFonts w:cs="Times New Roman"/>
                <w:szCs w:val="24"/>
              </w:rPr>
              <w:t>Dz.māja</w:t>
            </w:r>
            <w:proofErr w:type="spellEnd"/>
          </w:p>
        </w:tc>
      </w:tr>
      <w:tr w:rsidR="00F20BA5" w14:paraId="670223B6" w14:textId="77777777" w:rsidTr="00BF0DA1">
        <w:tc>
          <w:tcPr>
            <w:tcW w:w="943" w:type="dxa"/>
          </w:tcPr>
          <w:p w14:paraId="0569ADC1" w14:textId="77777777" w:rsidR="00BF0DA1" w:rsidRPr="00C90D3B" w:rsidRDefault="009752F4" w:rsidP="007B2F9C">
            <w:pPr>
              <w:rPr>
                <w:rFonts w:cs="Times New Roman"/>
                <w:szCs w:val="24"/>
              </w:rPr>
            </w:pPr>
            <w:r>
              <w:rPr>
                <w:rFonts w:cs="Times New Roman"/>
                <w:szCs w:val="24"/>
              </w:rPr>
              <w:t>8.</w:t>
            </w:r>
          </w:p>
        </w:tc>
        <w:tc>
          <w:tcPr>
            <w:tcW w:w="3872" w:type="dxa"/>
          </w:tcPr>
          <w:p w14:paraId="423B8062" w14:textId="77777777" w:rsidR="00BF0DA1" w:rsidRPr="00C90D3B" w:rsidRDefault="009752F4" w:rsidP="007B2F9C">
            <w:pPr>
              <w:rPr>
                <w:rFonts w:cs="Times New Roman"/>
                <w:szCs w:val="24"/>
              </w:rPr>
            </w:pPr>
            <w:r w:rsidRPr="00DE3BFE">
              <w:rPr>
                <w:rFonts w:cs="Times New Roman"/>
                <w:szCs w:val="24"/>
              </w:rPr>
              <w:t>Aļņi-</w:t>
            </w:r>
            <w:r>
              <w:rPr>
                <w:rFonts w:cs="Times New Roman"/>
                <w:szCs w:val="24"/>
              </w:rPr>
              <w:t>4</w:t>
            </w:r>
            <w:r w:rsidRPr="00DE3BFE">
              <w:rPr>
                <w:rFonts w:cs="Times New Roman"/>
                <w:szCs w:val="24"/>
              </w:rPr>
              <w:t>, Dekšāres pag., Rēzeknes nov.</w:t>
            </w:r>
          </w:p>
        </w:tc>
        <w:tc>
          <w:tcPr>
            <w:tcW w:w="1984" w:type="dxa"/>
          </w:tcPr>
          <w:p w14:paraId="7FB8FD13" w14:textId="77777777" w:rsidR="00BF0DA1" w:rsidRPr="00C90D3B" w:rsidRDefault="009752F4" w:rsidP="007B2F9C">
            <w:pPr>
              <w:jc w:val="center"/>
              <w:rPr>
                <w:rFonts w:cs="Times New Roman"/>
                <w:szCs w:val="24"/>
              </w:rPr>
            </w:pPr>
            <w:r>
              <w:rPr>
                <w:rFonts w:cs="Times New Roman"/>
                <w:szCs w:val="24"/>
              </w:rPr>
              <w:t>2</w:t>
            </w:r>
          </w:p>
        </w:tc>
        <w:tc>
          <w:tcPr>
            <w:tcW w:w="2410" w:type="dxa"/>
          </w:tcPr>
          <w:p w14:paraId="76D1BB0F" w14:textId="77777777" w:rsidR="00BF0DA1" w:rsidRPr="00C90D3B" w:rsidRDefault="009752F4" w:rsidP="007B2F9C">
            <w:pPr>
              <w:rPr>
                <w:rFonts w:cs="Times New Roman"/>
                <w:szCs w:val="24"/>
              </w:rPr>
            </w:pPr>
            <w:r>
              <w:rPr>
                <w:rFonts w:cs="Times New Roman"/>
                <w:szCs w:val="24"/>
              </w:rPr>
              <w:t>1, 2</w:t>
            </w:r>
          </w:p>
        </w:tc>
      </w:tr>
      <w:tr w:rsidR="00F20BA5" w14:paraId="2D74841B" w14:textId="77777777" w:rsidTr="00BF0DA1">
        <w:tc>
          <w:tcPr>
            <w:tcW w:w="943" w:type="dxa"/>
          </w:tcPr>
          <w:p w14:paraId="5820E14C" w14:textId="77777777" w:rsidR="00BF0DA1" w:rsidRPr="00C90D3B" w:rsidRDefault="009752F4" w:rsidP="007B2F9C">
            <w:pPr>
              <w:rPr>
                <w:rFonts w:cs="Times New Roman"/>
                <w:szCs w:val="24"/>
              </w:rPr>
            </w:pPr>
            <w:r>
              <w:rPr>
                <w:rFonts w:cs="Times New Roman"/>
                <w:szCs w:val="24"/>
              </w:rPr>
              <w:t>9.</w:t>
            </w:r>
          </w:p>
        </w:tc>
        <w:tc>
          <w:tcPr>
            <w:tcW w:w="3872" w:type="dxa"/>
          </w:tcPr>
          <w:p w14:paraId="006FF4D5" w14:textId="77777777" w:rsidR="00BF0DA1" w:rsidRPr="00C90D3B" w:rsidRDefault="009752F4" w:rsidP="007B2F9C">
            <w:pPr>
              <w:rPr>
                <w:rFonts w:cs="Times New Roman"/>
                <w:szCs w:val="24"/>
              </w:rPr>
            </w:pPr>
            <w:r w:rsidRPr="00DE3BFE">
              <w:rPr>
                <w:rFonts w:cs="Times New Roman"/>
                <w:szCs w:val="24"/>
              </w:rPr>
              <w:t>Aļņi-</w:t>
            </w:r>
            <w:r>
              <w:rPr>
                <w:rFonts w:cs="Times New Roman"/>
                <w:szCs w:val="24"/>
              </w:rPr>
              <w:t>5</w:t>
            </w:r>
            <w:r w:rsidRPr="00DE3BFE">
              <w:rPr>
                <w:rFonts w:cs="Times New Roman"/>
                <w:szCs w:val="24"/>
              </w:rPr>
              <w:t>, Dekšāres pag., Rēzeknes nov.</w:t>
            </w:r>
          </w:p>
        </w:tc>
        <w:tc>
          <w:tcPr>
            <w:tcW w:w="1984" w:type="dxa"/>
          </w:tcPr>
          <w:p w14:paraId="62104926" w14:textId="77777777" w:rsidR="00BF0DA1" w:rsidRPr="00C90D3B" w:rsidRDefault="009752F4" w:rsidP="007B2F9C">
            <w:pPr>
              <w:jc w:val="center"/>
              <w:rPr>
                <w:rFonts w:cs="Times New Roman"/>
                <w:szCs w:val="24"/>
              </w:rPr>
            </w:pPr>
            <w:r>
              <w:rPr>
                <w:rFonts w:cs="Times New Roman"/>
                <w:szCs w:val="24"/>
              </w:rPr>
              <w:t>6</w:t>
            </w:r>
          </w:p>
        </w:tc>
        <w:tc>
          <w:tcPr>
            <w:tcW w:w="2410" w:type="dxa"/>
          </w:tcPr>
          <w:p w14:paraId="25D3125F" w14:textId="77777777" w:rsidR="00BF0DA1" w:rsidRPr="00C90D3B" w:rsidRDefault="009752F4" w:rsidP="007B2F9C">
            <w:pPr>
              <w:rPr>
                <w:rFonts w:cs="Times New Roman"/>
                <w:szCs w:val="24"/>
              </w:rPr>
            </w:pPr>
            <w:r>
              <w:rPr>
                <w:rFonts w:cs="Times New Roman"/>
                <w:szCs w:val="24"/>
              </w:rPr>
              <w:t>3, 4, 5, 6, 7, 10</w:t>
            </w:r>
          </w:p>
        </w:tc>
      </w:tr>
      <w:tr w:rsidR="00F20BA5" w14:paraId="50A9F899" w14:textId="77777777" w:rsidTr="00BF0DA1">
        <w:tc>
          <w:tcPr>
            <w:tcW w:w="943" w:type="dxa"/>
          </w:tcPr>
          <w:p w14:paraId="69FCBF1F" w14:textId="77777777" w:rsidR="00BF0DA1" w:rsidRPr="00C90D3B" w:rsidRDefault="009752F4" w:rsidP="007B2F9C">
            <w:pPr>
              <w:rPr>
                <w:rFonts w:cs="Times New Roman"/>
                <w:szCs w:val="24"/>
              </w:rPr>
            </w:pPr>
            <w:r>
              <w:rPr>
                <w:rFonts w:cs="Times New Roman"/>
                <w:szCs w:val="24"/>
              </w:rPr>
              <w:t>10.</w:t>
            </w:r>
          </w:p>
        </w:tc>
        <w:tc>
          <w:tcPr>
            <w:tcW w:w="3872" w:type="dxa"/>
          </w:tcPr>
          <w:p w14:paraId="203CF4C3" w14:textId="77777777" w:rsidR="00BF0DA1" w:rsidRPr="00C90D3B" w:rsidRDefault="009752F4" w:rsidP="007B2F9C">
            <w:pPr>
              <w:rPr>
                <w:rFonts w:cs="Times New Roman"/>
                <w:szCs w:val="24"/>
              </w:rPr>
            </w:pPr>
            <w:r w:rsidRPr="008B51CC">
              <w:rPr>
                <w:rFonts w:cs="Times New Roman"/>
                <w:szCs w:val="24"/>
              </w:rPr>
              <w:t>Aļņi-</w:t>
            </w:r>
            <w:r>
              <w:rPr>
                <w:rFonts w:cs="Times New Roman"/>
                <w:szCs w:val="24"/>
              </w:rPr>
              <w:t>6</w:t>
            </w:r>
            <w:r w:rsidRPr="008B51CC">
              <w:rPr>
                <w:rFonts w:cs="Times New Roman"/>
                <w:szCs w:val="24"/>
              </w:rPr>
              <w:t>, Dekšāres pag., Rēzeknes nov.</w:t>
            </w:r>
          </w:p>
        </w:tc>
        <w:tc>
          <w:tcPr>
            <w:tcW w:w="1984" w:type="dxa"/>
          </w:tcPr>
          <w:p w14:paraId="5D8690EA" w14:textId="77777777" w:rsidR="00BF0DA1" w:rsidRPr="00C90D3B" w:rsidRDefault="00BF0DA1" w:rsidP="007B2F9C">
            <w:pPr>
              <w:jc w:val="center"/>
              <w:rPr>
                <w:rFonts w:cs="Times New Roman"/>
                <w:szCs w:val="24"/>
              </w:rPr>
            </w:pPr>
          </w:p>
        </w:tc>
        <w:tc>
          <w:tcPr>
            <w:tcW w:w="2410" w:type="dxa"/>
          </w:tcPr>
          <w:p w14:paraId="0E724411" w14:textId="77777777" w:rsidR="00BF0DA1" w:rsidRPr="00C90D3B" w:rsidRDefault="009752F4" w:rsidP="007B2F9C">
            <w:pPr>
              <w:rPr>
                <w:rFonts w:cs="Times New Roman"/>
                <w:szCs w:val="24"/>
              </w:rPr>
            </w:pPr>
            <w:r>
              <w:rPr>
                <w:rFonts w:cs="Times New Roman"/>
                <w:szCs w:val="24"/>
              </w:rPr>
              <w:t>Dz. māja</w:t>
            </w:r>
          </w:p>
        </w:tc>
      </w:tr>
      <w:tr w:rsidR="00F20BA5" w14:paraId="06806A70" w14:textId="77777777" w:rsidTr="00BF0DA1">
        <w:tc>
          <w:tcPr>
            <w:tcW w:w="943" w:type="dxa"/>
          </w:tcPr>
          <w:p w14:paraId="23B2D6CE" w14:textId="77777777" w:rsidR="00BF0DA1" w:rsidRPr="00C90D3B" w:rsidRDefault="009752F4" w:rsidP="007B2F9C">
            <w:pPr>
              <w:rPr>
                <w:rFonts w:cs="Times New Roman"/>
                <w:szCs w:val="24"/>
              </w:rPr>
            </w:pPr>
            <w:r>
              <w:rPr>
                <w:rFonts w:cs="Times New Roman"/>
                <w:szCs w:val="24"/>
              </w:rPr>
              <w:t>11.</w:t>
            </w:r>
          </w:p>
        </w:tc>
        <w:tc>
          <w:tcPr>
            <w:tcW w:w="3872" w:type="dxa"/>
          </w:tcPr>
          <w:p w14:paraId="1EE772C8" w14:textId="77777777" w:rsidR="00BF0DA1" w:rsidRPr="00C90D3B" w:rsidRDefault="009752F4" w:rsidP="007B2F9C">
            <w:pPr>
              <w:rPr>
                <w:rFonts w:cs="Times New Roman"/>
                <w:szCs w:val="24"/>
              </w:rPr>
            </w:pPr>
            <w:r w:rsidRPr="008B51CC">
              <w:rPr>
                <w:rFonts w:cs="Times New Roman"/>
                <w:szCs w:val="24"/>
              </w:rPr>
              <w:t>Aļņi-</w:t>
            </w:r>
            <w:r>
              <w:rPr>
                <w:rFonts w:cs="Times New Roman"/>
                <w:szCs w:val="24"/>
              </w:rPr>
              <w:t>7</w:t>
            </w:r>
            <w:r w:rsidRPr="008B51CC">
              <w:rPr>
                <w:rFonts w:cs="Times New Roman"/>
                <w:szCs w:val="24"/>
              </w:rPr>
              <w:t>, Dekšāres pag., Rēzeknes nov.</w:t>
            </w:r>
          </w:p>
        </w:tc>
        <w:tc>
          <w:tcPr>
            <w:tcW w:w="1984" w:type="dxa"/>
          </w:tcPr>
          <w:p w14:paraId="302B233F" w14:textId="77777777" w:rsidR="00BF0DA1" w:rsidRPr="00C90D3B" w:rsidRDefault="009752F4" w:rsidP="007B2F9C">
            <w:pPr>
              <w:jc w:val="center"/>
              <w:rPr>
                <w:rFonts w:cs="Times New Roman"/>
                <w:szCs w:val="24"/>
              </w:rPr>
            </w:pPr>
            <w:r>
              <w:rPr>
                <w:rFonts w:cs="Times New Roman"/>
                <w:szCs w:val="24"/>
              </w:rPr>
              <w:t>5</w:t>
            </w:r>
          </w:p>
        </w:tc>
        <w:tc>
          <w:tcPr>
            <w:tcW w:w="2410" w:type="dxa"/>
          </w:tcPr>
          <w:p w14:paraId="01F3F165" w14:textId="77777777" w:rsidR="00BF0DA1" w:rsidRPr="00C90D3B" w:rsidRDefault="009752F4" w:rsidP="007B2F9C">
            <w:pPr>
              <w:rPr>
                <w:rFonts w:cs="Times New Roman"/>
                <w:szCs w:val="24"/>
              </w:rPr>
            </w:pPr>
            <w:r>
              <w:rPr>
                <w:rFonts w:cs="Times New Roman"/>
                <w:szCs w:val="24"/>
              </w:rPr>
              <w:t>1, 2, 3, 4, 5</w:t>
            </w:r>
          </w:p>
        </w:tc>
      </w:tr>
      <w:tr w:rsidR="00F20BA5" w14:paraId="4D855BCD" w14:textId="77777777" w:rsidTr="00BF0DA1">
        <w:tc>
          <w:tcPr>
            <w:tcW w:w="4815" w:type="dxa"/>
            <w:gridSpan w:val="2"/>
          </w:tcPr>
          <w:p w14:paraId="07800DC1" w14:textId="77777777" w:rsidR="00BF0DA1" w:rsidRPr="00814092" w:rsidRDefault="009752F4" w:rsidP="007B2F9C">
            <w:pPr>
              <w:rPr>
                <w:rFonts w:cs="Times New Roman"/>
                <w:b/>
                <w:bCs/>
                <w:szCs w:val="24"/>
              </w:rPr>
            </w:pPr>
            <w:r w:rsidRPr="00814092">
              <w:rPr>
                <w:rFonts w:cs="Times New Roman"/>
                <w:b/>
                <w:bCs/>
                <w:szCs w:val="24"/>
              </w:rPr>
              <w:t>KOPĀ</w:t>
            </w:r>
          </w:p>
        </w:tc>
        <w:tc>
          <w:tcPr>
            <w:tcW w:w="1984" w:type="dxa"/>
          </w:tcPr>
          <w:p w14:paraId="569C5F06" w14:textId="77777777" w:rsidR="00BF0DA1" w:rsidRPr="00814092" w:rsidRDefault="009752F4" w:rsidP="007B2F9C">
            <w:pPr>
              <w:jc w:val="center"/>
              <w:rPr>
                <w:rFonts w:cs="Times New Roman"/>
                <w:b/>
                <w:bCs/>
                <w:szCs w:val="24"/>
              </w:rPr>
            </w:pPr>
            <w:r>
              <w:rPr>
                <w:rFonts w:cs="Times New Roman"/>
                <w:b/>
                <w:bCs/>
                <w:szCs w:val="24"/>
              </w:rPr>
              <w:t>48</w:t>
            </w:r>
          </w:p>
        </w:tc>
        <w:tc>
          <w:tcPr>
            <w:tcW w:w="2410" w:type="dxa"/>
          </w:tcPr>
          <w:p w14:paraId="47F6436C" w14:textId="77777777" w:rsidR="00BF0DA1" w:rsidRPr="00814092" w:rsidRDefault="00BF0DA1" w:rsidP="007B2F9C">
            <w:pPr>
              <w:rPr>
                <w:rFonts w:cs="Times New Roman"/>
                <w:b/>
                <w:bCs/>
                <w:szCs w:val="24"/>
              </w:rPr>
            </w:pPr>
          </w:p>
        </w:tc>
      </w:tr>
    </w:tbl>
    <w:p w14:paraId="101FB1F3" w14:textId="77777777" w:rsidR="00BF0DA1" w:rsidRPr="00C90D3B" w:rsidRDefault="00BF0DA1" w:rsidP="00BF0DA1">
      <w:pPr>
        <w:rPr>
          <w:rFonts w:cs="Times New Roman"/>
          <w:szCs w:val="24"/>
        </w:rPr>
      </w:pPr>
    </w:p>
    <w:p w14:paraId="2AFA6F07" w14:textId="77777777" w:rsidR="00BF0DA1" w:rsidRDefault="00BF0DA1" w:rsidP="001A74B3">
      <w:pPr>
        <w:spacing w:after="0" w:line="259" w:lineRule="auto"/>
        <w:jc w:val="both"/>
      </w:pPr>
    </w:p>
    <w:p w14:paraId="64821869" w14:textId="77777777" w:rsidR="0094085E" w:rsidRDefault="0094085E" w:rsidP="001A74B3">
      <w:pPr>
        <w:spacing w:after="0" w:line="259" w:lineRule="auto"/>
        <w:jc w:val="both"/>
      </w:pPr>
    </w:p>
    <w:p w14:paraId="6DEF6F2D" w14:textId="77777777" w:rsidR="0094085E" w:rsidRDefault="0094085E" w:rsidP="001A74B3">
      <w:pPr>
        <w:spacing w:after="0" w:line="259" w:lineRule="auto"/>
        <w:jc w:val="both"/>
      </w:pPr>
    </w:p>
    <w:p w14:paraId="1588F4EE" w14:textId="77777777" w:rsidR="0094085E" w:rsidRDefault="0094085E" w:rsidP="001A74B3">
      <w:pPr>
        <w:spacing w:after="0" w:line="259" w:lineRule="auto"/>
        <w:jc w:val="both"/>
      </w:pPr>
    </w:p>
    <w:p w14:paraId="4229115F" w14:textId="77777777" w:rsidR="0094085E" w:rsidRDefault="0094085E" w:rsidP="001A74B3">
      <w:pPr>
        <w:spacing w:after="0" w:line="259" w:lineRule="auto"/>
        <w:jc w:val="both"/>
      </w:pPr>
    </w:p>
    <w:p w14:paraId="3C8C4B38" w14:textId="77777777" w:rsidR="0094085E" w:rsidRDefault="0094085E" w:rsidP="001A74B3">
      <w:pPr>
        <w:spacing w:after="0" w:line="259" w:lineRule="auto"/>
        <w:jc w:val="both"/>
      </w:pPr>
    </w:p>
    <w:p w14:paraId="6D2E77C9" w14:textId="77777777" w:rsidR="0094085E" w:rsidRDefault="0094085E" w:rsidP="001A74B3">
      <w:pPr>
        <w:spacing w:after="0" w:line="259" w:lineRule="auto"/>
        <w:jc w:val="both"/>
      </w:pPr>
    </w:p>
    <w:p w14:paraId="2AB64F0F" w14:textId="77777777" w:rsidR="0094085E" w:rsidRDefault="0094085E" w:rsidP="001A74B3">
      <w:pPr>
        <w:spacing w:after="0" w:line="259" w:lineRule="auto"/>
        <w:jc w:val="both"/>
      </w:pPr>
    </w:p>
    <w:p w14:paraId="2F03C1CD" w14:textId="77777777" w:rsidR="0094085E" w:rsidRDefault="0094085E" w:rsidP="001A74B3">
      <w:pPr>
        <w:spacing w:after="0" w:line="259" w:lineRule="auto"/>
        <w:jc w:val="both"/>
      </w:pPr>
    </w:p>
    <w:p w14:paraId="3E2E96A9" w14:textId="77777777" w:rsidR="0094085E" w:rsidRDefault="0094085E" w:rsidP="001A74B3">
      <w:pPr>
        <w:spacing w:after="0" w:line="259" w:lineRule="auto"/>
        <w:jc w:val="both"/>
      </w:pPr>
    </w:p>
    <w:p w14:paraId="441C2CA9" w14:textId="77777777" w:rsidR="0094085E" w:rsidRDefault="0094085E" w:rsidP="001A74B3">
      <w:pPr>
        <w:spacing w:after="0" w:line="259" w:lineRule="auto"/>
        <w:jc w:val="both"/>
      </w:pPr>
    </w:p>
    <w:p w14:paraId="07EA1575" w14:textId="77777777" w:rsidR="0094085E" w:rsidRPr="00DA7834" w:rsidRDefault="009752F4" w:rsidP="0094085E">
      <w:pPr>
        <w:spacing w:after="0" w:line="240" w:lineRule="auto"/>
        <w:jc w:val="right"/>
        <w:rPr>
          <w:rFonts w:cs="Times New Roman"/>
        </w:rPr>
      </w:pPr>
      <w:r>
        <w:rPr>
          <w:rFonts w:cs="Times New Roman"/>
        </w:rPr>
        <w:lastRenderedPageBreak/>
        <w:t>2</w:t>
      </w:r>
      <w:r w:rsidRPr="00DA7834">
        <w:rPr>
          <w:rFonts w:cs="Times New Roman"/>
        </w:rPr>
        <w:t>.pielikums</w:t>
      </w:r>
    </w:p>
    <w:p w14:paraId="3A45D69D" w14:textId="2EE27D22" w:rsidR="0094085E" w:rsidRPr="00DA7834" w:rsidRDefault="009752F4" w:rsidP="0094085E">
      <w:pPr>
        <w:spacing w:after="0" w:line="240" w:lineRule="auto"/>
        <w:jc w:val="right"/>
        <w:rPr>
          <w:rFonts w:cs="Times New Roman"/>
        </w:rPr>
      </w:pPr>
      <w:r w:rsidRPr="00DA7834">
        <w:rPr>
          <w:rFonts w:cs="Times New Roman"/>
        </w:rPr>
        <w:t>202</w:t>
      </w:r>
      <w:r>
        <w:rPr>
          <w:rFonts w:cs="Times New Roman"/>
        </w:rPr>
        <w:t>4</w:t>
      </w:r>
      <w:r w:rsidRPr="00DA7834">
        <w:rPr>
          <w:rFonts w:cs="Times New Roman"/>
        </w:rPr>
        <w:t xml:space="preserve">.gada </w:t>
      </w:r>
      <w:r w:rsidR="00942B30">
        <w:rPr>
          <w:rFonts w:cs="Times New Roman"/>
        </w:rPr>
        <w:t>7.oktobra</w:t>
      </w:r>
      <w:r w:rsidRPr="00DA7834">
        <w:rPr>
          <w:rFonts w:cs="Times New Roman"/>
        </w:rPr>
        <w:t xml:space="preserve"> </w:t>
      </w:r>
    </w:p>
    <w:p w14:paraId="244705DA" w14:textId="7B7AEF60" w:rsidR="0094085E" w:rsidRPr="00A06FC3" w:rsidRDefault="009752F4" w:rsidP="0094085E">
      <w:pPr>
        <w:spacing w:after="0" w:line="240" w:lineRule="auto"/>
        <w:jc w:val="right"/>
        <w:rPr>
          <w:rFonts w:cs="Times New Roman"/>
        </w:rPr>
      </w:pPr>
      <w:r w:rsidRPr="00A06FC3">
        <w:rPr>
          <w:rFonts w:cs="Times New Roman"/>
        </w:rPr>
        <w:t xml:space="preserve">Līgumam Nr. </w:t>
      </w:r>
      <w:r w:rsidR="00A06FC3" w:rsidRPr="00A06FC3">
        <w:rPr>
          <w:rFonts w:cs="Times New Roman"/>
          <w:color w:val="333333"/>
          <w:szCs w:val="24"/>
          <w:shd w:val="clear" w:color="auto" w:fill="FAFAFA"/>
        </w:rPr>
        <w:t>RNP/2024/8.21/463</w:t>
      </w:r>
    </w:p>
    <w:p w14:paraId="6E7EFEF9" w14:textId="77777777" w:rsidR="00A06FC3" w:rsidRPr="00A06FC3" w:rsidRDefault="00A06FC3" w:rsidP="0094085E">
      <w:pPr>
        <w:spacing w:line="259" w:lineRule="auto"/>
        <w:jc w:val="center"/>
        <w:rPr>
          <w:rFonts w:cs="Times New Roman"/>
          <w:b/>
          <w:sz w:val="16"/>
          <w:szCs w:val="16"/>
        </w:rPr>
      </w:pPr>
    </w:p>
    <w:p w14:paraId="5CB90344" w14:textId="26964919" w:rsidR="0094085E" w:rsidRPr="007414B5" w:rsidRDefault="009752F4" w:rsidP="0094085E">
      <w:pPr>
        <w:spacing w:line="259" w:lineRule="auto"/>
        <w:jc w:val="center"/>
        <w:rPr>
          <w:rFonts w:cs="Times New Roman"/>
          <w:b/>
        </w:rPr>
      </w:pPr>
      <w:r w:rsidRPr="007414B5">
        <w:rPr>
          <w:rFonts w:cs="Times New Roman"/>
          <w:b/>
        </w:rPr>
        <w:t>Dzīvojamās telpas nodošanas-pieņemšanas akts</w:t>
      </w:r>
    </w:p>
    <w:p w14:paraId="40BF3240" w14:textId="77777777" w:rsidR="0094085E" w:rsidRPr="007414B5" w:rsidRDefault="009752F4" w:rsidP="0094085E">
      <w:pPr>
        <w:spacing w:after="0" w:line="259" w:lineRule="auto"/>
        <w:jc w:val="both"/>
        <w:rPr>
          <w:rFonts w:cs="Times New Roman"/>
          <w:b/>
        </w:rPr>
      </w:pPr>
      <w:r w:rsidRPr="007414B5">
        <w:rPr>
          <w:rFonts w:cs="Times New Roman"/>
          <w:b/>
        </w:rPr>
        <w:t xml:space="preserve">___________________________ </w:t>
      </w:r>
      <w:r w:rsidRPr="007414B5">
        <w:rPr>
          <w:rFonts w:cs="Times New Roman"/>
          <w:b/>
        </w:rPr>
        <w:tab/>
      </w:r>
      <w:r w:rsidRPr="007414B5">
        <w:rPr>
          <w:rFonts w:cs="Times New Roman"/>
          <w:b/>
        </w:rPr>
        <w:tab/>
      </w:r>
      <w:r w:rsidRPr="007414B5">
        <w:rPr>
          <w:rFonts w:cs="Times New Roman"/>
          <w:b/>
        </w:rPr>
        <w:tab/>
      </w:r>
      <w:r w:rsidRPr="007414B5">
        <w:rPr>
          <w:rFonts w:cs="Times New Roman"/>
          <w:b/>
        </w:rPr>
        <w:tab/>
      </w:r>
      <w:r w:rsidRPr="007414B5">
        <w:rPr>
          <w:rFonts w:cs="Times New Roman"/>
          <w:b/>
        </w:rPr>
        <w:tab/>
        <w:t>_______________</w:t>
      </w:r>
    </w:p>
    <w:p w14:paraId="01F7A655" w14:textId="77777777" w:rsidR="0094085E" w:rsidRPr="007414B5" w:rsidRDefault="009752F4" w:rsidP="0094085E">
      <w:pPr>
        <w:spacing w:after="0" w:line="259" w:lineRule="auto"/>
        <w:jc w:val="both"/>
        <w:rPr>
          <w:rFonts w:cs="Times New Roman"/>
        </w:rPr>
      </w:pPr>
      <w:r w:rsidRPr="007414B5">
        <w:rPr>
          <w:rFonts w:cs="Times New Roman"/>
        </w:rPr>
        <w:t xml:space="preserve">        vieta                                                                                                       datums</w:t>
      </w:r>
    </w:p>
    <w:p w14:paraId="14B4BFA2" w14:textId="77777777" w:rsidR="0094085E" w:rsidRDefault="009752F4" w:rsidP="0094085E">
      <w:pPr>
        <w:spacing w:after="0" w:line="240" w:lineRule="auto"/>
        <w:jc w:val="both"/>
        <w:rPr>
          <w:rFonts w:cs="Times New Roman"/>
          <w:szCs w:val="24"/>
        </w:rPr>
      </w:pPr>
      <w:r w:rsidRPr="007414B5">
        <w:rPr>
          <w:rFonts w:cs="Times New Roman"/>
          <w:szCs w:val="24"/>
        </w:rPr>
        <w:tab/>
      </w:r>
    </w:p>
    <w:p w14:paraId="75285888" w14:textId="77777777" w:rsidR="0094085E" w:rsidRPr="007414B5" w:rsidRDefault="009752F4" w:rsidP="0094085E">
      <w:pPr>
        <w:spacing w:after="0" w:line="240" w:lineRule="auto"/>
        <w:ind w:firstLine="720"/>
        <w:jc w:val="both"/>
        <w:rPr>
          <w:rFonts w:cs="Times New Roman"/>
          <w:szCs w:val="24"/>
        </w:rPr>
      </w:pPr>
      <w:r w:rsidRPr="007414B5">
        <w:rPr>
          <w:rFonts w:cs="Times New Roman"/>
          <w:szCs w:val="24"/>
        </w:rPr>
        <w:t>Šis akts sastādīts par to, ka Īrnieks ______________________________ nodod,</w:t>
      </w:r>
    </w:p>
    <w:p w14:paraId="27D95078" w14:textId="77777777" w:rsidR="0094085E" w:rsidRPr="007414B5" w:rsidRDefault="009752F4" w:rsidP="0094085E">
      <w:pPr>
        <w:spacing w:after="0" w:line="240" w:lineRule="auto"/>
        <w:jc w:val="both"/>
        <w:rPr>
          <w:rFonts w:cs="Times New Roman"/>
          <w:szCs w:val="24"/>
        </w:rPr>
      </w:pPr>
      <w:r w:rsidRPr="007414B5">
        <w:rPr>
          <w:rFonts w:cs="Times New Roman"/>
          <w:szCs w:val="24"/>
        </w:rPr>
        <w:t xml:space="preserve">                                                                                          vārds, uzvārds </w:t>
      </w:r>
    </w:p>
    <w:p w14:paraId="56F0D732" w14:textId="77777777" w:rsidR="0094085E" w:rsidRPr="007414B5" w:rsidRDefault="009752F4" w:rsidP="0094085E">
      <w:pPr>
        <w:spacing w:after="0" w:line="240" w:lineRule="auto"/>
        <w:jc w:val="both"/>
        <w:rPr>
          <w:rFonts w:cs="Times New Roman"/>
          <w:szCs w:val="24"/>
        </w:rPr>
      </w:pPr>
      <w:r w:rsidRPr="007414B5">
        <w:rPr>
          <w:rFonts w:cs="Times New Roman"/>
          <w:szCs w:val="24"/>
        </w:rPr>
        <w:t xml:space="preserve">bet  </w:t>
      </w:r>
      <w:r>
        <w:rPr>
          <w:rFonts w:cs="Times New Roman"/>
          <w:szCs w:val="24"/>
        </w:rPr>
        <w:t>Izīrētājs -</w:t>
      </w:r>
      <w:r w:rsidRPr="007414B5">
        <w:rPr>
          <w:rFonts w:cs="Times New Roman"/>
          <w:szCs w:val="24"/>
        </w:rPr>
        <w:t xml:space="preserve"> SIA  “</w:t>
      </w:r>
      <w:r>
        <w:rPr>
          <w:rFonts w:cs="Times New Roman"/>
          <w:szCs w:val="24"/>
        </w:rPr>
        <w:t xml:space="preserve">Rēzeknes novada </w:t>
      </w:r>
      <w:proofErr w:type="spellStart"/>
      <w:r>
        <w:rPr>
          <w:rFonts w:cs="Times New Roman"/>
          <w:szCs w:val="24"/>
        </w:rPr>
        <w:t>komunālserviss</w:t>
      </w:r>
      <w:proofErr w:type="spellEnd"/>
      <w:r w:rsidRPr="007414B5">
        <w:rPr>
          <w:rFonts w:cs="Times New Roman"/>
          <w:szCs w:val="24"/>
        </w:rPr>
        <w:t xml:space="preserve">”  pieņem dzīvojamo </w:t>
      </w:r>
    </w:p>
    <w:p w14:paraId="707C7D91" w14:textId="77777777" w:rsidR="0094085E" w:rsidRPr="007414B5" w:rsidRDefault="0094085E" w:rsidP="0094085E">
      <w:pPr>
        <w:spacing w:after="0" w:line="240" w:lineRule="auto"/>
        <w:jc w:val="both"/>
        <w:rPr>
          <w:rFonts w:cs="Times New Roman"/>
          <w:szCs w:val="24"/>
        </w:rPr>
      </w:pPr>
    </w:p>
    <w:p w14:paraId="72EA0CCC" w14:textId="77777777" w:rsidR="0094085E" w:rsidRPr="007414B5" w:rsidRDefault="009752F4" w:rsidP="0094085E">
      <w:pPr>
        <w:spacing w:after="0" w:line="240" w:lineRule="auto"/>
        <w:jc w:val="both"/>
        <w:rPr>
          <w:rFonts w:cs="Times New Roman"/>
          <w:szCs w:val="24"/>
        </w:rPr>
      </w:pPr>
      <w:r w:rsidRPr="007414B5">
        <w:rPr>
          <w:rFonts w:cs="Times New Roman"/>
          <w:szCs w:val="24"/>
        </w:rPr>
        <w:t>telpu (dzīvokli) Nr.____, dzīvojamā mājā Nr.____, ___________________  ielā, ___________________ ciemā, _____________________ pagastā, Rēzeknes novadā.</w:t>
      </w:r>
    </w:p>
    <w:p w14:paraId="17F9E852" w14:textId="77777777" w:rsidR="0094085E" w:rsidRPr="007414B5" w:rsidRDefault="009752F4" w:rsidP="0094085E">
      <w:pPr>
        <w:spacing w:line="259" w:lineRule="auto"/>
        <w:jc w:val="both"/>
        <w:rPr>
          <w:rFonts w:cs="Times New Roman"/>
          <w:b/>
          <w:szCs w:val="24"/>
        </w:rPr>
      </w:pPr>
      <w:r w:rsidRPr="007414B5">
        <w:rPr>
          <w:rFonts w:cs="Times New Roman"/>
          <w:szCs w:val="24"/>
        </w:rPr>
        <w:tab/>
      </w:r>
      <w:r w:rsidRPr="007414B5">
        <w:rPr>
          <w:rFonts w:cs="Times New Roman"/>
          <w:b/>
          <w:szCs w:val="24"/>
        </w:rPr>
        <w:t>Situācijas apraksts:</w:t>
      </w:r>
    </w:p>
    <w:p w14:paraId="69524F27" w14:textId="77777777" w:rsidR="0094085E" w:rsidRPr="007414B5" w:rsidRDefault="009752F4" w:rsidP="0094085E">
      <w:pPr>
        <w:spacing w:after="0" w:line="259" w:lineRule="auto"/>
        <w:rPr>
          <w:rFonts w:cs="Times New Roman"/>
          <w:szCs w:val="24"/>
        </w:rPr>
      </w:pPr>
      <w:r w:rsidRPr="007414B5">
        <w:rPr>
          <w:rFonts w:cs="Times New Roman"/>
          <w:szCs w:val="24"/>
        </w:rPr>
        <w:t>1.dzīvojamās telpas (dzīvokļa) kopējā stāvokļa novērtējums:________________________________________;</w:t>
      </w:r>
    </w:p>
    <w:p w14:paraId="15B3824F" w14:textId="77777777" w:rsidR="0094085E" w:rsidRPr="007414B5" w:rsidRDefault="009752F4" w:rsidP="0094085E">
      <w:pPr>
        <w:spacing w:after="0" w:line="259" w:lineRule="auto"/>
        <w:jc w:val="both"/>
        <w:rPr>
          <w:rFonts w:cs="Times New Roman"/>
          <w:szCs w:val="24"/>
        </w:rPr>
      </w:pPr>
      <w:r w:rsidRPr="007414B5">
        <w:rPr>
          <w:rFonts w:cs="Times New Roman"/>
          <w:szCs w:val="24"/>
        </w:rPr>
        <w:t xml:space="preserve">                                            apmierinošs, neapmierinošs</w:t>
      </w:r>
    </w:p>
    <w:p w14:paraId="229ABCD6" w14:textId="77777777" w:rsidR="0094085E" w:rsidRPr="007414B5" w:rsidRDefault="009752F4" w:rsidP="0094085E">
      <w:pPr>
        <w:spacing w:after="0" w:line="259" w:lineRule="auto"/>
        <w:jc w:val="both"/>
        <w:rPr>
          <w:rFonts w:cs="Times New Roman"/>
          <w:szCs w:val="24"/>
        </w:rPr>
      </w:pPr>
      <w:r w:rsidRPr="007414B5">
        <w:rPr>
          <w:rFonts w:cs="Times New Roman"/>
          <w:szCs w:val="24"/>
        </w:rPr>
        <w:t>2.Iebūvēto mēbeļu, sanitāro mezglu, elektroinstalācijas un gaismekļu novērtējums:</w:t>
      </w:r>
    </w:p>
    <w:p w14:paraId="254B10B2" w14:textId="77777777" w:rsidR="0094085E" w:rsidRPr="007414B5" w:rsidRDefault="009752F4" w:rsidP="0094085E">
      <w:pPr>
        <w:spacing w:after="0" w:line="259" w:lineRule="auto"/>
        <w:jc w:val="both"/>
        <w:rPr>
          <w:rFonts w:cs="Times New Roman"/>
          <w:szCs w:val="24"/>
        </w:rPr>
      </w:pPr>
      <w:r w:rsidRPr="007414B5">
        <w:rPr>
          <w:rFonts w:cs="Times New Roman"/>
          <w:szCs w:val="24"/>
        </w:rPr>
        <w:t>_____________________________________________________________________</w:t>
      </w:r>
    </w:p>
    <w:p w14:paraId="4BCC43EC" w14:textId="77777777" w:rsidR="0094085E" w:rsidRPr="007414B5" w:rsidRDefault="009752F4" w:rsidP="0094085E">
      <w:pPr>
        <w:spacing w:after="0" w:line="259" w:lineRule="auto"/>
        <w:jc w:val="both"/>
        <w:rPr>
          <w:rFonts w:cs="Times New Roman"/>
          <w:szCs w:val="24"/>
        </w:rPr>
      </w:pPr>
      <w:r w:rsidRPr="007414B5">
        <w:rPr>
          <w:rFonts w:cs="Times New Roman"/>
          <w:szCs w:val="24"/>
        </w:rPr>
        <w:t>____________________________________________________________________;</w:t>
      </w:r>
    </w:p>
    <w:p w14:paraId="7656849B" w14:textId="77777777" w:rsidR="0094085E" w:rsidRPr="007414B5" w:rsidRDefault="009752F4" w:rsidP="0094085E">
      <w:pPr>
        <w:spacing w:after="0" w:line="259" w:lineRule="auto"/>
        <w:rPr>
          <w:rFonts w:cs="Times New Roman"/>
          <w:szCs w:val="24"/>
        </w:rPr>
      </w:pPr>
      <w:r w:rsidRPr="007414B5">
        <w:rPr>
          <w:rFonts w:cs="Times New Roman"/>
          <w:szCs w:val="24"/>
        </w:rPr>
        <w:t>3.Ieejas un iekšējo durvju, logu stāvokļa (</w:t>
      </w:r>
      <w:proofErr w:type="spellStart"/>
      <w:r w:rsidRPr="007414B5">
        <w:rPr>
          <w:rFonts w:cs="Times New Roman"/>
          <w:szCs w:val="24"/>
        </w:rPr>
        <w:t>t.sk.stiklojuma</w:t>
      </w:r>
      <w:proofErr w:type="spellEnd"/>
      <w:r w:rsidRPr="007414B5">
        <w:rPr>
          <w:rFonts w:cs="Times New Roman"/>
          <w:szCs w:val="24"/>
        </w:rPr>
        <w:t>) novērtējums:________________________________________________________________________________________________________________________________________________ _____________________________________________________________;</w:t>
      </w:r>
    </w:p>
    <w:p w14:paraId="702A2046" w14:textId="77777777" w:rsidR="0094085E" w:rsidRPr="007414B5" w:rsidRDefault="0094085E" w:rsidP="0094085E">
      <w:pPr>
        <w:spacing w:after="0" w:line="259" w:lineRule="auto"/>
        <w:jc w:val="both"/>
        <w:rPr>
          <w:rFonts w:cs="Times New Roman"/>
          <w:szCs w:val="24"/>
        </w:rPr>
      </w:pPr>
    </w:p>
    <w:p w14:paraId="1B2501E9" w14:textId="77777777" w:rsidR="0094085E" w:rsidRPr="007414B5" w:rsidRDefault="009752F4" w:rsidP="0094085E">
      <w:pPr>
        <w:spacing w:after="0" w:line="259" w:lineRule="auto"/>
        <w:rPr>
          <w:rFonts w:cs="Times New Roman"/>
          <w:szCs w:val="24"/>
        </w:rPr>
      </w:pPr>
      <w:r w:rsidRPr="007414B5">
        <w:rPr>
          <w:rFonts w:cs="Times New Roman"/>
          <w:szCs w:val="24"/>
        </w:rPr>
        <w:t>4.Grīdas, sienu un griestu novērtējums (katrai telpai atsevišķi): ______________________________________________________________________________________________________________________________________________________________________________________________________________;</w:t>
      </w:r>
    </w:p>
    <w:p w14:paraId="75C71172" w14:textId="77777777" w:rsidR="0094085E" w:rsidRPr="007414B5" w:rsidRDefault="009752F4" w:rsidP="0094085E">
      <w:pPr>
        <w:spacing w:after="0" w:line="259" w:lineRule="auto"/>
        <w:jc w:val="both"/>
        <w:rPr>
          <w:rFonts w:cs="Times New Roman"/>
          <w:szCs w:val="24"/>
        </w:rPr>
      </w:pPr>
      <w:r w:rsidRPr="007414B5">
        <w:rPr>
          <w:rFonts w:cs="Times New Roman"/>
          <w:szCs w:val="24"/>
        </w:rPr>
        <w:t>5.Apkures sistēmas novērtējums: _________________________________________</w:t>
      </w:r>
    </w:p>
    <w:p w14:paraId="70F53F64" w14:textId="77777777" w:rsidR="0094085E" w:rsidRPr="007414B5" w:rsidRDefault="009752F4" w:rsidP="0094085E">
      <w:pPr>
        <w:spacing w:after="0" w:line="259" w:lineRule="auto"/>
        <w:jc w:val="both"/>
        <w:rPr>
          <w:rFonts w:cs="Times New Roman"/>
          <w:szCs w:val="24"/>
        </w:rPr>
      </w:pPr>
      <w:r w:rsidRPr="007414B5">
        <w:rPr>
          <w:rFonts w:cs="Times New Roman"/>
          <w:szCs w:val="24"/>
        </w:rPr>
        <w:t>____________________________________________________________________</w:t>
      </w:r>
    </w:p>
    <w:p w14:paraId="0B8DDEA3" w14:textId="77777777" w:rsidR="0094085E" w:rsidRPr="007414B5" w:rsidRDefault="009752F4" w:rsidP="0094085E">
      <w:pPr>
        <w:spacing w:after="0" w:line="259" w:lineRule="auto"/>
        <w:jc w:val="both"/>
        <w:rPr>
          <w:rFonts w:cs="Times New Roman"/>
          <w:szCs w:val="24"/>
        </w:rPr>
      </w:pPr>
      <w:r w:rsidRPr="007414B5">
        <w:rPr>
          <w:rFonts w:cs="Times New Roman"/>
          <w:szCs w:val="24"/>
        </w:rPr>
        <w:t>____________________________________________________________________;</w:t>
      </w:r>
    </w:p>
    <w:p w14:paraId="5CA2B7B4" w14:textId="77777777" w:rsidR="0094085E" w:rsidRPr="007414B5" w:rsidRDefault="009752F4" w:rsidP="0094085E">
      <w:pPr>
        <w:spacing w:after="0" w:line="259" w:lineRule="auto"/>
        <w:jc w:val="both"/>
        <w:rPr>
          <w:rFonts w:cs="Times New Roman"/>
          <w:szCs w:val="24"/>
        </w:rPr>
      </w:pPr>
      <w:r w:rsidRPr="007414B5">
        <w:rPr>
          <w:rFonts w:cs="Times New Roman"/>
          <w:szCs w:val="24"/>
        </w:rPr>
        <w:t>6.Skaitītāju rādījumi:</w:t>
      </w:r>
    </w:p>
    <w:p w14:paraId="696E5FD6" w14:textId="77777777" w:rsidR="0094085E" w:rsidRPr="007414B5" w:rsidRDefault="009752F4" w:rsidP="0094085E">
      <w:pPr>
        <w:spacing w:after="0" w:line="259" w:lineRule="auto"/>
        <w:jc w:val="both"/>
        <w:rPr>
          <w:rFonts w:cs="Times New Roman"/>
          <w:szCs w:val="24"/>
        </w:rPr>
      </w:pPr>
      <w:r w:rsidRPr="007414B5">
        <w:rPr>
          <w:rFonts w:cs="Times New Roman"/>
          <w:szCs w:val="24"/>
        </w:rPr>
        <w:t>6.1.aukstā ūdens skaitītājs _______________ m³;</w:t>
      </w:r>
    </w:p>
    <w:p w14:paraId="4A5F80B7" w14:textId="77777777" w:rsidR="0094085E" w:rsidRPr="007414B5" w:rsidRDefault="009752F4" w:rsidP="0094085E">
      <w:pPr>
        <w:spacing w:after="0" w:line="259" w:lineRule="auto"/>
        <w:jc w:val="both"/>
        <w:rPr>
          <w:rFonts w:cs="Times New Roman"/>
          <w:szCs w:val="24"/>
        </w:rPr>
      </w:pPr>
      <w:r w:rsidRPr="007414B5">
        <w:rPr>
          <w:rFonts w:cs="Times New Roman"/>
          <w:szCs w:val="24"/>
        </w:rPr>
        <w:t>6.2.karstā ūdens skaitītājs ________________ m³;</w:t>
      </w:r>
    </w:p>
    <w:p w14:paraId="4CD9BC81" w14:textId="77777777" w:rsidR="0094085E" w:rsidRPr="007414B5" w:rsidRDefault="009752F4" w:rsidP="0094085E">
      <w:pPr>
        <w:spacing w:after="0" w:line="259" w:lineRule="auto"/>
        <w:jc w:val="both"/>
        <w:rPr>
          <w:rFonts w:cs="Times New Roman"/>
          <w:szCs w:val="24"/>
        </w:rPr>
      </w:pPr>
      <w:r w:rsidRPr="007414B5">
        <w:rPr>
          <w:rFonts w:cs="Times New Roman"/>
          <w:szCs w:val="24"/>
        </w:rPr>
        <w:t xml:space="preserve">6.3.elektrības skaitītājs _____________ </w:t>
      </w:r>
      <w:proofErr w:type="spellStart"/>
      <w:r w:rsidRPr="007414B5">
        <w:rPr>
          <w:rFonts w:cs="Times New Roman"/>
          <w:szCs w:val="24"/>
        </w:rPr>
        <w:t>kWh</w:t>
      </w:r>
      <w:proofErr w:type="spellEnd"/>
      <w:r w:rsidRPr="007414B5">
        <w:rPr>
          <w:rFonts w:cs="Times New Roman"/>
          <w:szCs w:val="24"/>
        </w:rPr>
        <w:t>.</w:t>
      </w:r>
    </w:p>
    <w:p w14:paraId="58217A67" w14:textId="77777777" w:rsidR="0094085E" w:rsidRPr="007414B5" w:rsidRDefault="009752F4" w:rsidP="0094085E">
      <w:pPr>
        <w:spacing w:after="0" w:line="259" w:lineRule="auto"/>
        <w:jc w:val="both"/>
        <w:rPr>
          <w:rFonts w:cs="Times New Roman"/>
          <w:szCs w:val="24"/>
        </w:rPr>
      </w:pPr>
      <w:r w:rsidRPr="007414B5">
        <w:rPr>
          <w:rFonts w:cs="Times New Roman"/>
          <w:szCs w:val="24"/>
        </w:rPr>
        <w:t>6.4.gāzes skaitītājs __________________ m³.</w:t>
      </w:r>
    </w:p>
    <w:p w14:paraId="17619D95" w14:textId="77777777" w:rsidR="0094085E" w:rsidRPr="007414B5" w:rsidRDefault="0094085E" w:rsidP="0094085E">
      <w:pPr>
        <w:spacing w:after="0" w:line="259" w:lineRule="auto"/>
        <w:jc w:val="both"/>
        <w:rPr>
          <w:rFonts w:cs="Times New Roman"/>
          <w:szCs w:val="24"/>
        </w:rPr>
      </w:pPr>
    </w:p>
    <w:p w14:paraId="16E720A4" w14:textId="77777777" w:rsidR="0094085E" w:rsidRPr="007414B5" w:rsidRDefault="009752F4" w:rsidP="0094085E">
      <w:pPr>
        <w:spacing w:after="0" w:line="259" w:lineRule="auto"/>
        <w:jc w:val="both"/>
        <w:rPr>
          <w:rFonts w:cs="Times New Roman"/>
          <w:szCs w:val="24"/>
        </w:rPr>
      </w:pPr>
      <w:r w:rsidRPr="007414B5">
        <w:rPr>
          <w:rFonts w:cs="Times New Roman"/>
          <w:szCs w:val="24"/>
        </w:rPr>
        <w:t>7.Nodoto ārdurvju atslēgu skaits : ___________;</w:t>
      </w:r>
    </w:p>
    <w:p w14:paraId="3BDC004E" w14:textId="77777777" w:rsidR="0094085E" w:rsidRPr="007414B5" w:rsidRDefault="0094085E" w:rsidP="0094085E">
      <w:pPr>
        <w:spacing w:after="0" w:line="259" w:lineRule="auto"/>
        <w:jc w:val="both"/>
        <w:rPr>
          <w:rFonts w:cs="Times New Roman"/>
          <w:szCs w:val="24"/>
        </w:rPr>
      </w:pPr>
    </w:p>
    <w:p w14:paraId="02048A2E" w14:textId="77777777" w:rsidR="0094085E" w:rsidRPr="007414B5" w:rsidRDefault="009752F4" w:rsidP="0094085E">
      <w:pPr>
        <w:spacing w:after="0" w:line="259" w:lineRule="auto"/>
        <w:jc w:val="both"/>
        <w:rPr>
          <w:rFonts w:cs="Times New Roman"/>
          <w:szCs w:val="24"/>
        </w:rPr>
      </w:pPr>
      <w:r w:rsidRPr="007414B5">
        <w:rPr>
          <w:rFonts w:cs="Times New Roman"/>
          <w:szCs w:val="24"/>
        </w:rPr>
        <w:t>8.Fotofiksācija: pievienotas  ___ fotogrāfijas.</w:t>
      </w:r>
    </w:p>
    <w:p w14:paraId="0335B206" w14:textId="77777777" w:rsidR="0094085E" w:rsidRPr="007414B5" w:rsidRDefault="0094085E" w:rsidP="0094085E">
      <w:pPr>
        <w:spacing w:after="0" w:line="259" w:lineRule="auto"/>
        <w:jc w:val="both"/>
        <w:rPr>
          <w:rFonts w:cs="Times New Roman"/>
          <w:szCs w:val="24"/>
        </w:rPr>
      </w:pPr>
    </w:p>
    <w:p w14:paraId="3DFB4335" w14:textId="77777777" w:rsidR="0094085E" w:rsidRPr="007414B5" w:rsidRDefault="009752F4" w:rsidP="0094085E">
      <w:pPr>
        <w:spacing w:after="0" w:line="259" w:lineRule="auto"/>
        <w:jc w:val="both"/>
        <w:rPr>
          <w:rFonts w:cs="Times New Roman"/>
          <w:szCs w:val="24"/>
        </w:rPr>
      </w:pPr>
      <w:r>
        <w:rPr>
          <w:rFonts w:cs="Times New Roman"/>
          <w:szCs w:val="24"/>
        </w:rPr>
        <w:t>PIEŅEM/</w:t>
      </w:r>
      <w:r w:rsidRPr="007414B5">
        <w:rPr>
          <w:rFonts w:cs="Times New Roman"/>
          <w:szCs w:val="24"/>
        </w:rPr>
        <w:t>NODOD ĪRNIEKS      _____________________       ___________________</w:t>
      </w:r>
    </w:p>
    <w:p w14:paraId="6B4E2D7A" w14:textId="77777777" w:rsidR="0094085E" w:rsidRPr="007414B5" w:rsidRDefault="009752F4" w:rsidP="0094085E">
      <w:pPr>
        <w:spacing w:after="0" w:line="259" w:lineRule="auto"/>
        <w:jc w:val="both"/>
        <w:rPr>
          <w:rFonts w:cs="Times New Roman"/>
          <w:sz w:val="18"/>
          <w:szCs w:val="18"/>
        </w:rPr>
      </w:pPr>
      <w:r w:rsidRPr="007414B5">
        <w:rPr>
          <w:rFonts w:cs="Times New Roman"/>
          <w:szCs w:val="24"/>
        </w:rPr>
        <w:t xml:space="preserve">                                               </w:t>
      </w:r>
      <w:r w:rsidRPr="007414B5">
        <w:rPr>
          <w:rFonts w:cs="Times New Roman"/>
          <w:sz w:val="18"/>
          <w:szCs w:val="18"/>
        </w:rPr>
        <w:t>vārds, uzvārds                                                           paraksts</w:t>
      </w:r>
    </w:p>
    <w:p w14:paraId="313382BA" w14:textId="77777777" w:rsidR="0094085E" w:rsidRPr="007414B5" w:rsidRDefault="0094085E" w:rsidP="0094085E">
      <w:pPr>
        <w:spacing w:after="0" w:line="259" w:lineRule="auto"/>
        <w:jc w:val="both"/>
        <w:rPr>
          <w:rFonts w:cs="Times New Roman"/>
          <w:szCs w:val="24"/>
        </w:rPr>
      </w:pPr>
    </w:p>
    <w:p w14:paraId="202AF882" w14:textId="77777777" w:rsidR="0094085E" w:rsidRPr="007414B5" w:rsidRDefault="009752F4" w:rsidP="0094085E">
      <w:pPr>
        <w:spacing w:after="0" w:line="259" w:lineRule="auto"/>
        <w:jc w:val="both"/>
        <w:rPr>
          <w:rFonts w:cs="Times New Roman"/>
          <w:szCs w:val="24"/>
        </w:rPr>
      </w:pPr>
      <w:r>
        <w:rPr>
          <w:rFonts w:cs="Times New Roman"/>
          <w:szCs w:val="24"/>
        </w:rPr>
        <w:t>NODOD/</w:t>
      </w:r>
      <w:r w:rsidRPr="007414B5">
        <w:rPr>
          <w:rFonts w:cs="Times New Roman"/>
          <w:szCs w:val="24"/>
        </w:rPr>
        <w:t>PIEŅEM IZĪRĒTĀJS  _____________________________      ___________________</w:t>
      </w:r>
    </w:p>
    <w:p w14:paraId="2B8C4C06" w14:textId="77777777" w:rsidR="0094085E" w:rsidRDefault="009752F4" w:rsidP="001A74B3">
      <w:pPr>
        <w:spacing w:after="0" w:line="259" w:lineRule="auto"/>
        <w:jc w:val="both"/>
      </w:pPr>
      <w:r w:rsidRPr="007414B5">
        <w:rPr>
          <w:rFonts w:cs="Times New Roman"/>
          <w:sz w:val="18"/>
          <w:szCs w:val="18"/>
        </w:rPr>
        <w:t xml:space="preserve">                                                        amats, vārds, uzvārds                                                      paraksts</w:t>
      </w:r>
    </w:p>
    <w:sectPr w:rsidR="0094085E" w:rsidSect="00CF17B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123D" w14:textId="77777777" w:rsidR="007D59B3" w:rsidRDefault="007D59B3">
      <w:pPr>
        <w:spacing w:after="0" w:line="240" w:lineRule="auto"/>
      </w:pPr>
      <w:r>
        <w:separator/>
      </w:r>
    </w:p>
  </w:endnote>
  <w:endnote w:type="continuationSeparator" w:id="0">
    <w:p w14:paraId="03FA6301" w14:textId="77777777" w:rsidR="007D59B3" w:rsidRDefault="007D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72EB" w14:textId="77777777" w:rsidR="009752F4" w:rsidRDefault="009752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9641" w14:textId="01A16D7A" w:rsidR="00F20BA5" w:rsidRDefault="00F20B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1F7A" w14:textId="77777777" w:rsidR="00F20BA5" w:rsidRDefault="009752F4">
    <w:pPr>
      <w:jc w:val="center"/>
    </w:pPr>
    <w:r>
      <w:rPr>
        <w:rFonts w:ascii="Calibri" w:hAnsi="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9DD5" w14:textId="77777777" w:rsidR="007D59B3" w:rsidRDefault="007D59B3">
      <w:pPr>
        <w:spacing w:after="0" w:line="240" w:lineRule="auto"/>
      </w:pPr>
      <w:r>
        <w:separator/>
      </w:r>
    </w:p>
  </w:footnote>
  <w:footnote w:type="continuationSeparator" w:id="0">
    <w:p w14:paraId="1B601AAC" w14:textId="77777777" w:rsidR="007D59B3" w:rsidRDefault="007D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147E" w14:textId="77777777" w:rsidR="009752F4" w:rsidRDefault="009752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EF3D" w14:textId="77777777" w:rsidR="009752F4" w:rsidRDefault="009752F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BEAE" w14:textId="77777777" w:rsidR="009752F4" w:rsidRDefault="009752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4F5"/>
    <w:multiLevelType w:val="multilevel"/>
    <w:tmpl w:val="84CE3A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F61AD"/>
    <w:multiLevelType w:val="multilevel"/>
    <w:tmpl w:val="AE569E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80EC4"/>
    <w:multiLevelType w:val="hybridMultilevel"/>
    <w:tmpl w:val="1C9E4D7C"/>
    <w:lvl w:ilvl="0" w:tplc="DF2EACBC">
      <w:start w:val="1"/>
      <w:numFmt w:val="decimal"/>
      <w:lvlText w:val="%1."/>
      <w:lvlJc w:val="left"/>
      <w:pPr>
        <w:ind w:left="720" w:hanging="360"/>
      </w:pPr>
      <w:rPr>
        <w:rFonts w:hint="default"/>
      </w:rPr>
    </w:lvl>
    <w:lvl w:ilvl="1" w:tplc="15D05002" w:tentative="1">
      <w:start w:val="1"/>
      <w:numFmt w:val="lowerLetter"/>
      <w:lvlText w:val="%2."/>
      <w:lvlJc w:val="left"/>
      <w:pPr>
        <w:ind w:left="1440" w:hanging="360"/>
      </w:pPr>
    </w:lvl>
    <w:lvl w:ilvl="2" w:tplc="D6F612CA">
      <w:start w:val="1"/>
      <w:numFmt w:val="lowerRoman"/>
      <w:lvlText w:val="%3."/>
      <w:lvlJc w:val="right"/>
      <w:pPr>
        <w:ind w:left="2160" w:hanging="180"/>
      </w:pPr>
    </w:lvl>
    <w:lvl w:ilvl="3" w:tplc="514C3F24" w:tentative="1">
      <w:start w:val="1"/>
      <w:numFmt w:val="decimal"/>
      <w:lvlText w:val="%4."/>
      <w:lvlJc w:val="left"/>
      <w:pPr>
        <w:ind w:left="2880" w:hanging="360"/>
      </w:pPr>
    </w:lvl>
    <w:lvl w:ilvl="4" w:tplc="940870AC" w:tentative="1">
      <w:start w:val="1"/>
      <w:numFmt w:val="lowerLetter"/>
      <w:lvlText w:val="%5."/>
      <w:lvlJc w:val="left"/>
      <w:pPr>
        <w:ind w:left="3600" w:hanging="360"/>
      </w:pPr>
    </w:lvl>
    <w:lvl w:ilvl="5" w:tplc="0B14825C" w:tentative="1">
      <w:start w:val="1"/>
      <w:numFmt w:val="lowerRoman"/>
      <w:lvlText w:val="%6."/>
      <w:lvlJc w:val="right"/>
      <w:pPr>
        <w:ind w:left="4320" w:hanging="180"/>
      </w:pPr>
    </w:lvl>
    <w:lvl w:ilvl="6" w:tplc="A85ED186" w:tentative="1">
      <w:start w:val="1"/>
      <w:numFmt w:val="decimal"/>
      <w:lvlText w:val="%7."/>
      <w:lvlJc w:val="left"/>
      <w:pPr>
        <w:ind w:left="5040" w:hanging="360"/>
      </w:pPr>
    </w:lvl>
    <w:lvl w:ilvl="7" w:tplc="B44C656A" w:tentative="1">
      <w:start w:val="1"/>
      <w:numFmt w:val="lowerLetter"/>
      <w:lvlText w:val="%8."/>
      <w:lvlJc w:val="left"/>
      <w:pPr>
        <w:ind w:left="5760" w:hanging="360"/>
      </w:pPr>
    </w:lvl>
    <w:lvl w:ilvl="8" w:tplc="3272C394" w:tentative="1">
      <w:start w:val="1"/>
      <w:numFmt w:val="lowerRoman"/>
      <w:lvlText w:val="%9."/>
      <w:lvlJc w:val="right"/>
      <w:pPr>
        <w:ind w:left="6480" w:hanging="180"/>
      </w:pPr>
    </w:lvl>
  </w:abstractNum>
  <w:abstractNum w:abstractNumId="3" w15:restartNumberingAfterBreak="0">
    <w:nsid w:val="0F6D07DF"/>
    <w:multiLevelType w:val="multilevel"/>
    <w:tmpl w:val="3B6051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C46AE6"/>
    <w:multiLevelType w:val="multilevel"/>
    <w:tmpl w:val="7BA8758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208F4D86"/>
    <w:multiLevelType w:val="multilevel"/>
    <w:tmpl w:val="AE569E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B8048B"/>
    <w:multiLevelType w:val="multilevel"/>
    <w:tmpl w:val="CAFA78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171832"/>
    <w:multiLevelType w:val="hybridMultilevel"/>
    <w:tmpl w:val="6C30EC64"/>
    <w:lvl w:ilvl="0" w:tplc="FA6E1236">
      <w:start w:val="1"/>
      <w:numFmt w:val="decimal"/>
      <w:lvlText w:val="%1."/>
      <w:lvlJc w:val="left"/>
      <w:pPr>
        <w:ind w:left="0" w:hanging="360"/>
      </w:pPr>
    </w:lvl>
    <w:lvl w:ilvl="1" w:tplc="EA6CD726">
      <w:start w:val="1"/>
      <w:numFmt w:val="lowerLetter"/>
      <w:lvlText w:val="%2."/>
      <w:lvlJc w:val="left"/>
      <w:pPr>
        <w:ind w:left="720" w:hanging="360"/>
      </w:pPr>
    </w:lvl>
    <w:lvl w:ilvl="2" w:tplc="67C43BAE">
      <w:start w:val="1"/>
      <w:numFmt w:val="lowerRoman"/>
      <w:lvlText w:val="%3."/>
      <w:lvlJc w:val="right"/>
      <w:pPr>
        <w:ind w:left="1440" w:hanging="180"/>
      </w:pPr>
    </w:lvl>
    <w:lvl w:ilvl="3" w:tplc="EC5058EC">
      <w:start w:val="1"/>
      <w:numFmt w:val="decimal"/>
      <w:lvlText w:val="%4."/>
      <w:lvlJc w:val="left"/>
      <w:pPr>
        <w:ind w:left="2160" w:hanging="360"/>
      </w:pPr>
    </w:lvl>
    <w:lvl w:ilvl="4" w:tplc="E2D21D60">
      <w:start w:val="1"/>
      <w:numFmt w:val="lowerLetter"/>
      <w:lvlText w:val="%5."/>
      <w:lvlJc w:val="left"/>
      <w:pPr>
        <w:ind w:left="2880" w:hanging="360"/>
      </w:pPr>
    </w:lvl>
    <w:lvl w:ilvl="5" w:tplc="32CC040A">
      <w:start w:val="1"/>
      <w:numFmt w:val="lowerRoman"/>
      <w:lvlText w:val="%6."/>
      <w:lvlJc w:val="right"/>
      <w:pPr>
        <w:ind w:left="3600" w:hanging="180"/>
      </w:pPr>
    </w:lvl>
    <w:lvl w:ilvl="6" w:tplc="5B205630">
      <w:start w:val="1"/>
      <w:numFmt w:val="decimal"/>
      <w:lvlText w:val="%7."/>
      <w:lvlJc w:val="left"/>
      <w:pPr>
        <w:ind w:left="4320" w:hanging="360"/>
      </w:pPr>
    </w:lvl>
    <w:lvl w:ilvl="7" w:tplc="D054E5FC">
      <w:start w:val="1"/>
      <w:numFmt w:val="lowerLetter"/>
      <w:lvlText w:val="%8."/>
      <w:lvlJc w:val="left"/>
      <w:pPr>
        <w:ind w:left="5040" w:hanging="360"/>
      </w:pPr>
    </w:lvl>
    <w:lvl w:ilvl="8" w:tplc="BA34DC78">
      <w:start w:val="1"/>
      <w:numFmt w:val="lowerRoman"/>
      <w:lvlText w:val="%9."/>
      <w:lvlJc w:val="right"/>
      <w:pPr>
        <w:ind w:left="5760" w:hanging="180"/>
      </w:pPr>
    </w:lvl>
  </w:abstractNum>
  <w:abstractNum w:abstractNumId="8" w15:restartNumberingAfterBreak="0">
    <w:nsid w:val="49691467"/>
    <w:multiLevelType w:val="multilevel"/>
    <w:tmpl w:val="E7E4D852"/>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F047117"/>
    <w:multiLevelType w:val="hybridMultilevel"/>
    <w:tmpl w:val="89808CF8"/>
    <w:lvl w:ilvl="0" w:tplc="6CA217D4">
      <w:start w:val="1"/>
      <w:numFmt w:val="decimal"/>
      <w:lvlText w:val="%1."/>
      <w:lvlJc w:val="left"/>
      <w:pPr>
        <w:ind w:left="720" w:hanging="360"/>
      </w:pPr>
    </w:lvl>
    <w:lvl w:ilvl="1" w:tplc="7194A16C" w:tentative="1">
      <w:start w:val="1"/>
      <w:numFmt w:val="lowerLetter"/>
      <w:lvlText w:val="%2."/>
      <w:lvlJc w:val="left"/>
      <w:pPr>
        <w:ind w:left="1440" w:hanging="360"/>
      </w:pPr>
    </w:lvl>
    <w:lvl w:ilvl="2" w:tplc="27265656" w:tentative="1">
      <w:start w:val="1"/>
      <w:numFmt w:val="lowerRoman"/>
      <w:lvlText w:val="%3."/>
      <w:lvlJc w:val="right"/>
      <w:pPr>
        <w:ind w:left="2160" w:hanging="180"/>
      </w:pPr>
    </w:lvl>
    <w:lvl w:ilvl="3" w:tplc="7FF0B0E0" w:tentative="1">
      <w:start w:val="1"/>
      <w:numFmt w:val="decimal"/>
      <w:lvlText w:val="%4."/>
      <w:lvlJc w:val="left"/>
      <w:pPr>
        <w:ind w:left="2880" w:hanging="360"/>
      </w:pPr>
    </w:lvl>
    <w:lvl w:ilvl="4" w:tplc="FDEC105C" w:tentative="1">
      <w:start w:val="1"/>
      <w:numFmt w:val="lowerLetter"/>
      <w:lvlText w:val="%5."/>
      <w:lvlJc w:val="left"/>
      <w:pPr>
        <w:ind w:left="3600" w:hanging="360"/>
      </w:pPr>
    </w:lvl>
    <w:lvl w:ilvl="5" w:tplc="F572DF7A" w:tentative="1">
      <w:start w:val="1"/>
      <w:numFmt w:val="lowerRoman"/>
      <w:lvlText w:val="%6."/>
      <w:lvlJc w:val="right"/>
      <w:pPr>
        <w:ind w:left="4320" w:hanging="180"/>
      </w:pPr>
    </w:lvl>
    <w:lvl w:ilvl="6" w:tplc="E71CB364" w:tentative="1">
      <w:start w:val="1"/>
      <w:numFmt w:val="decimal"/>
      <w:lvlText w:val="%7."/>
      <w:lvlJc w:val="left"/>
      <w:pPr>
        <w:ind w:left="5040" w:hanging="360"/>
      </w:pPr>
    </w:lvl>
    <w:lvl w:ilvl="7" w:tplc="A482A7D2" w:tentative="1">
      <w:start w:val="1"/>
      <w:numFmt w:val="lowerLetter"/>
      <w:lvlText w:val="%8."/>
      <w:lvlJc w:val="left"/>
      <w:pPr>
        <w:ind w:left="5760" w:hanging="360"/>
      </w:pPr>
    </w:lvl>
    <w:lvl w:ilvl="8" w:tplc="C532C6E4" w:tentative="1">
      <w:start w:val="1"/>
      <w:numFmt w:val="lowerRoman"/>
      <w:lvlText w:val="%9."/>
      <w:lvlJc w:val="right"/>
      <w:pPr>
        <w:ind w:left="6480" w:hanging="180"/>
      </w:pPr>
    </w:lvl>
  </w:abstractNum>
  <w:abstractNum w:abstractNumId="10" w15:restartNumberingAfterBreak="0">
    <w:nsid w:val="624A001F"/>
    <w:multiLevelType w:val="multilevel"/>
    <w:tmpl w:val="AE569EF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F9244C"/>
    <w:multiLevelType w:val="multilevel"/>
    <w:tmpl w:val="19C2AA6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strike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66621865"/>
    <w:multiLevelType w:val="multilevel"/>
    <w:tmpl w:val="AE569E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8E7969"/>
    <w:multiLevelType w:val="multilevel"/>
    <w:tmpl w:val="F8EC407E"/>
    <w:styleLink w:val="WW8Num10"/>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b w:val="0"/>
        <w:sz w:val="24"/>
        <w:szCs w:val="24"/>
      </w:rPr>
    </w:lvl>
    <w:lvl w:ilvl="2">
      <w:start w:val="1"/>
      <w:numFmt w:val="decimal"/>
      <w:lvlText w:val="%1.%2.%3."/>
      <w:lvlJc w:val="left"/>
      <w:pPr>
        <w:ind w:left="1080" w:hanging="720"/>
      </w:pPr>
      <w:rPr>
        <w:rFonts w:cs="Times New Roman"/>
        <w:b w:val="0"/>
        <w:sz w:val="24"/>
        <w:szCs w:val="24"/>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4" w15:restartNumberingAfterBreak="0">
    <w:nsid w:val="6CD508F1"/>
    <w:multiLevelType w:val="hybridMultilevel"/>
    <w:tmpl w:val="89808CF8"/>
    <w:lvl w:ilvl="0" w:tplc="2D8E2B10">
      <w:start w:val="1"/>
      <w:numFmt w:val="decimal"/>
      <w:lvlText w:val="%1."/>
      <w:lvlJc w:val="left"/>
      <w:pPr>
        <w:ind w:left="720" w:hanging="360"/>
      </w:pPr>
    </w:lvl>
    <w:lvl w:ilvl="1" w:tplc="782A852E" w:tentative="1">
      <w:start w:val="1"/>
      <w:numFmt w:val="lowerLetter"/>
      <w:lvlText w:val="%2."/>
      <w:lvlJc w:val="left"/>
      <w:pPr>
        <w:ind w:left="1440" w:hanging="360"/>
      </w:pPr>
    </w:lvl>
    <w:lvl w:ilvl="2" w:tplc="A1407B32" w:tentative="1">
      <w:start w:val="1"/>
      <w:numFmt w:val="lowerRoman"/>
      <w:lvlText w:val="%3."/>
      <w:lvlJc w:val="right"/>
      <w:pPr>
        <w:ind w:left="2160" w:hanging="180"/>
      </w:pPr>
    </w:lvl>
    <w:lvl w:ilvl="3" w:tplc="A3047A16" w:tentative="1">
      <w:start w:val="1"/>
      <w:numFmt w:val="decimal"/>
      <w:lvlText w:val="%4."/>
      <w:lvlJc w:val="left"/>
      <w:pPr>
        <w:ind w:left="2880" w:hanging="360"/>
      </w:pPr>
    </w:lvl>
    <w:lvl w:ilvl="4" w:tplc="0EF2A4BE" w:tentative="1">
      <w:start w:val="1"/>
      <w:numFmt w:val="lowerLetter"/>
      <w:lvlText w:val="%5."/>
      <w:lvlJc w:val="left"/>
      <w:pPr>
        <w:ind w:left="3600" w:hanging="360"/>
      </w:pPr>
    </w:lvl>
    <w:lvl w:ilvl="5" w:tplc="843EB47A" w:tentative="1">
      <w:start w:val="1"/>
      <w:numFmt w:val="lowerRoman"/>
      <w:lvlText w:val="%6."/>
      <w:lvlJc w:val="right"/>
      <w:pPr>
        <w:ind w:left="4320" w:hanging="180"/>
      </w:pPr>
    </w:lvl>
    <w:lvl w:ilvl="6" w:tplc="4C5275B6" w:tentative="1">
      <w:start w:val="1"/>
      <w:numFmt w:val="decimal"/>
      <w:lvlText w:val="%7."/>
      <w:lvlJc w:val="left"/>
      <w:pPr>
        <w:ind w:left="5040" w:hanging="360"/>
      </w:pPr>
    </w:lvl>
    <w:lvl w:ilvl="7" w:tplc="3E7C8134" w:tentative="1">
      <w:start w:val="1"/>
      <w:numFmt w:val="lowerLetter"/>
      <w:lvlText w:val="%8."/>
      <w:lvlJc w:val="left"/>
      <w:pPr>
        <w:ind w:left="5760" w:hanging="360"/>
      </w:pPr>
    </w:lvl>
    <w:lvl w:ilvl="8" w:tplc="4C9C5B38" w:tentative="1">
      <w:start w:val="1"/>
      <w:numFmt w:val="lowerRoman"/>
      <w:lvlText w:val="%9."/>
      <w:lvlJc w:val="right"/>
      <w:pPr>
        <w:ind w:left="6480" w:hanging="180"/>
      </w:pPr>
    </w:lvl>
  </w:abstractNum>
  <w:abstractNum w:abstractNumId="15" w15:restartNumberingAfterBreak="0">
    <w:nsid w:val="6DC976CC"/>
    <w:multiLevelType w:val="multilevel"/>
    <w:tmpl w:val="6D5AA80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6" w15:restartNumberingAfterBreak="0">
    <w:nsid w:val="70AE1532"/>
    <w:multiLevelType w:val="multilevel"/>
    <w:tmpl w:val="AE569E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594668"/>
    <w:multiLevelType w:val="hybridMultilevel"/>
    <w:tmpl w:val="EF92413C"/>
    <w:lvl w:ilvl="0" w:tplc="CF160C02">
      <w:start w:val="1"/>
      <w:numFmt w:val="decimal"/>
      <w:lvlText w:val="%1."/>
      <w:lvlJc w:val="left"/>
      <w:pPr>
        <w:ind w:left="927" w:hanging="360"/>
      </w:pPr>
      <w:rPr>
        <w:rFonts w:hint="default"/>
      </w:rPr>
    </w:lvl>
    <w:lvl w:ilvl="1" w:tplc="E84427D4" w:tentative="1">
      <w:start w:val="1"/>
      <w:numFmt w:val="lowerLetter"/>
      <w:lvlText w:val="%2."/>
      <w:lvlJc w:val="left"/>
      <w:pPr>
        <w:ind w:left="1647" w:hanging="360"/>
      </w:pPr>
    </w:lvl>
    <w:lvl w:ilvl="2" w:tplc="6A3C1A98" w:tentative="1">
      <w:start w:val="1"/>
      <w:numFmt w:val="lowerRoman"/>
      <w:lvlText w:val="%3."/>
      <w:lvlJc w:val="right"/>
      <w:pPr>
        <w:ind w:left="2367" w:hanging="180"/>
      </w:pPr>
    </w:lvl>
    <w:lvl w:ilvl="3" w:tplc="B3F074C6" w:tentative="1">
      <w:start w:val="1"/>
      <w:numFmt w:val="decimal"/>
      <w:lvlText w:val="%4."/>
      <w:lvlJc w:val="left"/>
      <w:pPr>
        <w:ind w:left="3087" w:hanging="360"/>
      </w:pPr>
    </w:lvl>
    <w:lvl w:ilvl="4" w:tplc="52641B7A" w:tentative="1">
      <w:start w:val="1"/>
      <w:numFmt w:val="lowerLetter"/>
      <w:lvlText w:val="%5."/>
      <w:lvlJc w:val="left"/>
      <w:pPr>
        <w:ind w:left="3807" w:hanging="360"/>
      </w:pPr>
    </w:lvl>
    <w:lvl w:ilvl="5" w:tplc="9CE80D84" w:tentative="1">
      <w:start w:val="1"/>
      <w:numFmt w:val="lowerRoman"/>
      <w:lvlText w:val="%6."/>
      <w:lvlJc w:val="right"/>
      <w:pPr>
        <w:ind w:left="4527" w:hanging="180"/>
      </w:pPr>
    </w:lvl>
    <w:lvl w:ilvl="6" w:tplc="F1D8ABBE" w:tentative="1">
      <w:start w:val="1"/>
      <w:numFmt w:val="decimal"/>
      <w:lvlText w:val="%7."/>
      <w:lvlJc w:val="left"/>
      <w:pPr>
        <w:ind w:left="5247" w:hanging="360"/>
      </w:pPr>
    </w:lvl>
    <w:lvl w:ilvl="7" w:tplc="1264CF92" w:tentative="1">
      <w:start w:val="1"/>
      <w:numFmt w:val="lowerLetter"/>
      <w:lvlText w:val="%8."/>
      <w:lvlJc w:val="left"/>
      <w:pPr>
        <w:ind w:left="5967" w:hanging="360"/>
      </w:pPr>
    </w:lvl>
    <w:lvl w:ilvl="8" w:tplc="B83C5E30" w:tentative="1">
      <w:start w:val="1"/>
      <w:numFmt w:val="lowerRoman"/>
      <w:lvlText w:val="%9."/>
      <w:lvlJc w:val="right"/>
      <w:pPr>
        <w:ind w:left="6687" w:hanging="180"/>
      </w:pPr>
    </w:lvl>
  </w:abstractNum>
  <w:abstractNum w:abstractNumId="18" w15:restartNumberingAfterBreak="0">
    <w:nsid w:val="7CB32BDE"/>
    <w:multiLevelType w:val="multilevel"/>
    <w:tmpl w:val="929CE1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4A45DB"/>
    <w:multiLevelType w:val="hybridMultilevel"/>
    <w:tmpl w:val="3042DCB8"/>
    <w:lvl w:ilvl="0" w:tplc="0F62712A">
      <w:numFmt w:val="bullet"/>
      <w:lvlText w:val="-"/>
      <w:lvlJc w:val="left"/>
      <w:pPr>
        <w:ind w:left="900" w:hanging="360"/>
      </w:pPr>
      <w:rPr>
        <w:rFonts w:ascii="Times New Roman" w:eastAsia="Times New Roman" w:hAnsi="Times New Roman" w:cs="Times New Roman" w:hint="default"/>
      </w:rPr>
    </w:lvl>
    <w:lvl w:ilvl="1" w:tplc="C9AEB2F6" w:tentative="1">
      <w:start w:val="1"/>
      <w:numFmt w:val="bullet"/>
      <w:lvlText w:val="o"/>
      <w:lvlJc w:val="left"/>
      <w:pPr>
        <w:ind w:left="1620" w:hanging="360"/>
      </w:pPr>
      <w:rPr>
        <w:rFonts w:ascii="Courier New" w:hAnsi="Courier New" w:cs="Courier New" w:hint="default"/>
      </w:rPr>
    </w:lvl>
    <w:lvl w:ilvl="2" w:tplc="131A2DCC" w:tentative="1">
      <w:start w:val="1"/>
      <w:numFmt w:val="bullet"/>
      <w:lvlText w:val=""/>
      <w:lvlJc w:val="left"/>
      <w:pPr>
        <w:ind w:left="2340" w:hanging="360"/>
      </w:pPr>
      <w:rPr>
        <w:rFonts w:ascii="Wingdings" w:hAnsi="Wingdings" w:hint="default"/>
      </w:rPr>
    </w:lvl>
    <w:lvl w:ilvl="3" w:tplc="6E52E0C2" w:tentative="1">
      <w:start w:val="1"/>
      <w:numFmt w:val="bullet"/>
      <w:lvlText w:val=""/>
      <w:lvlJc w:val="left"/>
      <w:pPr>
        <w:ind w:left="3060" w:hanging="360"/>
      </w:pPr>
      <w:rPr>
        <w:rFonts w:ascii="Symbol" w:hAnsi="Symbol" w:hint="default"/>
      </w:rPr>
    </w:lvl>
    <w:lvl w:ilvl="4" w:tplc="12D4BB68" w:tentative="1">
      <w:start w:val="1"/>
      <w:numFmt w:val="bullet"/>
      <w:lvlText w:val="o"/>
      <w:lvlJc w:val="left"/>
      <w:pPr>
        <w:ind w:left="3780" w:hanging="360"/>
      </w:pPr>
      <w:rPr>
        <w:rFonts w:ascii="Courier New" w:hAnsi="Courier New" w:cs="Courier New" w:hint="default"/>
      </w:rPr>
    </w:lvl>
    <w:lvl w:ilvl="5" w:tplc="22E03AF2" w:tentative="1">
      <w:start w:val="1"/>
      <w:numFmt w:val="bullet"/>
      <w:lvlText w:val=""/>
      <w:lvlJc w:val="left"/>
      <w:pPr>
        <w:ind w:left="4500" w:hanging="360"/>
      </w:pPr>
      <w:rPr>
        <w:rFonts w:ascii="Wingdings" w:hAnsi="Wingdings" w:hint="default"/>
      </w:rPr>
    </w:lvl>
    <w:lvl w:ilvl="6" w:tplc="D438EAAE" w:tentative="1">
      <w:start w:val="1"/>
      <w:numFmt w:val="bullet"/>
      <w:lvlText w:val=""/>
      <w:lvlJc w:val="left"/>
      <w:pPr>
        <w:ind w:left="5220" w:hanging="360"/>
      </w:pPr>
      <w:rPr>
        <w:rFonts w:ascii="Symbol" w:hAnsi="Symbol" w:hint="default"/>
      </w:rPr>
    </w:lvl>
    <w:lvl w:ilvl="7" w:tplc="C7E895C2" w:tentative="1">
      <w:start w:val="1"/>
      <w:numFmt w:val="bullet"/>
      <w:lvlText w:val="o"/>
      <w:lvlJc w:val="left"/>
      <w:pPr>
        <w:ind w:left="5940" w:hanging="360"/>
      </w:pPr>
      <w:rPr>
        <w:rFonts w:ascii="Courier New" w:hAnsi="Courier New" w:cs="Courier New" w:hint="default"/>
      </w:rPr>
    </w:lvl>
    <w:lvl w:ilvl="8" w:tplc="A3A6AE94" w:tentative="1">
      <w:start w:val="1"/>
      <w:numFmt w:val="bullet"/>
      <w:lvlText w:val=""/>
      <w:lvlJc w:val="left"/>
      <w:pPr>
        <w:ind w:left="6660" w:hanging="360"/>
      </w:pPr>
      <w:rPr>
        <w:rFonts w:ascii="Wingdings" w:hAnsi="Wingdings" w:hint="default"/>
      </w:rPr>
    </w:lvl>
  </w:abstractNum>
  <w:abstractNum w:abstractNumId="20" w15:restartNumberingAfterBreak="0">
    <w:nsid w:val="7E1252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7165470">
    <w:abstractNumId w:val="17"/>
  </w:num>
  <w:num w:numId="2" w16cid:durableId="128207881">
    <w:abstractNumId w:val="2"/>
  </w:num>
  <w:num w:numId="3" w16cid:durableId="707603782">
    <w:abstractNumId w:val="19"/>
  </w:num>
  <w:num w:numId="4" w16cid:durableId="688679292">
    <w:abstractNumId w:val="1"/>
  </w:num>
  <w:num w:numId="5" w16cid:durableId="454105176">
    <w:abstractNumId w:val="15"/>
  </w:num>
  <w:num w:numId="6" w16cid:durableId="1015305511">
    <w:abstractNumId w:val="4"/>
  </w:num>
  <w:num w:numId="7" w16cid:durableId="593705242">
    <w:abstractNumId w:val="11"/>
  </w:num>
  <w:num w:numId="8" w16cid:durableId="101338284">
    <w:abstractNumId w:val="3"/>
  </w:num>
  <w:num w:numId="9" w16cid:durableId="1216427954">
    <w:abstractNumId w:val="16"/>
  </w:num>
  <w:num w:numId="10" w16cid:durableId="23136831">
    <w:abstractNumId w:val="12"/>
  </w:num>
  <w:num w:numId="11" w16cid:durableId="250433695">
    <w:abstractNumId w:val="5"/>
  </w:num>
  <w:num w:numId="12" w16cid:durableId="727726076">
    <w:abstractNumId w:val="10"/>
  </w:num>
  <w:num w:numId="13" w16cid:durableId="2083284645">
    <w:abstractNumId w:val="18"/>
  </w:num>
  <w:num w:numId="14" w16cid:durableId="1252082241">
    <w:abstractNumId w:val="14"/>
  </w:num>
  <w:num w:numId="15" w16cid:durableId="753009449">
    <w:abstractNumId w:val="9"/>
  </w:num>
  <w:num w:numId="16" w16cid:durableId="1684162740">
    <w:abstractNumId w:val="13"/>
  </w:num>
  <w:num w:numId="17" w16cid:durableId="31544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816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076701">
    <w:abstractNumId w:val="0"/>
  </w:num>
  <w:num w:numId="20" w16cid:durableId="659576651">
    <w:abstractNumId w:val="8"/>
  </w:num>
  <w:num w:numId="21" w16cid:durableId="1456945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84"/>
    <w:rsid w:val="00002FF4"/>
    <w:rsid w:val="00005A4D"/>
    <w:rsid w:val="00011D13"/>
    <w:rsid w:val="000302D7"/>
    <w:rsid w:val="000500B3"/>
    <w:rsid w:val="0005638D"/>
    <w:rsid w:val="000741DB"/>
    <w:rsid w:val="000A5FDC"/>
    <w:rsid w:val="000B655C"/>
    <w:rsid w:val="000D6B5E"/>
    <w:rsid w:val="000E29B3"/>
    <w:rsid w:val="000F5DFC"/>
    <w:rsid w:val="00103248"/>
    <w:rsid w:val="0010364F"/>
    <w:rsid w:val="00115505"/>
    <w:rsid w:val="00125DD6"/>
    <w:rsid w:val="00137725"/>
    <w:rsid w:val="001520D5"/>
    <w:rsid w:val="00154A7A"/>
    <w:rsid w:val="00172F6B"/>
    <w:rsid w:val="00174469"/>
    <w:rsid w:val="00195AD4"/>
    <w:rsid w:val="0019610E"/>
    <w:rsid w:val="001A74B3"/>
    <w:rsid w:val="001B724D"/>
    <w:rsid w:val="001C01F0"/>
    <w:rsid w:val="001C1803"/>
    <w:rsid w:val="001C650F"/>
    <w:rsid w:val="001D17E3"/>
    <w:rsid w:val="00201D0F"/>
    <w:rsid w:val="002035A4"/>
    <w:rsid w:val="00206185"/>
    <w:rsid w:val="00206B11"/>
    <w:rsid w:val="00220518"/>
    <w:rsid w:val="00230BF3"/>
    <w:rsid w:val="00230ECA"/>
    <w:rsid w:val="0025315D"/>
    <w:rsid w:val="00260338"/>
    <w:rsid w:val="00264B70"/>
    <w:rsid w:val="002802B9"/>
    <w:rsid w:val="00291DFD"/>
    <w:rsid w:val="002C7F14"/>
    <w:rsid w:val="002D2DC7"/>
    <w:rsid w:val="002E1EBB"/>
    <w:rsid w:val="002F33D6"/>
    <w:rsid w:val="002F3CEC"/>
    <w:rsid w:val="0030254D"/>
    <w:rsid w:val="0032178D"/>
    <w:rsid w:val="0033706E"/>
    <w:rsid w:val="003449B8"/>
    <w:rsid w:val="003666C6"/>
    <w:rsid w:val="003670D2"/>
    <w:rsid w:val="00374EDA"/>
    <w:rsid w:val="003A09E6"/>
    <w:rsid w:val="003A1253"/>
    <w:rsid w:val="003B3D2D"/>
    <w:rsid w:val="003B5F3D"/>
    <w:rsid w:val="003B737E"/>
    <w:rsid w:val="003C7C91"/>
    <w:rsid w:val="0040738B"/>
    <w:rsid w:val="00413683"/>
    <w:rsid w:val="00415152"/>
    <w:rsid w:val="00430546"/>
    <w:rsid w:val="004364D3"/>
    <w:rsid w:val="00437393"/>
    <w:rsid w:val="00444B04"/>
    <w:rsid w:val="00451C64"/>
    <w:rsid w:val="00454E1E"/>
    <w:rsid w:val="00461299"/>
    <w:rsid w:val="00461AA8"/>
    <w:rsid w:val="00483937"/>
    <w:rsid w:val="004C4EA8"/>
    <w:rsid w:val="004D5538"/>
    <w:rsid w:val="004E6FB5"/>
    <w:rsid w:val="004F0FCD"/>
    <w:rsid w:val="004F1120"/>
    <w:rsid w:val="00503CBC"/>
    <w:rsid w:val="005100A6"/>
    <w:rsid w:val="00510E54"/>
    <w:rsid w:val="00511F75"/>
    <w:rsid w:val="0051640A"/>
    <w:rsid w:val="00522D1A"/>
    <w:rsid w:val="00534067"/>
    <w:rsid w:val="005503FB"/>
    <w:rsid w:val="0058082E"/>
    <w:rsid w:val="00580948"/>
    <w:rsid w:val="0058365B"/>
    <w:rsid w:val="005851EF"/>
    <w:rsid w:val="0058560C"/>
    <w:rsid w:val="005B7966"/>
    <w:rsid w:val="005C73C2"/>
    <w:rsid w:val="005E21AD"/>
    <w:rsid w:val="00603A95"/>
    <w:rsid w:val="0060661C"/>
    <w:rsid w:val="00622FC4"/>
    <w:rsid w:val="006260E9"/>
    <w:rsid w:val="00644E90"/>
    <w:rsid w:val="006550C6"/>
    <w:rsid w:val="00683979"/>
    <w:rsid w:val="00685E3D"/>
    <w:rsid w:val="00694A2F"/>
    <w:rsid w:val="006C16BF"/>
    <w:rsid w:val="006C4AAA"/>
    <w:rsid w:val="006C70EB"/>
    <w:rsid w:val="006D1565"/>
    <w:rsid w:val="006D24B9"/>
    <w:rsid w:val="006D6F0D"/>
    <w:rsid w:val="006E3053"/>
    <w:rsid w:val="006F6F82"/>
    <w:rsid w:val="007079CA"/>
    <w:rsid w:val="0072693E"/>
    <w:rsid w:val="007414B5"/>
    <w:rsid w:val="00744DA6"/>
    <w:rsid w:val="00756099"/>
    <w:rsid w:val="007A557E"/>
    <w:rsid w:val="007B2F9C"/>
    <w:rsid w:val="007D03C5"/>
    <w:rsid w:val="007D59B3"/>
    <w:rsid w:val="007E732E"/>
    <w:rsid w:val="007F53D2"/>
    <w:rsid w:val="007F5A1B"/>
    <w:rsid w:val="007F6457"/>
    <w:rsid w:val="00814092"/>
    <w:rsid w:val="008275C6"/>
    <w:rsid w:val="00861B3B"/>
    <w:rsid w:val="008740B4"/>
    <w:rsid w:val="0087668F"/>
    <w:rsid w:val="00887391"/>
    <w:rsid w:val="008A0E9C"/>
    <w:rsid w:val="008A0FAF"/>
    <w:rsid w:val="008A4110"/>
    <w:rsid w:val="008A6F66"/>
    <w:rsid w:val="008A79BA"/>
    <w:rsid w:val="008B51CC"/>
    <w:rsid w:val="008C1F84"/>
    <w:rsid w:val="008D1D2F"/>
    <w:rsid w:val="008D47A9"/>
    <w:rsid w:val="008D4C32"/>
    <w:rsid w:val="008E07C7"/>
    <w:rsid w:val="008E2AEF"/>
    <w:rsid w:val="008F3ECA"/>
    <w:rsid w:val="008F49D0"/>
    <w:rsid w:val="008F5909"/>
    <w:rsid w:val="00907AF4"/>
    <w:rsid w:val="00915D40"/>
    <w:rsid w:val="009325DF"/>
    <w:rsid w:val="00936B4D"/>
    <w:rsid w:val="0094085E"/>
    <w:rsid w:val="00942B30"/>
    <w:rsid w:val="009752F4"/>
    <w:rsid w:val="00980015"/>
    <w:rsid w:val="00996C2D"/>
    <w:rsid w:val="009A2802"/>
    <w:rsid w:val="009B1F8A"/>
    <w:rsid w:val="009C7DA3"/>
    <w:rsid w:val="009E0DA3"/>
    <w:rsid w:val="009F4E6F"/>
    <w:rsid w:val="009F5AFF"/>
    <w:rsid w:val="00A06FC3"/>
    <w:rsid w:val="00A15E47"/>
    <w:rsid w:val="00A219A0"/>
    <w:rsid w:val="00A43D37"/>
    <w:rsid w:val="00A569F0"/>
    <w:rsid w:val="00A57BEA"/>
    <w:rsid w:val="00A6459D"/>
    <w:rsid w:val="00A71115"/>
    <w:rsid w:val="00A91F1C"/>
    <w:rsid w:val="00A92037"/>
    <w:rsid w:val="00A95124"/>
    <w:rsid w:val="00AB24FB"/>
    <w:rsid w:val="00AF1442"/>
    <w:rsid w:val="00B173AD"/>
    <w:rsid w:val="00B21E30"/>
    <w:rsid w:val="00B41207"/>
    <w:rsid w:val="00B47EDA"/>
    <w:rsid w:val="00B56470"/>
    <w:rsid w:val="00B714B9"/>
    <w:rsid w:val="00B7751E"/>
    <w:rsid w:val="00B77D1A"/>
    <w:rsid w:val="00B8760C"/>
    <w:rsid w:val="00B95C32"/>
    <w:rsid w:val="00BC5A69"/>
    <w:rsid w:val="00BD07BC"/>
    <w:rsid w:val="00BF060E"/>
    <w:rsid w:val="00BF0DA1"/>
    <w:rsid w:val="00C15D6D"/>
    <w:rsid w:val="00C22830"/>
    <w:rsid w:val="00C61DED"/>
    <w:rsid w:val="00C62A0A"/>
    <w:rsid w:val="00C71146"/>
    <w:rsid w:val="00C80E5E"/>
    <w:rsid w:val="00C90D3B"/>
    <w:rsid w:val="00CB0759"/>
    <w:rsid w:val="00CB1BCA"/>
    <w:rsid w:val="00CC17BC"/>
    <w:rsid w:val="00CD6FEB"/>
    <w:rsid w:val="00CF17B4"/>
    <w:rsid w:val="00D41C9D"/>
    <w:rsid w:val="00D42DC2"/>
    <w:rsid w:val="00D514EB"/>
    <w:rsid w:val="00D53015"/>
    <w:rsid w:val="00D63B86"/>
    <w:rsid w:val="00D81CF2"/>
    <w:rsid w:val="00DA7834"/>
    <w:rsid w:val="00DB3279"/>
    <w:rsid w:val="00DC5CC7"/>
    <w:rsid w:val="00DE3BFE"/>
    <w:rsid w:val="00DE4D5A"/>
    <w:rsid w:val="00DE5373"/>
    <w:rsid w:val="00E04805"/>
    <w:rsid w:val="00E07721"/>
    <w:rsid w:val="00E21347"/>
    <w:rsid w:val="00E26B1B"/>
    <w:rsid w:val="00E354A6"/>
    <w:rsid w:val="00E408C9"/>
    <w:rsid w:val="00E446E7"/>
    <w:rsid w:val="00E469A7"/>
    <w:rsid w:val="00E5449F"/>
    <w:rsid w:val="00E54F3B"/>
    <w:rsid w:val="00E618E1"/>
    <w:rsid w:val="00E62A35"/>
    <w:rsid w:val="00E65BEB"/>
    <w:rsid w:val="00E750E7"/>
    <w:rsid w:val="00E85D71"/>
    <w:rsid w:val="00EA0DBD"/>
    <w:rsid w:val="00F055FF"/>
    <w:rsid w:val="00F05AA9"/>
    <w:rsid w:val="00F13B61"/>
    <w:rsid w:val="00F20BA5"/>
    <w:rsid w:val="00F47BAD"/>
    <w:rsid w:val="00F7528C"/>
    <w:rsid w:val="00F81916"/>
    <w:rsid w:val="00F85FCA"/>
    <w:rsid w:val="00F908E0"/>
    <w:rsid w:val="00FA6B54"/>
    <w:rsid w:val="00FA7BE4"/>
    <w:rsid w:val="00FB6DA6"/>
    <w:rsid w:val="00FC3436"/>
    <w:rsid w:val="00FE0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0820"/>
  <w15:docId w15:val="{F4904994-9376-4210-AE24-220218CE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4110"/>
    <w:pPr>
      <w:suppressAutoHyphens/>
    </w:pPr>
    <w:rPr>
      <w:rFonts w:ascii="Times New Roman" w:eastAsia="Calibri" w:hAnsi="Times New Roman" w:cs="Calibri"/>
      <w:sz w:val="24"/>
      <w:szCs w:val="26"/>
      <w:lang w:eastAsia="lv-LV"/>
    </w:rPr>
  </w:style>
  <w:style w:type="paragraph" w:styleId="Virsraksts1">
    <w:name w:val="heading 1"/>
    <w:basedOn w:val="Parasts"/>
    <w:next w:val="Parasts"/>
    <w:link w:val="Virsraksts1Rakstz"/>
    <w:uiPriority w:val="9"/>
    <w:qFormat/>
    <w:rsid w:val="00D63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semiHidden/>
    <w:unhideWhenUsed/>
    <w:qFormat/>
    <w:rsid w:val="003B737E"/>
    <w:pPr>
      <w:keepNext/>
      <w:suppressAutoHyphens w:val="0"/>
      <w:spacing w:after="0" w:line="240" w:lineRule="auto"/>
      <w:jc w:val="center"/>
      <w:outlineLvl w:val="1"/>
    </w:pPr>
    <w:rPr>
      <w:rFonts w:eastAsia="Times New Roman" w:cs="Times New Roman"/>
      <w:szCs w:val="20"/>
    </w:rPr>
  </w:style>
  <w:style w:type="paragraph" w:styleId="Virsraksts3">
    <w:name w:val="heading 3"/>
    <w:basedOn w:val="Parasts"/>
    <w:next w:val="Parasts"/>
    <w:link w:val="Virsraksts3Rakstz"/>
    <w:semiHidden/>
    <w:unhideWhenUsed/>
    <w:qFormat/>
    <w:rsid w:val="003B737E"/>
    <w:pPr>
      <w:keepNext/>
      <w:suppressAutoHyphens w:val="0"/>
      <w:spacing w:after="0" w:line="240" w:lineRule="auto"/>
      <w:outlineLvl w:val="2"/>
    </w:pPr>
    <w:rPr>
      <w:rFonts w:eastAsia="Times New Roman" w:cs="Times New Roman"/>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8A41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8F3ECA"/>
    <w:pPr>
      <w:ind w:left="720"/>
      <w:contextualSpacing/>
    </w:pPr>
  </w:style>
  <w:style w:type="paragraph" w:customStyle="1" w:styleId="naispant">
    <w:name w:val="naispant"/>
    <w:basedOn w:val="Parasts"/>
    <w:rsid w:val="00510E54"/>
    <w:pPr>
      <w:suppressAutoHyphens w:val="0"/>
      <w:spacing w:before="75" w:after="75" w:line="240" w:lineRule="auto"/>
      <w:ind w:left="375" w:firstLine="375"/>
      <w:jc w:val="both"/>
    </w:pPr>
    <w:rPr>
      <w:rFonts w:eastAsia="Times New Roman" w:cs="Times New Roman"/>
      <w:b/>
      <w:bCs/>
      <w:szCs w:val="24"/>
      <w:lang w:val="en-US" w:eastAsia="en-US"/>
    </w:rPr>
  </w:style>
  <w:style w:type="character" w:customStyle="1" w:styleId="textlarge1">
    <w:name w:val="textlarge1"/>
    <w:basedOn w:val="Noklusjumarindkopasfonts"/>
    <w:rsid w:val="00415152"/>
    <w:rPr>
      <w:rFonts w:ascii="Verdana" w:hAnsi="Verdana" w:hint="default"/>
      <w:sz w:val="24"/>
      <w:szCs w:val="24"/>
    </w:rPr>
  </w:style>
  <w:style w:type="table" w:styleId="Reatabula">
    <w:name w:val="Table Grid"/>
    <w:basedOn w:val="Parastatabula"/>
    <w:uiPriority w:val="39"/>
    <w:rsid w:val="00E4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D47A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47A9"/>
    <w:rPr>
      <w:rFonts w:ascii="Segoe UI" w:eastAsia="Calibri" w:hAnsi="Segoe UI" w:cs="Segoe UI"/>
      <w:sz w:val="18"/>
      <w:szCs w:val="18"/>
      <w:lang w:eastAsia="lv-LV"/>
    </w:rPr>
  </w:style>
  <w:style w:type="character" w:customStyle="1" w:styleId="Virsraksts2Rakstz">
    <w:name w:val="Virsraksts 2 Rakstz."/>
    <w:basedOn w:val="Noklusjumarindkopasfonts"/>
    <w:link w:val="Virsraksts2"/>
    <w:semiHidden/>
    <w:rsid w:val="003B737E"/>
    <w:rPr>
      <w:rFonts w:ascii="Times New Roman" w:eastAsia="Times New Roman" w:hAnsi="Times New Roman" w:cs="Times New Roman"/>
      <w:sz w:val="24"/>
      <w:szCs w:val="20"/>
      <w:lang w:eastAsia="lv-LV"/>
    </w:rPr>
  </w:style>
  <w:style w:type="character" w:customStyle="1" w:styleId="Virsraksts3Rakstz">
    <w:name w:val="Virsraksts 3 Rakstz."/>
    <w:basedOn w:val="Noklusjumarindkopasfonts"/>
    <w:link w:val="Virsraksts3"/>
    <w:semiHidden/>
    <w:rsid w:val="003B737E"/>
    <w:rPr>
      <w:rFonts w:ascii="Times New Roman" w:eastAsia="Times New Roman" w:hAnsi="Times New Roman" w:cs="Times New Roman"/>
      <w:sz w:val="24"/>
      <w:szCs w:val="20"/>
      <w:lang w:val="en-AU" w:eastAsia="lv-LV"/>
    </w:rPr>
  </w:style>
  <w:style w:type="paragraph" w:customStyle="1" w:styleId="Standard">
    <w:name w:val="Standard"/>
    <w:rsid w:val="003B737E"/>
    <w:pPr>
      <w:widowControl w:val="0"/>
      <w:suppressAutoHyphens/>
      <w:autoSpaceDN w:val="0"/>
      <w:spacing w:after="0" w:line="240" w:lineRule="auto"/>
    </w:pPr>
    <w:rPr>
      <w:rFonts w:ascii="Arial" w:eastAsia="Times New Roman" w:hAnsi="Arial" w:cs="Tahoma"/>
      <w:kern w:val="3"/>
      <w:sz w:val="24"/>
      <w:szCs w:val="24"/>
      <w:lang w:eastAsia="lv-LV"/>
    </w:rPr>
  </w:style>
  <w:style w:type="numbering" w:customStyle="1" w:styleId="WW8Num10">
    <w:name w:val="WW8Num10"/>
    <w:rsid w:val="003B737E"/>
    <w:pPr>
      <w:numPr>
        <w:numId w:val="16"/>
      </w:numPr>
    </w:pPr>
  </w:style>
  <w:style w:type="paragraph" w:styleId="Pamatteksts">
    <w:name w:val="Body Text"/>
    <w:basedOn w:val="Parasts"/>
    <w:link w:val="PamattekstsRakstz"/>
    <w:semiHidden/>
    <w:unhideWhenUsed/>
    <w:rsid w:val="003B737E"/>
    <w:pPr>
      <w:suppressAutoHyphens w:val="0"/>
      <w:spacing w:after="0" w:line="240" w:lineRule="auto"/>
    </w:pPr>
    <w:rPr>
      <w:rFonts w:eastAsia="Times New Roman" w:cs="Times New Roman"/>
      <w:szCs w:val="20"/>
      <w:lang w:val="en-AU"/>
    </w:rPr>
  </w:style>
  <w:style w:type="character" w:customStyle="1" w:styleId="PamattekstsRakstz">
    <w:name w:val="Pamatteksts Rakstz."/>
    <w:basedOn w:val="Noklusjumarindkopasfonts"/>
    <w:link w:val="Pamatteksts"/>
    <w:semiHidden/>
    <w:rsid w:val="003B737E"/>
    <w:rPr>
      <w:rFonts w:ascii="Times New Roman" w:eastAsia="Times New Roman" w:hAnsi="Times New Roman" w:cs="Times New Roman"/>
      <w:sz w:val="24"/>
      <w:szCs w:val="20"/>
      <w:lang w:val="en-AU" w:eastAsia="lv-LV"/>
    </w:rPr>
  </w:style>
  <w:style w:type="paragraph" w:styleId="Paraststmeklis">
    <w:name w:val="Normal (Web)"/>
    <w:basedOn w:val="Parasts"/>
    <w:uiPriority w:val="99"/>
    <w:unhideWhenUsed/>
    <w:rsid w:val="003B737E"/>
    <w:pPr>
      <w:suppressAutoHyphens w:val="0"/>
      <w:spacing w:before="100" w:beforeAutospacing="1" w:after="100" w:afterAutospacing="1" w:line="240" w:lineRule="auto"/>
    </w:pPr>
    <w:rPr>
      <w:rFonts w:eastAsia="Times New Roman" w:cs="Times New Roman"/>
      <w:szCs w:val="24"/>
    </w:rPr>
  </w:style>
  <w:style w:type="character" w:customStyle="1" w:styleId="Virsraksts1Rakstz">
    <w:name w:val="Virsraksts 1 Rakstz."/>
    <w:basedOn w:val="Noklusjumarindkopasfonts"/>
    <w:link w:val="Virsraksts1"/>
    <w:uiPriority w:val="9"/>
    <w:rsid w:val="00D63B86"/>
    <w:rPr>
      <w:rFonts w:asciiTheme="majorHAnsi" w:eastAsiaTheme="majorEastAsia" w:hAnsiTheme="majorHAnsi" w:cstheme="majorBidi"/>
      <w:color w:val="365F91" w:themeColor="accent1" w:themeShade="BF"/>
      <w:sz w:val="32"/>
      <w:szCs w:val="32"/>
      <w:lang w:eastAsia="lv-LV"/>
    </w:rPr>
  </w:style>
  <w:style w:type="character" w:styleId="Hipersaite">
    <w:name w:val="Hyperlink"/>
    <w:basedOn w:val="Noklusjumarindkopasfonts"/>
    <w:uiPriority w:val="99"/>
    <w:unhideWhenUsed/>
    <w:rsid w:val="00E21347"/>
    <w:rPr>
      <w:color w:val="0000FF" w:themeColor="hyperlink"/>
      <w:u w:val="single"/>
    </w:rPr>
  </w:style>
  <w:style w:type="paragraph" w:styleId="Galvene">
    <w:name w:val="header"/>
    <w:basedOn w:val="Parasts"/>
    <w:link w:val="GalveneRakstz"/>
    <w:uiPriority w:val="99"/>
    <w:unhideWhenUsed/>
    <w:rsid w:val="009752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52F4"/>
    <w:rPr>
      <w:rFonts w:ascii="Times New Roman" w:eastAsia="Calibri" w:hAnsi="Times New Roman" w:cs="Calibri"/>
      <w:sz w:val="24"/>
      <w:szCs w:val="26"/>
      <w:lang w:eastAsia="lv-LV"/>
    </w:rPr>
  </w:style>
  <w:style w:type="paragraph" w:styleId="Kjene">
    <w:name w:val="footer"/>
    <w:basedOn w:val="Parasts"/>
    <w:link w:val="KjeneRakstz"/>
    <w:uiPriority w:val="99"/>
    <w:unhideWhenUsed/>
    <w:rsid w:val="009752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52F4"/>
    <w:rPr>
      <w:rFonts w:ascii="Times New Roman" w:eastAsia="Calibri" w:hAnsi="Times New Roman" w:cs="Calibri"/>
      <w:sz w:val="24"/>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rezeknes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19696</Words>
  <Characters>11228</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Laura Vilka</cp:lastModifiedBy>
  <cp:revision>2</cp:revision>
  <cp:lastPrinted>2020-07-08T08:26:00Z</cp:lastPrinted>
  <dcterms:created xsi:type="dcterms:W3CDTF">2024-10-16T10:07:00Z</dcterms:created>
  <dcterms:modified xsi:type="dcterms:W3CDTF">2024-10-16T10:07:00Z</dcterms:modified>
</cp:coreProperties>
</file>