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C89A8" w14:textId="063ABA84" w:rsidR="00135499" w:rsidRPr="00EC2467" w:rsidRDefault="004471F6" w:rsidP="00135499">
      <w:pPr>
        <w:overflowPunct w:val="0"/>
        <w:autoSpaceDE w:val="0"/>
        <w:autoSpaceDN w:val="0"/>
        <w:adjustRightInd w:val="0"/>
        <w:spacing w:after="0" w:line="240" w:lineRule="auto"/>
        <w:jc w:val="right"/>
        <w:textAlignment w:val="baseline"/>
        <w:rPr>
          <w:rFonts w:eastAsia="Times New Roman" w:cs="Calibri"/>
          <w:color w:val="333333"/>
          <w:sz w:val="28"/>
          <w:lang w:eastAsia="en-GB"/>
        </w:rPr>
      </w:pPr>
      <w:bookmarkStart w:id="0" w:name="_Hlk140756931"/>
      <w:r>
        <w:rPr>
          <w:rFonts w:eastAsia="Times New Roman" w:cs="Calibri"/>
          <w:color w:val="333333"/>
          <w:sz w:val="28"/>
          <w:lang w:eastAsia="en-GB"/>
        </w:rPr>
        <w:t>1</w:t>
      </w:r>
      <w:r w:rsidR="00135499">
        <w:rPr>
          <w:rFonts w:eastAsia="Times New Roman" w:cs="Calibri"/>
          <w:color w:val="333333"/>
          <w:sz w:val="28"/>
          <w:lang w:eastAsia="en-GB"/>
        </w:rPr>
        <w:t>. p</w:t>
      </w:r>
      <w:r w:rsidR="00135499" w:rsidRPr="00EC2467">
        <w:rPr>
          <w:rFonts w:eastAsia="Times New Roman" w:cs="Calibri"/>
          <w:color w:val="333333"/>
          <w:sz w:val="28"/>
          <w:lang w:eastAsia="en-GB"/>
        </w:rPr>
        <w:t xml:space="preserve">ielikums </w:t>
      </w:r>
    </w:p>
    <w:p w14:paraId="67AEF60A" w14:textId="7AB164A7" w:rsidR="002959DC" w:rsidRPr="002959DC" w:rsidRDefault="002959DC" w:rsidP="002959DC">
      <w:pPr>
        <w:shd w:val="clear" w:color="auto" w:fill="FFFFFF"/>
        <w:spacing w:before="45" w:after="0" w:line="248" w:lineRule="atLeast"/>
        <w:jc w:val="center"/>
        <w:rPr>
          <w:rFonts w:eastAsia="Times New Roman" w:cs="Times New Roman"/>
          <w:b/>
          <w:bCs/>
          <w:color w:val="414142"/>
          <w:sz w:val="28"/>
          <w:szCs w:val="28"/>
          <w:lang w:eastAsia="lv-LV"/>
        </w:rPr>
      </w:pPr>
      <w:r>
        <w:rPr>
          <w:rFonts w:eastAsia="Times New Roman" w:cs="Times New Roman"/>
          <w:b/>
          <w:bCs/>
          <w:color w:val="414142"/>
          <w:sz w:val="28"/>
          <w:szCs w:val="28"/>
          <w:lang w:eastAsia="lv-LV"/>
        </w:rPr>
        <w:t xml:space="preserve">Amata apraksta </w:t>
      </w:r>
    </w:p>
    <w:p w14:paraId="32654224" w14:textId="77777777" w:rsidR="002959DC" w:rsidRPr="00D751E4" w:rsidRDefault="002959DC" w:rsidP="0034121F">
      <w:pPr>
        <w:shd w:val="clear" w:color="auto" w:fill="FFFFFF"/>
        <w:spacing w:before="45" w:after="0" w:line="248" w:lineRule="atLeast"/>
        <w:ind w:firstLine="300"/>
        <w:jc w:val="right"/>
        <w:rPr>
          <w:rFonts w:eastAsia="Times New Roman" w:cs="Times New Roman"/>
          <w:i/>
          <w:iCs/>
          <w:color w:val="414142"/>
          <w:sz w:val="24"/>
          <w:szCs w:val="24"/>
          <w:lang w:eastAsia="lv-LV"/>
        </w:rPr>
      </w:pPr>
    </w:p>
    <w:tbl>
      <w:tblPr>
        <w:tblW w:w="5127"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63"/>
        <w:gridCol w:w="1880"/>
        <w:gridCol w:w="1688"/>
        <w:gridCol w:w="1409"/>
        <w:gridCol w:w="2867"/>
      </w:tblGrid>
      <w:tr w:rsidR="0034121F" w:rsidRPr="00D751E4" w14:paraId="56F199AB" w14:textId="77777777" w:rsidTr="00CA74F0">
        <w:trPr>
          <w:trHeight w:val="1212"/>
        </w:trPr>
        <w:tc>
          <w:tcPr>
            <w:tcW w:w="1495" w:type="pct"/>
            <w:gridSpan w:val="2"/>
            <w:tcBorders>
              <w:top w:val="outset" w:sz="6" w:space="0" w:color="414142"/>
              <w:left w:val="outset" w:sz="6" w:space="0" w:color="414142"/>
              <w:bottom w:val="outset" w:sz="6" w:space="0" w:color="414142"/>
              <w:right w:val="outset" w:sz="6" w:space="0" w:color="414142"/>
            </w:tcBorders>
            <w:hideMark/>
          </w:tcPr>
          <w:p w14:paraId="34DE9800" w14:textId="5AF656D6" w:rsidR="00FB6119" w:rsidRPr="000635AB" w:rsidRDefault="006A28C2" w:rsidP="000635AB">
            <w:pPr>
              <w:rPr>
                <w:b/>
                <w:lang w:eastAsia="lv-LV"/>
              </w:rPr>
            </w:pPr>
            <w:r w:rsidRPr="000635AB">
              <w:rPr>
                <w:b/>
                <w:lang w:eastAsia="lv-LV"/>
              </w:rPr>
              <w:t xml:space="preserve">1. </w:t>
            </w:r>
            <w:r w:rsidR="00FB6119" w:rsidRPr="000635AB">
              <w:rPr>
                <w:b/>
                <w:lang w:eastAsia="lv-LV"/>
              </w:rPr>
              <w:t>Rēze</w:t>
            </w:r>
            <w:r w:rsidR="00961E6B" w:rsidRPr="000635AB">
              <w:rPr>
                <w:b/>
                <w:lang w:eastAsia="lv-LV"/>
              </w:rPr>
              <w:t>k</w:t>
            </w:r>
            <w:r w:rsidR="00FB6119" w:rsidRPr="000635AB">
              <w:rPr>
                <w:b/>
                <w:lang w:eastAsia="lv-LV"/>
              </w:rPr>
              <w:t>nes novada Sporta skola (turpmāk Sporta skola)</w:t>
            </w:r>
          </w:p>
        </w:tc>
        <w:tc>
          <w:tcPr>
            <w:tcW w:w="1820" w:type="pct"/>
            <w:gridSpan w:val="2"/>
            <w:tcBorders>
              <w:top w:val="outset" w:sz="6" w:space="0" w:color="414142"/>
              <w:left w:val="outset" w:sz="6" w:space="0" w:color="414142"/>
              <w:bottom w:val="outset" w:sz="6" w:space="0" w:color="414142"/>
              <w:right w:val="outset" w:sz="6" w:space="0" w:color="414142"/>
            </w:tcBorders>
            <w:vAlign w:val="center"/>
            <w:hideMark/>
          </w:tcPr>
          <w:p w14:paraId="5A7A03FA" w14:textId="77777777" w:rsidR="0034121F" w:rsidRPr="000635AB" w:rsidRDefault="0034121F" w:rsidP="000635AB">
            <w:pPr>
              <w:jc w:val="center"/>
              <w:rPr>
                <w:b/>
                <w:lang w:eastAsia="lv-LV"/>
              </w:rPr>
            </w:pPr>
            <w:r w:rsidRPr="000635AB">
              <w:rPr>
                <w:b/>
                <w:lang w:eastAsia="lv-LV"/>
              </w:rPr>
              <w:t>AMATA APRAKSTS</w:t>
            </w:r>
          </w:p>
        </w:tc>
        <w:tc>
          <w:tcPr>
            <w:tcW w:w="1684" w:type="pct"/>
            <w:tcBorders>
              <w:top w:val="outset" w:sz="6" w:space="0" w:color="414142"/>
              <w:left w:val="outset" w:sz="6" w:space="0" w:color="414142"/>
              <w:bottom w:val="outset" w:sz="6" w:space="0" w:color="414142"/>
              <w:right w:val="outset" w:sz="6" w:space="0" w:color="414142"/>
            </w:tcBorders>
            <w:vAlign w:val="center"/>
            <w:hideMark/>
          </w:tcPr>
          <w:p w14:paraId="1B635960" w14:textId="77777777" w:rsidR="006B1628" w:rsidRPr="000635AB" w:rsidRDefault="00961E6B" w:rsidP="000635AB">
            <w:pPr>
              <w:jc w:val="right"/>
              <w:rPr>
                <w:b/>
                <w:lang w:eastAsia="lv-LV"/>
              </w:rPr>
            </w:pPr>
            <w:r w:rsidRPr="000635AB">
              <w:rPr>
                <w:b/>
                <w:lang w:eastAsia="lv-LV"/>
              </w:rPr>
              <w:t>APSTIPRINU</w:t>
            </w:r>
          </w:p>
          <w:p w14:paraId="317A4CCC" w14:textId="27919CD6" w:rsidR="0034121F" w:rsidRPr="003D35C8" w:rsidRDefault="003D35C8" w:rsidP="000635AB">
            <w:pPr>
              <w:jc w:val="right"/>
              <w:rPr>
                <w:i/>
                <w:iCs/>
                <w:lang w:eastAsia="lv-LV"/>
              </w:rPr>
            </w:pPr>
            <w:r w:rsidRPr="003D35C8">
              <w:rPr>
                <w:lang w:eastAsia="lv-LV"/>
              </w:rPr>
              <w:t>____________________</w:t>
            </w:r>
            <w:r w:rsidR="00E77209" w:rsidRPr="003D35C8">
              <w:rPr>
                <w:i/>
                <w:iCs/>
                <w:lang w:eastAsia="lv-LV"/>
              </w:rPr>
              <w:t xml:space="preserve"> </w:t>
            </w:r>
          </w:p>
          <w:p w14:paraId="2AB4035C" w14:textId="53AEF829" w:rsidR="006B1628" w:rsidRPr="003D35C8" w:rsidRDefault="006B1628" w:rsidP="000635AB">
            <w:pPr>
              <w:jc w:val="right"/>
            </w:pPr>
            <w:r w:rsidRPr="003D35C8">
              <w:t xml:space="preserve">                           Rēzeknes novada Sporta skolas                                          Direktors </w:t>
            </w:r>
            <w:proofErr w:type="spellStart"/>
            <w:r w:rsidRPr="003D35C8">
              <w:t>A.Ciukmacis</w:t>
            </w:r>
            <w:proofErr w:type="spellEnd"/>
            <w:r w:rsidRPr="003D35C8">
              <w:t xml:space="preserve">  </w:t>
            </w:r>
            <w:r w:rsidR="003D35C8">
              <w:t>01</w:t>
            </w:r>
            <w:r w:rsidRPr="003D35C8">
              <w:t>.0</w:t>
            </w:r>
            <w:r w:rsidR="003D35C8">
              <w:t>9</w:t>
            </w:r>
            <w:r w:rsidRPr="003D35C8">
              <w:t>.20</w:t>
            </w:r>
            <w:r w:rsidR="003D35C8">
              <w:t>2</w:t>
            </w:r>
            <w:r w:rsidR="00160A8F">
              <w:t>4</w:t>
            </w:r>
            <w:r w:rsidRPr="003D35C8">
              <w:t>.</w:t>
            </w:r>
            <w:r w:rsidRPr="00D47744">
              <w:t xml:space="preserve">                                                      </w:t>
            </w:r>
          </w:p>
        </w:tc>
      </w:tr>
      <w:tr w:rsidR="0034121F" w:rsidRPr="00D751E4" w14:paraId="70F6EEB4" w14:textId="77777777" w:rsidTr="00CA74F0">
        <w:trPr>
          <w:trHeight w:val="1083"/>
        </w:trPr>
        <w:tc>
          <w:tcPr>
            <w:tcW w:w="2487" w:type="pct"/>
            <w:gridSpan w:val="3"/>
            <w:tcBorders>
              <w:top w:val="outset" w:sz="6" w:space="0" w:color="414142"/>
              <w:left w:val="outset" w:sz="6" w:space="0" w:color="414142"/>
              <w:bottom w:val="outset" w:sz="6" w:space="0" w:color="414142"/>
              <w:right w:val="outset" w:sz="6" w:space="0" w:color="414142"/>
            </w:tcBorders>
            <w:hideMark/>
          </w:tcPr>
          <w:p w14:paraId="7C7374F9" w14:textId="77777777" w:rsidR="0034121F" w:rsidRPr="000635AB" w:rsidRDefault="0034121F" w:rsidP="000635AB">
            <w:pPr>
              <w:rPr>
                <w:b/>
                <w:caps/>
                <w:lang w:eastAsia="lv-LV"/>
              </w:rPr>
            </w:pPr>
            <w:r w:rsidRPr="000635AB">
              <w:rPr>
                <w:b/>
                <w:caps/>
                <w:lang w:eastAsia="lv-LV"/>
              </w:rPr>
              <w:t>2. AMATA NOSAUKUMS</w:t>
            </w:r>
          </w:p>
          <w:p w14:paraId="0DA10646" w14:textId="3438A63A" w:rsidR="00FB6119" w:rsidRPr="00D751E4" w:rsidRDefault="002A7DC1" w:rsidP="000635AB">
            <w:pPr>
              <w:rPr>
                <w:lang w:eastAsia="lv-LV"/>
              </w:rPr>
            </w:pPr>
            <w:r>
              <w:rPr>
                <w:lang w:eastAsia="lv-LV"/>
              </w:rPr>
              <w:t>S</w:t>
            </w:r>
            <w:r w:rsidR="00A41EF2">
              <w:rPr>
                <w:lang w:eastAsia="lv-LV"/>
              </w:rPr>
              <w:t>porta treneris</w:t>
            </w:r>
            <w:r>
              <w:rPr>
                <w:lang w:eastAsia="lv-LV"/>
              </w:rPr>
              <w:t xml:space="preserve"> (pieaugušo komandai)</w:t>
            </w:r>
          </w:p>
        </w:tc>
        <w:tc>
          <w:tcPr>
            <w:tcW w:w="2513" w:type="pct"/>
            <w:gridSpan w:val="2"/>
            <w:tcBorders>
              <w:top w:val="outset" w:sz="6" w:space="0" w:color="414142"/>
              <w:left w:val="outset" w:sz="6" w:space="0" w:color="414142"/>
              <w:bottom w:val="outset" w:sz="6" w:space="0" w:color="414142"/>
              <w:right w:val="outset" w:sz="6" w:space="0" w:color="414142"/>
            </w:tcBorders>
            <w:hideMark/>
          </w:tcPr>
          <w:p w14:paraId="2801D3C6" w14:textId="77777777" w:rsidR="0034121F" w:rsidRPr="000635AB" w:rsidRDefault="0034121F" w:rsidP="000635AB">
            <w:pPr>
              <w:rPr>
                <w:b/>
                <w:caps/>
                <w:lang w:eastAsia="lv-LV"/>
              </w:rPr>
            </w:pPr>
            <w:r w:rsidRPr="000635AB">
              <w:rPr>
                <w:b/>
                <w:caps/>
                <w:lang w:eastAsia="lv-LV"/>
              </w:rPr>
              <w:t>2.1. AMATA STATUSS</w:t>
            </w:r>
          </w:p>
          <w:p w14:paraId="757A540A" w14:textId="465FB0A1" w:rsidR="00961E6B" w:rsidRPr="00961E6B" w:rsidRDefault="00961E6B" w:rsidP="000635AB">
            <w:pPr>
              <w:rPr>
                <w:lang w:eastAsia="lv-LV"/>
              </w:rPr>
            </w:pPr>
            <w:r>
              <w:rPr>
                <w:lang w:eastAsia="lv-LV"/>
              </w:rPr>
              <w:t>Darbinieks</w:t>
            </w:r>
          </w:p>
        </w:tc>
      </w:tr>
      <w:tr w:rsidR="0034121F" w:rsidRPr="00D751E4" w14:paraId="13971E15" w14:textId="77777777" w:rsidTr="00CA74F0">
        <w:trPr>
          <w:trHeight w:val="789"/>
        </w:trPr>
        <w:tc>
          <w:tcPr>
            <w:tcW w:w="2487" w:type="pct"/>
            <w:gridSpan w:val="3"/>
            <w:tcBorders>
              <w:top w:val="outset" w:sz="6" w:space="0" w:color="414142"/>
              <w:left w:val="outset" w:sz="6" w:space="0" w:color="414142"/>
              <w:bottom w:val="outset" w:sz="6" w:space="0" w:color="414142"/>
              <w:right w:val="outset" w:sz="6" w:space="0" w:color="414142"/>
            </w:tcBorders>
            <w:hideMark/>
          </w:tcPr>
          <w:p w14:paraId="7431B519" w14:textId="03CD3C79" w:rsidR="00961E6B" w:rsidRPr="000635AB" w:rsidRDefault="004471F6" w:rsidP="000635AB">
            <w:pPr>
              <w:rPr>
                <w:b/>
                <w:caps/>
                <w:lang w:eastAsia="lv-LV"/>
              </w:rPr>
            </w:pPr>
            <w:r w:rsidRPr="000635AB">
              <w:rPr>
                <w:b/>
                <w:caps/>
                <w:lang w:eastAsia="lv-LV"/>
              </w:rPr>
              <w:t>3</w:t>
            </w:r>
            <w:r w:rsidR="0034121F" w:rsidRPr="000635AB">
              <w:rPr>
                <w:b/>
                <w:caps/>
                <w:lang w:eastAsia="lv-LV"/>
              </w:rPr>
              <w:t>. PROFESIJAS KODS</w:t>
            </w:r>
            <w:r w:rsidR="00961E6B" w:rsidRPr="000635AB">
              <w:rPr>
                <w:b/>
                <w:caps/>
                <w:lang w:eastAsia="lv-LV"/>
              </w:rPr>
              <w:t xml:space="preserve"> </w:t>
            </w:r>
          </w:p>
          <w:p w14:paraId="039A6F5D" w14:textId="5ADF30CF" w:rsidR="00FB6119" w:rsidRPr="00961E6B" w:rsidRDefault="00A41EF2" w:rsidP="000635AB">
            <w:pPr>
              <w:rPr>
                <w:caps/>
                <w:lang w:eastAsia="lv-LV"/>
              </w:rPr>
            </w:pPr>
            <w:r>
              <w:rPr>
                <w:lang w:eastAsia="lv-LV"/>
              </w:rPr>
              <w:t>3422</w:t>
            </w:r>
            <w:r w:rsidR="00776D5B" w:rsidRPr="00776D5B">
              <w:rPr>
                <w:lang w:eastAsia="lv-LV"/>
              </w:rPr>
              <w:t xml:space="preserve">  0</w:t>
            </w:r>
            <w:r>
              <w:rPr>
                <w:lang w:eastAsia="lv-LV"/>
              </w:rPr>
              <w:t>3</w:t>
            </w:r>
          </w:p>
        </w:tc>
        <w:tc>
          <w:tcPr>
            <w:tcW w:w="2513" w:type="pct"/>
            <w:gridSpan w:val="2"/>
            <w:tcBorders>
              <w:top w:val="outset" w:sz="6" w:space="0" w:color="414142"/>
              <w:left w:val="outset" w:sz="6" w:space="0" w:color="414142"/>
              <w:bottom w:val="outset" w:sz="6" w:space="0" w:color="414142"/>
              <w:right w:val="outset" w:sz="6" w:space="0" w:color="414142"/>
            </w:tcBorders>
            <w:hideMark/>
          </w:tcPr>
          <w:p w14:paraId="4C27FD85" w14:textId="4BD28559" w:rsidR="0034121F" w:rsidRPr="000635AB" w:rsidRDefault="004471F6" w:rsidP="000635AB">
            <w:pPr>
              <w:rPr>
                <w:b/>
                <w:caps/>
                <w:lang w:eastAsia="lv-LV"/>
              </w:rPr>
            </w:pPr>
            <w:r w:rsidRPr="000635AB">
              <w:rPr>
                <w:b/>
                <w:caps/>
                <w:lang w:eastAsia="lv-LV"/>
              </w:rPr>
              <w:t>4</w:t>
            </w:r>
            <w:r w:rsidR="0034121F" w:rsidRPr="000635AB">
              <w:rPr>
                <w:b/>
                <w:caps/>
                <w:lang w:eastAsia="lv-LV"/>
              </w:rPr>
              <w:t>. AMATA SAIME UN LĪMENIS</w:t>
            </w:r>
          </w:p>
          <w:p w14:paraId="56AF0672" w14:textId="3F605F86" w:rsidR="00FB6119" w:rsidRPr="00D751E4" w:rsidRDefault="00776D5B" w:rsidP="000635AB">
            <w:pPr>
              <w:rPr>
                <w:lang w:eastAsia="lv-LV"/>
              </w:rPr>
            </w:pPr>
            <w:r>
              <w:rPr>
                <w:lang w:eastAsia="lv-LV"/>
              </w:rPr>
              <w:t>44</w:t>
            </w:r>
            <w:r w:rsidR="00FB6119">
              <w:rPr>
                <w:lang w:eastAsia="lv-LV"/>
              </w:rPr>
              <w:t>.</w:t>
            </w:r>
            <w:r w:rsidR="00DC698E">
              <w:rPr>
                <w:lang w:eastAsia="lv-LV"/>
              </w:rPr>
              <w:t xml:space="preserve">saime, </w:t>
            </w:r>
            <w:r w:rsidR="00FB6119">
              <w:rPr>
                <w:lang w:eastAsia="lv-LV"/>
              </w:rPr>
              <w:t xml:space="preserve"> II</w:t>
            </w:r>
            <w:r w:rsidR="00DC698E">
              <w:rPr>
                <w:lang w:eastAsia="lv-LV"/>
              </w:rPr>
              <w:t xml:space="preserve"> līmenis</w:t>
            </w:r>
          </w:p>
        </w:tc>
      </w:tr>
      <w:tr w:rsidR="0034121F" w:rsidRPr="00D751E4" w14:paraId="13D6081A" w14:textId="77777777" w:rsidTr="00CA74F0">
        <w:trPr>
          <w:trHeight w:val="427"/>
        </w:trPr>
        <w:tc>
          <w:tcPr>
            <w:tcW w:w="2487" w:type="pct"/>
            <w:gridSpan w:val="3"/>
            <w:tcBorders>
              <w:top w:val="outset" w:sz="6" w:space="0" w:color="414142"/>
              <w:left w:val="outset" w:sz="6" w:space="0" w:color="414142"/>
              <w:bottom w:val="outset" w:sz="6" w:space="0" w:color="414142"/>
              <w:right w:val="outset" w:sz="6" w:space="0" w:color="414142"/>
            </w:tcBorders>
            <w:hideMark/>
          </w:tcPr>
          <w:p w14:paraId="014C4A09" w14:textId="04B6D7BB" w:rsidR="0034121F" w:rsidRPr="000635AB" w:rsidRDefault="004471F6" w:rsidP="000635AB">
            <w:pPr>
              <w:rPr>
                <w:b/>
                <w:caps/>
                <w:lang w:eastAsia="lv-LV"/>
              </w:rPr>
            </w:pPr>
            <w:r w:rsidRPr="000635AB">
              <w:rPr>
                <w:b/>
                <w:caps/>
                <w:lang w:eastAsia="lv-LV"/>
              </w:rPr>
              <w:t>5</w:t>
            </w:r>
            <w:r w:rsidR="0034121F" w:rsidRPr="000635AB">
              <w:rPr>
                <w:b/>
                <w:caps/>
                <w:lang w:eastAsia="lv-LV"/>
              </w:rPr>
              <w:t>. TIEŠAIS VADĪTĀJS</w:t>
            </w:r>
          </w:p>
          <w:p w14:paraId="2769B6DD" w14:textId="18C80F3D" w:rsidR="00FB6119" w:rsidRPr="00D751E4" w:rsidRDefault="00FB6119" w:rsidP="000635AB">
            <w:pPr>
              <w:rPr>
                <w:lang w:eastAsia="lv-LV"/>
              </w:rPr>
            </w:pPr>
            <w:r w:rsidRPr="00FB6119">
              <w:rPr>
                <w:lang w:eastAsia="lv-LV"/>
              </w:rPr>
              <w:t>Rēzeknes novada Sporta skolas direktor</w:t>
            </w:r>
            <w:r w:rsidR="00DC698E">
              <w:rPr>
                <w:lang w:eastAsia="lv-LV"/>
              </w:rPr>
              <w:t>s</w:t>
            </w:r>
          </w:p>
        </w:tc>
        <w:tc>
          <w:tcPr>
            <w:tcW w:w="2513" w:type="pct"/>
            <w:gridSpan w:val="2"/>
            <w:tcBorders>
              <w:top w:val="outset" w:sz="6" w:space="0" w:color="414142"/>
              <w:left w:val="outset" w:sz="6" w:space="0" w:color="414142"/>
              <w:bottom w:val="outset" w:sz="6" w:space="0" w:color="414142"/>
              <w:right w:val="outset" w:sz="6" w:space="0" w:color="414142"/>
            </w:tcBorders>
            <w:hideMark/>
          </w:tcPr>
          <w:p w14:paraId="3162CDA2" w14:textId="77777777" w:rsidR="0034121F" w:rsidRPr="000635AB" w:rsidRDefault="0034121F" w:rsidP="000635AB">
            <w:pPr>
              <w:rPr>
                <w:b/>
                <w:caps/>
                <w:lang w:eastAsia="lv-LV"/>
              </w:rPr>
            </w:pPr>
            <w:r w:rsidRPr="000635AB">
              <w:rPr>
                <w:b/>
                <w:caps/>
                <w:lang w:eastAsia="lv-LV"/>
              </w:rPr>
              <w:t>FUNKCIONĀLAIS VADĪTĀJS</w:t>
            </w:r>
          </w:p>
          <w:p w14:paraId="1D990EB5" w14:textId="332DFA74" w:rsidR="00DC698E" w:rsidRPr="00D751E4" w:rsidRDefault="00DC698E" w:rsidP="000635AB">
            <w:pPr>
              <w:rPr>
                <w:lang w:eastAsia="lv-LV"/>
              </w:rPr>
            </w:pPr>
          </w:p>
        </w:tc>
      </w:tr>
      <w:tr w:rsidR="00E441E7" w:rsidRPr="00D751E4" w14:paraId="2602F54B" w14:textId="77777777" w:rsidTr="00CA74F0">
        <w:trPr>
          <w:trHeight w:val="498"/>
        </w:trPr>
        <w:tc>
          <w:tcPr>
            <w:tcW w:w="5000" w:type="pct"/>
            <w:gridSpan w:val="5"/>
            <w:tcBorders>
              <w:top w:val="outset" w:sz="6" w:space="0" w:color="414142"/>
              <w:left w:val="outset" w:sz="6" w:space="0" w:color="414142"/>
              <w:bottom w:val="outset" w:sz="6" w:space="0" w:color="414142"/>
              <w:right w:val="outset" w:sz="6" w:space="0" w:color="414142"/>
            </w:tcBorders>
            <w:hideMark/>
          </w:tcPr>
          <w:p w14:paraId="5F2AFAF7" w14:textId="1E9EC6B2" w:rsidR="00E441E7" w:rsidRPr="000635AB" w:rsidRDefault="004471F6" w:rsidP="000635AB">
            <w:pPr>
              <w:rPr>
                <w:b/>
                <w:caps/>
                <w:lang w:eastAsia="lv-LV"/>
              </w:rPr>
            </w:pPr>
            <w:r w:rsidRPr="000635AB">
              <w:rPr>
                <w:b/>
                <w:caps/>
                <w:lang w:eastAsia="lv-LV"/>
              </w:rPr>
              <w:t>6</w:t>
            </w:r>
            <w:r w:rsidR="00E441E7" w:rsidRPr="000635AB">
              <w:rPr>
                <w:b/>
                <w:caps/>
                <w:lang w:eastAsia="lv-LV"/>
              </w:rPr>
              <w:t xml:space="preserve">. TIEK AIZVIETOTS AR </w:t>
            </w:r>
          </w:p>
          <w:p w14:paraId="7950A626" w14:textId="0EEAB57E" w:rsidR="00E441E7" w:rsidRPr="00D751E4" w:rsidRDefault="00E441E7" w:rsidP="000635AB">
            <w:pPr>
              <w:rPr>
                <w:lang w:eastAsia="lv-LV"/>
              </w:rPr>
            </w:pPr>
            <w:r>
              <w:rPr>
                <w:lang w:eastAsia="lv-LV"/>
              </w:rPr>
              <w:t>Sporta skolas direktora norīkotu speciālistu.</w:t>
            </w:r>
          </w:p>
        </w:tc>
      </w:tr>
      <w:tr w:rsidR="0034121F" w:rsidRPr="00D751E4" w14:paraId="2E42FEA5" w14:textId="77777777" w:rsidTr="00CA74F0">
        <w:trPr>
          <w:trHeight w:val="837"/>
        </w:trPr>
        <w:tc>
          <w:tcPr>
            <w:tcW w:w="2487" w:type="pct"/>
            <w:gridSpan w:val="3"/>
            <w:tcBorders>
              <w:top w:val="outset" w:sz="6" w:space="0" w:color="414142"/>
              <w:left w:val="outset" w:sz="6" w:space="0" w:color="414142"/>
              <w:bottom w:val="outset" w:sz="6" w:space="0" w:color="414142"/>
              <w:right w:val="outset" w:sz="6" w:space="0" w:color="414142"/>
            </w:tcBorders>
            <w:hideMark/>
          </w:tcPr>
          <w:p w14:paraId="2F5FDDDF" w14:textId="51C75B17" w:rsidR="0034121F" w:rsidRPr="000635AB" w:rsidRDefault="004471F6" w:rsidP="000635AB">
            <w:pPr>
              <w:rPr>
                <w:b/>
                <w:caps/>
                <w:lang w:eastAsia="lv-LV"/>
              </w:rPr>
            </w:pPr>
            <w:r w:rsidRPr="000635AB">
              <w:rPr>
                <w:b/>
                <w:caps/>
                <w:lang w:eastAsia="lv-LV"/>
              </w:rPr>
              <w:t>7</w:t>
            </w:r>
            <w:r w:rsidR="0034121F" w:rsidRPr="000635AB">
              <w:rPr>
                <w:b/>
                <w:caps/>
                <w:lang w:eastAsia="lv-LV"/>
              </w:rPr>
              <w:t>. IEKŠĒJĀ SADARBĪBA</w:t>
            </w:r>
          </w:p>
          <w:p w14:paraId="5A8910E4" w14:textId="1A4AAF71" w:rsidR="00E441E7" w:rsidRPr="00D751E4" w:rsidRDefault="00E441E7" w:rsidP="000635AB">
            <w:pPr>
              <w:rPr>
                <w:lang w:eastAsia="lv-LV"/>
              </w:rPr>
            </w:pPr>
            <w:r>
              <w:rPr>
                <w:lang w:eastAsia="lv-LV"/>
              </w:rPr>
              <w:t>Sadarbojas ar pārējiem Sporta skolas darbiniekiem</w:t>
            </w:r>
          </w:p>
        </w:tc>
        <w:tc>
          <w:tcPr>
            <w:tcW w:w="2513" w:type="pct"/>
            <w:gridSpan w:val="2"/>
            <w:tcBorders>
              <w:top w:val="outset" w:sz="6" w:space="0" w:color="414142"/>
              <w:left w:val="outset" w:sz="6" w:space="0" w:color="414142"/>
              <w:bottom w:val="outset" w:sz="6" w:space="0" w:color="414142"/>
              <w:right w:val="outset" w:sz="6" w:space="0" w:color="414142"/>
            </w:tcBorders>
            <w:hideMark/>
          </w:tcPr>
          <w:p w14:paraId="1DC5FC43" w14:textId="374414D5" w:rsidR="0034121F" w:rsidRPr="000635AB" w:rsidRDefault="004471F6" w:rsidP="000635AB">
            <w:pPr>
              <w:rPr>
                <w:b/>
                <w:caps/>
                <w:lang w:eastAsia="lv-LV"/>
              </w:rPr>
            </w:pPr>
            <w:r w:rsidRPr="000635AB">
              <w:rPr>
                <w:b/>
                <w:caps/>
                <w:lang w:eastAsia="lv-LV"/>
              </w:rPr>
              <w:t>8.</w:t>
            </w:r>
            <w:r w:rsidR="0034121F" w:rsidRPr="000635AB">
              <w:rPr>
                <w:b/>
                <w:caps/>
                <w:lang w:eastAsia="lv-LV"/>
              </w:rPr>
              <w:t>ĀRĒJĀ SADARBĪBA</w:t>
            </w:r>
          </w:p>
          <w:p w14:paraId="5759E214" w14:textId="705D1FEF" w:rsidR="00E441E7" w:rsidRPr="00D751E4" w:rsidRDefault="00E441E7" w:rsidP="000635AB">
            <w:pPr>
              <w:rPr>
                <w:lang w:eastAsia="lv-LV"/>
              </w:rPr>
            </w:pPr>
            <w:r>
              <w:rPr>
                <w:lang w:eastAsia="lv-LV"/>
              </w:rPr>
              <w:t>Sadarbojas ar pašvaldību</w:t>
            </w:r>
            <w:r w:rsidR="00961E6B">
              <w:rPr>
                <w:lang w:eastAsia="lv-LV"/>
              </w:rPr>
              <w:t>, pašvaldības iestādēm, sadarbības partneriem, sporta federācijām, biedrībām u.c.</w:t>
            </w:r>
          </w:p>
        </w:tc>
      </w:tr>
      <w:tr w:rsidR="0034121F" w:rsidRPr="00D751E4" w14:paraId="2A92525B" w14:textId="77777777" w:rsidTr="00CA74F0">
        <w:tc>
          <w:tcPr>
            <w:tcW w:w="5000" w:type="pct"/>
            <w:gridSpan w:val="5"/>
            <w:tcBorders>
              <w:top w:val="outset" w:sz="6" w:space="0" w:color="414142"/>
              <w:left w:val="outset" w:sz="6" w:space="0" w:color="414142"/>
              <w:bottom w:val="outset" w:sz="6" w:space="0" w:color="414142"/>
              <w:right w:val="outset" w:sz="6" w:space="0" w:color="414142"/>
            </w:tcBorders>
            <w:hideMark/>
          </w:tcPr>
          <w:p w14:paraId="161C1C11" w14:textId="3C9C7634" w:rsidR="006A28C2" w:rsidRPr="000635AB" w:rsidRDefault="0034121F" w:rsidP="000635AB">
            <w:pPr>
              <w:rPr>
                <w:b/>
                <w:lang w:eastAsia="lv-LV"/>
              </w:rPr>
            </w:pPr>
            <w:r w:rsidRPr="00D751E4">
              <w:rPr>
                <w:lang w:eastAsia="lv-LV"/>
              </w:rPr>
              <w:t> </w:t>
            </w:r>
            <w:r w:rsidR="006A28C2" w:rsidRPr="000635AB">
              <w:rPr>
                <w:b/>
                <w:lang w:eastAsia="lv-LV"/>
              </w:rPr>
              <w:t xml:space="preserve">9. AMATA MĒRĶIS  </w:t>
            </w:r>
          </w:p>
          <w:p w14:paraId="2D54398A" w14:textId="6E7C8BE1" w:rsidR="002A7DC1" w:rsidRPr="002A7DC1" w:rsidRDefault="002A7DC1" w:rsidP="0096135D">
            <w:pPr>
              <w:jc w:val="both"/>
            </w:pPr>
            <w:r>
              <w:t>S</w:t>
            </w:r>
            <w:r w:rsidRPr="002A7DC1">
              <w:t xml:space="preserve">porta </w:t>
            </w:r>
            <w:r w:rsidR="00EF6B83" w:rsidRPr="002A7DC1">
              <w:t>treneris mērķtiecīgi organizē un nodrošina Rēzeknes novada pieaugušo amatieru komandas treniņprocesu</w:t>
            </w:r>
            <w:r w:rsidRPr="002A7DC1">
              <w:t>, mērķtiecīgi virzot sportistu un sporta nodarbību dalībnieku personības, sporta sasniegumu un kompetenču attīstību, saskaņā ar sportistu un iesaistīto dalībnieku personības individuālās attīstības, fiziskās sagatavotības, veselības stāvokļa, trenēšanās, personības un izaugsmes sportā vajadzībām, stiprina sabiedrībā nozīmīgas vērtības.</w:t>
            </w:r>
          </w:p>
          <w:tbl>
            <w:tblPr>
              <w:tblW w:w="0" w:type="auto"/>
              <w:tblBorders>
                <w:top w:val="nil"/>
                <w:left w:val="nil"/>
                <w:bottom w:val="nil"/>
                <w:right w:val="nil"/>
              </w:tblBorders>
              <w:tblLook w:val="0000" w:firstRow="0" w:lastRow="0" w:firstColumn="0" w:lastColumn="0" w:noHBand="0" w:noVBand="0"/>
            </w:tblPr>
            <w:tblGrid>
              <w:gridCol w:w="8459"/>
            </w:tblGrid>
            <w:tr w:rsidR="002A7DC1" w:rsidRPr="002A7DC1" w14:paraId="3BF09605" w14:textId="77777777">
              <w:trPr>
                <w:trHeight w:val="799"/>
              </w:trPr>
              <w:tc>
                <w:tcPr>
                  <w:tcW w:w="0" w:type="auto"/>
                </w:tcPr>
                <w:p w14:paraId="13303867" w14:textId="4A16D1D9" w:rsidR="002A7DC1" w:rsidRPr="002A7DC1" w:rsidRDefault="002A7DC1" w:rsidP="00CA74F0">
                  <w:pPr>
                    <w:ind w:left="-127" w:right="-129"/>
                    <w:jc w:val="both"/>
                  </w:pPr>
                  <w:r w:rsidRPr="002A7DC1">
                    <w:t>Sporta treneris veido drošu un atbalstošu t</w:t>
                  </w:r>
                  <w:r>
                    <w:t>reniņu vidi. S</w:t>
                  </w:r>
                  <w:r w:rsidRPr="002A7DC1">
                    <w:t>adarbībā ar kolēģiem izvērtē treniņu procesu notei</w:t>
                  </w:r>
                  <w:r w:rsidR="0096135D">
                    <w:t xml:space="preserve">ktā sporta veidā, </w:t>
                  </w:r>
                  <w:r w:rsidRPr="002A7DC1">
                    <w:t xml:space="preserve">izvērtē sportistu </w:t>
                  </w:r>
                  <w:r w:rsidR="0096135D">
                    <w:t>un sporta komandas</w:t>
                  </w:r>
                  <w:r w:rsidRPr="002A7DC1">
                    <w:t xml:space="preserve"> dalībnieku vajadzības, sniegumu un izaugsmi, motivē un gatavo sportistu sacensību darbībai atbalstošā vidē gada cikla ietvaros, pilnveido treniņu procesu, veido ētiskas un individualizētas darba attiecības ar treniņu procesā iesaistīto mērķa grupu. </w:t>
                  </w:r>
                </w:p>
              </w:tc>
            </w:tr>
          </w:tbl>
          <w:p w14:paraId="54610F3C" w14:textId="49EA5C36" w:rsidR="006A28C2" w:rsidRPr="006B1628" w:rsidRDefault="006A28C2" w:rsidP="002A7DC1">
            <w:pPr>
              <w:rPr>
                <w:lang w:eastAsia="lv-LV"/>
              </w:rPr>
            </w:pPr>
          </w:p>
        </w:tc>
      </w:tr>
      <w:tr w:rsidR="0034121F" w:rsidRPr="00D751E4" w14:paraId="00BD1899" w14:textId="77777777" w:rsidTr="00CA74F0">
        <w:trPr>
          <w:trHeight w:val="387"/>
        </w:trPr>
        <w:tc>
          <w:tcPr>
            <w:tcW w:w="5000" w:type="pct"/>
            <w:gridSpan w:val="5"/>
            <w:tcBorders>
              <w:top w:val="outset" w:sz="6" w:space="0" w:color="414142"/>
              <w:left w:val="outset" w:sz="6" w:space="0" w:color="414142"/>
              <w:bottom w:val="outset" w:sz="6" w:space="0" w:color="414142"/>
              <w:right w:val="outset" w:sz="6" w:space="0" w:color="414142"/>
            </w:tcBorders>
            <w:hideMark/>
          </w:tcPr>
          <w:p w14:paraId="4A6E3391" w14:textId="77777777" w:rsidR="0034121F" w:rsidRPr="000635AB" w:rsidRDefault="0034121F" w:rsidP="000635AB">
            <w:pPr>
              <w:rPr>
                <w:b/>
                <w:lang w:eastAsia="lv-LV"/>
              </w:rPr>
            </w:pPr>
            <w:r w:rsidRPr="000635AB">
              <w:rPr>
                <w:b/>
                <w:caps/>
                <w:lang w:eastAsia="lv-LV"/>
              </w:rPr>
              <w:t>10. AMATA PIENĀKUMI</w:t>
            </w:r>
          </w:p>
        </w:tc>
      </w:tr>
      <w:tr w:rsidR="000635AB" w:rsidRPr="00D751E4" w14:paraId="256565AF" w14:textId="77777777" w:rsidTr="00CA74F0">
        <w:trPr>
          <w:trHeight w:val="387"/>
        </w:trPr>
        <w:tc>
          <w:tcPr>
            <w:tcW w:w="5000" w:type="pct"/>
            <w:gridSpan w:val="5"/>
            <w:tcBorders>
              <w:top w:val="outset" w:sz="6" w:space="0" w:color="414142"/>
              <w:left w:val="outset" w:sz="6" w:space="0" w:color="414142"/>
              <w:bottom w:val="outset" w:sz="6" w:space="0" w:color="414142"/>
              <w:right w:val="outset" w:sz="6" w:space="0" w:color="414142"/>
            </w:tcBorders>
          </w:tcPr>
          <w:p w14:paraId="02417D02" w14:textId="3DFAA7A5" w:rsidR="000635AB" w:rsidRPr="000635AB" w:rsidRDefault="000635AB" w:rsidP="000635AB">
            <w:pPr>
              <w:rPr>
                <w:b/>
                <w:caps/>
                <w:lang w:eastAsia="lv-LV"/>
              </w:rPr>
            </w:pPr>
            <w:r w:rsidRPr="000635AB">
              <w:rPr>
                <w:b/>
                <w:caps/>
                <w:lang w:eastAsia="lv-LV"/>
              </w:rPr>
              <w:t>PIENĀKUMS</w:t>
            </w:r>
          </w:p>
        </w:tc>
      </w:tr>
      <w:tr w:rsidR="00FB6119" w:rsidRPr="00D751E4" w14:paraId="1176A1F9" w14:textId="77777777" w:rsidTr="00CA74F0">
        <w:trPr>
          <w:trHeight w:val="1804"/>
        </w:trPr>
        <w:tc>
          <w:tcPr>
            <w:tcW w:w="390" w:type="pct"/>
            <w:tcBorders>
              <w:top w:val="outset" w:sz="6" w:space="0" w:color="414142"/>
              <w:left w:val="outset" w:sz="6" w:space="0" w:color="414142"/>
              <w:bottom w:val="outset" w:sz="6" w:space="0" w:color="414142"/>
              <w:right w:val="outset" w:sz="6" w:space="0" w:color="414142"/>
            </w:tcBorders>
            <w:hideMark/>
          </w:tcPr>
          <w:p w14:paraId="1BFEB115" w14:textId="77777777" w:rsidR="00FB6119" w:rsidRPr="00D751E4" w:rsidRDefault="00FB6119" w:rsidP="000635AB">
            <w:pPr>
              <w:rPr>
                <w:lang w:eastAsia="lv-LV"/>
              </w:rPr>
            </w:pPr>
            <w:r w:rsidRPr="00D751E4">
              <w:rPr>
                <w:caps/>
                <w:lang w:eastAsia="lv-LV"/>
              </w:rPr>
              <w:lastRenderedPageBreak/>
              <w:t>10.1.</w:t>
            </w:r>
          </w:p>
        </w:tc>
        <w:tc>
          <w:tcPr>
            <w:tcW w:w="4610" w:type="pct"/>
            <w:gridSpan w:val="4"/>
            <w:tcBorders>
              <w:top w:val="outset" w:sz="6" w:space="0" w:color="414142"/>
              <w:left w:val="outset" w:sz="6" w:space="0" w:color="414142"/>
              <w:bottom w:val="outset" w:sz="6" w:space="0" w:color="414142"/>
              <w:right w:val="outset" w:sz="6" w:space="0" w:color="414142"/>
            </w:tcBorders>
            <w:hideMark/>
          </w:tcPr>
          <w:p w14:paraId="2DF452DD" w14:textId="7885EEE0" w:rsidR="00401977" w:rsidRPr="0013614B" w:rsidRDefault="004C7CBA" w:rsidP="00CA74F0">
            <w:pPr>
              <w:jc w:val="both"/>
            </w:pPr>
            <w:r w:rsidRPr="0013614B">
              <w:t>Treniņu procesa plānošana un īstenošana</w:t>
            </w:r>
            <w:r w:rsidR="00401977" w:rsidRPr="0013614B">
              <w:t>:</w:t>
            </w:r>
          </w:p>
          <w:p w14:paraId="111BB431" w14:textId="6545DC54" w:rsidR="00401977" w:rsidRPr="0013614B" w:rsidRDefault="00401977" w:rsidP="00CA74F0">
            <w:pPr>
              <w:jc w:val="both"/>
            </w:pPr>
            <w:r w:rsidRPr="0013614B">
              <w:t xml:space="preserve">10.1.1. </w:t>
            </w:r>
            <w:r w:rsidR="004C7CBA" w:rsidRPr="0013614B">
              <w:t>p</w:t>
            </w:r>
            <w:r w:rsidR="00BA5FEF" w:rsidRPr="0013614B">
              <w:t xml:space="preserve">lānot un nodrošināt treniņprocesu pieaugušo amatieru komandai </w:t>
            </w:r>
            <w:r w:rsidR="001C1457">
              <w:t>hokejā</w:t>
            </w:r>
            <w:bookmarkStart w:id="1" w:name="_GoBack"/>
            <w:bookmarkEnd w:id="1"/>
            <w:r w:rsidR="00BA5FEF" w:rsidRPr="0013614B">
              <w:t>;</w:t>
            </w:r>
          </w:p>
          <w:p w14:paraId="7666178A" w14:textId="3537B17B" w:rsidR="0096135D" w:rsidRPr="0013614B" w:rsidRDefault="00401977" w:rsidP="00CA74F0">
            <w:pPr>
              <w:jc w:val="both"/>
              <w:rPr>
                <w:sz w:val="23"/>
                <w:szCs w:val="23"/>
              </w:rPr>
            </w:pPr>
            <w:r w:rsidRPr="0013614B">
              <w:t xml:space="preserve">10.1.2. </w:t>
            </w:r>
            <w:r w:rsidR="0096135D" w:rsidRPr="0013614B">
              <w:rPr>
                <w:sz w:val="23"/>
                <w:szCs w:val="23"/>
              </w:rPr>
              <w:t xml:space="preserve">noteikt treniņu mērķus, uzdevumus un sasniedzamos trenēšanās rezultātus atbilstoši komandas vajadzībām un spējām; </w:t>
            </w:r>
          </w:p>
          <w:p w14:paraId="34A09945" w14:textId="63954684" w:rsidR="0096135D" w:rsidRPr="0013614B" w:rsidRDefault="0096135D" w:rsidP="00CA74F0">
            <w:pPr>
              <w:jc w:val="both"/>
              <w:rPr>
                <w:sz w:val="23"/>
                <w:szCs w:val="23"/>
              </w:rPr>
            </w:pPr>
            <w:r w:rsidRPr="0013614B">
              <w:rPr>
                <w:sz w:val="23"/>
                <w:szCs w:val="23"/>
              </w:rPr>
              <w:t>10.1.3. izvēlēties treniņu saturu, metodiku un resursus atbilstoši personas vajadzībām;</w:t>
            </w:r>
          </w:p>
          <w:p w14:paraId="6766346D" w14:textId="1BF5C16C" w:rsidR="0096135D" w:rsidRPr="0013614B" w:rsidRDefault="0096135D" w:rsidP="00CA74F0">
            <w:pPr>
              <w:jc w:val="both"/>
            </w:pPr>
            <w:r w:rsidRPr="0013614B">
              <w:rPr>
                <w:sz w:val="23"/>
                <w:szCs w:val="23"/>
              </w:rPr>
              <w:t xml:space="preserve">10.1.4. </w:t>
            </w:r>
            <w:r w:rsidR="004C7CBA" w:rsidRPr="0013614B">
              <w:t>v</w:t>
            </w:r>
            <w:r w:rsidR="00BA5FEF" w:rsidRPr="0013614B">
              <w:t>eicināt un or</w:t>
            </w:r>
            <w:r w:rsidRPr="0013614B">
              <w:t>ganizēt piedalīšanos sacensībās;</w:t>
            </w:r>
          </w:p>
          <w:p w14:paraId="56C1CD77" w14:textId="524983B2" w:rsidR="0096135D" w:rsidRPr="0013614B" w:rsidRDefault="0096135D" w:rsidP="00CA74F0">
            <w:pPr>
              <w:jc w:val="both"/>
            </w:pPr>
            <w:r w:rsidRPr="0013614B">
              <w:t xml:space="preserve">10.1.5. </w:t>
            </w:r>
            <w:r w:rsidR="004C7CBA" w:rsidRPr="0013614B">
              <w:t>ī</w:t>
            </w:r>
            <w:r w:rsidRPr="0013614B">
              <w:t>stenot sportista sagatavošanos personas vecumam un sniegumam piemērotām sacensībām;</w:t>
            </w:r>
          </w:p>
          <w:p w14:paraId="694E21FF" w14:textId="32DDBEFE" w:rsidR="004C7CBA" w:rsidRPr="0013614B" w:rsidRDefault="004C7CBA" w:rsidP="00CA74F0">
            <w:pPr>
              <w:jc w:val="both"/>
            </w:pPr>
            <w:r w:rsidRPr="0013614B">
              <w:t>10.1.6. sadarboties treniņu procesa novērtēšanā ar treniņu procesā iesaistītām ieinteresētām pusēm;</w:t>
            </w:r>
          </w:p>
          <w:p w14:paraId="23B27D1E" w14:textId="7F614CCF" w:rsidR="00FB6119" w:rsidRPr="0013614B" w:rsidRDefault="0096135D" w:rsidP="00CA74F0">
            <w:pPr>
              <w:jc w:val="both"/>
            </w:pPr>
            <w:r w:rsidRPr="0013614B">
              <w:t>1</w:t>
            </w:r>
            <w:r w:rsidR="004C7CBA" w:rsidRPr="0013614B">
              <w:t>0.1.7</w:t>
            </w:r>
            <w:r w:rsidR="00401977" w:rsidRPr="0013614B">
              <w:t xml:space="preserve">. </w:t>
            </w:r>
            <w:r w:rsidR="004C7CBA" w:rsidRPr="0013614B">
              <w:t>p</w:t>
            </w:r>
            <w:r w:rsidR="00BA5FEF" w:rsidRPr="0013614B">
              <w:t>lānot savu darbu un par veiktā darba rezultātiem informēt Sporta skolas vadību.</w:t>
            </w:r>
            <w:r w:rsidR="003B5244" w:rsidRPr="0013614B">
              <w:t xml:space="preserve"> </w:t>
            </w:r>
            <w:r w:rsidR="00401977" w:rsidRPr="0013614B">
              <w:t xml:space="preserve"> </w:t>
            </w:r>
          </w:p>
        </w:tc>
      </w:tr>
      <w:tr w:rsidR="00FB6119" w:rsidRPr="00D751E4" w14:paraId="4253A1D1" w14:textId="77777777" w:rsidTr="00CA74F0">
        <w:tc>
          <w:tcPr>
            <w:tcW w:w="390" w:type="pct"/>
            <w:tcBorders>
              <w:top w:val="outset" w:sz="6" w:space="0" w:color="414142"/>
              <w:left w:val="outset" w:sz="6" w:space="0" w:color="414142"/>
              <w:bottom w:val="outset" w:sz="6" w:space="0" w:color="414142"/>
              <w:right w:val="outset" w:sz="6" w:space="0" w:color="414142"/>
            </w:tcBorders>
          </w:tcPr>
          <w:p w14:paraId="5CBBD8EA" w14:textId="4C073465" w:rsidR="00FB6119" w:rsidRDefault="00FB6119" w:rsidP="000635AB">
            <w:pPr>
              <w:rPr>
                <w:caps/>
                <w:lang w:eastAsia="lv-LV"/>
              </w:rPr>
            </w:pPr>
            <w:r>
              <w:rPr>
                <w:caps/>
                <w:lang w:eastAsia="lv-LV"/>
              </w:rPr>
              <w:t>10.</w:t>
            </w:r>
            <w:r w:rsidR="00BA5FEF">
              <w:rPr>
                <w:caps/>
                <w:lang w:eastAsia="lv-LV"/>
              </w:rPr>
              <w:t>2</w:t>
            </w:r>
            <w:r>
              <w:rPr>
                <w:caps/>
                <w:lang w:eastAsia="lv-LV"/>
              </w:rPr>
              <w:t>.</w:t>
            </w:r>
          </w:p>
        </w:tc>
        <w:tc>
          <w:tcPr>
            <w:tcW w:w="4610" w:type="pct"/>
            <w:gridSpan w:val="4"/>
            <w:tcBorders>
              <w:top w:val="outset" w:sz="6" w:space="0" w:color="414142"/>
              <w:left w:val="outset" w:sz="6" w:space="0" w:color="414142"/>
              <w:bottom w:val="outset" w:sz="6" w:space="0" w:color="414142"/>
              <w:right w:val="outset" w:sz="6" w:space="0" w:color="414142"/>
            </w:tcBorders>
          </w:tcPr>
          <w:p w14:paraId="2D7D7DE6" w14:textId="082C3845" w:rsidR="00FB6119" w:rsidRPr="0013614B" w:rsidRDefault="00BA5FEF" w:rsidP="00CA74F0">
            <w:pPr>
              <w:jc w:val="both"/>
            </w:pPr>
            <w:r w:rsidRPr="0013614B">
              <w:t xml:space="preserve">Piedalīties izglītības iestādes </w:t>
            </w:r>
            <w:r w:rsidR="004C7CBA" w:rsidRPr="0013614B">
              <w:t>organizētajās</w:t>
            </w:r>
            <w:r w:rsidRPr="0013614B">
              <w:t xml:space="preserve"> sanāksmēs, kas saistītas ar </w:t>
            </w:r>
            <w:r w:rsidR="004C7CBA" w:rsidRPr="0013614B">
              <w:t>sporta jomas jautājumu risināšanu.</w:t>
            </w:r>
            <w:r w:rsidR="0013614B" w:rsidRPr="0013614B">
              <w:t xml:space="preserve"> Iesaistīties izglītības iestādes un sporta jomas attīstības sekmēšanā un darbības paplašināšanā.</w:t>
            </w:r>
          </w:p>
        </w:tc>
      </w:tr>
      <w:tr w:rsidR="00FB6119" w:rsidRPr="00D751E4" w14:paraId="6E0229F0" w14:textId="77777777" w:rsidTr="00CA74F0">
        <w:trPr>
          <w:trHeight w:val="692"/>
        </w:trPr>
        <w:tc>
          <w:tcPr>
            <w:tcW w:w="390" w:type="pct"/>
            <w:tcBorders>
              <w:top w:val="outset" w:sz="6" w:space="0" w:color="414142"/>
              <w:left w:val="outset" w:sz="6" w:space="0" w:color="414142"/>
              <w:bottom w:val="outset" w:sz="6" w:space="0" w:color="414142"/>
              <w:right w:val="outset" w:sz="6" w:space="0" w:color="414142"/>
            </w:tcBorders>
          </w:tcPr>
          <w:p w14:paraId="4506237B" w14:textId="1B9905B0" w:rsidR="00FB6119" w:rsidRDefault="00FB6119" w:rsidP="000635AB">
            <w:pPr>
              <w:rPr>
                <w:caps/>
                <w:lang w:eastAsia="lv-LV"/>
              </w:rPr>
            </w:pPr>
            <w:r>
              <w:rPr>
                <w:caps/>
                <w:lang w:eastAsia="lv-LV"/>
              </w:rPr>
              <w:t>10.5.</w:t>
            </w:r>
          </w:p>
        </w:tc>
        <w:tc>
          <w:tcPr>
            <w:tcW w:w="4610" w:type="pct"/>
            <w:gridSpan w:val="4"/>
            <w:tcBorders>
              <w:top w:val="outset" w:sz="6" w:space="0" w:color="414142"/>
              <w:left w:val="outset" w:sz="6" w:space="0" w:color="414142"/>
              <w:bottom w:val="outset" w:sz="6" w:space="0" w:color="414142"/>
              <w:right w:val="outset" w:sz="6" w:space="0" w:color="414142"/>
            </w:tcBorders>
          </w:tcPr>
          <w:p w14:paraId="178BECA5" w14:textId="229CC996" w:rsidR="004C7CBA" w:rsidRPr="0013614B" w:rsidRDefault="004C7CBA" w:rsidP="00CA74F0">
            <w:pPr>
              <w:jc w:val="both"/>
            </w:pPr>
            <w:r w:rsidRPr="0013614B">
              <w:t>Izmantot tehnoloģiskos risinājumus sporta jomā un datu bāzes treniņu darbības īstenošanā, ievērojot biroja tehnikas lietošanas noteikumus.</w:t>
            </w:r>
          </w:p>
        </w:tc>
      </w:tr>
      <w:tr w:rsidR="00FB6119" w:rsidRPr="00D751E4" w14:paraId="170122DB" w14:textId="77777777" w:rsidTr="00CA74F0">
        <w:tc>
          <w:tcPr>
            <w:tcW w:w="390" w:type="pct"/>
            <w:tcBorders>
              <w:top w:val="outset" w:sz="6" w:space="0" w:color="414142"/>
              <w:left w:val="outset" w:sz="6" w:space="0" w:color="414142"/>
              <w:bottom w:val="outset" w:sz="6" w:space="0" w:color="414142"/>
              <w:right w:val="outset" w:sz="6" w:space="0" w:color="414142"/>
            </w:tcBorders>
          </w:tcPr>
          <w:p w14:paraId="5154F2B7" w14:textId="469827D5" w:rsidR="00FB6119" w:rsidRDefault="00FB6119" w:rsidP="000635AB">
            <w:pPr>
              <w:rPr>
                <w:caps/>
                <w:lang w:eastAsia="lv-LV"/>
              </w:rPr>
            </w:pPr>
            <w:r>
              <w:rPr>
                <w:caps/>
                <w:lang w:eastAsia="lv-LV"/>
              </w:rPr>
              <w:t>10.6.</w:t>
            </w:r>
          </w:p>
        </w:tc>
        <w:tc>
          <w:tcPr>
            <w:tcW w:w="4610" w:type="pct"/>
            <w:gridSpan w:val="4"/>
            <w:tcBorders>
              <w:top w:val="outset" w:sz="6" w:space="0" w:color="414142"/>
              <w:left w:val="outset" w:sz="6" w:space="0" w:color="414142"/>
              <w:bottom w:val="outset" w:sz="6" w:space="0" w:color="414142"/>
              <w:right w:val="outset" w:sz="6" w:space="0" w:color="414142"/>
            </w:tcBorders>
          </w:tcPr>
          <w:p w14:paraId="42F047D9" w14:textId="44712743" w:rsidR="00FB6119" w:rsidRPr="0013614B" w:rsidRDefault="00401977" w:rsidP="000635AB">
            <w:r w:rsidRPr="0013614B">
              <w:t>Ievērot informācijas aizsardzību un konfidencialitāti</w:t>
            </w:r>
            <w:r w:rsidR="000C115A" w:rsidRPr="0013614B">
              <w:t>.</w:t>
            </w:r>
          </w:p>
        </w:tc>
      </w:tr>
      <w:tr w:rsidR="00FB6119" w:rsidRPr="00D751E4" w14:paraId="5A23FF81" w14:textId="77777777" w:rsidTr="00CA74F0">
        <w:tc>
          <w:tcPr>
            <w:tcW w:w="390" w:type="pct"/>
            <w:tcBorders>
              <w:top w:val="outset" w:sz="6" w:space="0" w:color="414142"/>
              <w:left w:val="outset" w:sz="6" w:space="0" w:color="414142"/>
              <w:bottom w:val="outset" w:sz="6" w:space="0" w:color="414142"/>
              <w:right w:val="outset" w:sz="6" w:space="0" w:color="414142"/>
            </w:tcBorders>
          </w:tcPr>
          <w:p w14:paraId="023D89B8" w14:textId="4B8AC383" w:rsidR="00FB6119" w:rsidRDefault="00FB6119" w:rsidP="000635AB">
            <w:pPr>
              <w:rPr>
                <w:caps/>
                <w:lang w:eastAsia="lv-LV"/>
              </w:rPr>
            </w:pPr>
            <w:r>
              <w:rPr>
                <w:caps/>
                <w:lang w:eastAsia="lv-LV"/>
              </w:rPr>
              <w:t>10.7.</w:t>
            </w:r>
          </w:p>
        </w:tc>
        <w:tc>
          <w:tcPr>
            <w:tcW w:w="4610" w:type="pct"/>
            <w:gridSpan w:val="4"/>
            <w:tcBorders>
              <w:top w:val="outset" w:sz="6" w:space="0" w:color="414142"/>
              <w:left w:val="outset" w:sz="6" w:space="0" w:color="414142"/>
              <w:bottom w:val="outset" w:sz="6" w:space="0" w:color="414142"/>
              <w:right w:val="outset" w:sz="6" w:space="0" w:color="414142"/>
            </w:tcBorders>
          </w:tcPr>
          <w:p w14:paraId="0DD90867" w14:textId="3760AF13" w:rsidR="00FB6119" w:rsidRPr="0013614B" w:rsidRDefault="00401977" w:rsidP="000635AB">
            <w:r w:rsidRPr="0013614B">
              <w:t>Pilnveidot savu profesionālo meistarību</w:t>
            </w:r>
            <w:r w:rsidR="000C115A" w:rsidRPr="0013614B">
              <w:t>.</w:t>
            </w:r>
          </w:p>
        </w:tc>
      </w:tr>
      <w:tr w:rsidR="00FB6119" w:rsidRPr="00D751E4" w14:paraId="2B41FB74" w14:textId="77777777" w:rsidTr="00CA74F0">
        <w:tc>
          <w:tcPr>
            <w:tcW w:w="390" w:type="pct"/>
            <w:tcBorders>
              <w:top w:val="outset" w:sz="6" w:space="0" w:color="414142"/>
              <w:left w:val="outset" w:sz="6" w:space="0" w:color="414142"/>
              <w:bottom w:val="outset" w:sz="6" w:space="0" w:color="414142"/>
              <w:right w:val="outset" w:sz="6" w:space="0" w:color="414142"/>
            </w:tcBorders>
          </w:tcPr>
          <w:p w14:paraId="50DD1BF3" w14:textId="179AC18B" w:rsidR="00FB6119" w:rsidRDefault="00FB6119" w:rsidP="000635AB">
            <w:pPr>
              <w:rPr>
                <w:caps/>
                <w:lang w:eastAsia="lv-LV"/>
              </w:rPr>
            </w:pPr>
            <w:r>
              <w:rPr>
                <w:caps/>
                <w:lang w:eastAsia="lv-LV"/>
              </w:rPr>
              <w:t>10.8.</w:t>
            </w:r>
          </w:p>
        </w:tc>
        <w:tc>
          <w:tcPr>
            <w:tcW w:w="4610" w:type="pct"/>
            <w:gridSpan w:val="4"/>
            <w:tcBorders>
              <w:top w:val="outset" w:sz="6" w:space="0" w:color="414142"/>
              <w:left w:val="outset" w:sz="6" w:space="0" w:color="414142"/>
              <w:bottom w:val="outset" w:sz="6" w:space="0" w:color="414142"/>
              <w:right w:val="outset" w:sz="6" w:space="0" w:color="414142"/>
            </w:tcBorders>
          </w:tcPr>
          <w:p w14:paraId="4D8610DE" w14:textId="42A7F4B8" w:rsidR="004C7CBA" w:rsidRPr="0013614B" w:rsidRDefault="00176961" w:rsidP="00CA74F0">
            <w:pPr>
              <w:jc w:val="both"/>
            </w:pPr>
            <w:r w:rsidRPr="0013614B">
              <w:t xml:space="preserve">Ievērot </w:t>
            </w:r>
            <w:r w:rsidR="004C7CBA" w:rsidRPr="0013614B">
              <w:t>darba kārtību un ētikas normas. Nodrošināt izveidotā iekšējā tiesiskā regulējuma (sporta veida drošības tehnikas noteikumi, sporta bāzes lietošanas noteikumi u.c.) un ārējā tiesiskā regulējuma (sporta sacensību noteikumi, profesionālā ētika, sporta veida ētika, antidopinga konvencija u.c.) ievērošanu.</w:t>
            </w:r>
          </w:p>
        </w:tc>
      </w:tr>
      <w:tr w:rsidR="004C7CBA" w:rsidRPr="00D751E4" w14:paraId="73698351" w14:textId="77777777" w:rsidTr="00CA74F0">
        <w:tc>
          <w:tcPr>
            <w:tcW w:w="390" w:type="pct"/>
            <w:tcBorders>
              <w:top w:val="outset" w:sz="6" w:space="0" w:color="414142"/>
              <w:left w:val="outset" w:sz="6" w:space="0" w:color="414142"/>
              <w:bottom w:val="outset" w:sz="6" w:space="0" w:color="414142"/>
              <w:right w:val="outset" w:sz="6" w:space="0" w:color="414142"/>
            </w:tcBorders>
          </w:tcPr>
          <w:p w14:paraId="379F34FA" w14:textId="0D156703" w:rsidR="004C7CBA" w:rsidRDefault="004C7CBA" w:rsidP="000635AB">
            <w:pPr>
              <w:rPr>
                <w:caps/>
                <w:lang w:eastAsia="lv-LV"/>
              </w:rPr>
            </w:pPr>
            <w:r>
              <w:rPr>
                <w:caps/>
                <w:lang w:eastAsia="lv-LV"/>
              </w:rPr>
              <w:t>10.9</w:t>
            </w:r>
            <w:r w:rsidR="0013614B">
              <w:rPr>
                <w:caps/>
                <w:lang w:eastAsia="lv-LV"/>
              </w:rPr>
              <w:t>.</w:t>
            </w:r>
          </w:p>
        </w:tc>
        <w:tc>
          <w:tcPr>
            <w:tcW w:w="4610" w:type="pct"/>
            <w:gridSpan w:val="4"/>
            <w:tcBorders>
              <w:top w:val="outset" w:sz="6" w:space="0" w:color="414142"/>
              <w:left w:val="outset" w:sz="6" w:space="0" w:color="414142"/>
              <w:bottom w:val="outset" w:sz="6" w:space="0" w:color="414142"/>
              <w:right w:val="outset" w:sz="6" w:space="0" w:color="414142"/>
            </w:tcBorders>
          </w:tcPr>
          <w:p w14:paraId="71C02572" w14:textId="63146336" w:rsidR="004C7CBA" w:rsidRPr="004C7CBA" w:rsidRDefault="004C7CBA" w:rsidP="00CA74F0">
            <w:pPr>
              <w:jc w:val="both"/>
              <w:rPr>
                <w:highlight w:val="yellow"/>
              </w:rPr>
            </w:pPr>
            <w:r>
              <w:t xml:space="preserve">Veidot pozitīvas un </w:t>
            </w:r>
            <w:r w:rsidRPr="004C7CBA">
              <w:t xml:space="preserve">ētiskas darba attiecības </w:t>
            </w:r>
            <w:r>
              <w:t>ar treniņu procesa dalībniekiem un iestādes darbiniekiem.</w:t>
            </w:r>
          </w:p>
        </w:tc>
      </w:tr>
    </w:tbl>
    <w:tbl>
      <w:tblPr>
        <w:tblpPr w:leftFromText="180" w:rightFromText="180" w:vertAnchor="text" w:horzAnchor="margin" w:tblpX="-150" w:tblpY="56"/>
        <w:tblW w:w="5121"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65"/>
        <w:gridCol w:w="1966"/>
        <w:gridCol w:w="5866"/>
      </w:tblGrid>
      <w:tr w:rsidR="000635AB" w:rsidRPr="00D751E4" w14:paraId="32135707" w14:textId="77777777" w:rsidTr="00CA74F0">
        <w:trPr>
          <w:trHeight w:val="251"/>
        </w:trPr>
        <w:tc>
          <w:tcPr>
            <w:tcW w:w="5000" w:type="pct"/>
            <w:gridSpan w:val="3"/>
            <w:tcBorders>
              <w:top w:val="outset" w:sz="6" w:space="0" w:color="414142"/>
              <w:left w:val="outset" w:sz="6" w:space="0" w:color="414142"/>
              <w:bottom w:val="outset" w:sz="6" w:space="0" w:color="414142"/>
              <w:right w:val="outset" w:sz="6" w:space="0" w:color="414142"/>
            </w:tcBorders>
            <w:hideMark/>
          </w:tcPr>
          <w:p w14:paraId="6BBC4E43" w14:textId="77777777" w:rsidR="000635AB" w:rsidRPr="000635AB" w:rsidRDefault="000635AB" w:rsidP="00CA74F0">
            <w:pPr>
              <w:rPr>
                <w:b/>
                <w:lang w:eastAsia="lv-LV"/>
              </w:rPr>
            </w:pPr>
            <w:r w:rsidRPr="000635AB">
              <w:rPr>
                <w:b/>
                <w:caps/>
                <w:lang w:eastAsia="lv-LV"/>
              </w:rPr>
              <w:t>11. KOMPETENCES</w:t>
            </w:r>
          </w:p>
        </w:tc>
      </w:tr>
      <w:tr w:rsidR="000635AB" w:rsidRPr="00D751E4" w14:paraId="10C23CF8" w14:textId="77777777" w:rsidTr="00CA74F0">
        <w:tc>
          <w:tcPr>
            <w:tcW w:w="391" w:type="pct"/>
            <w:tcBorders>
              <w:top w:val="outset" w:sz="6" w:space="0" w:color="414142"/>
              <w:left w:val="outset" w:sz="6" w:space="0" w:color="414142"/>
              <w:bottom w:val="outset" w:sz="6" w:space="0" w:color="414142"/>
              <w:right w:val="outset" w:sz="6" w:space="0" w:color="414142"/>
            </w:tcBorders>
            <w:shd w:val="clear" w:color="auto" w:fill="FFFFFF"/>
          </w:tcPr>
          <w:p w14:paraId="3F5784DA" w14:textId="3936D2E9" w:rsidR="000635AB" w:rsidRPr="00D751E4" w:rsidRDefault="000635AB" w:rsidP="00CA74F0">
            <w:pPr>
              <w:rPr>
                <w:caps/>
                <w:lang w:eastAsia="lv-LV"/>
              </w:rPr>
            </w:pPr>
            <w:r>
              <w:rPr>
                <w:caps/>
                <w:lang w:eastAsia="lv-LV"/>
              </w:rPr>
              <w:t>11.</w:t>
            </w:r>
            <w:r w:rsidR="008822F2">
              <w:rPr>
                <w:caps/>
                <w:lang w:eastAsia="lv-LV"/>
              </w:rPr>
              <w:t>1</w:t>
            </w:r>
            <w:r>
              <w:rPr>
                <w:caps/>
                <w:lang w:eastAsia="lv-LV"/>
              </w:rPr>
              <w:t>.</w:t>
            </w:r>
          </w:p>
        </w:tc>
        <w:tc>
          <w:tcPr>
            <w:tcW w:w="4609" w:type="pct"/>
            <w:gridSpan w:val="2"/>
            <w:tcBorders>
              <w:top w:val="outset" w:sz="6" w:space="0" w:color="414142"/>
              <w:left w:val="outset" w:sz="6" w:space="0" w:color="414142"/>
              <w:bottom w:val="outset" w:sz="6" w:space="0" w:color="414142"/>
              <w:right w:val="outset" w:sz="6" w:space="0" w:color="414142"/>
            </w:tcBorders>
            <w:shd w:val="clear" w:color="auto" w:fill="FFFFFF"/>
          </w:tcPr>
          <w:p w14:paraId="1B907AC3" w14:textId="0E2B7DCA" w:rsidR="000635AB" w:rsidRPr="00D751E4" w:rsidRDefault="00BA5FEF" w:rsidP="00CA74F0">
            <w:pPr>
              <w:jc w:val="both"/>
              <w:rPr>
                <w:lang w:eastAsia="lv-LV"/>
              </w:rPr>
            </w:pPr>
            <w:r>
              <w:rPr>
                <w:lang w:eastAsia="lv-LV"/>
              </w:rPr>
              <w:t>Psiholoģiskā noturība un augsta saskarsmes kultūra;</w:t>
            </w:r>
          </w:p>
        </w:tc>
      </w:tr>
      <w:tr w:rsidR="000635AB" w:rsidRPr="00D751E4" w14:paraId="580D1788" w14:textId="77777777" w:rsidTr="00CA74F0">
        <w:tc>
          <w:tcPr>
            <w:tcW w:w="391" w:type="pct"/>
            <w:tcBorders>
              <w:top w:val="outset" w:sz="6" w:space="0" w:color="414142"/>
              <w:left w:val="outset" w:sz="6" w:space="0" w:color="414142"/>
              <w:bottom w:val="outset" w:sz="6" w:space="0" w:color="414142"/>
              <w:right w:val="outset" w:sz="6" w:space="0" w:color="414142"/>
            </w:tcBorders>
            <w:shd w:val="clear" w:color="auto" w:fill="FFFFFF"/>
          </w:tcPr>
          <w:p w14:paraId="06A9BD6E" w14:textId="253941A3" w:rsidR="000635AB" w:rsidRDefault="000635AB" w:rsidP="00CA74F0">
            <w:pPr>
              <w:rPr>
                <w:caps/>
                <w:lang w:eastAsia="lv-LV"/>
              </w:rPr>
            </w:pPr>
            <w:r>
              <w:rPr>
                <w:caps/>
                <w:lang w:eastAsia="lv-LV"/>
              </w:rPr>
              <w:t>11.</w:t>
            </w:r>
            <w:r w:rsidR="008822F2">
              <w:rPr>
                <w:caps/>
                <w:lang w:eastAsia="lv-LV"/>
              </w:rPr>
              <w:t>2</w:t>
            </w:r>
            <w:r>
              <w:rPr>
                <w:caps/>
                <w:lang w:eastAsia="lv-LV"/>
              </w:rPr>
              <w:t>.</w:t>
            </w:r>
          </w:p>
        </w:tc>
        <w:tc>
          <w:tcPr>
            <w:tcW w:w="4609" w:type="pct"/>
            <w:gridSpan w:val="2"/>
            <w:tcBorders>
              <w:top w:val="outset" w:sz="6" w:space="0" w:color="414142"/>
              <w:left w:val="outset" w:sz="6" w:space="0" w:color="414142"/>
              <w:bottom w:val="outset" w:sz="6" w:space="0" w:color="414142"/>
              <w:right w:val="outset" w:sz="6" w:space="0" w:color="414142"/>
            </w:tcBorders>
            <w:shd w:val="clear" w:color="auto" w:fill="FFFFFF"/>
          </w:tcPr>
          <w:p w14:paraId="38D4D571" w14:textId="358554E6" w:rsidR="000635AB" w:rsidRPr="00831A33" w:rsidRDefault="00BA5FEF" w:rsidP="00CA74F0">
            <w:pPr>
              <w:jc w:val="both"/>
              <w:rPr>
                <w:lang w:eastAsia="lv-LV"/>
              </w:rPr>
            </w:pPr>
            <w:r>
              <w:rPr>
                <w:lang w:eastAsia="lv-LV"/>
              </w:rPr>
              <w:t>A</w:t>
            </w:r>
            <w:r w:rsidR="000635AB" w:rsidRPr="00831A33">
              <w:rPr>
                <w:lang w:eastAsia="lv-LV"/>
              </w:rPr>
              <w:t>tbildības sajūta un precizitāte</w:t>
            </w:r>
            <w:r>
              <w:rPr>
                <w:lang w:eastAsia="lv-LV"/>
              </w:rPr>
              <w:t>;</w:t>
            </w:r>
          </w:p>
        </w:tc>
      </w:tr>
      <w:tr w:rsidR="000635AB" w:rsidRPr="00D751E4" w14:paraId="660C6B60" w14:textId="77777777" w:rsidTr="00CA74F0">
        <w:tc>
          <w:tcPr>
            <w:tcW w:w="391" w:type="pct"/>
            <w:tcBorders>
              <w:top w:val="outset" w:sz="6" w:space="0" w:color="414142"/>
              <w:left w:val="outset" w:sz="6" w:space="0" w:color="414142"/>
              <w:bottom w:val="outset" w:sz="6" w:space="0" w:color="414142"/>
              <w:right w:val="outset" w:sz="6" w:space="0" w:color="414142"/>
            </w:tcBorders>
            <w:shd w:val="clear" w:color="auto" w:fill="FFFFFF"/>
          </w:tcPr>
          <w:p w14:paraId="094CA130" w14:textId="78BC7C50" w:rsidR="000635AB" w:rsidRDefault="000635AB" w:rsidP="00CA74F0">
            <w:pPr>
              <w:rPr>
                <w:caps/>
                <w:lang w:eastAsia="lv-LV"/>
              </w:rPr>
            </w:pPr>
            <w:r>
              <w:rPr>
                <w:caps/>
                <w:lang w:eastAsia="lv-LV"/>
              </w:rPr>
              <w:t>11.</w:t>
            </w:r>
            <w:r w:rsidR="008822F2">
              <w:rPr>
                <w:caps/>
                <w:lang w:eastAsia="lv-LV"/>
              </w:rPr>
              <w:t>3</w:t>
            </w:r>
            <w:r>
              <w:rPr>
                <w:caps/>
                <w:lang w:eastAsia="lv-LV"/>
              </w:rPr>
              <w:t>.</w:t>
            </w:r>
          </w:p>
        </w:tc>
        <w:tc>
          <w:tcPr>
            <w:tcW w:w="4609" w:type="pct"/>
            <w:gridSpan w:val="2"/>
            <w:tcBorders>
              <w:top w:val="outset" w:sz="6" w:space="0" w:color="414142"/>
              <w:left w:val="outset" w:sz="6" w:space="0" w:color="414142"/>
              <w:bottom w:val="outset" w:sz="6" w:space="0" w:color="414142"/>
              <w:right w:val="outset" w:sz="6" w:space="0" w:color="414142"/>
            </w:tcBorders>
            <w:shd w:val="clear" w:color="auto" w:fill="FFFFFF"/>
          </w:tcPr>
          <w:p w14:paraId="5BD06DAD" w14:textId="0EEE7AC8" w:rsidR="000635AB" w:rsidRPr="00831A33" w:rsidRDefault="00BA5FEF" w:rsidP="00CA74F0">
            <w:pPr>
              <w:jc w:val="both"/>
              <w:rPr>
                <w:lang w:eastAsia="lv-LV"/>
              </w:rPr>
            </w:pPr>
            <w:r>
              <w:rPr>
                <w:lang w:eastAsia="lv-LV"/>
              </w:rPr>
              <w:t xml:space="preserve">Valsts valodas prasmes augstākajā līmenī, </w:t>
            </w:r>
            <w:r w:rsidR="000635AB" w:rsidRPr="00831A33">
              <w:rPr>
                <w:lang w:eastAsia="lv-LV"/>
              </w:rPr>
              <w:t>komunikācijas prasmes, darbs komandā</w:t>
            </w:r>
            <w:r>
              <w:rPr>
                <w:lang w:eastAsia="lv-LV"/>
              </w:rPr>
              <w:t>.</w:t>
            </w:r>
          </w:p>
        </w:tc>
      </w:tr>
      <w:tr w:rsidR="000635AB" w:rsidRPr="00D751E4" w14:paraId="1F692502" w14:textId="77777777" w:rsidTr="00CA74F0">
        <w:tc>
          <w:tcPr>
            <w:tcW w:w="5000" w:type="pct"/>
            <w:gridSpan w:val="3"/>
            <w:tcBorders>
              <w:top w:val="outset" w:sz="6" w:space="0" w:color="414142"/>
              <w:left w:val="outset" w:sz="6" w:space="0" w:color="414142"/>
              <w:bottom w:val="outset" w:sz="6" w:space="0" w:color="414142"/>
              <w:right w:val="outset" w:sz="6" w:space="0" w:color="414142"/>
            </w:tcBorders>
            <w:hideMark/>
          </w:tcPr>
          <w:p w14:paraId="05802070" w14:textId="77777777" w:rsidR="000635AB" w:rsidRPr="000635AB" w:rsidRDefault="000635AB" w:rsidP="00CA74F0">
            <w:pPr>
              <w:rPr>
                <w:b/>
                <w:lang w:eastAsia="lv-LV"/>
              </w:rPr>
            </w:pPr>
            <w:r w:rsidRPr="000635AB">
              <w:rPr>
                <w:b/>
                <w:caps/>
                <w:lang w:eastAsia="lv-LV"/>
              </w:rPr>
              <w:t>12. PROFESIONĀLĀ KVALIFIKĀCIJA</w:t>
            </w:r>
          </w:p>
        </w:tc>
      </w:tr>
      <w:tr w:rsidR="000635AB" w:rsidRPr="00D751E4" w14:paraId="45069059" w14:textId="77777777" w:rsidTr="00CA74F0">
        <w:trPr>
          <w:trHeight w:val="550"/>
        </w:trPr>
        <w:tc>
          <w:tcPr>
            <w:tcW w:w="1548" w:type="pct"/>
            <w:gridSpan w:val="2"/>
            <w:tcBorders>
              <w:top w:val="outset" w:sz="6" w:space="0" w:color="414142"/>
              <w:left w:val="outset" w:sz="6" w:space="0" w:color="414142"/>
              <w:bottom w:val="outset" w:sz="6" w:space="0" w:color="414142"/>
              <w:right w:val="outset" w:sz="6" w:space="0" w:color="414142"/>
            </w:tcBorders>
            <w:hideMark/>
          </w:tcPr>
          <w:p w14:paraId="1FBD79AC" w14:textId="77777777" w:rsidR="000635AB" w:rsidRPr="000635AB" w:rsidRDefault="000635AB" w:rsidP="00CA74F0">
            <w:pPr>
              <w:rPr>
                <w:b/>
                <w:lang w:eastAsia="lv-LV"/>
              </w:rPr>
            </w:pPr>
            <w:r w:rsidRPr="000635AB">
              <w:rPr>
                <w:b/>
                <w:caps/>
                <w:lang w:eastAsia="lv-LV"/>
              </w:rPr>
              <w:t>12.1. IZGLĪTĪBA</w:t>
            </w:r>
          </w:p>
        </w:tc>
        <w:tc>
          <w:tcPr>
            <w:tcW w:w="3452" w:type="pct"/>
            <w:tcBorders>
              <w:top w:val="outset" w:sz="6" w:space="0" w:color="414142"/>
              <w:left w:val="outset" w:sz="6" w:space="0" w:color="414142"/>
              <w:bottom w:val="outset" w:sz="6" w:space="0" w:color="414142"/>
              <w:right w:val="outset" w:sz="6" w:space="0" w:color="414142"/>
            </w:tcBorders>
            <w:hideMark/>
          </w:tcPr>
          <w:p w14:paraId="42F17AF3" w14:textId="23776CA9" w:rsidR="000635AB" w:rsidRPr="00D751E4" w:rsidRDefault="008822F2" w:rsidP="00CA74F0">
            <w:pPr>
              <w:jc w:val="both"/>
              <w:rPr>
                <w:lang w:eastAsia="lv-LV"/>
              </w:rPr>
            </w:pPr>
            <w:r w:rsidRPr="008822F2">
              <w:rPr>
                <w:szCs w:val="24"/>
              </w:rPr>
              <w:t>Izglītības atbilstība  Ministru kabineta 2010.gada 26.janvārī noteikumu Nr.77 „Noteikumi par sports speciālistu sertifikācijas kārtību un sporta speciālistam noteiktajām prasībām” prasībām.</w:t>
            </w:r>
          </w:p>
        </w:tc>
      </w:tr>
      <w:tr w:rsidR="000635AB" w:rsidRPr="00D751E4" w14:paraId="795B7A92" w14:textId="77777777" w:rsidTr="00CA74F0">
        <w:trPr>
          <w:trHeight w:val="359"/>
        </w:trPr>
        <w:tc>
          <w:tcPr>
            <w:tcW w:w="1548" w:type="pct"/>
            <w:gridSpan w:val="2"/>
            <w:vMerge w:val="restart"/>
            <w:tcBorders>
              <w:top w:val="outset" w:sz="6" w:space="0" w:color="414142"/>
              <w:left w:val="outset" w:sz="6" w:space="0" w:color="414142"/>
              <w:right w:val="outset" w:sz="6" w:space="0" w:color="414142"/>
            </w:tcBorders>
            <w:hideMark/>
          </w:tcPr>
          <w:p w14:paraId="27DC7888" w14:textId="77777777" w:rsidR="000635AB" w:rsidRPr="000635AB" w:rsidRDefault="000635AB" w:rsidP="00CA74F0">
            <w:pPr>
              <w:rPr>
                <w:b/>
                <w:lang w:eastAsia="lv-LV"/>
              </w:rPr>
            </w:pPr>
            <w:r w:rsidRPr="000635AB">
              <w:rPr>
                <w:b/>
                <w:caps/>
                <w:lang w:eastAsia="lv-LV"/>
              </w:rPr>
              <w:t>12.2. PROFESIONĀLĀS ZINĀŠANAS UN PRASMES</w:t>
            </w:r>
          </w:p>
        </w:tc>
        <w:tc>
          <w:tcPr>
            <w:tcW w:w="3452" w:type="pct"/>
            <w:tcBorders>
              <w:top w:val="outset" w:sz="6" w:space="0" w:color="414142"/>
              <w:left w:val="outset" w:sz="6" w:space="0" w:color="414142"/>
              <w:bottom w:val="outset" w:sz="6" w:space="0" w:color="414142"/>
              <w:right w:val="outset" w:sz="6" w:space="0" w:color="414142"/>
            </w:tcBorders>
            <w:hideMark/>
          </w:tcPr>
          <w:p w14:paraId="5008B6D9" w14:textId="440B036C" w:rsidR="000635AB" w:rsidRPr="00135308" w:rsidRDefault="0013614B" w:rsidP="00CA74F0">
            <w:pPr>
              <w:jc w:val="both"/>
              <w:rPr>
                <w:lang w:eastAsia="lv-LV" w:bidi="lo-LA"/>
              </w:rPr>
            </w:pPr>
            <w:r>
              <w:rPr>
                <w:lang w:eastAsia="lv-LV"/>
              </w:rPr>
              <w:t>Sporta</w:t>
            </w:r>
            <w:r w:rsidR="008822F2">
              <w:rPr>
                <w:lang w:eastAsia="lv-LV"/>
              </w:rPr>
              <w:t xml:space="preserve"> jom</w:t>
            </w:r>
            <w:r>
              <w:rPr>
                <w:lang w:eastAsia="lv-LV"/>
              </w:rPr>
              <w:t>as</w:t>
            </w:r>
            <w:r w:rsidR="008822F2">
              <w:rPr>
                <w:lang w:eastAsia="lv-LV"/>
              </w:rPr>
              <w:t xml:space="preserve"> reglamentējošo tiesību aktu pārzināšana;</w:t>
            </w:r>
          </w:p>
        </w:tc>
      </w:tr>
      <w:tr w:rsidR="000635AB" w:rsidRPr="00D751E4" w14:paraId="23CE0507" w14:textId="77777777" w:rsidTr="00CA74F0">
        <w:trPr>
          <w:trHeight w:val="409"/>
        </w:trPr>
        <w:tc>
          <w:tcPr>
            <w:tcW w:w="1548" w:type="pct"/>
            <w:gridSpan w:val="2"/>
            <w:vMerge/>
            <w:tcBorders>
              <w:left w:val="outset" w:sz="6" w:space="0" w:color="414142"/>
              <w:right w:val="outset" w:sz="6" w:space="0" w:color="414142"/>
            </w:tcBorders>
          </w:tcPr>
          <w:p w14:paraId="457A27C7" w14:textId="77777777" w:rsidR="000635AB" w:rsidRPr="00961E6B" w:rsidRDefault="000635AB" w:rsidP="00CA74F0">
            <w:pPr>
              <w:rPr>
                <w:caps/>
                <w:lang w:eastAsia="lv-LV"/>
              </w:rPr>
            </w:pPr>
          </w:p>
        </w:tc>
        <w:tc>
          <w:tcPr>
            <w:tcW w:w="3452" w:type="pct"/>
            <w:tcBorders>
              <w:top w:val="outset" w:sz="6" w:space="0" w:color="414142"/>
              <w:left w:val="outset" w:sz="6" w:space="0" w:color="414142"/>
              <w:bottom w:val="outset" w:sz="6" w:space="0" w:color="414142"/>
              <w:right w:val="outset" w:sz="6" w:space="0" w:color="414142"/>
            </w:tcBorders>
          </w:tcPr>
          <w:p w14:paraId="7A54D721" w14:textId="2BD77AFC" w:rsidR="000635AB" w:rsidRPr="000635AB" w:rsidRDefault="008822F2" w:rsidP="00CA74F0">
            <w:pPr>
              <w:jc w:val="both"/>
              <w:rPr>
                <w:lang w:eastAsia="lv-LV"/>
              </w:rPr>
            </w:pPr>
            <w:r w:rsidRPr="008822F2">
              <w:rPr>
                <w:szCs w:val="24"/>
              </w:rPr>
              <w:t>Spēja pieņemt lēmumus un prasme reaģēt un rīkoties ārkārtējās, nestandarta situācijās</w:t>
            </w:r>
            <w:r w:rsidR="008D2D36">
              <w:rPr>
                <w:szCs w:val="24"/>
              </w:rPr>
              <w:t>.</w:t>
            </w:r>
          </w:p>
        </w:tc>
      </w:tr>
      <w:tr w:rsidR="000635AB" w:rsidRPr="00D751E4" w14:paraId="4D98B7F6" w14:textId="77777777" w:rsidTr="00CA74F0">
        <w:trPr>
          <w:trHeight w:val="150"/>
        </w:trPr>
        <w:tc>
          <w:tcPr>
            <w:tcW w:w="1548" w:type="pct"/>
            <w:gridSpan w:val="2"/>
            <w:vMerge w:val="restart"/>
            <w:tcBorders>
              <w:top w:val="outset" w:sz="6" w:space="0" w:color="414142"/>
              <w:left w:val="outset" w:sz="6" w:space="0" w:color="414142"/>
              <w:right w:val="outset" w:sz="6" w:space="0" w:color="414142"/>
            </w:tcBorders>
            <w:hideMark/>
          </w:tcPr>
          <w:p w14:paraId="31A390B8" w14:textId="77777777" w:rsidR="000635AB" w:rsidRPr="000635AB" w:rsidRDefault="000635AB" w:rsidP="00CA74F0">
            <w:pPr>
              <w:rPr>
                <w:b/>
                <w:lang w:eastAsia="lv-LV"/>
              </w:rPr>
            </w:pPr>
            <w:r w:rsidRPr="000635AB">
              <w:rPr>
                <w:b/>
                <w:caps/>
                <w:lang w:eastAsia="lv-LV"/>
              </w:rPr>
              <w:lastRenderedPageBreak/>
              <w:t>12.3. VISPĀRĒJĀS ZINĀŠANAS UN PRASMES</w:t>
            </w:r>
          </w:p>
        </w:tc>
        <w:tc>
          <w:tcPr>
            <w:tcW w:w="3452" w:type="pct"/>
            <w:tcBorders>
              <w:top w:val="outset" w:sz="6" w:space="0" w:color="414142"/>
              <w:left w:val="outset" w:sz="6" w:space="0" w:color="414142"/>
              <w:bottom w:val="outset" w:sz="6" w:space="0" w:color="414142"/>
              <w:right w:val="outset" w:sz="6" w:space="0" w:color="414142"/>
            </w:tcBorders>
            <w:hideMark/>
          </w:tcPr>
          <w:p w14:paraId="23F3733D" w14:textId="620DDA31" w:rsidR="000635AB" w:rsidRPr="00D751E4" w:rsidRDefault="008822F2" w:rsidP="00CA74F0">
            <w:pPr>
              <w:jc w:val="both"/>
              <w:rPr>
                <w:lang w:eastAsia="lv-LV"/>
              </w:rPr>
            </w:pPr>
            <w:r w:rsidRPr="008822F2">
              <w:rPr>
                <w:szCs w:val="24"/>
              </w:rPr>
              <w:t xml:space="preserve">Prasme plānot un organizēt savu un </w:t>
            </w:r>
            <w:r w:rsidR="0013614B">
              <w:rPr>
                <w:szCs w:val="24"/>
              </w:rPr>
              <w:t>komandas</w:t>
            </w:r>
            <w:r w:rsidRPr="008822F2">
              <w:rPr>
                <w:szCs w:val="24"/>
              </w:rPr>
              <w:t xml:space="preserve"> darbu atbilstoši izglītības mērķiem un uzdevumiem;</w:t>
            </w:r>
          </w:p>
        </w:tc>
      </w:tr>
      <w:tr w:rsidR="000635AB" w:rsidRPr="00D751E4" w14:paraId="55329165" w14:textId="77777777" w:rsidTr="00CA74F0">
        <w:trPr>
          <w:trHeight w:val="150"/>
        </w:trPr>
        <w:tc>
          <w:tcPr>
            <w:tcW w:w="1548" w:type="pct"/>
            <w:gridSpan w:val="2"/>
            <w:vMerge/>
            <w:tcBorders>
              <w:left w:val="outset" w:sz="6" w:space="0" w:color="414142"/>
              <w:right w:val="outset" w:sz="6" w:space="0" w:color="414142"/>
            </w:tcBorders>
          </w:tcPr>
          <w:p w14:paraId="76D6392C" w14:textId="77777777" w:rsidR="000635AB" w:rsidRPr="00961E6B" w:rsidRDefault="000635AB" w:rsidP="00CA74F0">
            <w:pPr>
              <w:rPr>
                <w:caps/>
                <w:lang w:eastAsia="lv-LV"/>
              </w:rPr>
            </w:pPr>
          </w:p>
        </w:tc>
        <w:tc>
          <w:tcPr>
            <w:tcW w:w="3452" w:type="pct"/>
            <w:tcBorders>
              <w:top w:val="outset" w:sz="6" w:space="0" w:color="414142"/>
              <w:left w:val="outset" w:sz="6" w:space="0" w:color="414142"/>
              <w:bottom w:val="outset" w:sz="6" w:space="0" w:color="414142"/>
              <w:right w:val="outset" w:sz="6" w:space="0" w:color="414142"/>
            </w:tcBorders>
          </w:tcPr>
          <w:p w14:paraId="135C40E7" w14:textId="77777777" w:rsidR="000635AB" w:rsidRPr="00D751E4" w:rsidRDefault="000635AB" w:rsidP="00CA74F0">
            <w:pPr>
              <w:jc w:val="both"/>
              <w:rPr>
                <w:lang w:eastAsia="lv-LV"/>
              </w:rPr>
            </w:pPr>
            <w:r w:rsidRPr="00135308">
              <w:rPr>
                <w:lang w:eastAsia="lv-LV"/>
              </w:rPr>
              <w:t>Veikt darba pienākumus atbilstoši darba aizsardzības, vides aizsardzības, ugunsdrošības un elektrodrošības noteikumu prasībām;</w:t>
            </w:r>
          </w:p>
        </w:tc>
      </w:tr>
      <w:tr w:rsidR="000635AB" w:rsidRPr="00D751E4" w14:paraId="13FFFA93" w14:textId="77777777" w:rsidTr="00CA74F0">
        <w:trPr>
          <w:trHeight w:val="150"/>
        </w:trPr>
        <w:tc>
          <w:tcPr>
            <w:tcW w:w="1548" w:type="pct"/>
            <w:gridSpan w:val="2"/>
            <w:vMerge/>
            <w:tcBorders>
              <w:left w:val="outset" w:sz="6" w:space="0" w:color="414142"/>
              <w:right w:val="outset" w:sz="6" w:space="0" w:color="414142"/>
            </w:tcBorders>
          </w:tcPr>
          <w:p w14:paraId="1000A15E" w14:textId="77777777" w:rsidR="000635AB" w:rsidRPr="00961E6B" w:rsidRDefault="000635AB" w:rsidP="00CA74F0">
            <w:pPr>
              <w:rPr>
                <w:caps/>
                <w:lang w:eastAsia="lv-LV"/>
              </w:rPr>
            </w:pPr>
          </w:p>
        </w:tc>
        <w:tc>
          <w:tcPr>
            <w:tcW w:w="3452" w:type="pct"/>
            <w:tcBorders>
              <w:top w:val="outset" w:sz="6" w:space="0" w:color="414142"/>
              <w:left w:val="outset" w:sz="6" w:space="0" w:color="414142"/>
              <w:bottom w:val="outset" w:sz="6" w:space="0" w:color="414142"/>
              <w:right w:val="outset" w:sz="6" w:space="0" w:color="414142"/>
            </w:tcBorders>
          </w:tcPr>
          <w:p w14:paraId="033B462E" w14:textId="77777777" w:rsidR="000635AB" w:rsidRPr="00D751E4" w:rsidRDefault="000635AB" w:rsidP="00CA74F0">
            <w:pPr>
              <w:jc w:val="both"/>
              <w:rPr>
                <w:lang w:eastAsia="lv-LV"/>
              </w:rPr>
            </w:pPr>
            <w:r w:rsidRPr="00135308">
              <w:rPr>
                <w:lang w:eastAsia="lv-LV"/>
              </w:rPr>
              <w:t>Spēja pilnveidot savas zināšanas un prasmes;</w:t>
            </w:r>
          </w:p>
        </w:tc>
      </w:tr>
      <w:tr w:rsidR="000635AB" w:rsidRPr="00D751E4" w14:paraId="1CD0C369" w14:textId="77777777" w:rsidTr="00CA74F0">
        <w:trPr>
          <w:trHeight w:val="150"/>
        </w:trPr>
        <w:tc>
          <w:tcPr>
            <w:tcW w:w="1548" w:type="pct"/>
            <w:gridSpan w:val="2"/>
            <w:vMerge/>
            <w:tcBorders>
              <w:left w:val="outset" w:sz="6" w:space="0" w:color="414142"/>
              <w:right w:val="outset" w:sz="6" w:space="0" w:color="414142"/>
            </w:tcBorders>
          </w:tcPr>
          <w:p w14:paraId="5E3CA528" w14:textId="77777777" w:rsidR="000635AB" w:rsidRPr="00961E6B" w:rsidRDefault="000635AB" w:rsidP="00CA74F0">
            <w:pPr>
              <w:rPr>
                <w:caps/>
                <w:lang w:eastAsia="lv-LV"/>
              </w:rPr>
            </w:pPr>
          </w:p>
        </w:tc>
        <w:tc>
          <w:tcPr>
            <w:tcW w:w="3452" w:type="pct"/>
            <w:tcBorders>
              <w:top w:val="outset" w:sz="6" w:space="0" w:color="414142"/>
              <w:left w:val="outset" w:sz="6" w:space="0" w:color="414142"/>
              <w:bottom w:val="outset" w:sz="6" w:space="0" w:color="414142"/>
              <w:right w:val="outset" w:sz="6" w:space="0" w:color="414142"/>
            </w:tcBorders>
          </w:tcPr>
          <w:p w14:paraId="5798D283" w14:textId="03E7480E" w:rsidR="000635AB" w:rsidRPr="00D751E4" w:rsidRDefault="000635AB" w:rsidP="00CA74F0">
            <w:pPr>
              <w:jc w:val="both"/>
              <w:rPr>
                <w:lang w:eastAsia="lv-LV"/>
              </w:rPr>
            </w:pPr>
            <w:r w:rsidRPr="00135308">
              <w:rPr>
                <w:lang w:eastAsia="lv-LV"/>
              </w:rPr>
              <w:t>Pašvērtējuma prasmes</w:t>
            </w:r>
            <w:r w:rsidR="008D2D36">
              <w:rPr>
                <w:lang w:eastAsia="lv-LV"/>
              </w:rPr>
              <w:t>.</w:t>
            </w:r>
          </w:p>
        </w:tc>
      </w:tr>
    </w:tbl>
    <w:tbl>
      <w:tblPr>
        <w:tblW w:w="5127"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687"/>
        <w:gridCol w:w="5820"/>
      </w:tblGrid>
      <w:tr w:rsidR="000B0655" w:rsidRPr="00D751E4" w14:paraId="4510AF6D" w14:textId="77777777" w:rsidTr="00CA74F0">
        <w:trPr>
          <w:trHeight w:val="756"/>
        </w:trPr>
        <w:tc>
          <w:tcPr>
            <w:tcW w:w="1579" w:type="pct"/>
            <w:vMerge w:val="restart"/>
            <w:tcBorders>
              <w:top w:val="outset" w:sz="6" w:space="0" w:color="414142"/>
              <w:left w:val="outset" w:sz="6" w:space="0" w:color="414142"/>
              <w:right w:val="outset" w:sz="6" w:space="0" w:color="414142"/>
            </w:tcBorders>
            <w:hideMark/>
          </w:tcPr>
          <w:p w14:paraId="1912C058" w14:textId="77777777" w:rsidR="000B0655" w:rsidRPr="000635AB" w:rsidRDefault="000B0655" w:rsidP="000635AB">
            <w:pPr>
              <w:rPr>
                <w:b/>
                <w:lang w:eastAsia="lv-LV"/>
              </w:rPr>
            </w:pPr>
            <w:r w:rsidRPr="000635AB">
              <w:rPr>
                <w:b/>
                <w:lang w:eastAsia="lv-LV"/>
              </w:rPr>
              <w:t>13. AMATA ATBILDĪBA</w:t>
            </w:r>
          </w:p>
          <w:p w14:paraId="79C97BC0" w14:textId="5BC444D4" w:rsidR="000B0655" w:rsidRPr="00831A33" w:rsidRDefault="000B0655" w:rsidP="000635AB">
            <w:pPr>
              <w:rPr>
                <w:lang w:eastAsia="lv-LV"/>
              </w:rPr>
            </w:pPr>
          </w:p>
        </w:tc>
        <w:tc>
          <w:tcPr>
            <w:tcW w:w="3421" w:type="pct"/>
            <w:tcBorders>
              <w:top w:val="outset" w:sz="6" w:space="0" w:color="414142"/>
              <w:left w:val="outset" w:sz="6" w:space="0" w:color="414142"/>
              <w:bottom w:val="outset" w:sz="6" w:space="0" w:color="414142"/>
              <w:right w:val="outset" w:sz="6" w:space="0" w:color="414142"/>
            </w:tcBorders>
          </w:tcPr>
          <w:p w14:paraId="209D13E3" w14:textId="0C100972" w:rsidR="000B0655" w:rsidRPr="000B0655" w:rsidRDefault="00176961" w:rsidP="00CA74F0">
            <w:pPr>
              <w:jc w:val="both"/>
              <w:rPr>
                <w:lang w:eastAsia="lv-LV"/>
              </w:rPr>
            </w:pPr>
            <w:r w:rsidRPr="00176961">
              <w:rPr>
                <w:lang w:eastAsia="lv-LV"/>
              </w:rPr>
              <w:t xml:space="preserve">Atbild par </w:t>
            </w:r>
            <w:r w:rsidR="0013614B">
              <w:rPr>
                <w:lang w:eastAsia="lv-LV"/>
              </w:rPr>
              <w:t>Sporta</w:t>
            </w:r>
            <w:r w:rsidRPr="00176961">
              <w:rPr>
                <w:lang w:eastAsia="lv-LV"/>
              </w:rPr>
              <w:t xml:space="preserve"> likuma</w:t>
            </w:r>
            <w:r w:rsidR="0013614B">
              <w:rPr>
                <w:lang w:eastAsia="lv-LV"/>
              </w:rPr>
              <w:t xml:space="preserve"> </w:t>
            </w:r>
            <w:r w:rsidRPr="00176961">
              <w:rPr>
                <w:lang w:eastAsia="lv-LV"/>
              </w:rPr>
              <w:t>un citu Sporta skolas reglamentējošo normatīvo aktu ievērošanu;</w:t>
            </w:r>
          </w:p>
        </w:tc>
      </w:tr>
      <w:tr w:rsidR="000B0655" w:rsidRPr="00D751E4" w14:paraId="07A58731" w14:textId="77777777" w:rsidTr="00CA74F0">
        <w:trPr>
          <w:trHeight w:val="751"/>
        </w:trPr>
        <w:tc>
          <w:tcPr>
            <w:tcW w:w="1579" w:type="pct"/>
            <w:vMerge/>
            <w:tcBorders>
              <w:left w:val="outset" w:sz="6" w:space="0" w:color="414142"/>
              <w:right w:val="outset" w:sz="6" w:space="0" w:color="414142"/>
            </w:tcBorders>
          </w:tcPr>
          <w:p w14:paraId="1B26CE2E" w14:textId="77777777" w:rsidR="000B0655" w:rsidRPr="00961E6B" w:rsidRDefault="000B0655" w:rsidP="000635AB">
            <w:pPr>
              <w:rPr>
                <w:lang w:eastAsia="lv-LV"/>
              </w:rPr>
            </w:pPr>
          </w:p>
        </w:tc>
        <w:tc>
          <w:tcPr>
            <w:tcW w:w="3421" w:type="pct"/>
            <w:tcBorders>
              <w:top w:val="outset" w:sz="6" w:space="0" w:color="414142"/>
              <w:left w:val="outset" w:sz="6" w:space="0" w:color="414142"/>
              <w:bottom w:val="outset" w:sz="6" w:space="0" w:color="414142"/>
              <w:right w:val="outset" w:sz="6" w:space="0" w:color="414142"/>
            </w:tcBorders>
          </w:tcPr>
          <w:p w14:paraId="3AC08B1C" w14:textId="6A72E7DC" w:rsidR="000B0655" w:rsidRPr="0013614B" w:rsidRDefault="00176961" w:rsidP="00CA74F0">
            <w:pPr>
              <w:jc w:val="both"/>
              <w:rPr>
                <w:lang w:eastAsia="lv-LV"/>
              </w:rPr>
            </w:pPr>
            <w:r w:rsidRPr="0013614B">
              <w:rPr>
                <w:lang w:eastAsia="lv-LV"/>
              </w:rPr>
              <w:t>Atbild par savu pienākumu godprātīgu, kvalitatīvu un savlaicīgu izpildi un darba rezultātiem;</w:t>
            </w:r>
          </w:p>
        </w:tc>
      </w:tr>
      <w:tr w:rsidR="000B0655" w:rsidRPr="00D751E4" w14:paraId="60485077" w14:textId="77777777" w:rsidTr="00CA74F0">
        <w:trPr>
          <w:trHeight w:val="751"/>
        </w:trPr>
        <w:tc>
          <w:tcPr>
            <w:tcW w:w="1579" w:type="pct"/>
            <w:vMerge/>
            <w:tcBorders>
              <w:left w:val="outset" w:sz="6" w:space="0" w:color="414142"/>
              <w:right w:val="outset" w:sz="6" w:space="0" w:color="414142"/>
            </w:tcBorders>
          </w:tcPr>
          <w:p w14:paraId="74402A5B" w14:textId="77777777" w:rsidR="000B0655" w:rsidRPr="00961E6B" w:rsidRDefault="000B0655" w:rsidP="000635AB">
            <w:pPr>
              <w:rPr>
                <w:lang w:eastAsia="lv-LV"/>
              </w:rPr>
            </w:pPr>
          </w:p>
        </w:tc>
        <w:tc>
          <w:tcPr>
            <w:tcW w:w="3421" w:type="pct"/>
            <w:tcBorders>
              <w:top w:val="outset" w:sz="6" w:space="0" w:color="414142"/>
              <w:left w:val="outset" w:sz="6" w:space="0" w:color="414142"/>
              <w:bottom w:val="outset" w:sz="6" w:space="0" w:color="414142"/>
              <w:right w:val="outset" w:sz="6" w:space="0" w:color="414142"/>
            </w:tcBorders>
          </w:tcPr>
          <w:p w14:paraId="5CA5D0CE" w14:textId="733D2AA7" w:rsidR="000B0655" w:rsidRPr="0013614B" w:rsidRDefault="00176961" w:rsidP="00CA74F0">
            <w:pPr>
              <w:jc w:val="both"/>
              <w:rPr>
                <w:lang w:eastAsia="lv-LV"/>
              </w:rPr>
            </w:pPr>
            <w:r w:rsidRPr="0013614B">
              <w:rPr>
                <w:lang w:eastAsia="lv-LV"/>
              </w:rPr>
              <w:t xml:space="preserve">Atbild par Sporta skolas personāla un </w:t>
            </w:r>
            <w:r w:rsidR="008822F2" w:rsidRPr="0013614B">
              <w:rPr>
                <w:lang w:eastAsia="lv-LV"/>
              </w:rPr>
              <w:t>sportistu sniegtās informācijas</w:t>
            </w:r>
            <w:r w:rsidRPr="0013614B">
              <w:rPr>
                <w:lang w:eastAsia="lv-LV"/>
              </w:rPr>
              <w:t xml:space="preserve"> konfidencialitāti;</w:t>
            </w:r>
          </w:p>
        </w:tc>
      </w:tr>
      <w:tr w:rsidR="000B0655" w:rsidRPr="00D751E4" w14:paraId="09F56412" w14:textId="77777777" w:rsidTr="008D2D36">
        <w:trPr>
          <w:trHeight w:val="501"/>
        </w:trPr>
        <w:tc>
          <w:tcPr>
            <w:tcW w:w="1579" w:type="pct"/>
            <w:vMerge/>
            <w:tcBorders>
              <w:left w:val="outset" w:sz="6" w:space="0" w:color="414142"/>
              <w:right w:val="outset" w:sz="6" w:space="0" w:color="414142"/>
            </w:tcBorders>
          </w:tcPr>
          <w:p w14:paraId="5143D912" w14:textId="77777777" w:rsidR="000B0655" w:rsidRPr="00961E6B" w:rsidRDefault="000B0655" w:rsidP="000635AB">
            <w:pPr>
              <w:rPr>
                <w:lang w:eastAsia="lv-LV"/>
              </w:rPr>
            </w:pPr>
          </w:p>
        </w:tc>
        <w:tc>
          <w:tcPr>
            <w:tcW w:w="3421" w:type="pct"/>
            <w:tcBorders>
              <w:top w:val="outset" w:sz="6" w:space="0" w:color="414142"/>
              <w:left w:val="outset" w:sz="6" w:space="0" w:color="414142"/>
              <w:bottom w:val="outset" w:sz="6" w:space="0" w:color="414142"/>
              <w:right w:val="outset" w:sz="6" w:space="0" w:color="414142"/>
            </w:tcBorders>
          </w:tcPr>
          <w:p w14:paraId="32EB5A56" w14:textId="4F1CCDF9" w:rsidR="000B0655" w:rsidRPr="0013614B" w:rsidRDefault="00176961" w:rsidP="00CA74F0">
            <w:pPr>
              <w:jc w:val="both"/>
              <w:rPr>
                <w:lang w:eastAsia="lv-LV"/>
              </w:rPr>
            </w:pPr>
            <w:r w:rsidRPr="0013614B">
              <w:rPr>
                <w:lang w:eastAsia="lv-LV"/>
              </w:rPr>
              <w:t>Atbild par sniegtās informācijas savlaicīgumu, precizitāti un patiesumu;</w:t>
            </w:r>
          </w:p>
        </w:tc>
      </w:tr>
      <w:tr w:rsidR="000B0655" w:rsidRPr="00D751E4" w14:paraId="6C3DC134" w14:textId="77777777" w:rsidTr="008D2D36">
        <w:trPr>
          <w:trHeight w:val="583"/>
        </w:trPr>
        <w:tc>
          <w:tcPr>
            <w:tcW w:w="1579" w:type="pct"/>
            <w:vMerge/>
            <w:tcBorders>
              <w:left w:val="outset" w:sz="6" w:space="0" w:color="414142"/>
              <w:right w:val="outset" w:sz="6" w:space="0" w:color="414142"/>
            </w:tcBorders>
          </w:tcPr>
          <w:p w14:paraId="260CBD50" w14:textId="77777777" w:rsidR="000B0655" w:rsidRPr="00961E6B" w:rsidRDefault="000B0655" w:rsidP="000635AB">
            <w:pPr>
              <w:rPr>
                <w:lang w:eastAsia="lv-LV"/>
              </w:rPr>
            </w:pPr>
          </w:p>
        </w:tc>
        <w:tc>
          <w:tcPr>
            <w:tcW w:w="3421" w:type="pct"/>
            <w:tcBorders>
              <w:top w:val="outset" w:sz="6" w:space="0" w:color="414142"/>
              <w:left w:val="outset" w:sz="6" w:space="0" w:color="414142"/>
              <w:bottom w:val="outset" w:sz="6" w:space="0" w:color="414142"/>
              <w:right w:val="outset" w:sz="6" w:space="0" w:color="414142"/>
            </w:tcBorders>
          </w:tcPr>
          <w:p w14:paraId="51C7776F" w14:textId="38F9718E" w:rsidR="000B0655" w:rsidRPr="0013614B" w:rsidRDefault="00176961" w:rsidP="00CA74F0">
            <w:pPr>
              <w:jc w:val="both"/>
              <w:rPr>
                <w:lang w:eastAsia="lv-LV"/>
              </w:rPr>
            </w:pPr>
            <w:r w:rsidRPr="0013614B">
              <w:rPr>
                <w:lang w:eastAsia="lv-LV"/>
              </w:rPr>
              <w:t>Ievēro Sporta skolas darba kārtības noteikumus un citu iekšējo normatīvo aktu prasības.</w:t>
            </w:r>
          </w:p>
        </w:tc>
      </w:tr>
      <w:tr w:rsidR="002A7DC1" w:rsidRPr="00D751E4" w14:paraId="23C433DF" w14:textId="77777777" w:rsidTr="00CA74F0">
        <w:trPr>
          <w:trHeight w:val="751"/>
        </w:trPr>
        <w:tc>
          <w:tcPr>
            <w:tcW w:w="1579" w:type="pct"/>
            <w:tcBorders>
              <w:left w:val="outset" w:sz="6" w:space="0" w:color="414142"/>
              <w:right w:val="outset" w:sz="6" w:space="0" w:color="414142"/>
            </w:tcBorders>
          </w:tcPr>
          <w:p w14:paraId="300296D5" w14:textId="77777777" w:rsidR="002A7DC1" w:rsidRPr="00961E6B" w:rsidRDefault="002A7DC1" w:rsidP="000635AB">
            <w:pPr>
              <w:rPr>
                <w:lang w:eastAsia="lv-LV"/>
              </w:rPr>
            </w:pPr>
          </w:p>
        </w:tc>
        <w:tc>
          <w:tcPr>
            <w:tcW w:w="3421" w:type="pct"/>
            <w:tcBorders>
              <w:top w:val="outset" w:sz="6" w:space="0" w:color="414142"/>
              <w:left w:val="outset" w:sz="6" w:space="0" w:color="414142"/>
              <w:bottom w:val="outset" w:sz="6" w:space="0" w:color="414142"/>
              <w:right w:val="outset" w:sz="6" w:space="0" w:color="414142"/>
            </w:tcBorders>
          </w:tcPr>
          <w:p w14:paraId="6E613F3F" w14:textId="61517D47" w:rsidR="002A7DC1" w:rsidRPr="0013614B" w:rsidRDefault="002A7DC1" w:rsidP="00CA74F0">
            <w:pPr>
              <w:jc w:val="both"/>
              <w:rPr>
                <w:lang w:eastAsia="lv-LV"/>
              </w:rPr>
            </w:pPr>
            <w:r w:rsidRPr="0013614B">
              <w:rPr>
                <w:lang w:eastAsia="lv-LV"/>
              </w:rPr>
              <w:t>Atbild par sporta darba īstenošanas kvalitāti, veido atbilstošu vidi sporta darbā, kā arī patstāvīgi izvērtē, plāno un pilnveido savas zināšanas, prasmes un iemaņas profesionālajā jomā, lai spētu nodrošināt profesionālu un kvalitatīvu darbu komandā.</w:t>
            </w:r>
          </w:p>
        </w:tc>
      </w:tr>
      <w:tr w:rsidR="000B0655" w:rsidRPr="00D751E4" w14:paraId="648B450A" w14:textId="77777777" w:rsidTr="00CA74F0">
        <w:trPr>
          <w:trHeight w:val="590"/>
        </w:trPr>
        <w:tc>
          <w:tcPr>
            <w:tcW w:w="1579" w:type="pct"/>
            <w:vMerge w:val="restart"/>
            <w:tcBorders>
              <w:top w:val="outset" w:sz="6" w:space="0" w:color="414142"/>
              <w:left w:val="outset" w:sz="6" w:space="0" w:color="414142"/>
              <w:right w:val="outset" w:sz="6" w:space="0" w:color="414142"/>
            </w:tcBorders>
            <w:hideMark/>
          </w:tcPr>
          <w:p w14:paraId="0E54E7F6" w14:textId="77777777" w:rsidR="000B0655" w:rsidRPr="000635AB" w:rsidRDefault="000B0655" w:rsidP="000635AB">
            <w:pPr>
              <w:rPr>
                <w:b/>
                <w:lang w:eastAsia="lv-LV"/>
              </w:rPr>
            </w:pPr>
            <w:r w:rsidRPr="000635AB">
              <w:rPr>
                <w:b/>
                <w:lang w:eastAsia="lv-LV"/>
              </w:rPr>
              <w:t xml:space="preserve">14. AMATA TIESĪBAS </w:t>
            </w:r>
          </w:p>
          <w:p w14:paraId="0C1CE2D2" w14:textId="3FAE5106" w:rsidR="000B0655" w:rsidRPr="00831A33" w:rsidRDefault="000B0655" w:rsidP="000635AB">
            <w:pPr>
              <w:rPr>
                <w:color w:val="000000"/>
              </w:rPr>
            </w:pPr>
          </w:p>
        </w:tc>
        <w:tc>
          <w:tcPr>
            <w:tcW w:w="3421" w:type="pct"/>
            <w:tcBorders>
              <w:top w:val="outset" w:sz="6" w:space="0" w:color="414142"/>
              <w:left w:val="outset" w:sz="6" w:space="0" w:color="414142"/>
              <w:bottom w:val="outset" w:sz="6" w:space="0" w:color="414142"/>
              <w:right w:val="outset" w:sz="6" w:space="0" w:color="414142"/>
            </w:tcBorders>
          </w:tcPr>
          <w:p w14:paraId="2C26B8C6" w14:textId="1CDC903F" w:rsidR="000B0655" w:rsidRPr="00961E6B" w:rsidRDefault="000B0655" w:rsidP="00CA74F0">
            <w:pPr>
              <w:jc w:val="both"/>
              <w:rPr>
                <w:lang w:eastAsia="lv-LV"/>
              </w:rPr>
            </w:pPr>
            <w:r w:rsidRPr="00831A33">
              <w:rPr>
                <w:color w:val="000000"/>
              </w:rPr>
              <w:t>Iepazīties ar Sporta skolas direktora rīkojumiem un norādījumiem;</w:t>
            </w:r>
          </w:p>
        </w:tc>
      </w:tr>
      <w:tr w:rsidR="000B0655" w:rsidRPr="00D751E4" w14:paraId="3DDB7700" w14:textId="77777777" w:rsidTr="00CA74F0">
        <w:trPr>
          <w:trHeight w:val="332"/>
        </w:trPr>
        <w:tc>
          <w:tcPr>
            <w:tcW w:w="1579" w:type="pct"/>
            <w:vMerge/>
            <w:tcBorders>
              <w:left w:val="outset" w:sz="6" w:space="0" w:color="414142"/>
              <w:right w:val="outset" w:sz="6" w:space="0" w:color="414142"/>
            </w:tcBorders>
          </w:tcPr>
          <w:p w14:paraId="3813306B" w14:textId="77777777" w:rsidR="000B0655" w:rsidRPr="00E77209" w:rsidRDefault="000B0655" w:rsidP="000635AB">
            <w:pPr>
              <w:rPr>
                <w:lang w:eastAsia="lv-LV"/>
              </w:rPr>
            </w:pPr>
          </w:p>
        </w:tc>
        <w:tc>
          <w:tcPr>
            <w:tcW w:w="3421" w:type="pct"/>
            <w:tcBorders>
              <w:top w:val="outset" w:sz="6" w:space="0" w:color="414142"/>
              <w:left w:val="outset" w:sz="6" w:space="0" w:color="414142"/>
              <w:bottom w:val="outset" w:sz="6" w:space="0" w:color="414142"/>
              <w:right w:val="outset" w:sz="6" w:space="0" w:color="414142"/>
            </w:tcBorders>
          </w:tcPr>
          <w:p w14:paraId="5335466C" w14:textId="15C7681E" w:rsidR="000B0655" w:rsidRPr="000635AB" w:rsidRDefault="000B0655" w:rsidP="00CA74F0">
            <w:pPr>
              <w:jc w:val="both"/>
              <w:rPr>
                <w:color w:val="000000"/>
              </w:rPr>
            </w:pPr>
            <w:r w:rsidRPr="00831A33">
              <w:rPr>
                <w:color w:val="000000"/>
              </w:rPr>
              <w:t xml:space="preserve">Iesniegt priekšlikumus par </w:t>
            </w:r>
            <w:r w:rsidR="0006052D">
              <w:rPr>
                <w:color w:val="000000"/>
              </w:rPr>
              <w:t>sporta</w:t>
            </w:r>
            <w:r w:rsidRPr="00831A33">
              <w:rPr>
                <w:color w:val="000000"/>
              </w:rPr>
              <w:t xml:space="preserve"> darba pilnveidošanu;</w:t>
            </w:r>
          </w:p>
        </w:tc>
      </w:tr>
      <w:tr w:rsidR="000B0655" w:rsidRPr="00D751E4" w14:paraId="05DA16C6" w14:textId="77777777" w:rsidTr="00CA74F0">
        <w:trPr>
          <w:trHeight w:val="510"/>
        </w:trPr>
        <w:tc>
          <w:tcPr>
            <w:tcW w:w="1579" w:type="pct"/>
            <w:vMerge/>
            <w:tcBorders>
              <w:left w:val="outset" w:sz="6" w:space="0" w:color="414142"/>
              <w:right w:val="outset" w:sz="6" w:space="0" w:color="414142"/>
            </w:tcBorders>
          </w:tcPr>
          <w:p w14:paraId="277105B5" w14:textId="77777777" w:rsidR="000B0655" w:rsidRPr="00E77209" w:rsidRDefault="000B0655" w:rsidP="000635AB">
            <w:pPr>
              <w:rPr>
                <w:lang w:eastAsia="lv-LV"/>
              </w:rPr>
            </w:pPr>
          </w:p>
        </w:tc>
        <w:tc>
          <w:tcPr>
            <w:tcW w:w="3421" w:type="pct"/>
            <w:tcBorders>
              <w:top w:val="outset" w:sz="6" w:space="0" w:color="414142"/>
              <w:left w:val="outset" w:sz="6" w:space="0" w:color="414142"/>
              <w:bottom w:val="outset" w:sz="6" w:space="0" w:color="414142"/>
              <w:right w:val="outset" w:sz="6" w:space="0" w:color="414142"/>
            </w:tcBorders>
          </w:tcPr>
          <w:p w14:paraId="35F4A7E7" w14:textId="07F3AC96" w:rsidR="000B0655" w:rsidRPr="00831A33" w:rsidRDefault="000B0655" w:rsidP="00CA74F0">
            <w:pPr>
              <w:jc w:val="both"/>
            </w:pPr>
            <w:r w:rsidRPr="00831A33">
              <w:t>Savu darba pienākumu veikšanai pieprasīt nepieciešamo informāciju</w:t>
            </w:r>
            <w:r w:rsidRPr="00831A33">
              <w:rPr>
                <w:color w:val="000000"/>
              </w:rPr>
              <w:t>;</w:t>
            </w:r>
          </w:p>
        </w:tc>
      </w:tr>
      <w:tr w:rsidR="000B0655" w:rsidRPr="00D751E4" w14:paraId="0CCB58F3" w14:textId="77777777" w:rsidTr="00CA74F0">
        <w:trPr>
          <w:trHeight w:val="549"/>
        </w:trPr>
        <w:tc>
          <w:tcPr>
            <w:tcW w:w="1579" w:type="pct"/>
            <w:vMerge/>
            <w:tcBorders>
              <w:left w:val="outset" w:sz="6" w:space="0" w:color="414142"/>
              <w:right w:val="outset" w:sz="6" w:space="0" w:color="414142"/>
            </w:tcBorders>
          </w:tcPr>
          <w:p w14:paraId="1AA852D8" w14:textId="77777777" w:rsidR="000B0655" w:rsidRPr="00E77209" w:rsidRDefault="000B0655" w:rsidP="000635AB">
            <w:pPr>
              <w:rPr>
                <w:lang w:eastAsia="lv-LV"/>
              </w:rPr>
            </w:pPr>
          </w:p>
        </w:tc>
        <w:tc>
          <w:tcPr>
            <w:tcW w:w="3421" w:type="pct"/>
            <w:tcBorders>
              <w:top w:val="outset" w:sz="6" w:space="0" w:color="414142"/>
              <w:left w:val="outset" w:sz="6" w:space="0" w:color="414142"/>
              <w:bottom w:val="outset" w:sz="6" w:space="0" w:color="414142"/>
              <w:right w:val="outset" w:sz="6" w:space="0" w:color="414142"/>
            </w:tcBorders>
          </w:tcPr>
          <w:p w14:paraId="467EE2B0" w14:textId="1DF209D0" w:rsidR="000B0655" w:rsidRPr="00831A33" w:rsidRDefault="000B0655" w:rsidP="00CA74F0">
            <w:pPr>
              <w:jc w:val="both"/>
            </w:pPr>
            <w:r w:rsidRPr="00831A33">
              <w:t>Saņemt un izmantot sava darba veikšanai nepieciešamo materiāli tehnisko aprīkojumu un cita veida nodrošinājumu;</w:t>
            </w:r>
          </w:p>
        </w:tc>
      </w:tr>
      <w:tr w:rsidR="000B0655" w:rsidRPr="00D751E4" w14:paraId="342FF4A1" w14:textId="77777777" w:rsidTr="00CA74F0">
        <w:trPr>
          <w:trHeight w:val="434"/>
        </w:trPr>
        <w:tc>
          <w:tcPr>
            <w:tcW w:w="1579" w:type="pct"/>
            <w:vMerge/>
            <w:tcBorders>
              <w:left w:val="outset" w:sz="6" w:space="0" w:color="414142"/>
              <w:bottom w:val="outset" w:sz="6" w:space="0" w:color="414142"/>
              <w:right w:val="outset" w:sz="6" w:space="0" w:color="414142"/>
            </w:tcBorders>
          </w:tcPr>
          <w:p w14:paraId="7020220A" w14:textId="77777777" w:rsidR="000B0655" w:rsidRPr="00E77209" w:rsidRDefault="000B0655" w:rsidP="000635AB">
            <w:pPr>
              <w:rPr>
                <w:lang w:eastAsia="lv-LV"/>
              </w:rPr>
            </w:pPr>
          </w:p>
        </w:tc>
        <w:tc>
          <w:tcPr>
            <w:tcW w:w="3421" w:type="pct"/>
            <w:tcBorders>
              <w:top w:val="outset" w:sz="6" w:space="0" w:color="414142"/>
              <w:left w:val="outset" w:sz="6" w:space="0" w:color="414142"/>
              <w:bottom w:val="outset" w:sz="6" w:space="0" w:color="414142"/>
              <w:right w:val="outset" w:sz="6" w:space="0" w:color="414142"/>
            </w:tcBorders>
          </w:tcPr>
          <w:p w14:paraId="1BC6C994" w14:textId="30F34D9F" w:rsidR="000B0655" w:rsidRPr="00831A33" w:rsidRDefault="000B0655" w:rsidP="00CA74F0">
            <w:pPr>
              <w:jc w:val="both"/>
            </w:pPr>
            <w:r w:rsidRPr="00831A33">
              <w:t>Īstenot profesionālo pilnveidi.</w:t>
            </w:r>
          </w:p>
        </w:tc>
      </w:tr>
      <w:tr w:rsidR="0034121F" w:rsidRPr="00D751E4" w14:paraId="4667424F" w14:textId="77777777" w:rsidTr="00CA74F0">
        <w:tc>
          <w:tcPr>
            <w:tcW w:w="5000" w:type="pct"/>
            <w:gridSpan w:val="2"/>
            <w:tcBorders>
              <w:top w:val="outset" w:sz="6" w:space="0" w:color="414142"/>
              <w:left w:val="outset" w:sz="6" w:space="0" w:color="414142"/>
              <w:bottom w:val="outset" w:sz="6" w:space="0" w:color="414142"/>
              <w:right w:val="outset" w:sz="6" w:space="0" w:color="414142"/>
            </w:tcBorders>
            <w:hideMark/>
          </w:tcPr>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00"/>
              <w:gridCol w:w="1649"/>
              <w:gridCol w:w="211"/>
              <w:gridCol w:w="2157"/>
              <w:gridCol w:w="212"/>
              <w:gridCol w:w="2157"/>
              <w:gridCol w:w="973"/>
            </w:tblGrid>
            <w:tr w:rsidR="0034121F" w:rsidRPr="00D751E4" w14:paraId="23FC4685" w14:textId="77777777" w:rsidTr="00CE11B8">
              <w:tc>
                <w:tcPr>
                  <w:tcW w:w="500" w:type="pct"/>
                  <w:tcBorders>
                    <w:top w:val="nil"/>
                    <w:left w:val="nil"/>
                    <w:bottom w:val="nil"/>
                    <w:right w:val="nil"/>
                  </w:tcBorders>
                  <w:hideMark/>
                </w:tcPr>
                <w:p w14:paraId="73279588" w14:textId="77777777" w:rsidR="0034121F" w:rsidRPr="00D751E4" w:rsidRDefault="0034121F" w:rsidP="000635AB">
                  <w:pPr>
                    <w:rPr>
                      <w:lang w:eastAsia="lv-LV"/>
                    </w:rPr>
                  </w:pPr>
                  <w:r w:rsidRPr="00D751E4">
                    <w:rPr>
                      <w:caps/>
                      <w:lang w:eastAsia="lv-LV"/>
                    </w:rPr>
                    <w:t>VADĪTĀJS</w:t>
                  </w:r>
                </w:p>
              </w:tc>
              <w:tc>
                <w:tcPr>
                  <w:tcW w:w="1000" w:type="pct"/>
                  <w:tcBorders>
                    <w:top w:val="nil"/>
                    <w:left w:val="nil"/>
                    <w:bottom w:val="single" w:sz="6" w:space="0" w:color="414142"/>
                    <w:right w:val="nil"/>
                  </w:tcBorders>
                  <w:hideMark/>
                </w:tcPr>
                <w:p w14:paraId="50A07FC3" w14:textId="77777777" w:rsidR="0034121F" w:rsidRPr="00D751E4" w:rsidRDefault="0034121F" w:rsidP="000635AB">
                  <w:pPr>
                    <w:rPr>
                      <w:lang w:eastAsia="lv-LV"/>
                    </w:rPr>
                  </w:pPr>
                  <w:r w:rsidRPr="00D751E4">
                    <w:rPr>
                      <w:lang w:eastAsia="lv-LV"/>
                    </w:rPr>
                    <w:t> </w:t>
                  </w:r>
                </w:p>
              </w:tc>
              <w:tc>
                <w:tcPr>
                  <w:tcW w:w="150" w:type="pct"/>
                  <w:tcBorders>
                    <w:top w:val="nil"/>
                    <w:left w:val="nil"/>
                    <w:bottom w:val="nil"/>
                    <w:right w:val="nil"/>
                  </w:tcBorders>
                  <w:hideMark/>
                </w:tcPr>
                <w:p w14:paraId="38523155" w14:textId="4F8CB743" w:rsidR="0034121F" w:rsidRPr="00D751E4" w:rsidRDefault="0034121F" w:rsidP="000635AB">
                  <w:pPr>
                    <w:rPr>
                      <w:lang w:eastAsia="lv-LV"/>
                    </w:rPr>
                  </w:pPr>
                </w:p>
              </w:tc>
              <w:tc>
                <w:tcPr>
                  <w:tcW w:w="1300" w:type="pct"/>
                  <w:tcBorders>
                    <w:top w:val="nil"/>
                    <w:left w:val="nil"/>
                    <w:bottom w:val="single" w:sz="6" w:space="0" w:color="414142"/>
                    <w:right w:val="nil"/>
                  </w:tcBorders>
                  <w:hideMark/>
                </w:tcPr>
                <w:p w14:paraId="443B6D62" w14:textId="77777777" w:rsidR="0034121F" w:rsidRPr="00D751E4" w:rsidRDefault="0034121F" w:rsidP="000635AB">
                  <w:pPr>
                    <w:rPr>
                      <w:lang w:eastAsia="lv-LV"/>
                    </w:rPr>
                  </w:pPr>
                  <w:r w:rsidRPr="00D751E4">
                    <w:rPr>
                      <w:lang w:eastAsia="lv-LV"/>
                    </w:rPr>
                    <w:t> </w:t>
                  </w:r>
                </w:p>
              </w:tc>
              <w:tc>
                <w:tcPr>
                  <w:tcW w:w="150" w:type="pct"/>
                  <w:tcBorders>
                    <w:top w:val="nil"/>
                    <w:left w:val="nil"/>
                    <w:bottom w:val="nil"/>
                    <w:right w:val="nil"/>
                  </w:tcBorders>
                  <w:hideMark/>
                </w:tcPr>
                <w:p w14:paraId="36E02AD5" w14:textId="58E3D7BF" w:rsidR="0034121F" w:rsidRPr="00D751E4" w:rsidRDefault="0034121F" w:rsidP="000635AB">
                  <w:pPr>
                    <w:rPr>
                      <w:lang w:eastAsia="lv-LV"/>
                    </w:rPr>
                  </w:pPr>
                </w:p>
              </w:tc>
              <w:tc>
                <w:tcPr>
                  <w:tcW w:w="1300" w:type="pct"/>
                  <w:tcBorders>
                    <w:top w:val="nil"/>
                    <w:left w:val="nil"/>
                    <w:bottom w:val="single" w:sz="6" w:space="0" w:color="414142"/>
                    <w:right w:val="nil"/>
                  </w:tcBorders>
                  <w:hideMark/>
                </w:tcPr>
                <w:p w14:paraId="50D80C3D" w14:textId="77777777" w:rsidR="0034121F" w:rsidRPr="00D751E4" w:rsidRDefault="0034121F" w:rsidP="000635AB">
                  <w:pPr>
                    <w:rPr>
                      <w:lang w:eastAsia="lv-LV"/>
                    </w:rPr>
                  </w:pPr>
                  <w:r w:rsidRPr="00D751E4">
                    <w:rPr>
                      <w:lang w:eastAsia="lv-LV"/>
                    </w:rPr>
                    <w:t> </w:t>
                  </w:r>
                </w:p>
              </w:tc>
              <w:tc>
                <w:tcPr>
                  <w:tcW w:w="700" w:type="pct"/>
                  <w:tcBorders>
                    <w:top w:val="nil"/>
                    <w:left w:val="nil"/>
                    <w:bottom w:val="nil"/>
                    <w:right w:val="nil"/>
                  </w:tcBorders>
                  <w:hideMark/>
                </w:tcPr>
                <w:p w14:paraId="0B5A585B" w14:textId="77777777" w:rsidR="0034121F" w:rsidRPr="00D751E4" w:rsidRDefault="0034121F" w:rsidP="000635AB">
                  <w:pPr>
                    <w:rPr>
                      <w:lang w:eastAsia="lv-LV"/>
                    </w:rPr>
                  </w:pPr>
                  <w:r w:rsidRPr="00D751E4">
                    <w:rPr>
                      <w:lang w:eastAsia="lv-LV"/>
                    </w:rPr>
                    <w:t> </w:t>
                  </w:r>
                </w:p>
              </w:tc>
            </w:tr>
            <w:tr w:rsidR="0034121F" w:rsidRPr="00D751E4" w14:paraId="27C8B438" w14:textId="77777777" w:rsidTr="00CE11B8">
              <w:tc>
                <w:tcPr>
                  <w:tcW w:w="500" w:type="pct"/>
                  <w:tcBorders>
                    <w:top w:val="nil"/>
                    <w:left w:val="nil"/>
                    <w:bottom w:val="nil"/>
                    <w:right w:val="nil"/>
                  </w:tcBorders>
                  <w:hideMark/>
                </w:tcPr>
                <w:p w14:paraId="202A1D48" w14:textId="77777777" w:rsidR="0034121F" w:rsidRPr="00D751E4" w:rsidRDefault="0034121F" w:rsidP="000635AB">
                  <w:pPr>
                    <w:rPr>
                      <w:lang w:eastAsia="lv-LV"/>
                    </w:rPr>
                  </w:pPr>
                  <w:r w:rsidRPr="00D751E4">
                    <w:rPr>
                      <w:lang w:eastAsia="lv-LV"/>
                    </w:rPr>
                    <w:t> </w:t>
                  </w:r>
                </w:p>
              </w:tc>
              <w:tc>
                <w:tcPr>
                  <w:tcW w:w="1000" w:type="pct"/>
                  <w:tcBorders>
                    <w:top w:val="outset" w:sz="6" w:space="0" w:color="414142"/>
                    <w:left w:val="nil"/>
                    <w:bottom w:val="nil"/>
                    <w:right w:val="nil"/>
                  </w:tcBorders>
                  <w:hideMark/>
                </w:tcPr>
                <w:p w14:paraId="0AB21925" w14:textId="37944E4D" w:rsidR="0034121F" w:rsidRPr="002959DC" w:rsidRDefault="002959DC" w:rsidP="000635AB">
                  <w:pPr>
                    <w:rPr>
                      <w:sz w:val="20"/>
                      <w:szCs w:val="20"/>
                      <w:lang w:eastAsia="lv-LV"/>
                    </w:rPr>
                  </w:pPr>
                  <w:r>
                    <w:rPr>
                      <w:sz w:val="20"/>
                      <w:szCs w:val="20"/>
                      <w:lang w:eastAsia="lv-LV"/>
                    </w:rPr>
                    <w:t>(</w:t>
                  </w:r>
                  <w:r w:rsidR="0034121F" w:rsidRPr="002959DC">
                    <w:rPr>
                      <w:sz w:val="20"/>
                      <w:szCs w:val="20"/>
                      <w:lang w:eastAsia="lv-LV"/>
                    </w:rPr>
                    <w:t>paraksts</w:t>
                  </w:r>
                  <w:r>
                    <w:rPr>
                      <w:sz w:val="20"/>
                      <w:szCs w:val="20"/>
                      <w:lang w:eastAsia="lv-LV"/>
                    </w:rPr>
                    <w:t>)</w:t>
                  </w:r>
                </w:p>
              </w:tc>
              <w:tc>
                <w:tcPr>
                  <w:tcW w:w="150" w:type="pct"/>
                  <w:tcBorders>
                    <w:top w:val="nil"/>
                    <w:left w:val="nil"/>
                    <w:bottom w:val="nil"/>
                    <w:right w:val="nil"/>
                  </w:tcBorders>
                  <w:hideMark/>
                </w:tcPr>
                <w:p w14:paraId="6D7B4694" w14:textId="77777777" w:rsidR="0034121F" w:rsidRPr="002959DC" w:rsidRDefault="0034121F" w:rsidP="000635AB">
                  <w:pPr>
                    <w:rPr>
                      <w:sz w:val="20"/>
                      <w:szCs w:val="20"/>
                      <w:lang w:eastAsia="lv-LV"/>
                    </w:rPr>
                  </w:pPr>
                  <w:r w:rsidRPr="002959DC">
                    <w:rPr>
                      <w:sz w:val="20"/>
                      <w:szCs w:val="20"/>
                      <w:lang w:eastAsia="lv-LV"/>
                    </w:rPr>
                    <w:t> </w:t>
                  </w:r>
                </w:p>
              </w:tc>
              <w:tc>
                <w:tcPr>
                  <w:tcW w:w="1300" w:type="pct"/>
                  <w:tcBorders>
                    <w:top w:val="outset" w:sz="6" w:space="0" w:color="414142"/>
                    <w:left w:val="nil"/>
                    <w:bottom w:val="nil"/>
                    <w:right w:val="nil"/>
                  </w:tcBorders>
                  <w:hideMark/>
                </w:tcPr>
                <w:p w14:paraId="2D4F8710" w14:textId="3D56F0E7" w:rsidR="0034121F" w:rsidRPr="002959DC" w:rsidRDefault="002959DC" w:rsidP="000635AB">
                  <w:pPr>
                    <w:rPr>
                      <w:sz w:val="20"/>
                      <w:szCs w:val="20"/>
                      <w:lang w:eastAsia="lv-LV"/>
                    </w:rPr>
                  </w:pPr>
                  <w:r>
                    <w:rPr>
                      <w:sz w:val="20"/>
                      <w:szCs w:val="20"/>
                      <w:lang w:eastAsia="lv-LV"/>
                    </w:rPr>
                    <w:t>(</w:t>
                  </w:r>
                  <w:r w:rsidR="0034121F" w:rsidRPr="002959DC">
                    <w:rPr>
                      <w:sz w:val="20"/>
                      <w:szCs w:val="20"/>
                      <w:lang w:eastAsia="lv-LV"/>
                    </w:rPr>
                    <w:t>vārds, uzvārds</w:t>
                  </w:r>
                  <w:r>
                    <w:rPr>
                      <w:sz w:val="20"/>
                      <w:szCs w:val="20"/>
                      <w:lang w:eastAsia="lv-LV"/>
                    </w:rPr>
                    <w:t>)</w:t>
                  </w:r>
                </w:p>
              </w:tc>
              <w:tc>
                <w:tcPr>
                  <w:tcW w:w="150" w:type="pct"/>
                  <w:tcBorders>
                    <w:top w:val="nil"/>
                    <w:left w:val="nil"/>
                    <w:bottom w:val="nil"/>
                    <w:right w:val="nil"/>
                  </w:tcBorders>
                  <w:hideMark/>
                </w:tcPr>
                <w:p w14:paraId="5EFD4ED9" w14:textId="77777777" w:rsidR="0034121F" w:rsidRPr="002959DC" w:rsidRDefault="0034121F" w:rsidP="000635AB">
                  <w:pPr>
                    <w:rPr>
                      <w:sz w:val="20"/>
                      <w:szCs w:val="20"/>
                      <w:lang w:eastAsia="lv-LV"/>
                    </w:rPr>
                  </w:pPr>
                  <w:r w:rsidRPr="002959DC">
                    <w:rPr>
                      <w:sz w:val="20"/>
                      <w:szCs w:val="20"/>
                      <w:lang w:eastAsia="lv-LV"/>
                    </w:rPr>
                    <w:t> </w:t>
                  </w:r>
                </w:p>
              </w:tc>
              <w:tc>
                <w:tcPr>
                  <w:tcW w:w="1300" w:type="pct"/>
                  <w:tcBorders>
                    <w:top w:val="outset" w:sz="6" w:space="0" w:color="414142"/>
                    <w:left w:val="nil"/>
                    <w:bottom w:val="nil"/>
                    <w:right w:val="nil"/>
                  </w:tcBorders>
                  <w:hideMark/>
                </w:tcPr>
                <w:p w14:paraId="36C6B319" w14:textId="719E16F6" w:rsidR="0034121F" w:rsidRPr="002959DC" w:rsidRDefault="002959DC" w:rsidP="000635AB">
                  <w:pPr>
                    <w:rPr>
                      <w:sz w:val="20"/>
                      <w:szCs w:val="20"/>
                      <w:lang w:eastAsia="lv-LV"/>
                    </w:rPr>
                  </w:pPr>
                  <w:r>
                    <w:rPr>
                      <w:sz w:val="20"/>
                      <w:szCs w:val="20"/>
                      <w:lang w:eastAsia="lv-LV"/>
                    </w:rPr>
                    <w:t>(</w:t>
                  </w:r>
                  <w:r w:rsidR="0034121F" w:rsidRPr="002959DC">
                    <w:rPr>
                      <w:sz w:val="20"/>
                      <w:szCs w:val="20"/>
                      <w:lang w:eastAsia="lv-LV"/>
                    </w:rPr>
                    <w:t>datums</w:t>
                  </w:r>
                  <w:r>
                    <w:rPr>
                      <w:sz w:val="20"/>
                      <w:szCs w:val="20"/>
                      <w:lang w:eastAsia="lv-LV"/>
                    </w:rPr>
                    <w:t>)</w:t>
                  </w:r>
                </w:p>
              </w:tc>
              <w:tc>
                <w:tcPr>
                  <w:tcW w:w="700" w:type="pct"/>
                  <w:tcBorders>
                    <w:top w:val="nil"/>
                    <w:left w:val="nil"/>
                    <w:bottom w:val="nil"/>
                    <w:right w:val="nil"/>
                  </w:tcBorders>
                  <w:hideMark/>
                </w:tcPr>
                <w:p w14:paraId="7FD19EDE" w14:textId="77777777" w:rsidR="0034121F" w:rsidRPr="00D751E4" w:rsidRDefault="0034121F" w:rsidP="000635AB">
                  <w:pPr>
                    <w:rPr>
                      <w:lang w:eastAsia="lv-LV"/>
                    </w:rPr>
                  </w:pPr>
                  <w:r w:rsidRPr="00D751E4">
                    <w:rPr>
                      <w:lang w:eastAsia="lv-LV"/>
                    </w:rPr>
                    <w:t> </w:t>
                  </w:r>
                </w:p>
              </w:tc>
            </w:tr>
          </w:tbl>
          <w:p w14:paraId="59B68EB3" w14:textId="77777777" w:rsidR="0034121F" w:rsidRPr="00D751E4" w:rsidRDefault="0034121F" w:rsidP="000635AB">
            <w:pPr>
              <w:rPr>
                <w:vanish/>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81"/>
              <w:gridCol w:w="1602"/>
              <w:gridCol w:w="164"/>
              <w:gridCol w:w="2026"/>
              <w:gridCol w:w="165"/>
              <w:gridCol w:w="2110"/>
              <w:gridCol w:w="1011"/>
            </w:tblGrid>
            <w:tr w:rsidR="0034121F" w:rsidRPr="00D751E4" w14:paraId="47BC088C" w14:textId="77777777" w:rsidTr="00CE11B8">
              <w:tc>
                <w:tcPr>
                  <w:tcW w:w="500" w:type="pct"/>
                  <w:tcBorders>
                    <w:top w:val="nil"/>
                    <w:left w:val="nil"/>
                    <w:bottom w:val="nil"/>
                    <w:right w:val="nil"/>
                  </w:tcBorders>
                  <w:hideMark/>
                </w:tcPr>
                <w:p w14:paraId="4B8D585F" w14:textId="77777777" w:rsidR="0034121F" w:rsidRPr="00D751E4" w:rsidRDefault="0034121F" w:rsidP="000635AB">
                  <w:pPr>
                    <w:rPr>
                      <w:lang w:eastAsia="lv-LV"/>
                    </w:rPr>
                  </w:pPr>
                  <w:r w:rsidRPr="00D751E4">
                    <w:rPr>
                      <w:caps/>
                      <w:lang w:eastAsia="lv-LV"/>
                    </w:rPr>
                    <w:t>DARBINIEKS</w:t>
                  </w:r>
                </w:p>
              </w:tc>
              <w:tc>
                <w:tcPr>
                  <w:tcW w:w="1000" w:type="pct"/>
                  <w:tcBorders>
                    <w:top w:val="nil"/>
                    <w:left w:val="nil"/>
                    <w:bottom w:val="single" w:sz="6" w:space="0" w:color="414142"/>
                    <w:right w:val="nil"/>
                  </w:tcBorders>
                  <w:hideMark/>
                </w:tcPr>
                <w:p w14:paraId="08840B35" w14:textId="77777777" w:rsidR="0034121F" w:rsidRPr="00D751E4" w:rsidRDefault="0034121F" w:rsidP="000635AB">
                  <w:pPr>
                    <w:rPr>
                      <w:lang w:eastAsia="lv-LV"/>
                    </w:rPr>
                  </w:pPr>
                  <w:r w:rsidRPr="00D751E4">
                    <w:rPr>
                      <w:lang w:eastAsia="lv-LV"/>
                    </w:rPr>
                    <w:t> </w:t>
                  </w:r>
                </w:p>
              </w:tc>
              <w:tc>
                <w:tcPr>
                  <w:tcW w:w="150" w:type="pct"/>
                  <w:tcBorders>
                    <w:top w:val="nil"/>
                    <w:left w:val="nil"/>
                    <w:bottom w:val="nil"/>
                    <w:right w:val="nil"/>
                  </w:tcBorders>
                  <w:hideMark/>
                </w:tcPr>
                <w:p w14:paraId="4CAEA9CC" w14:textId="37D8A84F" w:rsidR="0034121F" w:rsidRPr="00D751E4" w:rsidRDefault="0034121F" w:rsidP="000635AB">
                  <w:pPr>
                    <w:rPr>
                      <w:lang w:eastAsia="lv-LV"/>
                    </w:rPr>
                  </w:pPr>
                </w:p>
              </w:tc>
              <w:tc>
                <w:tcPr>
                  <w:tcW w:w="1250" w:type="pct"/>
                  <w:tcBorders>
                    <w:top w:val="nil"/>
                    <w:left w:val="nil"/>
                    <w:bottom w:val="single" w:sz="6" w:space="0" w:color="414142"/>
                    <w:right w:val="nil"/>
                  </w:tcBorders>
                  <w:hideMark/>
                </w:tcPr>
                <w:p w14:paraId="63B4E421" w14:textId="77777777" w:rsidR="0034121F" w:rsidRPr="00D751E4" w:rsidRDefault="0034121F" w:rsidP="000635AB">
                  <w:pPr>
                    <w:rPr>
                      <w:lang w:eastAsia="lv-LV"/>
                    </w:rPr>
                  </w:pPr>
                  <w:r w:rsidRPr="00D751E4">
                    <w:rPr>
                      <w:lang w:eastAsia="lv-LV"/>
                    </w:rPr>
                    <w:t> </w:t>
                  </w:r>
                </w:p>
              </w:tc>
              <w:tc>
                <w:tcPr>
                  <w:tcW w:w="150" w:type="pct"/>
                  <w:tcBorders>
                    <w:top w:val="nil"/>
                    <w:left w:val="nil"/>
                    <w:bottom w:val="nil"/>
                    <w:right w:val="nil"/>
                  </w:tcBorders>
                  <w:hideMark/>
                </w:tcPr>
                <w:p w14:paraId="2DA0AAD8" w14:textId="0DBDA416" w:rsidR="0034121F" w:rsidRPr="00D751E4" w:rsidRDefault="0034121F" w:rsidP="000635AB">
                  <w:pPr>
                    <w:rPr>
                      <w:lang w:eastAsia="lv-LV"/>
                    </w:rPr>
                  </w:pPr>
                </w:p>
              </w:tc>
              <w:tc>
                <w:tcPr>
                  <w:tcW w:w="1300" w:type="pct"/>
                  <w:tcBorders>
                    <w:top w:val="nil"/>
                    <w:left w:val="nil"/>
                    <w:bottom w:val="single" w:sz="6" w:space="0" w:color="414142"/>
                    <w:right w:val="nil"/>
                  </w:tcBorders>
                  <w:hideMark/>
                </w:tcPr>
                <w:p w14:paraId="07C6E6AE" w14:textId="77777777" w:rsidR="0034121F" w:rsidRPr="00D751E4" w:rsidRDefault="0034121F" w:rsidP="000635AB">
                  <w:pPr>
                    <w:rPr>
                      <w:lang w:eastAsia="lv-LV"/>
                    </w:rPr>
                  </w:pPr>
                  <w:r w:rsidRPr="00D751E4">
                    <w:rPr>
                      <w:lang w:eastAsia="lv-LV"/>
                    </w:rPr>
                    <w:t> </w:t>
                  </w:r>
                </w:p>
              </w:tc>
              <w:tc>
                <w:tcPr>
                  <w:tcW w:w="700" w:type="pct"/>
                  <w:tcBorders>
                    <w:top w:val="nil"/>
                    <w:left w:val="nil"/>
                    <w:bottom w:val="nil"/>
                    <w:right w:val="nil"/>
                  </w:tcBorders>
                  <w:hideMark/>
                </w:tcPr>
                <w:p w14:paraId="748C5C40" w14:textId="77777777" w:rsidR="0034121F" w:rsidRPr="00D751E4" w:rsidRDefault="0034121F" w:rsidP="000635AB">
                  <w:pPr>
                    <w:rPr>
                      <w:lang w:eastAsia="lv-LV"/>
                    </w:rPr>
                  </w:pPr>
                  <w:r w:rsidRPr="00D751E4">
                    <w:rPr>
                      <w:lang w:eastAsia="lv-LV"/>
                    </w:rPr>
                    <w:t> </w:t>
                  </w:r>
                </w:p>
              </w:tc>
            </w:tr>
            <w:tr w:rsidR="0034121F" w:rsidRPr="00D751E4" w14:paraId="3143878E" w14:textId="77777777" w:rsidTr="00CE11B8">
              <w:tc>
                <w:tcPr>
                  <w:tcW w:w="500" w:type="pct"/>
                  <w:tcBorders>
                    <w:top w:val="nil"/>
                    <w:left w:val="nil"/>
                    <w:bottom w:val="nil"/>
                    <w:right w:val="nil"/>
                  </w:tcBorders>
                  <w:hideMark/>
                </w:tcPr>
                <w:p w14:paraId="13A0C219" w14:textId="77777777" w:rsidR="0034121F" w:rsidRPr="00D751E4" w:rsidRDefault="0034121F" w:rsidP="000635AB">
                  <w:pPr>
                    <w:rPr>
                      <w:lang w:eastAsia="lv-LV"/>
                    </w:rPr>
                  </w:pPr>
                  <w:r w:rsidRPr="00D751E4">
                    <w:rPr>
                      <w:lang w:eastAsia="lv-LV"/>
                    </w:rPr>
                    <w:t> </w:t>
                  </w:r>
                </w:p>
              </w:tc>
              <w:tc>
                <w:tcPr>
                  <w:tcW w:w="1000" w:type="pct"/>
                  <w:tcBorders>
                    <w:top w:val="outset" w:sz="6" w:space="0" w:color="414142"/>
                    <w:left w:val="nil"/>
                    <w:bottom w:val="nil"/>
                    <w:right w:val="nil"/>
                  </w:tcBorders>
                  <w:hideMark/>
                </w:tcPr>
                <w:p w14:paraId="1942E764" w14:textId="2E21AD73" w:rsidR="0034121F" w:rsidRPr="002959DC" w:rsidRDefault="002959DC" w:rsidP="000635AB">
                  <w:pPr>
                    <w:rPr>
                      <w:sz w:val="20"/>
                      <w:szCs w:val="20"/>
                      <w:lang w:eastAsia="lv-LV"/>
                    </w:rPr>
                  </w:pPr>
                  <w:r>
                    <w:rPr>
                      <w:sz w:val="20"/>
                      <w:szCs w:val="20"/>
                      <w:lang w:eastAsia="lv-LV"/>
                    </w:rPr>
                    <w:t>(</w:t>
                  </w:r>
                  <w:r w:rsidR="0034121F" w:rsidRPr="002959DC">
                    <w:rPr>
                      <w:sz w:val="20"/>
                      <w:szCs w:val="20"/>
                      <w:lang w:eastAsia="lv-LV"/>
                    </w:rPr>
                    <w:t>paraksts</w:t>
                  </w:r>
                  <w:r>
                    <w:rPr>
                      <w:sz w:val="20"/>
                      <w:szCs w:val="20"/>
                      <w:lang w:eastAsia="lv-LV"/>
                    </w:rPr>
                    <w:t>)</w:t>
                  </w:r>
                </w:p>
              </w:tc>
              <w:tc>
                <w:tcPr>
                  <w:tcW w:w="150" w:type="pct"/>
                  <w:tcBorders>
                    <w:top w:val="nil"/>
                    <w:left w:val="nil"/>
                    <w:bottom w:val="nil"/>
                    <w:right w:val="nil"/>
                  </w:tcBorders>
                  <w:hideMark/>
                </w:tcPr>
                <w:p w14:paraId="36B3A48C" w14:textId="77777777" w:rsidR="0034121F" w:rsidRPr="002959DC" w:rsidRDefault="0034121F" w:rsidP="000635AB">
                  <w:pPr>
                    <w:rPr>
                      <w:sz w:val="20"/>
                      <w:szCs w:val="20"/>
                      <w:lang w:eastAsia="lv-LV"/>
                    </w:rPr>
                  </w:pPr>
                  <w:r w:rsidRPr="002959DC">
                    <w:rPr>
                      <w:sz w:val="20"/>
                      <w:szCs w:val="20"/>
                      <w:lang w:eastAsia="lv-LV"/>
                    </w:rPr>
                    <w:t> </w:t>
                  </w:r>
                </w:p>
              </w:tc>
              <w:tc>
                <w:tcPr>
                  <w:tcW w:w="1250" w:type="pct"/>
                  <w:tcBorders>
                    <w:top w:val="outset" w:sz="6" w:space="0" w:color="414142"/>
                    <w:left w:val="nil"/>
                    <w:bottom w:val="nil"/>
                    <w:right w:val="nil"/>
                  </w:tcBorders>
                  <w:hideMark/>
                </w:tcPr>
                <w:p w14:paraId="24BC51B3" w14:textId="6231D1B3" w:rsidR="0034121F" w:rsidRPr="002959DC" w:rsidRDefault="002959DC" w:rsidP="000635AB">
                  <w:pPr>
                    <w:rPr>
                      <w:sz w:val="20"/>
                      <w:szCs w:val="20"/>
                      <w:lang w:eastAsia="lv-LV"/>
                    </w:rPr>
                  </w:pPr>
                  <w:r>
                    <w:rPr>
                      <w:sz w:val="20"/>
                      <w:szCs w:val="20"/>
                      <w:lang w:eastAsia="lv-LV"/>
                    </w:rPr>
                    <w:t>(</w:t>
                  </w:r>
                  <w:r w:rsidR="0034121F" w:rsidRPr="002959DC">
                    <w:rPr>
                      <w:sz w:val="20"/>
                      <w:szCs w:val="20"/>
                      <w:lang w:eastAsia="lv-LV"/>
                    </w:rPr>
                    <w:t>vārds, uzvārds</w:t>
                  </w:r>
                  <w:r>
                    <w:rPr>
                      <w:sz w:val="20"/>
                      <w:szCs w:val="20"/>
                      <w:lang w:eastAsia="lv-LV"/>
                    </w:rPr>
                    <w:t>)</w:t>
                  </w:r>
                </w:p>
              </w:tc>
              <w:tc>
                <w:tcPr>
                  <w:tcW w:w="150" w:type="pct"/>
                  <w:tcBorders>
                    <w:top w:val="nil"/>
                    <w:left w:val="nil"/>
                    <w:bottom w:val="nil"/>
                    <w:right w:val="nil"/>
                  </w:tcBorders>
                  <w:hideMark/>
                </w:tcPr>
                <w:p w14:paraId="6796F466" w14:textId="77777777" w:rsidR="0034121F" w:rsidRPr="002959DC" w:rsidRDefault="0034121F" w:rsidP="000635AB">
                  <w:pPr>
                    <w:rPr>
                      <w:sz w:val="20"/>
                      <w:szCs w:val="20"/>
                      <w:lang w:eastAsia="lv-LV"/>
                    </w:rPr>
                  </w:pPr>
                  <w:r w:rsidRPr="002959DC">
                    <w:rPr>
                      <w:sz w:val="20"/>
                      <w:szCs w:val="20"/>
                      <w:lang w:eastAsia="lv-LV"/>
                    </w:rPr>
                    <w:t> </w:t>
                  </w:r>
                </w:p>
              </w:tc>
              <w:tc>
                <w:tcPr>
                  <w:tcW w:w="1300" w:type="pct"/>
                  <w:tcBorders>
                    <w:top w:val="outset" w:sz="6" w:space="0" w:color="414142"/>
                    <w:left w:val="nil"/>
                    <w:bottom w:val="nil"/>
                    <w:right w:val="nil"/>
                  </w:tcBorders>
                  <w:hideMark/>
                </w:tcPr>
                <w:p w14:paraId="252AEBFC" w14:textId="78E76712" w:rsidR="0034121F" w:rsidRPr="002959DC" w:rsidRDefault="002959DC" w:rsidP="000635AB">
                  <w:pPr>
                    <w:rPr>
                      <w:sz w:val="20"/>
                      <w:szCs w:val="20"/>
                      <w:lang w:eastAsia="lv-LV"/>
                    </w:rPr>
                  </w:pPr>
                  <w:r>
                    <w:rPr>
                      <w:sz w:val="20"/>
                      <w:szCs w:val="20"/>
                      <w:lang w:eastAsia="lv-LV"/>
                    </w:rPr>
                    <w:t>(</w:t>
                  </w:r>
                  <w:r w:rsidR="0034121F" w:rsidRPr="002959DC">
                    <w:rPr>
                      <w:sz w:val="20"/>
                      <w:szCs w:val="20"/>
                      <w:lang w:eastAsia="lv-LV"/>
                    </w:rPr>
                    <w:t>datums</w:t>
                  </w:r>
                  <w:r>
                    <w:rPr>
                      <w:sz w:val="20"/>
                      <w:szCs w:val="20"/>
                      <w:lang w:eastAsia="lv-LV"/>
                    </w:rPr>
                    <w:t>)</w:t>
                  </w:r>
                </w:p>
              </w:tc>
              <w:tc>
                <w:tcPr>
                  <w:tcW w:w="700" w:type="pct"/>
                  <w:tcBorders>
                    <w:top w:val="nil"/>
                    <w:left w:val="nil"/>
                    <w:bottom w:val="nil"/>
                    <w:right w:val="nil"/>
                  </w:tcBorders>
                  <w:hideMark/>
                </w:tcPr>
                <w:p w14:paraId="7AABF0D8" w14:textId="77777777" w:rsidR="0034121F" w:rsidRPr="00D751E4" w:rsidRDefault="0034121F" w:rsidP="000635AB">
                  <w:pPr>
                    <w:rPr>
                      <w:lang w:eastAsia="lv-LV"/>
                    </w:rPr>
                  </w:pPr>
                  <w:r w:rsidRPr="00D751E4">
                    <w:rPr>
                      <w:lang w:eastAsia="lv-LV"/>
                    </w:rPr>
                    <w:t> </w:t>
                  </w:r>
                </w:p>
              </w:tc>
            </w:tr>
          </w:tbl>
          <w:p w14:paraId="06B41A72" w14:textId="77777777" w:rsidR="0034121F" w:rsidRPr="00D751E4" w:rsidRDefault="0034121F" w:rsidP="000635AB">
            <w:pPr>
              <w:rPr>
                <w:lang w:eastAsia="lv-LV"/>
              </w:rPr>
            </w:pPr>
          </w:p>
        </w:tc>
      </w:tr>
    </w:tbl>
    <w:p w14:paraId="0267A1B3" w14:textId="77777777" w:rsidR="0034121F" w:rsidRPr="00D751E4" w:rsidRDefault="0034121F" w:rsidP="000635AB">
      <w:bookmarkStart w:id="2" w:name="piel2"/>
      <w:bookmarkEnd w:id="2"/>
    </w:p>
    <w:bookmarkEnd w:id="0"/>
    <w:p w14:paraId="1EE2556F" w14:textId="77777777" w:rsidR="00E24BC2" w:rsidRDefault="00E24BC2" w:rsidP="000635AB"/>
    <w:sectPr w:rsidR="00E24BC2" w:rsidSect="00CA74F0">
      <w:headerReference w:type="default" r:id="rId8"/>
      <w:pgSz w:w="11906" w:h="16838"/>
      <w:pgMar w:top="1135" w:right="1797" w:bottom="993"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14527" w14:textId="77777777" w:rsidR="00502DDE" w:rsidRDefault="00502DDE" w:rsidP="0034121F">
      <w:pPr>
        <w:spacing w:after="0" w:line="240" w:lineRule="auto"/>
      </w:pPr>
      <w:r>
        <w:separator/>
      </w:r>
    </w:p>
  </w:endnote>
  <w:endnote w:type="continuationSeparator" w:id="0">
    <w:p w14:paraId="313A8CDE" w14:textId="77777777" w:rsidR="00502DDE" w:rsidRDefault="00502DDE" w:rsidP="0034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780E8" w14:textId="77777777" w:rsidR="00502DDE" w:rsidRDefault="00502DDE" w:rsidP="0034121F">
      <w:pPr>
        <w:spacing w:after="0" w:line="240" w:lineRule="auto"/>
      </w:pPr>
      <w:r>
        <w:separator/>
      </w:r>
    </w:p>
  </w:footnote>
  <w:footnote w:type="continuationSeparator" w:id="0">
    <w:p w14:paraId="421CB72C" w14:textId="77777777" w:rsidR="00502DDE" w:rsidRDefault="00502DDE" w:rsidP="0034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374774"/>
      <w:docPartObj>
        <w:docPartGallery w:val="Page Numbers (Top of Page)"/>
        <w:docPartUnique/>
      </w:docPartObj>
    </w:sdtPr>
    <w:sdtEndPr>
      <w:rPr>
        <w:rFonts w:cs="Times New Roman"/>
        <w:noProof/>
        <w:sz w:val="24"/>
        <w:szCs w:val="24"/>
      </w:rPr>
    </w:sdtEndPr>
    <w:sdtContent>
      <w:p w14:paraId="466952B1" w14:textId="36248257" w:rsidR="0034121F" w:rsidRPr="00BA448A" w:rsidRDefault="0034121F" w:rsidP="00BA448A">
        <w:pPr>
          <w:pStyle w:val="Galvene"/>
          <w:jc w:val="center"/>
          <w:rPr>
            <w:rFonts w:cs="Times New Roman"/>
            <w:sz w:val="24"/>
            <w:szCs w:val="24"/>
          </w:rPr>
        </w:pPr>
        <w:r w:rsidRPr="00135499">
          <w:rPr>
            <w:rFonts w:cs="Times New Roman"/>
            <w:sz w:val="24"/>
            <w:szCs w:val="24"/>
          </w:rPr>
          <w:fldChar w:fldCharType="begin"/>
        </w:r>
        <w:r w:rsidRPr="00135499">
          <w:rPr>
            <w:rFonts w:cs="Times New Roman"/>
            <w:sz w:val="24"/>
            <w:szCs w:val="24"/>
          </w:rPr>
          <w:instrText xml:space="preserve"> PAGE   \* MERGEFORMAT </w:instrText>
        </w:r>
        <w:r w:rsidRPr="00135499">
          <w:rPr>
            <w:rFonts w:cs="Times New Roman"/>
            <w:sz w:val="24"/>
            <w:szCs w:val="24"/>
          </w:rPr>
          <w:fldChar w:fldCharType="separate"/>
        </w:r>
        <w:r w:rsidR="005B15F6">
          <w:rPr>
            <w:rFonts w:cs="Times New Roman"/>
            <w:noProof/>
            <w:sz w:val="24"/>
            <w:szCs w:val="24"/>
          </w:rPr>
          <w:t>4</w:t>
        </w:r>
        <w:r w:rsidRPr="00135499">
          <w:rPr>
            <w:rFonts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D6858"/>
    <w:multiLevelType w:val="hybridMultilevel"/>
    <w:tmpl w:val="8A4E6B08"/>
    <w:lvl w:ilvl="0" w:tplc="918ADF32">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D5064D"/>
    <w:multiLevelType w:val="multilevel"/>
    <w:tmpl w:val="37562B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1F"/>
    <w:rsid w:val="00003967"/>
    <w:rsid w:val="0006052D"/>
    <w:rsid w:val="000635AB"/>
    <w:rsid w:val="000B0655"/>
    <w:rsid w:val="000C115A"/>
    <w:rsid w:val="000D033B"/>
    <w:rsid w:val="00135308"/>
    <w:rsid w:val="00135499"/>
    <w:rsid w:val="0013614B"/>
    <w:rsid w:val="00160A8F"/>
    <w:rsid w:val="00176961"/>
    <w:rsid w:val="001A6A59"/>
    <w:rsid w:val="001C1457"/>
    <w:rsid w:val="001E489E"/>
    <w:rsid w:val="002959DC"/>
    <w:rsid w:val="002A7DC1"/>
    <w:rsid w:val="002D65C9"/>
    <w:rsid w:val="002F6646"/>
    <w:rsid w:val="00321822"/>
    <w:rsid w:val="0034121F"/>
    <w:rsid w:val="003B5244"/>
    <w:rsid w:val="003D35C8"/>
    <w:rsid w:val="00401977"/>
    <w:rsid w:val="004449A5"/>
    <w:rsid w:val="004471F6"/>
    <w:rsid w:val="00453C17"/>
    <w:rsid w:val="004C7CBA"/>
    <w:rsid w:val="00502DDE"/>
    <w:rsid w:val="00510953"/>
    <w:rsid w:val="00592461"/>
    <w:rsid w:val="005B15F6"/>
    <w:rsid w:val="005C33BB"/>
    <w:rsid w:val="005D280A"/>
    <w:rsid w:val="0062710C"/>
    <w:rsid w:val="006426B9"/>
    <w:rsid w:val="0066499E"/>
    <w:rsid w:val="006A28C2"/>
    <w:rsid w:val="006B1628"/>
    <w:rsid w:val="00776D5B"/>
    <w:rsid w:val="007C55AE"/>
    <w:rsid w:val="00822DC8"/>
    <w:rsid w:val="00831A33"/>
    <w:rsid w:val="0083766A"/>
    <w:rsid w:val="008576A0"/>
    <w:rsid w:val="008822F2"/>
    <w:rsid w:val="008920F0"/>
    <w:rsid w:val="008D2D36"/>
    <w:rsid w:val="008F59C0"/>
    <w:rsid w:val="008F5EEC"/>
    <w:rsid w:val="0096135D"/>
    <w:rsid w:val="00961E6B"/>
    <w:rsid w:val="009A62AD"/>
    <w:rsid w:val="009E501E"/>
    <w:rsid w:val="00A41EF2"/>
    <w:rsid w:val="00B33DCA"/>
    <w:rsid w:val="00B803CA"/>
    <w:rsid w:val="00BA448A"/>
    <w:rsid w:val="00BA5FEF"/>
    <w:rsid w:val="00C02E6E"/>
    <w:rsid w:val="00C37E48"/>
    <w:rsid w:val="00CA74F0"/>
    <w:rsid w:val="00CC51EB"/>
    <w:rsid w:val="00CD76BE"/>
    <w:rsid w:val="00CE1F8E"/>
    <w:rsid w:val="00D25E97"/>
    <w:rsid w:val="00D346E7"/>
    <w:rsid w:val="00DC698E"/>
    <w:rsid w:val="00E11F9B"/>
    <w:rsid w:val="00E24BC2"/>
    <w:rsid w:val="00E441E7"/>
    <w:rsid w:val="00E66802"/>
    <w:rsid w:val="00E77209"/>
    <w:rsid w:val="00EF6B83"/>
    <w:rsid w:val="00F07D48"/>
    <w:rsid w:val="00FB6119"/>
    <w:rsid w:val="00FB6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27C1F"/>
  <w15:chartTrackingRefBased/>
  <w15:docId w15:val="{170A8AFC-4709-4131-B1EF-B0CCD9A7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635AB"/>
    <w:rPr>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4121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4121F"/>
    <w:rPr>
      <w:rFonts w:asciiTheme="minorHAnsi" w:hAnsiTheme="minorHAnsi"/>
      <w:sz w:val="22"/>
    </w:rPr>
  </w:style>
  <w:style w:type="paragraph" w:styleId="Kjene">
    <w:name w:val="footer"/>
    <w:basedOn w:val="Parasts"/>
    <w:link w:val="KjeneRakstz"/>
    <w:uiPriority w:val="99"/>
    <w:unhideWhenUsed/>
    <w:rsid w:val="0034121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4121F"/>
    <w:rPr>
      <w:rFonts w:asciiTheme="minorHAnsi" w:hAnsiTheme="minorHAnsi"/>
      <w:sz w:val="22"/>
    </w:rPr>
  </w:style>
  <w:style w:type="paragraph" w:customStyle="1" w:styleId="placeholderparagraph">
    <w:name w:val="placeholder_paragraph"/>
    <w:qFormat/>
    <w:rPr>
      <w:rFonts w:cs="Times New Roman"/>
    </w:rPr>
  </w:style>
  <w:style w:type="paragraph" w:styleId="Sarakstarindkopa">
    <w:name w:val="List Paragraph"/>
    <w:basedOn w:val="Parasts"/>
    <w:uiPriority w:val="34"/>
    <w:qFormat/>
    <w:rsid w:val="00FB6119"/>
    <w:pPr>
      <w:spacing w:after="0" w:line="240" w:lineRule="auto"/>
      <w:ind w:left="720"/>
      <w:contextualSpacing/>
    </w:pPr>
    <w:rPr>
      <w:rFonts w:eastAsia="Times New Roman" w:cs="Times New Roman"/>
      <w:sz w:val="20"/>
      <w:szCs w:val="20"/>
      <w:lang w:val="en-US" w:eastAsia="ru-RU"/>
    </w:rPr>
  </w:style>
  <w:style w:type="paragraph" w:styleId="Bezatstarpm">
    <w:name w:val="No Spacing"/>
    <w:uiPriority w:val="1"/>
    <w:qFormat/>
    <w:rsid w:val="00135308"/>
    <w:pPr>
      <w:spacing w:after="0" w:line="240" w:lineRule="auto"/>
    </w:pPr>
    <w:rPr>
      <w:rFonts w:eastAsia="Times New Roman" w:cs="Times New Roman"/>
      <w:sz w:val="20"/>
      <w:szCs w:val="20"/>
      <w:lang w:val="en-US" w:eastAsia="ru-RU"/>
    </w:rPr>
  </w:style>
  <w:style w:type="paragraph" w:customStyle="1" w:styleId="Default">
    <w:name w:val="Default"/>
    <w:rsid w:val="002A7DC1"/>
    <w:pPr>
      <w:autoSpaceDE w:val="0"/>
      <w:autoSpaceDN w:val="0"/>
      <w:adjustRightInd w:val="0"/>
      <w:spacing w:after="0" w:line="240" w:lineRule="auto"/>
    </w:pPr>
    <w:rPr>
      <w:rFonts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5310D-4B9B-47FF-879C-C4150EEF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821</Words>
  <Characters>4680</Characters>
  <Application>Microsoft Office Word</Application>
  <DocSecurity>0</DocSecurity>
  <Lines>39</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Stone</dc:creator>
  <cp:keywords/>
  <dc:description/>
  <cp:lastModifiedBy>User</cp:lastModifiedBy>
  <cp:revision>15</cp:revision>
  <dcterms:created xsi:type="dcterms:W3CDTF">2024-10-17T08:27:00Z</dcterms:created>
  <dcterms:modified xsi:type="dcterms:W3CDTF">2024-10-18T06:42:00Z</dcterms:modified>
</cp:coreProperties>
</file>