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84F" w:rsidRDefault="0046584F" w:rsidP="00861D61">
      <w:pPr>
        <w:spacing w:after="74"/>
        <w:ind w:firstLine="1425"/>
        <w:jc w:val="center"/>
      </w:pPr>
      <w:r>
        <w:rPr>
          <w:noProof/>
        </w:rPr>
        <w:drawing>
          <wp:inline distT="0" distB="0" distL="0" distR="0" wp14:anchorId="13D789ED" wp14:editId="4ED2F60E">
            <wp:extent cx="2110740" cy="58356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61" w:rsidRDefault="00861D61" w:rsidP="00E841EA">
      <w:pPr>
        <w:spacing w:after="74"/>
        <w:ind w:left="560" w:firstLine="1425"/>
        <w:jc w:val="center"/>
      </w:pPr>
    </w:p>
    <w:p w:rsidR="00E841EA" w:rsidRDefault="0046584F" w:rsidP="00011733">
      <w:pPr>
        <w:spacing w:after="0"/>
        <w:ind w:left="570" w:right="-13" w:firstLine="1425"/>
        <w:jc w:val="center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>RĒZEKNES NOVADA un RĒZEKNES VALSTSPILSĒTAS</w:t>
      </w:r>
      <w:r w:rsidR="00011733">
        <w:rPr>
          <w:rFonts w:ascii="Bahnschrift" w:eastAsia="Bahnschrift" w:hAnsi="Bahnschrift" w:cs="Bahnschrift"/>
          <w:b/>
          <w:sz w:val="28"/>
        </w:rPr>
        <w:t xml:space="preserve"> </w:t>
      </w:r>
      <w:r w:rsidR="00E841EA">
        <w:rPr>
          <w:rFonts w:ascii="Bahnschrift" w:eastAsia="Bahnschrift" w:hAnsi="Bahnschrift" w:cs="Bahnschrift"/>
          <w:b/>
          <w:sz w:val="28"/>
        </w:rPr>
        <w:t xml:space="preserve">21.kausa </w:t>
      </w:r>
      <w:proofErr w:type="spellStart"/>
      <w:r w:rsidR="00E841EA">
        <w:rPr>
          <w:rFonts w:ascii="Bahnschrift" w:eastAsia="Bahnschrift" w:hAnsi="Bahnschrift" w:cs="Bahnschrift"/>
          <w:b/>
          <w:sz w:val="28"/>
        </w:rPr>
        <w:t>izcīņa</w:t>
      </w:r>
      <w:proofErr w:type="spellEnd"/>
      <w:r w:rsidR="00E841EA">
        <w:rPr>
          <w:rFonts w:ascii="Bahnschrift" w:eastAsia="Bahnschrift" w:hAnsi="Bahnschrift" w:cs="Bahnschrift"/>
          <w:b/>
          <w:sz w:val="28"/>
        </w:rPr>
        <w:t xml:space="preserve"> vispārizglītojošo skolu komandām volejbolā</w:t>
      </w:r>
      <w:r w:rsidR="00011733">
        <w:rPr>
          <w:rFonts w:ascii="Bahnschrift" w:eastAsia="Bahnschrift" w:hAnsi="Bahnschrift" w:cs="Bahnschrift"/>
          <w:b/>
          <w:sz w:val="28"/>
        </w:rPr>
        <w:t xml:space="preserve"> </w:t>
      </w:r>
      <w:r w:rsidR="00E841EA">
        <w:rPr>
          <w:rFonts w:ascii="Bahnschrift" w:eastAsia="Bahnschrift" w:hAnsi="Bahnschrift" w:cs="Bahnschrift"/>
          <w:b/>
          <w:sz w:val="28"/>
        </w:rPr>
        <w:t>atlases sacensības jauniešiem 1.grupa</w:t>
      </w:r>
    </w:p>
    <w:p w:rsidR="0046584F" w:rsidRDefault="00E841EA" w:rsidP="00E841EA">
      <w:pPr>
        <w:spacing w:after="0"/>
        <w:ind w:left="570" w:right="-13" w:firstLine="1425"/>
        <w:jc w:val="center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>Malta 12.12.2024.</w:t>
      </w:r>
    </w:p>
    <w:p w:rsidR="00011733" w:rsidRDefault="00011733" w:rsidP="00E841EA">
      <w:pPr>
        <w:spacing w:after="0"/>
        <w:ind w:left="570" w:right="-13" w:firstLine="1425"/>
        <w:jc w:val="center"/>
      </w:pPr>
    </w:p>
    <w:p w:rsidR="0046584F" w:rsidRPr="0046584F" w:rsidRDefault="00011733" w:rsidP="00011733">
      <w:pPr>
        <w:spacing w:after="0"/>
        <w:ind w:right="3983"/>
        <w:jc w:val="center"/>
        <w:rPr>
          <w:rFonts w:ascii="Bahnschrift" w:eastAsia="Bahnschrift" w:hAnsi="Bahnschrift" w:cs="Bahnschrift"/>
          <w:b/>
          <w:sz w:val="28"/>
        </w:rPr>
      </w:pPr>
      <w:r>
        <w:t xml:space="preserve">                                                                                                             </w:t>
      </w:r>
      <w:r w:rsidR="0046584F" w:rsidRPr="00D2621E">
        <w:rPr>
          <w:rFonts w:ascii="Bahnschrift" w:eastAsia="Bahnschrift" w:hAnsi="Bahnschrift" w:cs="Bahnschrift"/>
          <w:b/>
          <w:sz w:val="28"/>
        </w:rPr>
        <w:t>A</w:t>
      </w:r>
    </w:p>
    <w:tbl>
      <w:tblPr>
        <w:tblStyle w:val="TableGrid"/>
        <w:tblW w:w="11030" w:type="dxa"/>
        <w:tblInd w:w="279" w:type="dxa"/>
        <w:tblLayout w:type="fixed"/>
        <w:tblCellMar>
          <w:top w:w="4" w:type="dxa"/>
          <w:left w:w="108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560"/>
        <w:gridCol w:w="1559"/>
        <w:gridCol w:w="1353"/>
        <w:gridCol w:w="1198"/>
        <w:gridCol w:w="1108"/>
      </w:tblGrid>
      <w:tr w:rsidR="00861D61" w:rsidTr="00861D61">
        <w:trPr>
          <w:trHeight w:val="4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right="33"/>
            </w:pPr>
            <w:r>
              <w:rPr>
                <w:rFonts w:ascii="Bahnschrift" w:eastAsia="Bahnschrift" w:hAnsi="Bahnschrift" w:cs="Bahnschrift"/>
                <w:sz w:val="28"/>
              </w:rPr>
              <w:t xml:space="preserve">Nr.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r>
              <w:rPr>
                <w:rFonts w:ascii="Bahnschrift" w:eastAsia="Bahnschrift" w:hAnsi="Bahnschrift" w:cs="Bahnschrift"/>
                <w:sz w:val="28"/>
              </w:rPr>
              <w:t xml:space="preserve">KOMANDA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1.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3.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Punkti 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4F" w:rsidRDefault="0046584F" w:rsidP="00683133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Vieta</w:t>
            </w:r>
          </w:p>
        </w:tc>
      </w:tr>
      <w:tr w:rsidR="00861D61" w:rsidTr="00861D61">
        <w:trPr>
          <w:trHeight w:val="8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E841EA" w:rsidP="003E3249">
            <w:pPr>
              <w:ind w:left="4"/>
            </w:pPr>
            <w:r>
              <w:rPr>
                <w:rFonts w:ascii="Bahnschrift" w:eastAsia="Bahnschrift" w:hAnsi="Bahnschrift" w:cs="Bahnschrift"/>
                <w:sz w:val="28"/>
              </w:rPr>
              <w:t>Viļānu vsk.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011733">
            <w:pPr>
              <w:ind w:left="8"/>
              <w:jc w:val="center"/>
            </w:pPr>
            <w:r>
              <w:rPr>
                <w:noProof/>
              </w:rPr>
              <w:drawing>
                <wp:inline distT="0" distB="0" distL="0" distR="0" wp14:anchorId="0E365054" wp14:editId="54B466CE">
                  <wp:extent cx="426720" cy="426720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Picture 1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EA" w:rsidRDefault="00E841EA" w:rsidP="00011733">
            <w:pPr>
              <w:ind w:left="349" w:right="27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16:25</w:t>
            </w:r>
          </w:p>
          <w:p w:rsidR="0046584F" w:rsidRDefault="00E841EA" w:rsidP="00011733">
            <w:pPr>
              <w:ind w:left="349" w:right="27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EA" w:rsidRDefault="00E841EA" w:rsidP="00011733">
            <w:pPr>
              <w:ind w:left="3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22:25</w:t>
            </w:r>
          </w:p>
          <w:p w:rsidR="0046584F" w:rsidRDefault="00E841EA" w:rsidP="00011733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E841EA" w:rsidP="00011733">
            <w:pPr>
              <w:ind w:left="4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23:25</w:t>
            </w:r>
          </w:p>
          <w:p w:rsidR="00E841EA" w:rsidRDefault="00E841EA" w:rsidP="00011733">
            <w:pPr>
              <w:ind w:left="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84F" w:rsidRDefault="00E841EA" w:rsidP="00011733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4F" w:rsidRDefault="00E841EA" w:rsidP="00011733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</w:tr>
      <w:tr w:rsidR="00861D61" w:rsidTr="00861D61">
        <w:trPr>
          <w:trHeight w:val="8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E841EA" w:rsidP="003E3249">
            <w:pPr>
              <w:ind w:left="6"/>
            </w:pPr>
            <w:r>
              <w:rPr>
                <w:rFonts w:ascii="Bahnschrift" w:eastAsia="Bahnschrift" w:hAnsi="Bahnschrift" w:cs="Bahnschrift"/>
                <w:sz w:val="28"/>
              </w:rPr>
              <w:t>Kaunatas vsk.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EA" w:rsidRDefault="00E841EA" w:rsidP="00011733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25:16</w:t>
            </w:r>
          </w:p>
          <w:p w:rsidR="0046584F" w:rsidRDefault="00E841EA" w:rsidP="00011733">
            <w:pPr>
              <w:ind w:left="321" w:right="238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011733">
            <w:pPr>
              <w:ind w:left="5"/>
              <w:jc w:val="center"/>
            </w:pPr>
            <w:r>
              <w:rPr>
                <w:noProof/>
              </w:rPr>
              <w:drawing>
                <wp:inline distT="0" distB="0" distL="0" distR="0" wp14:anchorId="27D8C0D5" wp14:editId="416A769B">
                  <wp:extent cx="426720" cy="42672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Picture 1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EA" w:rsidRDefault="00E841EA" w:rsidP="00011733">
            <w:pPr>
              <w:ind w:left="374" w:right="295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15:25</w:t>
            </w:r>
          </w:p>
          <w:p w:rsidR="0046584F" w:rsidRDefault="00E841EA" w:rsidP="00011733">
            <w:pPr>
              <w:ind w:left="374" w:right="295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E841EA" w:rsidP="00861D61">
            <w:pPr>
              <w:ind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</w:t>
            </w:r>
            <w:r w:rsidR="00011733">
              <w:rPr>
                <w:rFonts w:ascii="Bahnschrift" w:eastAsia="Bahnschrift" w:hAnsi="Bahnschrift" w:cs="Bahnschrift"/>
                <w:sz w:val="28"/>
              </w:rPr>
              <w:t>19</w:t>
            </w:r>
          </w:p>
          <w:p w:rsidR="00011733" w:rsidRDefault="00011733" w:rsidP="00861D61">
            <w:pPr>
              <w:ind w:right="26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E841EA" w:rsidP="00011733">
            <w:pPr>
              <w:ind w:lef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4F" w:rsidRDefault="00E841EA" w:rsidP="00011733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</w:tr>
      <w:tr w:rsidR="00861D61" w:rsidTr="00861D61">
        <w:trPr>
          <w:trHeight w:val="9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E841EA" w:rsidP="003E3249">
            <w:pPr>
              <w:ind w:left="3"/>
            </w:pPr>
            <w:r>
              <w:rPr>
                <w:rFonts w:ascii="Bahnschrift" w:eastAsia="Bahnschrift" w:hAnsi="Bahnschrift" w:cs="Bahnschrift"/>
                <w:sz w:val="28"/>
              </w:rPr>
              <w:t>Nautrēnu vsk.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EA" w:rsidRDefault="00E841EA" w:rsidP="00011733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25:22</w:t>
            </w:r>
          </w:p>
          <w:p w:rsidR="0046584F" w:rsidRDefault="00E841EA" w:rsidP="00011733">
            <w:pPr>
              <w:ind w:left="264" w:right="18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EA" w:rsidRDefault="00E841EA" w:rsidP="00011733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25:15</w:t>
            </w:r>
          </w:p>
          <w:p w:rsidR="0046584F" w:rsidRDefault="00E841EA" w:rsidP="00011733">
            <w:pPr>
              <w:ind w:left="342" w:right="26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011733">
            <w:pPr>
              <w:ind w:left="7"/>
              <w:jc w:val="center"/>
            </w:pPr>
            <w:r>
              <w:rPr>
                <w:noProof/>
              </w:rPr>
              <w:drawing>
                <wp:inline distT="0" distB="0" distL="0" distR="0" wp14:anchorId="2C55003C" wp14:editId="53F6D52A">
                  <wp:extent cx="426720" cy="426720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Picture 1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011733" w:rsidP="00011733">
            <w:pPr>
              <w:ind w:left="4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25:12</w:t>
            </w:r>
          </w:p>
          <w:p w:rsidR="00011733" w:rsidRDefault="00011733" w:rsidP="00011733">
            <w:pPr>
              <w:ind w:left="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E841EA" w:rsidP="00011733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4F" w:rsidRDefault="00E841EA" w:rsidP="00011733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</w:tr>
      <w:tr w:rsidR="00861D61" w:rsidTr="00861D61">
        <w:trPr>
          <w:trHeight w:val="9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E841EA" w:rsidP="003E3249">
            <w:pPr>
              <w:ind w:left="3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Maltas vsk.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E841EA" w:rsidP="00011733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25:23</w:t>
            </w:r>
          </w:p>
          <w:p w:rsidR="00E841EA" w:rsidRDefault="00E841EA" w:rsidP="00011733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E841EA" w:rsidP="00011733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19:25</w:t>
            </w:r>
          </w:p>
          <w:p w:rsidR="00E841EA" w:rsidRDefault="00E841EA" w:rsidP="00011733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E841EA" w:rsidP="00011733">
            <w:pPr>
              <w:ind w:left="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12:25</w:t>
            </w:r>
          </w:p>
          <w:p w:rsidR="00E841EA" w:rsidRDefault="00E841EA" w:rsidP="00011733">
            <w:pPr>
              <w:ind w:left="7"/>
              <w:jc w:val="center"/>
              <w:rPr>
                <w:noProof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011733">
            <w:pPr>
              <w:ind w:left="4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F5C7E28" wp14:editId="5A608C76">
                  <wp:extent cx="426720" cy="42672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Picture 1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E841EA" w:rsidP="00011733">
            <w:pPr>
              <w:ind w:right="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4F" w:rsidRDefault="00E841EA" w:rsidP="00011733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</w:tr>
    </w:tbl>
    <w:p w:rsidR="0046584F" w:rsidRDefault="0046584F" w:rsidP="0046584F">
      <w:pPr>
        <w:spacing w:after="0"/>
      </w:pPr>
      <w:r>
        <w:rPr>
          <w:rFonts w:ascii="Bahnschrift" w:eastAsia="Bahnschrift" w:hAnsi="Bahnschrift" w:cs="Bahnschrift"/>
          <w:sz w:val="24"/>
        </w:rPr>
        <w:t xml:space="preserve"> </w:t>
      </w:r>
    </w:p>
    <w:p w:rsidR="0046584F" w:rsidRPr="0046584F" w:rsidRDefault="0046584F" w:rsidP="0046584F">
      <w:pPr>
        <w:spacing w:after="0"/>
        <w:ind w:left="5878" w:right="3983" w:hanging="10"/>
        <w:jc w:val="center"/>
        <w:rPr>
          <w:rFonts w:ascii="Bahnschrift" w:eastAsia="Bahnschrift" w:hAnsi="Bahnschrift" w:cs="Bahnschrift"/>
          <w:b/>
          <w:sz w:val="28"/>
        </w:rPr>
      </w:pPr>
      <w:bookmarkStart w:id="0" w:name="_Hlk184974737"/>
      <w:r>
        <w:rPr>
          <w:rFonts w:ascii="Bahnschrift" w:eastAsia="Bahnschrift" w:hAnsi="Bahnschrift" w:cs="Bahnschrift"/>
          <w:b/>
          <w:sz w:val="28"/>
        </w:rPr>
        <w:t>B</w:t>
      </w:r>
      <w:r w:rsidRPr="00D2621E">
        <w:rPr>
          <w:rFonts w:ascii="Bahnschrift" w:eastAsia="Bahnschrift" w:hAnsi="Bahnschrift" w:cs="Bahnschrift"/>
          <w:b/>
          <w:sz w:val="28"/>
        </w:rPr>
        <w:t xml:space="preserve"> </w:t>
      </w:r>
    </w:p>
    <w:tbl>
      <w:tblPr>
        <w:tblStyle w:val="TableGrid"/>
        <w:tblW w:w="9976" w:type="dxa"/>
        <w:tblInd w:w="279" w:type="dxa"/>
        <w:tblCellMar>
          <w:top w:w="4" w:type="dxa"/>
          <w:left w:w="108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607"/>
        <w:gridCol w:w="2195"/>
        <w:gridCol w:w="1467"/>
        <w:gridCol w:w="1485"/>
        <w:gridCol w:w="1545"/>
        <w:gridCol w:w="1207"/>
        <w:gridCol w:w="1470"/>
      </w:tblGrid>
      <w:tr w:rsidR="00861D61" w:rsidTr="005846F6">
        <w:trPr>
          <w:trHeight w:val="26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33" w:rsidRDefault="00011733" w:rsidP="00AA2EA4">
            <w:r>
              <w:rPr>
                <w:rFonts w:ascii="Bahnschrift" w:eastAsia="Bahnschrift" w:hAnsi="Bahnschrift" w:cs="Bahnschrift"/>
                <w:sz w:val="28"/>
              </w:rPr>
              <w:t xml:space="preserve">Nr.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33" w:rsidRDefault="00011733" w:rsidP="00AA2EA4">
            <w:r>
              <w:rPr>
                <w:rFonts w:ascii="Bahnschrift" w:eastAsia="Bahnschrift" w:hAnsi="Bahnschrift" w:cs="Bahnschrift"/>
                <w:sz w:val="28"/>
              </w:rPr>
              <w:t xml:space="preserve">KOMANDA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33" w:rsidRDefault="00011733" w:rsidP="00AA2EA4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1.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33" w:rsidRDefault="00011733" w:rsidP="00AA2EA4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33" w:rsidRDefault="00011733" w:rsidP="00AA2EA4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3.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33" w:rsidRDefault="00011733" w:rsidP="00AA2EA4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Punkti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33" w:rsidRDefault="00011733" w:rsidP="00AA2EA4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Vieta </w:t>
            </w:r>
          </w:p>
        </w:tc>
      </w:tr>
      <w:tr w:rsidR="00861D61" w:rsidTr="005846F6">
        <w:trPr>
          <w:trHeight w:val="69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3E3249">
            <w:pPr>
              <w:ind w:left="3"/>
            </w:pPr>
            <w:r>
              <w:rPr>
                <w:rFonts w:ascii="Bahnschrift" w:eastAsia="Bahnschrift" w:hAnsi="Bahnschrift" w:cs="Bahnschrift"/>
                <w:sz w:val="28"/>
              </w:rPr>
              <w:t>Rēzeknes tehnikums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8"/>
              <w:jc w:val="center"/>
            </w:pPr>
            <w:r>
              <w:rPr>
                <w:noProof/>
              </w:rPr>
              <w:drawing>
                <wp:inline distT="0" distB="0" distL="0" distR="0" wp14:anchorId="1F40D347" wp14:editId="14F619EC">
                  <wp:extent cx="426720" cy="426720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Picture 1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311" w:right="233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25:13</w:t>
            </w:r>
          </w:p>
          <w:p w:rsidR="00011733" w:rsidRPr="00011733" w:rsidRDefault="00011733" w:rsidP="00011733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3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27:25</w:t>
            </w:r>
          </w:p>
          <w:p w:rsidR="00011733" w:rsidRDefault="00011733" w:rsidP="00011733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Pr="00E841EA" w:rsidRDefault="00011733" w:rsidP="00011733">
            <w:pPr>
              <w:ind w:left="5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</w:tr>
      <w:tr w:rsidR="00861D61" w:rsidTr="005846F6">
        <w:trPr>
          <w:trHeight w:val="69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-509" w:firstLine="509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3E3249">
            <w:pPr>
              <w:ind w:left="4"/>
            </w:pPr>
            <w:r>
              <w:rPr>
                <w:rFonts w:ascii="Bahnschrift" w:eastAsia="Bahnschrift" w:hAnsi="Bahnschrift" w:cs="Bahnschrift"/>
                <w:sz w:val="28"/>
              </w:rPr>
              <w:t>RV1.Ģ.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345" w:right="26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13:25</w:t>
            </w:r>
          </w:p>
          <w:p w:rsidR="00011733" w:rsidRPr="00011733" w:rsidRDefault="00011733" w:rsidP="00011733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5"/>
              <w:jc w:val="center"/>
            </w:pPr>
            <w:r>
              <w:rPr>
                <w:noProof/>
              </w:rPr>
              <w:drawing>
                <wp:inline distT="0" distB="0" distL="0" distR="0" wp14:anchorId="404D1F04" wp14:editId="69ABC3B4">
                  <wp:extent cx="426720" cy="42672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Picture 1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398" w:right="31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25:17</w:t>
            </w:r>
          </w:p>
          <w:p w:rsidR="00011733" w:rsidRDefault="00011733" w:rsidP="00011733">
            <w:pPr>
              <w:ind w:left="398" w:right="31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598" w:right="474" w:hanging="46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</w:tr>
      <w:tr w:rsidR="00861D61" w:rsidTr="005846F6">
        <w:trPr>
          <w:trHeight w:val="7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3E3249">
            <w:pPr>
              <w:ind w:left="4"/>
            </w:pPr>
            <w:r>
              <w:rPr>
                <w:rFonts w:ascii="Bahnschrift" w:eastAsia="Bahnschrift" w:hAnsi="Bahnschrift" w:cs="Bahnschrift"/>
                <w:sz w:val="28"/>
              </w:rPr>
              <w:t>Dricānu vsk.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25:27</w:t>
            </w:r>
          </w:p>
          <w:p w:rsidR="00011733" w:rsidRPr="00011733" w:rsidRDefault="00011733" w:rsidP="00011733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366" w:right="289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17:25</w:t>
            </w:r>
          </w:p>
          <w:p w:rsidR="00011733" w:rsidRDefault="00011733" w:rsidP="00011733">
            <w:pPr>
              <w:ind w:left="366" w:right="289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7"/>
              <w:jc w:val="center"/>
            </w:pPr>
            <w:r>
              <w:rPr>
                <w:noProof/>
              </w:rPr>
              <w:drawing>
                <wp:inline distT="0" distB="0" distL="0" distR="0" wp14:anchorId="7D7FB5C4" wp14:editId="276D1731">
                  <wp:extent cx="426720" cy="426720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Picture 1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left="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733" w:rsidRDefault="00011733" w:rsidP="00011733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</w:tr>
      <w:bookmarkEnd w:id="0"/>
    </w:tbl>
    <w:p w:rsidR="008816FA" w:rsidRDefault="008816FA" w:rsidP="0046584F">
      <w:pPr>
        <w:spacing w:after="0"/>
      </w:pPr>
    </w:p>
    <w:p w:rsidR="00011733" w:rsidRDefault="00011733" w:rsidP="00011733">
      <w:pPr>
        <w:spacing w:after="0"/>
        <w:ind w:left="1560"/>
        <w:jc w:val="both"/>
        <w:rPr>
          <w:rFonts w:ascii="Bahnschrift" w:eastAsia="Bahnschrift" w:hAnsi="Bahnschrift" w:cs="Bahnschrift"/>
          <w:b/>
          <w:sz w:val="28"/>
        </w:rPr>
      </w:pPr>
    </w:p>
    <w:p w:rsidR="00011733" w:rsidRDefault="00011733" w:rsidP="00011733">
      <w:pPr>
        <w:spacing w:after="0"/>
        <w:ind w:left="1560"/>
        <w:jc w:val="both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>Apakšgrupu uzvarētāji (A1 un B1)</w:t>
      </w:r>
      <w:r w:rsidR="00683396">
        <w:rPr>
          <w:rFonts w:ascii="Bahnschrift" w:eastAsia="Bahnschrift" w:hAnsi="Bahnschrift" w:cs="Bahnschrift"/>
          <w:b/>
          <w:sz w:val="28"/>
        </w:rPr>
        <w:t xml:space="preserve"> </w:t>
      </w:r>
      <w:r>
        <w:rPr>
          <w:rFonts w:ascii="Bahnschrift" w:eastAsia="Bahnschrift" w:hAnsi="Bahnschrift" w:cs="Bahnschrift"/>
          <w:b/>
          <w:sz w:val="28"/>
        </w:rPr>
        <w:t>spēlē pusfinālā</w:t>
      </w:r>
    </w:p>
    <w:p w:rsidR="00011733" w:rsidRDefault="00011733" w:rsidP="00011733">
      <w:pPr>
        <w:spacing w:after="0"/>
        <w:ind w:left="1560"/>
        <w:jc w:val="both"/>
        <w:rPr>
          <w:rFonts w:ascii="Bahnschrift" w:eastAsia="Bahnschrift" w:hAnsi="Bahnschrift" w:cs="Bahnschrift"/>
          <w:b/>
          <w:sz w:val="28"/>
        </w:rPr>
      </w:pPr>
    </w:p>
    <w:p w:rsidR="00011733" w:rsidRDefault="00683396" w:rsidP="00861D61">
      <w:pPr>
        <w:spacing w:after="0"/>
        <w:ind w:left="426"/>
        <w:jc w:val="both"/>
        <w:rPr>
          <w:rFonts w:ascii="Bahnschrift" w:eastAsia="Bahnschrift" w:hAnsi="Bahnschrift" w:cs="Bahnschrift"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</w:t>
      </w:r>
      <w:r w:rsidR="00011733">
        <w:rPr>
          <w:rFonts w:ascii="Bahnschrift" w:eastAsia="Bahnschrift" w:hAnsi="Bahnschrift" w:cs="Bahnschrift"/>
          <w:b/>
          <w:sz w:val="28"/>
        </w:rPr>
        <w:t xml:space="preserve">1.vieta – </w:t>
      </w:r>
      <w:r w:rsidR="00011733">
        <w:rPr>
          <w:rFonts w:ascii="Bahnschrift" w:eastAsia="Bahnschrift" w:hAnsi="Bahnschrift" w:cs="Bahnschrift"/>
          <w:sz w:val="28"/>
        </w:rPr>
        <w:t>RV1.Ģ.</w:t>
      </w:r>
      <w:r w:rsidR="00861D61">
        <w:rPr>
          <w:rFonts w:ascii="Bahnschrift" w:eastAsia="Bahnschrift" w:hAnsi="Bahnschrift" w:cs="Bahnschrift"/>
          <w:sz w:val="28"/>
        </w:rPr>
        <w:t xml:space="preserve">                 </w:t>
      </w:r>
      <w:r w:rsidR="00011733">
        <w:rPr>
          <w:rFonts w:ascii="Bahnschrift" w:eastAsia="Bahnschrift" w:hAnsi="Bahnschrift" w:cs="Bahnschrift"/>
          <w:b/>
          <w:sz w:val="28"/>
        </w:rPr>
        <w:t xml:space="preserve">2.vieta – </w:t>
      </w:r>
      <w:r w:rsidR="00011733" w:rsidRPr="00011733">
        <w:rPr>
          <w:rFonts w:ascii="Bahnschrift" w:eastAsia="Bahnschrift" w:hAnsi="Bahnschrift" w:cs="Bahnschrift"/>
          <w:sz w:val="28"/>
        </w:rPr>
        <w:t>Rēzeknes Tehnikums</w:t>
      </w:r>
      <w:r w:rsidR="00861D61">
        <w:rPr>
          <w:rFonts w:ascii="Bahnschrift" w:eastAsia="Bahnschrift" w:hAnsi="Bahnschrift" w:cs="Bahnschrift"/>
          <w:sz w:val="28"/>
        </w:rPr>
        <w:t xml:space="preserve">      </w:t>
      </w:r>
      <w:r w:rsidR="00861D61" w:rsidRPr="00861D61">
        <w:rPr>
          <w:rFonts w:ascii="Bahnschrift" w:eastAsia="Bahnschrift" w:hAnsi="Bahnschrift" w:cs="Bahnschrift"/>
          <w:b/>
          <w:sz w:val="28"/>
        </w:rPr>
        <w:t>25:18</w:t>
      </w:r>
    </w:p>
    <w:p w:rsidR="00011733" w:rsidRDefault="00861D61" w:rsidP="00861D61">
      <w:pPr>
        <w:spacing w:after="0"/>
        <w:jc w:val="both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    </w:t>
      </w:r>
      <w:r w:rsidR="00011733">
        <w:rPr>
          <w:rFonts w:ascii="Bahnschrift" w:eastAsia="Bahnschrift" w:hAnsi="Bahnschrift" w:cs="Bahnschrift"/>
          <w:b/>
          <w:sz w:val="28"/>
        </w:rPr>
        <w:t xml:space="preserve"> 3.vieta – </w:t>
      </w:r>
      <w:r w:rsidRPr="00861D61">
        <w:rPr>
          <w:rFonts w:ascii="Bahnschrift" w:eastAsia="Bahnschrift" w:hAnsi="Bahnschrift" w:cs="Bahnschrift"/>
          <w:sz w:val="28"/>
        </w:rPr>
        <w:t>Nautrēnu vsk.</w:t>
      </w:r>
      <w:r>
        <w:rPr>
          <w:rFonts w:ascii="Bahnschrift" w:eastAsia="Bahnschrift" w:hAnsi="Bahnschrift" w:cs="Bahnschrift"/>
          <w:b/>
          <w:sz w:val="28"/>
        </w:rPr>
        <w:t xml:space="preserve">    </w:t>
      </w:r>
      <w:r w:rsidR="00011733">
        <w:rPr>
          <w:rFonts w:ascii="Bahnschrift" w:eastAsia="Bahnschrift" w:hAnsi="Bahnschrift" w:cs="Bahnschrift"/>
          <w:b/>
          <w:sz w:val="28"/>
        </w:rPr>
        <w:t xml:space="preserve">4.vieta </w:t>
      </w:r>
      <w:r>
        <w:rPr>
          <w:rFonts w:ascii="Bahnschrift" w:eastAsia="Bahnschrift" w:hAnsi="Bahnschrift" w:cs="Bahnschrift"/>
          <w:b/>
          <w:sz w:val="28"/>
        </w:rPr>
        <w:t>–</w:t>
      </w:r>
      <w:r w:rsidR="00011733">
        <w:rPr>
          <w:rFonts w:ascii="Bahnschrift" w:eastAsia="Bahnschrift" w:hAnsi="Bahnschrift" w:cs="Bahnschrift"/>
          <w:b/>
          <w:sz w:val="28"/>
        </w:rPr>
        <w:t xml:space="preserve"> </w:t>
      </w:r>
      <w:r w:rsidRPr="00861D61">
        <w:rPr>
          <w:rFonts w:ascii="Bahnschrift" w:eastAsia="Bahnschrift" w:hAnsi="Bahnschrift" w:cs="Bahnschrift"/>
          <w:sz w:val="28"/>
        </w:rPr>
        <w:t>Kaunatas vsk</w:t>
      </w:r>
      <w:r>
        <w:rPr>
          <w:rFonts w:ascii="Bahnschrift" w:eastAsia="Bahnschrift" w:hAnsi="Bahnschrift" w:cs="Bahnschrift"/>
          <w:b/>
          <w:sz w:val="28"/>
        </w:rPr>
        <w:t>.                  25:19</w:t>
      </w:r>
    </w:p>
    <w:p w:rsidR="00011733" w:rsidRDefault="00011733" w:rsidP="0046584F">
      <w:pPr>
        <w:spacing w:after="0"/>
        <w:ind w:left="5422"/>
        <w:rPr>
          <w:rFonts w:ascii="Bahnschrift" w:eastAsia="Bahnschrift" w:hAnsi="Bahnschrift" w:cs="Bahnschrift"/>
          <w:b/>
          <w:sz w:val="28"/>
        </w:rPr>
      </w:pPr>
    </w:p>
    <w:p w:rsidR="005572C8" w:rsidRDefault="00205319" w:rsidP="00205319">
      <w:pPr>
        <w:spacing w:after="0"/>
        <w:jc w:val="both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>FIN</w:t>
      </w:r>
      <w:r w:rsidR="004374AE">
        <w:rPr>
          <w:rFonts w:ascii="Bahnschrift" w:eastAsia="Bahnschrift" w:hAnsi="Bahnschrift" w:cs="Bahnschrift"/>
          <w:b/>
          <w:sz w:val="28"/>
        </w:rPr>
        <w:t>Ā</w:t>
      </w:r>
      <w:r>
        <w:rPr>
          <w:rFonts w:ascii="Bahnschrift" w:eastAsia="Bahnschrift" w:hAnsi="Bahnschrift" w:cs="Bahnschrift"/>
          <w:b/>
          <w:sz w:val="28"/>
        </w:rPr>
        <w:t xml:space="preserve">LS:  1.vieta – </w:t>
      </w:r>
      <w:r w:rsidR="002C4AEA">
        <w:rPr>
          <w:rFonts w:ascii="Bahnschrift" w:eastAsia="Bahnschrift" w:hAnsi="Bahnschrift" w:cs="Bahnschrift"/>
          <w:sz w:val="28"/>
        </w:rPr>
        <w:t xml:space="preserve">RV1.Ģ.                 </w:t>
      </w:r>
    </w:p>
    <w:p w:rsidR="005572C8" w:rsidRDefault="005572C8" w:rsidP="005572C8">
      <w:pPr>
        <w:spacing w:after="0"/>
        <w:ind w:left="720"/>
        <w:jc w:val="both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</w:t>
      </w:r>
      <w:r w:rsidR="00205319">
        <w:rPr>
          <w:rFonts w:ascii="Bahnschrift" w:eastAsia="Bahnschrift" w:hAnsi="Bahnschrift" w:cs="Bahnschrift"/>
          <w:b/>
          <w:sz w:val="28"/>
        </w:rPr>
        <w:t xml:space="preserve">2.vieta – </w:t>
      </w:r>
      <w:r w:rsidR="002C4AEA" w:rsidRPr="00011733">
        <w:rPr>
          <w:rFonts w:ascii="Bahnschrift" w:eastAsia="Bahnschrift" w:hAnsi="Bahnschrift" w:cs="Bahnschrift"/>
          <w:sz w:val="28"/>
        </w:rPr>
        <w:t>Rēzeknes Tehnikums</w:t>
      </w:r>
      <w:r w:rsidR="002C4AEA">
        <w:rPr>
          <w:rFonts w:ascii="Bahnschrift" w:eastAsia="Bahnschrift" w:hAnsi="Bahnschrift" w:cs="Bahnschrift"/>
          <w:sz w:val="28"/>
        </w:rPr>
        <w:t xml:space="preserve">      </w:t>
      </w:r>
    </w:p>
    <w:p w:rsidR="00205319" w:rsidRPr="0068228E" w:rsidRDefault="005572C8" w:rsidP="005572C8">
      <w:pPr>
        <w:spacing w:after="0"/>
        <w:ind w:left="720"/>
        <w:jc w:val="both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</w:t>
      </w:r>
      <w:r w:rsidR="00205319">
        <w:rPr>
          <w:rFonts w:ascii="Bahnschrift" w:eastAsia="Bahnschrift" w:hAnsi="Bahnschrift" w:cs="Bahnschrift"/>
          <w:b/>
          <w:sz w:val="28"/>
        </w:rPr>
        <w:t xml:space="preserve">3.vieta - </w:t>
      </w:r>
      <w:r w:rsidR="002C4AEA" w:rsidRPr="00861D61">
        <w:rPr>
          <w:rFonts w:ascii="Bahnschrift" w:eastAsia="Bahnschrift" w:hAnsi="Bahnschrift" w:cs="Bahnschrift"/>
          <w:sz w:val="28"/>
        </w:rPr>
        <w:t>Nautrēnu vsk.</w:t>
      </w:r>
      <w:r w:rsidR="002C4AEA">
        <w:rPr>
          <w:rFonts w:ascii="Bahnschrift" w:eastAsia="Bahnschrift" w:hAnsi="Bahnschrift" w:cs="Bahnschrift"/>
          <w:b/>
          <w:sz w:val="28"/>
        </w:rPr>
        <w:t xml:space="preserve">    </w:t>
      </w:r>
    </w:p>
    <w:p w:rsidR="00011733" w:rsidRDefault="00011733" w:rsidP="005572C8">
      <w:pPr>
        <w:spacing w:after="0"/>
        <w:ind w:left="720"/>
        <w:jc w:val="both"/>
        <w:rPr>
          <w:rFonts w:ascii="Bahnschrift" w:eastAsia="Bahnschrift" w:hAnsi="Bahnschrift" w:cs="Bahnschrift"/>
          <w:b/>
          <w:sz w:val="28"/>
        </w:rPr>
      </w:pPr>
    </w:p>
    <w:p w:rsidR="005846F6" w:rsidRDefault="005846F6" w:rsidP="0046584F">
      <w:pPr>
        <w:spacing w:after="0"/>
        <w:ind w:left="5422"/>
        <w:rPr>
          <w:rFonts w:ascii="Bahnschrift" w:eastAsia="Bahnschrift" w:hAnsi="Bahnschrift" w:cs="Bahnschrift"/>
          <w:b/>
          <w:sz w:val="28"/>
        </w:rPr>
      </w:pPr>
    </w:p>
    <w:p w:rsidR="00861D61" w:rsidRDefault="00683396" w:rsidP="00861D61">
      <w:pPr>
        <w:spacing w:after="74"/>
        <w:ind w:firstLine="1425"/>
        <w:jc w:val="center"/>
      </w:pPr>
      <w:r>
        <w:rPr>
          <w:rFonts w:ascii="Bahnschrift" w:eastAsia="Bahnschrift" w:hAnsi="Bahnschrift" w:cs="Bahnschrift"/>
          <w:b/>
          <w:sz w:val="28"/>
        </w:rPr>
        <w:lastRenderedPageBreak/>
        <w:t xml:space="preserve">  </w:t>
      </w:r>
      <w:r w:rsidR="00861D61">
        <w:rPr>
          <w:noProof/>
        </w:rPr>
        <w:drawing>
          <wp:inline distT="0" distB="0" distL="0" distR="0" wp14:anchorId="0C534E43" wp14:editId="72EE2B0A">
            <wp:extent cx="2110740" cy="5835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61" w:rsidRDefault="00861D61" w:rsidP="00861D61">
      <w:pPr>
        <w:spacing w:after="74"/>
        <w:ind w:left="560" w:firstLine="1425"/>
        <w:jc w:val="center"/>
      </w:pPr>
    </w:p>
    <w:p w:rsidR="00861D61" w:rsidRDefault="00861D61" w:rsidP="00861D61">
      <w:pPr>
        <w:spacing w:after="0"/>
        <w:ind w:left="570" w:right="-13" w:firstLine="1425"/>
        <w:jc w:val="center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RĒZEKNES NOVADA un RĒZEKNES VALSTSPILSĒTAS 21.kausa </w:t>
      </w:r>
      <w:proofErr w:type="spellStart"/>
      <w:r>
        <w:rPr>
          <w:rFonts w:ascii="Bahnschrift" w:eastAsia="Bahnschrift" w:hAnsi="Bahnschrift" w:cs="Bahnschrift"/>
          <w:b/>
          <w:sz w:val="28"/>
        </w:rPr>
        <w:t>izcīņa</w:t>
      </w:r>
      <w:proofErr w:type="spellEnd"/>
      <w:r>
        <w:rPr>
          <w:rFonts w:ascii="Bahnschrift" w:eastAsia="Bahnschrift" w:hAnsi="Bahnschrift" w:cs="Bahnschrift"/>
          <w:b/>
          <w:sz w:val="28"/>
        </w:rPr>
        <w:t xml:space="preserve"> vispārizglītojošo skolu komandām volejbolā atlases sacensības jaunie</w:t>
      </w:r>
      <w:r w:rsidR="0068228E">
        <w:rPr>
          <w:rFonts w:ascii="Bahnschrift" w:eastAsia="Bahnschrift" w:hAnsi="Bahnschrift" w:cs="Bahnschrift"/>
          <w:b/>
          <w:sz w:val="28"/>
        </w:rPr>
        <w:t>tēm</w:t>
      </w:r>
      <w:r>
        <w:rPr>
          <w:rFonts w:ascii="Bahnschrift" w:eastAsia="Bahnschrift" w:hAnsi="Bahnschrift" w:cs="Bahnschrift"/>
          <w:b/>
          <w:sz w:val="28"/>
        </w:rPr>
        <w:t xml:space="preserve"> </w:t>
      </w:r>
      <w:r w:rsidR="0068228E">
        <w:rPr>
          <w:rFonts w:ascii="Bahnschrift" w:eastAsia="Bahnschrift" w:hAnsi="Bahnschrift" w:cs="Bahnschrift"/>
          <w:b/>
          <w:sz w:val="28"/>
        </w:rPr>
        <w:t>2</w:t>
      </w:r>
      <w:r>
        <w:rPr>
          <w:rFonts w:ascii="Bahnschrift" w:eastAsia="Bahnschrift" w:hAnsi="Bahnschrift" w:cs="Bahnschrift"/>
          <w:b/>
          <w:sz w:val="28"/>
        </w:rPr>
        <w:t>.grupa</w:t>
      </w:r>
    </w:p>
    <w:p w:rsidR="00861D61" w:rsidRDefault="00861D61" w:rsidP="00861D61">
      <w:pPr>
        <w:spacing w:after="0"/>
        <w:ind w:left="570" w:right="-13" w:firstLine="1425"/>
        <w:jc w:val="center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>Malta 12.12.2024.</w:t>
      </w:r>
    </w:p>
    <w:p w:rsidR="008816FA" w:rsidRPr="00656365" w:rsidRDefault="008816FA" w:rsidP="00861D61">
      <w:pPr>
        <w:spacing w:after="0"/>
        <w:rPr>
          <w:rFonts w:ascii="Bahnschrift" w:eastAsia="Bahnschrift" w:hAnsi="Bahnschrift" w:cs="Bahnschrift"/>
          <w:b/>
          <w:sz w:val="28"/>
        </w:rPr>
      </w:pPr>
    </w:p>
    <w:p w:rsidR="008816FA" w:rsidRPr="00D2621E" w:rsidRDefault="00861D61" w:rsidP="00E40190">
      <w:pPr>
        <w:spacing w:after="0"/>
        <w:ind w:left="1821"/>
        <w:rPr>
          <w:b/>
        </w:rPr>
      </w:pPr>
      <w:r>
        <w:t xml:space="preserve">  </w:t>
      </w:r>
      <w:r w:rsidRPr="00D2621E">
        <w:rPr>
          <w:rFonts w:ascii="Bahnschrift" w:eastAsia="Bahnschrift" w:hAnsi="Bahnschrift" w:cs="Bahnschrift"/>
          <w:b/>
          <w:sz w:val="28"/>
        </w:rPr>
        <w:t>A</w:t>
      </w:r>
      <w:r>
        <w:rPr>
          <w:rFonts w:ascii="Bahnschrift" w:eastAsia="Bahnschrift" w:hAnsi="Bahnschrift" w:cs="Bahnschrift"/>
          <w:b/>
          <w:sz w:val="28"/>
        </w:rPr>
        <w:t xml:space="preserve"> grupa Lielā zāle</w:t>
      </w:r>
      <w:r w:rsidR="00E40190">
        <w:rPr>
          <w:rFonts w:ascii="Bahnschrift" w:eastAsia="Bahnschrift" w:hAnsi="Bahnschrift" w:cs="Bahnschrift"/>
          <w:sz w:val="36"/>
        </w:rPr>
        <w:t xml:space="preserve">                                           </w:t>
      </w:r>
      <w:r w:rsidR="00E40190" w:rsidRPr="00D2621E">
        <w:rPr>
          <w:rFonts w:ascii="Bahnschrift" w:eastAsia="Bahnschrift" w:hAnsi="Bahnschrift" w:cs="Bahnschrift"/>
          <w:b/>
          <w:sz w:val="36"/>
        </w:rPr>
        <w:t xml:space="preserve"> </w:t>
      </w:r>
    </w:p>
    <w:tbl>
      <w:tblPr>
        <w:tblStyle w:val="TableGrid"/>
        <w:tblW w:w="10957" w:type="dxa"/>
        <w:tblInd w:w="279" w:type="dxa"/>
        <w:tblLayout w:type="fixed"/>
        <w:tblCellMar>
          <w:top w:w="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1980"/>
        <w:gridCol w:w="1424"/>
        <w:gridCol w:w="1559"/>
        <w:gridCol w:w="1544"/>
        <w:gridCol w:w="1415"/>
        <w:gridCol w:w="1273"/>
        <w:gridCol w:w="1055"/>
      </w:tblGrid>
      <w:tr w:rsidR="00861D61" w:rsidTr="002D36F9">
        <w:trPr>
          <w:trHeight w:val="7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1" w:rsidRDefault="00861D61" w:rsidP="00656365">
            <w:r>
              <w:rPr>
                <w:rFonts w:ascii="Bahnschrift" w:eastAsia="Bahnschrift" w:hAnsi="Bahnschrift" w:cs="Bahnschrift"/>
                <w:sz w:val="28"/>
              </w:rPr>
              <w:t>Nr.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1" w:rsidRDefault="00861D61" w:rsidP="00656365">
            <w:r>
              <w:rPr>
                <w:rFonts w:ascii="Bahnschrift" w:eastAsia="Bahnschrift" w:hAnsi="Bahnschrift" w:cs="Bahnschrift"/>
                <w:sz w:val="28"/>
              </w:rPr>
              <w:t xml:space="preserve">KOMANDA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1" w:rsidRDefault="00861D61" w:rsidP="00656365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1.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1" w:rsidRDefault="00861D61" w:rsidP="00656365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1" w:rsidRDefault="00861D61" w:rsidP="00656365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3.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1" w:rsidRDefault="00861D61" w:rsidP="00656365">
            <w:pPr>
              <w:ind w:left="6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61" w:rsidRDefault="00861D61" w:rsidP="00656365">
            <w:pPr>
              <w:ind w:left="6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Punkti 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61" w:rsidRDefault="00861D61" w:rsidP="00656365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Vieta </w:t>
            </w:r>
          </w:p>
        </w:tc>
      </w:tr>
      <w:tr w:rsidR="00861D61" w:rsidTr="002D36F9">
        <w:trPr>
          <w:trHeight w:val="84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3E3249">
            <w:pPr>
              <w:ind w:left="4"/>
            </w:pPr>
            <w:r>
              <w:rPr>
                <w:rFonts w:ascii="Bahnschrift" w:eastAsia="Bahnschrift" w:hAnsi="Bahnschrift" w:cs="Bahnschrift"/>
                <w:sz w:val="28"/>
              </w:rPr>
              <w:t>Viļānu vsk.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81"/>
              <w:jc w:val="center"/>
            </w:pPr>
            <w:r>
              <w:rPr>
                <w:noProof/>
              </w:rPr>
              <w:drawing>
                <wp:inline distT="0" distB="0" distL="0" distR="0" wp14:anchorId="17246FD3" wp14:editId="6BE2A128">
                  <wp:extent cx="426720" cy="426720"/>
                  <wp:effectExtent l="0" t="0" r="0" b="0"/>
                  <wp:docPr id="565" name="Picture 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318" w:right="24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12:25</w:t>
            </w:r>
          </w:p>
          <w:p w:rsidR="00861D61" w:rsidRPr="00683396" w:rsidRDefault="00861D61" w:rsidP="00861D61">
            <w:pPr>
              <w:ind w:left="318" w:right="241"/>
              <w:jc w:val="center"/>
              <w:rPr>
                <w:sz w:val="24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2D36F9" w:rsidP="00861D61">
            <w:pPr>
              <w:ind w:left="340" w:right="26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25:19</w:t>
            </w:r>
          </w:p>
          <w:p w:rsidR="002D36F9" w:rsidRPr="00683396" w:rsidRDefault="002D36F9" w:rsidP="00861D61">
            <w:pPr>
              <w:ind w:left="340" w:right="262"/>
              <w:jc w:val="center"/>
              <w:rPr>
                <w:sz w:val="24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</w:t>
            </w:r>
            <w:r w:rsidR="002D36F9">
              <w:rPr>
                <w:rFonts w:ascii="Bahnschrift" w:eastAsia="Bahnschrift" w:hAnsi="Bahnschrift" w:cs="Bahnschrift"/>
                <w:sz w:val="28"/>
              </w:rPr>
              <w:t>4</w:t>
            </w:r>
          </w:p>
          <w:p w:rsidR="00861D61" w:rsidRPr="00683396" w:rsidRDefault="00861D61" w:rsidP="00861D61">
            <w:pPr>
              <w:ind w:left="5"/>
              <w:jc w:val="center"/>
              <w:rPr>
                <w:sz w:val="24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61" w:rsidRDefault="00861D61" w:rsidP="00861D61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61" w:rsidRDefault="002D36F9" w:rsidP="00861D61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</w:t>
            </w:r>
            <w:r w:rsidR="00861D61">
              <w:rPr>
                <w:rFonts w:ascii="Bahnschrift" w:eastAsia="Bahnschrift" w:hAnsi="Bahnschrift" w:cs="Bahnschrift"/>
                <w:sz w:val="28"/>
              </w:rPr>
              <w:t>.</w:t>
            </w:r>
          </w:p>
        </w:tc>
      </w:tr>
      <w:tr w:rsidR="00861D61" w:rsidTr="002D36F9">
        <w:trPr>
          <w:trHeight w:val="7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3E3249">
            <w:pPr>
              <w:ind w:left="6"/>
            </w:pPr>
            <w:r>
              <w:rPr>
                <w:rFonts w:ascii="Bahnschrift" w:eastAsia="Bahnschrift" w:hAnsi="Bahnschrift" w:cs="Bahnschrift"/>
                <w:sz w:val="28"/>
              </w:rPr>
              <w:t>ATV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25:12</w:t>
            </w:r>
          </w:p>
          <w:p w:rsidR="00861D61" w:rsidRDefault="00861D61" w:rsidP="00861D61">
            <w:pPr>
              <w:ind w:left="352" w:right="269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78"/>
              <w:jc w:val="center"/>
            </w:pPr>
            <w:r>
              <w:rPr>
                <w:noProof/>
              </w:rPr>
              <w:drawing>
                <wp:inline distT="0" distB="0" distL="0" distR="0" wp14:anchorId="704D7284" wp14:editId="662F1CE0">
                  <wp:extent cx="426720" cy="426720"/>
                  <wp:effectExtent l="0" t="0" r="0" b="0"/>
                  <wp:docPr id="567" name="Picture 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2D36F9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</w:t>
            </w:r>
            <w:r w:rsidR="002D36F9">
              <w:rPr>
                <w:rFonts w:ascii="Bahnschrift" w:eastAsia="Bahnschrift" w:hAnsi="Bahnschrift" w:cs="Bahnschrift"/>
                <w:sz w:val="28"/>
              </w:rPr>
              <w:t>21</w:t>
            </w:r>
          </w:p>
          <w:p w:rsidR="002D36F9" w:rsidRPr="002D36F9" w:rsidRDefault="002D36F9" w:rsidP="002D36F9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</w:t>
            </w:r>
            <w:r w:rsidR="002D36F9"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861D61" w:rsidRDefault="00861D61" w:rsidP="00861D61">
            <w:pPr>
              <w:ind w:left="5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61" w:rsidRDefault="002D36F9" w:rsidP="00861D61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61" w:rsidRDefault="00861D61" w:rsidP="00861D61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</w:tr>
      <w:tr w:rsidR="00861D61" w:rsidTr="002D36F9">
        <w:trPr>
          <w:trHeight w:val="75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3E3249">
            <w:pPr>
              <w:ind w:left="3"/>
            </w:pPr>
            <w:r>
              <w:rPr>
                <w:rFonts w:ascii="Bahnschrift" w:eastAsia="Bahnschrift" w:hAnsi="Bahnschrift" w:cs="Bahnschrift"/>
                <w:sz w:val="28"/>
              </w:rPr>
              <w:t>Nautrēnu vsk.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19:25</w:t>
            </w:r>
          </w:p>
          <w:p w:rsidR="00861D61" w:rsidRDefault="00861D61" w:rsidP="00861D61">
            <w:pPr>
              <w:ind w:left="312" w:right="23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2D36F9" w:rsidP="00861D61">
            <w:pPr>
              <w:ind w:left="311" w:right="233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21:25</w:t>
            </w:r>
          </w:p>
          <w:p w:rsidR="002D36F9" w:rsidRDefault="002D36F9" w:rsidP="00861D61">
            <w:pPr>
              <w:ind w:left="311" w:right="23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80"/>
              <w:jc w:val="center"/>
            </w:pPr>
            <w:r>
              <w:rPr>
                <w:noProof/>
              </w:rPr>
              <w:drawing>
                <wp:inline distT="0" distB="0" distL="0" distR="0" wp14:anchorId="38739F02" wp14:editId="46A7DD34">
                  <wp:extent cx="426720" cy="426720"/>
                  <wp:effectExtent l="0" t="0" r="0" b="0"/>
                  <wp:docPr id="569" name="Picture 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25:16</w:t>
            </w:r>
          </w:p>
          <w:p w:rsidR="00861D61" w:rsidRDefault="00861D61" w:rsidP="00861D61">
            <w:pPr>
              <w:ind w:left="6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61" w:rsidRDefault="002D36F9" w:rsidP="00861D61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61" w:rsidRDefault="002D36F9" w:rsidP="00861D61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  <w:r w:rsidR="00861D61">
              <w:rPr>
                <w:rFonts w:ascii="Bahnschrift" w:eastAsia="Bahnschrift" w:hAnsi="Bahnschrift" w:cs="Bahnschrift"/>
                <w:sz w:val="28"/>
              </w:rPr>
              <w:t>.</w:t>
            </w:r>
          </w:p>
        </w:tc>
      </w:tr>
      <w:tr w:rsidR="00861D61" w:rsidTr="002D36F9">
        <w:trPr>
          <w:trHeight w:val="75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656365">
            <w:pPr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3E3249">
            <w:pPr>
              <w:ind w:left="3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 xml:space="preserve">Kaunatas vsk.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312" w:right="23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14:25</w:t>
            </w:r>
          </w:p>
          <w:p w:rsidR="00861D61" w:rsidRPr="00683396" w:rsidRDefault="00861D61" w:rsidP="00861D61">
            <w:pPr>
              <w:ind w:left="312" w:right="231"/>
              <w:jc w:val="center"/>
              <w:rPr>
                <w:rFonts w:ascii="Bahnschrift" w:eastAsia="Bahnschrift" w:hAnsi="Bahnschrift" w:cs="Bahnschrift"/>
                <w:sz w:val="24"/>
              </w:rPr>
            </w:pPr>
            <w:r>
              <w:rPr>
                <w:rFonts w:ascii="Bahnschrift" w:eastAsia="Bahnschrift" w:hAnsi="Bahnschrift" w:cs="Bahnschrift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2D36F9" w:rsidP="00861D61">
            <w:pPr>
              <w:ind w:left="311" w:right="233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10:25</w:t>
            </w:r>
          </w:p>
          <w:p w:rsidR="002D36F9" w:rsidRPr="00683396" w:rsidRDefault="002D36F9" w:rsidP="00861D61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16</w:t>
            </w:r>
            <w:r w:rsidR="002D36F9">
              <w:rPr>
                <w:rFonts w:ascii="Bahnschrift" w:eastAsia="Bahnschrift" w:hAnsi="Bahnschrift" w:cs="Bahnschrift"/>
                <w:sz w:val="28"/>
              </w:rPr>
              <w:t>:25</w:t>
            </w:r>
          </w:p>
          <w:p w:rsidR="00861D61" w:rsidRPr="00683396" w:rsidRDefault="002D36F9" w:rsidP="00861D61">
            <w:pPr>
              <w:ind w:left="80"/>
              <w:jc w:val="center"/>
              <w:rPr>
                <w:noProof/>
                <w:sz w:val="24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6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DDE6B0" wp14:editId="4BE7BCC3">
                  <wp:extent cx="426720" cy="42672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61" w:rsidRDefault="002D36F9" w:rsidP="00861D61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61" w:rsidRDefault="00861D61" w:rsidP="00861D61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</w:tr>
    </w:tbl>
    <w:p w:rsidR="002D36F9" w:rsidRPr="002D36F9" w:rsidRDefault="002D36F9" w:rsidP="005846F6">
      <w:pPr>
        <w:spacing w:after="0"/>
      </w:pPr>
    </w:p>
    <w:p w:rsidR="00861D61" w:rsidRPr="0046584F" w:rsidRDefault="00861D61" w:rsidP="00861D61">
      <w:pPr>
        <w:spacing w:after="0"/>
        <w:ind w:left="1134" w:right="3983" w:firstLine="851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>B</w:t>
      </w:r>
      <w:r w:rsidRPr="00D2621E">
        <w:rPr>
          <w:rFonts w:ascii="Bahnschrift" w:eastAsia="Bahnschrift" w:hAnsi="Bahnschrift" w:cs="Bahnschrift"/>
          <w:b/>
          <w:sz w:val="28"/>
        </w:rPr>
        <w:t xml:space="preserve"> </w:t>
      </w:r>
      <w:r>
        <w:rPr>
          <w:rFonts w:ascii="Bahnschrift" w:eastAsia="Bahnschrift" w:hAnsi="Bahnschrift" w:cs="Bahnschrift"/>
          <w:b/>
          <w:sz w:val="28"/>
        </w:rPr>
        <w:t>grupa Mazā zāle</w:t>
      </w:r>
    </w:p>
    <w:tbl>
      <w:tblPr>
        <w:tblStyle w:val="TableGrid"/>
        <w:tblW w:w="10033" w:type="dxa"/>
        <w:tblInd w:w="279" w:type="dxa"/>
        <w:tblCellMar>
          <w:top w:w="4" w:type="dxa"/>
          <w:left w:w="108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2129"/>
        <w:gridCol w:w="1452"/>
        <w:gridCol w:w="1555"/>
        <w:gridCol w:w="1616"/>
        <w:gridCol w:w="1193"/>
        <w:gridCol w:w="1478"/>
      </w:tblGrid>
      <w:tr w:rsidR="002D36F9" w:rsidTr="002D36F9">
        <w:trPr>
          <w:trHeight w:val="30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1" w:rsidRDefault="00861D61" w:rsidP="00EA7E86">
            <w:r>
              <w:rPr>
                <w:rFonts w:ascii="Bahnschrift" w:eastAsia="Bahnschrift" w:hAnsi="Bahnschrift" w:cs="Bahnschrift"/>
                <w:sz w:val="28"/>
              </w:rPr>
              <w:t xml:space="preserve">Nr.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1" w:rsidRDefault="00861D61" w:rsidP="00EA7E86">
            <w:r>
              <w:rPr>
                <w:rFonts w:ascii="Bahnschrift" w:eastAsia="Bahnschrift" w:hAnsi="Bahnschrift" w:cs="Bahnschrift"/>
                <w:sz w:val="28"/>
              </w:rPr>
              <w:t xml:space="preserve">KOMANDA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1" w:rsidRDefault="00861D61" w:rsidP="00EA7E86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1.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1" w:rsidRDefault="00861D61" w:rsidP="00EA7E86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2.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1" w:rsidRDefault="00861D61" w:rsidP="00EA7E86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3.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1" w:rsidRDefault="00861D61" w:rsidP="00EA7E86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Punkti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1" w:rsidRDefault="00861D61" w:rsidP="00EA7E86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Vieta </w:t>
            </w:r>
          </w:p>
        </w:tc>
      </w:tr>
      <w:tr w:rsidR="002D36F9" w:rsidTr="002D36F9">
        <w:trPr>
          <w:trHeight w:val="80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EA7E86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EA7E86">
            <w:pPr>
              <w:ind w:left="3"/>
            </w:pPr>
            <w:r>
              <w:rPr>
                <w:rFonts w:ascii="Bahnschrift" w:eastAsia="Bahnschrift" w:hAnsi="Bahnschrift" w:cs="Bahnschrift"/>
                <w:sz w:val="28"/>
              </w:rPr>
              <w:t>Rēzeknes tehnikums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8"/>
              <w:jc w:val="center"/>
            </w:pPr>
            <w:r>
              <w:rPr>
                <w:noProof/>
              </w:rPr>
              <w:drawing>
                <wp:inline distT="0" distB="0" distL="0" distR="0" wp14:anchorId="1A6A2D9C" wp14:editId="7664801A">
                  <wp:extent cx="426720" cy="42672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Picture 1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2D36F9" w:rsidP="002D36F9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25:19</w:t>
            </w:r>
          </w:p>
          <w:p w:rsidR="002D36F9" w:rsidRPr="00011733" w:rsidRDefault="002D36F9" w:rsidP="002D36F9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2D36F9" w:rsidP="002D36F9">
            <w:pPr>
              <w:ind w:left="3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25:19</w:t>
            </w:r>
          </w:p>
          <w:p w:rsidR="002D36F9" w:rsidRDefault="002D36F9" w:rsidP="002D36F9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Pr="00E841EA" w:rsidRDefault="00861D61" w:rsidP="00861D61">
            <w:pPr>
              <w:ind w:left="5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</w:tr>
      <w:tr w:rsidR="002D36F9" w:rsidTr="002D36F9">
        <w:trPr>
          <w:trHeight w:val="80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EA7E86">
            <w:pPr>
              <w:ind w:left="-509" w:firstLine="509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EA7E86">
            <w:pPr>
              <w:ind w:left="4"/>
            </w:pPr>
            <w:r>
              <w:rPr>
                <w:rFonts w:ascii="Bahnschrift" w:eastAsia="Bahnschrift" w:hAnsi="Bahnschrift" w:cs="Bahnschrift"/>
                <w:sz w:val="28"/>
              </w:rPr>
              <w:t>RV1.Ģ.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F9" w:rsidRDefault="002D36F9" w:rsidP="002D36F9">
            <w:pPr>
              <w:ind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 xml:space="preserve">   19:25</w:t>
            </w:r>
          </w:p>
          <w:p w:rsidR="002D36F9" w:rsidRPr="00011733" w:rsidRDefault="002D36F9" w:rsidP="002D36F9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5"/>
              <w:jc w:val="center"/>
            </w:pPr>
            <w:r>
              <w:rPr>
                <w:noProof/>
              </w:rPr>
              <w:drawing>
                <wp:inline distT="0" distB="0" distL="0" distR="0" wp14:anchorId="08935BC3" wp14:editId="1833F420">
                  <wp:extent cx="426720" cy="42672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Picture 1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2D36F9" w:rsidP="002D36F9">
            <w:pPr>
              <w:ind w:left="398" w:right="31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26:24</w:t>
            </w:r>
          </w:p>
          <w:p w:rsidR="002D36F9" w:rsidRDefault="002D36F9" w:rsidP="002D36F9">
            <w:pPr>
              <w:ind w:left="398" w:right="31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598" w:right="474" w:hanging="46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</w:tr>
      <w:tr w:rsidR="002D36F9" w:rsidTr="002D36F9">
        <w:trPr>
          <w:trHeight w:val="81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EA7E86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2D36F9" w:rsidP="002D36F9">
            <w:pPr>
              <w:ind w:left="4"/>
            </w:pPr>
            <w:r>
              <w:rPr>
                <w:rFonts w:ascii="Bahnschrift" w:eastAsia="Bahnschrift" w:hAnsi="Bahnschrift" w:cs="Bahnschrift"/>
                <w:sz w:val="28"/>
              </w:rPr>
              <w:t>RVPĢ.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2D36F9" w:rsidP="002D36F9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19:25</w:t>
            </w:r>
          </w:p>
          <w:p w:rsidR="002D36F9" w:rsidRPr="00011733" w:rsidRDefault="002D36F9" w:rsidP="002D36F9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2D36F9" w:rsidP="002D36F9">
            <w:pPr>
              <w:ind w:left="366" w:right="289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24:26</w:t>
            </w:r>
          </w:p>
          <w:p w:rsidR="002D36F9" w:rsidRDefault="002D36F9" w:rsidP="002D36F9">
            <w:pPr>
              <w:ind w:left="366" w:right="289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7"/>
              <w:jc w:val="center"/>
            </w:pPr>
            <w:r>
              <w:rPr>
                <w:noProof/>
              </w:rPr>
              <w:drawing>
                <wp:inline distT="0" distB="0" distL="0" distR="0" wp14:anchorId="1C293084" wp14:editId="7336F6F7">
                  <wp:extent cx="426720" cy="426720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Picture 1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left="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61" w:rsidRDefault="00861D61" w:rsidP="00861D61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</w:tr>
    </w:tbl>
    <w:p w:rsidR="00861D61" w:rsidRDefault="00861D61" w:rsidP="0046584F">
      <w:pPr>
        <w:spacing w:after="0"/>
        <w:ind w:left="851" w:right="5190"/>
        <w:rPr>
          <w:b/>
        </w:rPr>
      </w:pPr>
    </w:p>
    <w:p w:rsidR="00861D61" w:rsidRDefault="00861D61" w:rsidP="002D36F9">
      <w:pPr>
        <w:spacing w:after="0"/>
        <w:ind w:right="5190"/>
        <w:rPr>
          <w:b/>
        </w:rPr>
      </w:pPr>
    </w:p>
    <w:p w:rsidR="002D36F9" w:rsidRDefault="002D36F9" w:rsidP="002D36F9">
      <w:pPr>
        <w:spacing w:after="0"/>
        <w:ind w:left="1560"/>
        <w:jc w:val="both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>Apakšgrupu uzvarētāji (A1 un B1) spēlē pusfinālā</w:t>
      </w:r>
    </w:p>
    <w:p w:rsidR="002D36F9" w:rsidRDefault="002D36F9" w:rsidP="002D36F9">
      <w:pPr>
        <w:spacing w:after="0"/>
        <w:ind w:left="1560"/>
        <w:jc w:val="both"/>
        <w:rPr>
          <w:rFonts w:ascii="Bahnschrift" w:eastAsia="Bahnschrift" w:hAnsi="Bahnschrift" w:cs="Bahnschrift"/>
          <w:b/>
          <w:sz w:val="28"/>
        </w:rPr>
      </w:pPr>
    </w:p>
    <w:p w:rsidR="002D36F9" w:rsidRDefault="002D36F9" w:rsidP="002D36F9">
      <w:pPr>
        <w:spacing w:after="0"/>
        <w:ind w:left="426"/>
        <w:jc w:val="both"/>
        <w:rPr>
          <w:rFonts w:ascii="Bahnschrift" w:eastAsia="Bahnschrift" w:hAnsi="Bahnschrift" w:cs="Bahnschrift"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1.vieta – </w:t>
      </w:r>
      <w:r>
        <w:rPr>
          <w:rFonts w:ascii="Bahnschrift" w:eastAsia="Bahnschrift" w:hAnsi="Bahnschrift" w:cs="Bahnschrift"/>
          <w:sz w:val="28"/>
        </w:rPr>
        <w:t xml:space="preserve">RVPĢ.                          </w:t>
      </w:r>
      <w:r>
        <w:rPr>
          <w:rFonts w:ascii="Bahnschrift" w:eastAsia="Bahnschrift" w:hAnsi="Bahnschrift" w:cs="Bahnschrift"/>
          <w:b/>
          <w:sz w:val="28"/>
        </w:rPr>
        <w:t xml:space="preserve">2.vieta – </w:t>
      </w:r>
      <w:r>
        <w:rPr>
          <w:rFonts w:ascii="Bahnschrift" w:eastAsia="Bahnschrift" w:hAnsi="Bahnschrift" w:cs="Bahnschrift"/>
          <w:sz w:val="28"/>
        </w:rPr>
        <w:t xml:space="preserve">ATV                     </w:t>
      </w:r>
      <w:r w:rsidR="00756F21">
        <w:rPr>
          <w:rFonts w:ascii="Bahnschrift" w:eastAsia="Bahnschrift" w:hAnsi="Bahnschrift" w:cs="Bahnschrift"/>
          <w:sz w:val="28"/>
        </w:rPr>
        <w:t xml:space="preserve">                         </w:t>
      </w:r>
      <w:bookmarkStart w:id="1" w:name="_GoBack"/>
      <w:bookmarkEnd w:id="1"/>
      <w:r w:rsidRPr="00861D61">
        <w:rPr>
          <w:rFonts w:ascii="Bahnschrift" w:eastAsia="Bahnschrift" w:hAnsi="Bahnschrift" w:cs="Bahnschrift"/>
          <w:b/>
          <w:sz w:val="28"/>
        </w:rPr>
        <w:t>25:18</w:t>
      </w:r>
    </w:p>
    <w:p w:rsidR="00861D61" w:rsidRDefault="002D36F9" w:rsidP="0068228E">
      <w:pPr>
        <w:spacing w:after="0"/>
        <w:jc w:val="both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     3.vieta – </w:t>
      </w:r>
      <w:r w:rsidR="00756F21">
        <w:rPr>
          <w:rFonts w:ascii="Bahnschrift" w:eastAsia="Bahnschrift" w:hAnsi="Bahnschrift" w:cs="Bahnschrift"/>
          <w:sz w:val="28"/>
        </w:rPr>
        <w:t>RV1.Ģ.</w:t>
      </w:r>
      <w:r w:rsidR="00756F21">
        <w:rPr>
          <w:rFonts w:ascii="Bahnschrift" w:eastAsia="Bahnschrift" w:hAnsi="Bahnschrift" w:cs="Bahnschrift"/>
          <w:b/>
          <w:sz w:val="28"/>
        </w:rPr>
        <w:t xml:space="preserve">          </w:t>
      </w:r>
      <w:r w:rsidR="00756F21">
        <w:rPr>
          <w:rFonts w:ascii="Bahnschrift" w:eastAsia="Bahnschrift" w:hAnsi="Bahnschrift" w:cs="Bahnschrift"/>
          <w:b/>
          <w:sz w:val="28"/>
        </w:rPr>
        <w:t xml:space="preserve">         </w:t>
      </w:r>
      <w:r w:rsidR="00756F21">
        <w:rPr>
          <w:rFonts w:ascii="Bahnschrift" w:eastAsia="Bahnschrift" w:hAnsi="Bahnschrift" w:cs="Bahnschrift"/>
          <w:b/>
          <w:sz w:val="28"/>
        </w:rPr>
        <w:t xml:space="preserve">      </w:t>
      </w:r>
      <w:r>
        <w:rPr>
          <w:rFonts w:ascii="Bahnschrift" w:eastAsia="Bahnschrift" w:hAnsi="Bahnschrift" w:cs="Bahnschrift"/>
          <w:b/>
          <w:sz w:val="28"/>
        </w:rPr>
        <w:t>4.vieta –</w:t>
      </w:r>
      <w:r w:rsidR="00756F21" w:rsidRPr="00756F21">
        <w:rPr>
          <w:rFonts w:ascii="Bahnschrift" w:eastAsia="Bahnschrift" w:hAnsi="Bahnschrift" w:cs="Bahnschrift"/>
          <w:sz w:val="28"/>
        </w:rPr>
        <w:t xml:space="preserve"> </w:t>
      </w:r>
      <w:r w:rsidR="00756F21">
        <w:rPr>
          <w:rFonts w:ascii="Bahnschrift" w:eastAsia="Bahnschrift" w:hAnsi="Bahnschrift" w:cs="Bahnschrift"/>
          <w:sz w:val="28"/>
        </w:rPr>
        <w:t>Rēzeknes tehnikums</w:t>
      </w:r>
      <w:r w:rsidR="00756F21">
        <w:rPr>
          <w:rFonts w:ascii="Bahnschrift" w:eastAsia="Bahnschrift" w:hAnsi="Bahnschrift" w:cs="Bahnschrift"/>
          <w:b/>
          <w:sz w:val="28"/>
        </w:rPr>
        <w:t xml:space="preserve">    </w:t>
      </w:r>
      <w:r>
        <w:rPr>
          <w:rFonts w:ascii="Bahnschrift" w:eastAsia="Bahnschrift" w:hAnsi="Bahnschrift" w:cs="Bahnschrift"/>
          <w:b/>
          <w:sz w:val="28"/>
        </w:rPr>
        <w:t xml:space="preserve">               25:19</w:t>
      </w:r>
    </w:p>
    <w:p w:rsidR="004348D5" w:rsidRDefault="004348D5" w:rsidP="0068228E">
      <w:pPr>
        <w:spacing w:after="0"/>
        <w:jc w:val="both"/>
        <w:rPr>
          <w:rFonts w:ascii="Bahnschrift" w:eastAsia="Bahnschrift" w:hAnsi="Bahnschrift" w:cs="Bahnschrift"/>
          <w:b/>
          <w:sz w:val="28"/>
        </w:rPr>
      </w:pPr>
    </w:p>
    <w:p w:rsidR="004348D5" w:rsidRDefault="004348D5" w:rsidP="004348D5">
      <w:pPr>
        <w:spacing w:after="0"/>
        <w:jc w:val="both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>FIN</w:t>
      </w:r>
      <w:r w:rsidR="004374AE">
        <w:rPr>
          <w:rFonts w:ascii="Bahnschrift" w:eastAsia="Bahnschrift" w:hAnsi="Bahnschrift" w:cs="Bahnschrift"/>
          <w:b/>
          <w:sz w:val="28"/>
        </w:rPr>
        <w:t>Ā</w:t>
      </w:r>
      <w:r>
        <w:rPr>
          <w:rFonts w:ascii="Bahnschrift" w:eastAsia="Bahnschrift" w:hAnsi="Bahnschrift" w:cs="Bahnschrift"/>
          <w:b/>
          <w:sz w:val="28"/>
        </w:rPr>
        <w:t xml:space="preserve">LS:  1.vieta – </w:t>
      </w:r>
      <w:r w:rsidR="002C4AEA">
        <w:rPr>
          <w:rFonts w:ascii="Bahnschrift" w:eastAsia="Bahnschrift" w:hAnsi="Bahnschrift" w:cs="Bahnschrift"/>
          <w:sz w:val="28"/>
        </w:rPr>
        <w:t xml:space="preserve">RVPĢ.                             </w:t>
      </w:r>
    </w:p>
    <w:p w:rsidR="004348D5" w:rsidRDefault="004348D5" w:rsidP="004348D5">
      <w:pPr>
        <w:spacing w:after="0"/>
        <w:ind w:left="720"/>
        <w:jc w:val="both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2.vieta – </w:t>
      </w:r>
      <w:r w:rsidR="002C4AEA">
        <w:rPr>
          <w:rFonts w:ascii="Bahnschrift" w:eastAsia="Bahnschrift" w:hAnsi="Bahnschrift" w:cs="Bahnschrift"/>
          <w:sz w:val="28"/>
        </w:rPr>
        <w:t>ATV</w:t>
      </w:r>
    </w:p>
    <w:p w:rsidR="004348D5" w:rsidRPr="0068228E" w:rsidRDefault="004348D5" w:rsidP="004348D5">
      <w:pPr>
        <w:spacing w:after="0"/>
        <w:ind w:left="720"/>
        <w:jc w:val="both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3.vieta - </w:t>
      </w:r>
      <w:r w:rsidR="00756F21">
        <w:rPr>
          <w:rFonts w:ascii="Bahnschrift" w:eastAsia="Bahnschrift" w:hAnsi="Bahnschrift" w:cs="Bahnschrift"/>
          <w:sz w:val="28"/>
        </w:rPr>
        <w:t>RV1.Ģ.</w:t>
      </w:r>
      <w:r w:rsidR="00756F21">
        <w:rPr>
          <w:rFonts w:ascii="Bahnschrift" w:eastAsia="Bahnschrift" w:hAnsi="Bahnschrift" w:cs="Bahnschrift"/>
          <w:b/>
          <w:sz w:val="28"/>
        </w:rPr>
        <w:t xml:space="preserve">                  </w:t>
      </w:r>
    </w:p>
    <w:p w:rsidR="00205319" w:rsidRDefault="00205319" w:rsidP="0068228E">
      <w:pPr>
        <w:spacing w:after="0"/>
        <w:jc w:val="both"/>
        <w:rPr>
          <w:rFonts w:ascii="Bahnschrift" w:eastAsia="Bahnschrift" w:hAnsi="Bahnschrift" w:cs="Bahnschrift"/>
          <w:b/>
          <w:sz w:val="28"/>
        </w:rPr>
      </w:pPr>
    </w:p>
    <w:sectPr w:rsidR="00205319" w:rsidSect="005846F6">
      <w:pgSz w:w="12240" w:h="15840"/>
      <w:pgMar w:top="851" w:right="473" w:bottom="142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FA"/>
    <w:rsid w:val="00011733"/>
    <w:rsid w:val="000A6F2E"/>
    <w:rsid w:val="000C3DB3"/>
    <w:rsid w:val="0016186F"/>
    <w:rsid w:val="00205319"/>
    <w:rsid w:val="002C4AEA"/>
    <w:rsid w:val="002D36F9"/>
    <w:rsid w:val="003E3249"/>
    <w:rsid w:val="003F7EBB"/>
    <w:rsid w:val="004348D5"/>
    <w:rsid w:val="004374AE"/>
    <w:rsid w:val="0046584F"/>
    <w:rsid w:val="00491CBE"/>
    <w:rsid w:val="005572C8"/>
    <w:rsid w:val="005846F6"/>
    <w:rsid w:val="005D22B4"/>
    <w:rsid w:val="00647AC8"/>
    <w:rsid w:val="00656365"/>
    <w:rsid w:val="0068228E"/>
    <w:rsid w:val="00683133"/>
    <w:rsid w:val="00683396"/>
    <w:rsid w:val="00756F21"/>
    <w:rsid w:val="00861D61"/>
    <w:rsid w:val="008816FA"/>
    <w:rsid w:val="00883EB6"/>
    <w:rsid w:val="008C1334"/>
    <w:rsid w:val="008E5863"/>
    <w:rsid w:val="009766F6"/>
    <w:rsid w:val="00995FF8"/>
    <w:rsid w:val="00BF0D44"/>
    <w:rsid w:val="00D2621E"/>
    <w:rsid w:val="00D57455"/>
    <w:rsid w:val="00E40190"/>
    <w:rsid w:val="00E841EA"/>
    <w:rsid w:val="00EA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C0A4"/>
  <w15:docId w15:val="{1676A282-174C-4506-AEDB-133F7F4B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D6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4886" w:hanging="10"/>
      <w:jc w:val="right"/>
      <w:outlineLvl w:val="0"/>
    </w:pPr>
    <w:rPr>
      <w:rFonts w:ascii="Bahnschrift" w:eastAsia="Bahnschrift" w:hAnsi="Bahnschrift" w:cs="Bahnschrift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ahnschrift" w:eastAsia="Bahnschrift" w:hAnsi="Bahnschrift" w:cs="Bahnschrift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3B583-F175-49FE-9B89-3A60E476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Bernu Jauniesu Sporta Skola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 Kaupužs</dc:creator>
  <cp:keywords/>
  <cp:lastModifiedBy>User</cp:lastModifiedBy>
  <cp:revision>20</cp:revision>
  <dcterms:created xsi:type="dcterms:W3CDTF">2024-11-04T07:03:00Z</dcterms:created>
  <dcterms:modified xsi:type="dcterms:W3CDTF">2024-12-14T12:39:00Z</dcterms:modified>
</cp:coreProperties>
</file>