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18EC8289">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4A477A">
        <w:rPr>
          <w:rFonts w:ascii="Times New Roman" w:eastAsia="Calibri" w:hAnsi="Times New Roman" w:cs="Times New Roman"/>
          <w:bCs/>
          <w:color w:val="000000"/>
          <w:sz w:val="24"/>
          <w:szCs w:val="24"/>
          <w:lang w:eastAsia="ar-QA" w:bidi="ar-QA"/>
        </w:rPr>
        <w:t>5</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4A477A">
        <w:rPr>
          <w:rFonts w:ascii="Times New Roman" w:eastAsia="Calibri" w:hAnsi="Times New Roman" w:cs="Times New Roman"/>
          <w:bCs/>
          <w:color w:val="000000"/>
          <w:sz w:val="24"/>
          <w:szCs w:val="24"/>
          <w:lang w:eastAsia="ar-QA" w:bidi="ar-QA"/>
        </w:rPr>
        <w:t>16.janvāra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57F7B9E9">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w:t>
      </w:r>
      <w:r w:rsidR="00EB4012">
        <w:rPr>
          <w:rFonts w:ascii="Times New Roman" w:eastAsia="Calibri" w:hAnsi="Times New Roman" w:cs="Times New Roman"/>
          <w:bCs/>
          <w:color w:val="000000"/>
          <w:sz w:val="24"/>
          <w:szCs w:val="24"/>
          <w:lang w:eastAsia="ar-QA" w:bidi="ar-QA"/>
        </w:rPr>
        <w:t>.</w:t>
      </w:r>
      <w:r w:rsidRPr="00A65DF2">
        <w:rPr>
          <w:rFonts w:ascii="Times New Roman" w:eastAsia="Calibri" w:hAnsi="Times New Roman" w:cs="Times New Roman"/>
          <w:bCs/>
          <w:color w:val="000000"/>
          <w:sz w:val="24"/>
          <w:szCs w:val="24"/>
          <w:lang w:eastAsia="ar-QA" w:bidi="ar-QA"/>
        </w:rPr>
        <w:t xml:space="preserve"> Nr</w:t>
      </w:r>
      <w:r w:rsidR="00342A5D">
        <w:rPr>
          <w:rFonts w:ascii="Times New Roman" w:eastAsia="Calibri" w:hAnsi="Times New Roman" w:cs="Times New Roman"/>
          <w:bCs/>
          <w:color w:val="000000"/>
          <w:sz w:val="24"/>
          <w:szCs w:val="24"/>
          <w:lang w:eastAsia="ar-QA" w:bidi="ar-QA"/>
        </w:rPr>
        <w:t>.</w:t>
      </w:r>
      <w:r w:rsidR="00EB4012">
        <w:rPr>
          <w:rFonts w:ascii="Times New Roman" w:eastAsia="Calibri" w:hAnsi="Times New Roman" w:cs="Times New Roman"/>
          <w:bCs/>
          <w:color w:val="000000"/>
          <w:sz w:val="24"/>
          <w:szCs w:val="24"/>
          <w:lang w:eastAsia="ar-QA" w:bidi="ar-QA"/>
        </w:rPr>
        <w:t>2025/DS-</w:t>
      </w:r>
      <w:r w:rsidR="00081F00">
        <w:rPr>
          <w:rFonts w:ascii="Times New Roman" w:eastAsia="Calibri" w:hAnsi="Times New Roman" w:cs="Times New Roman"/>
          <w:bCs/>
          <w:color w:val="000000"/>
          <w:sz w:val="24"/>
          <w:szCs w:val="24"/>
          <w:lang w:eastAsia="ar-QA" w:bidi="ar-QA"/>
        </w:rPr>
        <w:t>2</w:t>
      </w:r>
      <w:r w:rsidR="00342A5D">
        <w:rPr>
          <w:rFonts w:ascii="Times New Roman" w:eastAsia="Calibri" w:hAnsi="Times New Roman" w:cs="Times New Roman"/>
          <w:bCs/>
          <w:color w:val="000000"/>
          <w:sz w:val="24"/>
          <w:szCs w:val="24"/>
          <w:lang w:eastAsia="ar-QA" w:bidi="ar-QA"/>
        </w:rPr>
        <w:t xml:space="preserve">, </w:t>
      </w:r>
      <w:r w:rsidR="00081F00">
        <w:rPr>
          <w:rFonts w:ascii="Times New Roman" w:eastAsia="Calibri" w:hAnsi="Times New Roman" w:cs="Times New Roman"/>
          <w:bCs/>
          <w:color w:val="000000"/>
          <w:sz w:val="24"/>
          <w:szCs w:val="24"/>
          <w:lang w:eastAsia="ar-QA" w:bidi="ar-QA"/>
        </w:rPr>
        <w:t>3</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3F77BB0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bookmarkStart w:id="1" w:name="_Hlk172705066"/>
      <w:r w:rsidR="008E3C93">
        <w:rPr>
          <w:rFonts w:ascii="Times New Roman" w:eastAsia="Times New Roman" w:hAnsi="Times New Roman" w:cs="Times New Roman"/>
          <w:b/>
          <w:color w:val="000000"/>
          <w:sz w:val="24"/>
          <w:szCs w:val="24"/>
          <w:lang w:eastAsia="lv-LV" w:bidi="ar-QA"/>
        </w:rPr>
        <w:t>“</w:t>
      </w:r>
      <w:r w:rsidR="003D511F">
        <w:rPr>
          <w:rFonts w:ascii="Times New Roman" w:eastAsia="Times New Roman" w:hAnsi="Times New Roman" w:cs="Times New Roman"/>
          <w:b/>
          <w:color w:val="000000"/>
          <w:sz w:val="24"/>
          <w:szCs w:val="24"/>
          <w:lang w:eastAsia="lv-LV" w:bidi="ar-QA"/>
        </w:rPr>
        <w:t xml:space="preserve">Stacija “Krāce” </w:t>
      </w:r>
      <w:r w:rsidR="008E3C93">
        <w:rPr>
          <w:rFonts w:ascii="Times New Roman" w:eastAsia="Times New Roman" w:hAnsi="Times New Roman" w:cs="Times New Roman"/>
          <w:b/>
          <w:color w:val="000000"/>
          <w:sz w:val="24"/>
          <w:szCs w:val="24"/>
          <w:lang w:eastAsia="lv-LV" w:bidi="ar-QA"/>
        </w:rPr>
        <w:t xml:space="preserve">”- </w:t>
      </w:r>
      <w:r w:rsidR="003D511F">
        <w:rPr>
          <w:rFonts w:ascii="Times New Roman" w:eastAsia="Times New Roman" w:hAnsi="Times New Roman" w:cs="Times New Roman"/>
          <w:b/>
          <w:color w:val="000000"/>
          <w:sz w:val="24"/>
          <w:szCs w:val="24"/>
          <w:lang w:eastAsia="lv-LV" w:bidi="ar-QA"/>
        </w:rPr>
        <w:t>1</w:t>
      </w:r>
      <w:bookmarkEnd w:id="1"/>
    </w:p>
    <w:p w:rsidR="00A65DF2" w:rsidRPr="00A65DF2" w:rsidP="00A65DF2" w14:paraId="5386A70F" w14:textId="0605B4E5">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Feimaņu</w:t>
      </w:r>
      <w:r w:rsidR="00EE6138">
        <w:rPr>
          <w:rFonts w:ascii="Times New Roman" w:eastAsia="Times New Roman" w:hAnsi="Times New Roman" w:cs="Times New Roman"/>
          <w:b/>
          <w:color w:val="000000"/>
          <w:sz w:val="24"/>
          <w:szCs w:val="24"/>
          <w:lang w:eastAsia="lv-LV" w:bidi="ar-QA"/>
        </w:rPr>
        <w:t xml:space="preserve"> </w:t>
      </w:r>
      <w:r w:rsidRPr="00A65DF2" w:rsidR="00EE6138">
        <w:rPr>
          <w:rFonts w:ascii="Times New Roman" w:eastAsia="Times New Roman" w:hAnsi="Times New Roman" w:cs="Times New Roman"/>
          <w:b/>
          <w:color w:val="000000"/>
          <w:sz w:val="24"/>
          <w:szCs w:val="24"/>
          <w:lang w:eastAsia="lv-LV" w:bidi="ar-QA"/>
        </w:rPr>
        <w:t>pagastā, ar kadastra Nr.</w:t>
      </w:r>
      <w:r w:rsidR="00EE6138">
        <w:rPr>
          <w:rFonts w:ascii="Times New Roman" w:eastAsia="Times New Roman" w:hAnsi="Times New Roman" w:cs="Times New Roman"/>
          <w:b/>
          <w:color w:val="000000"/>
          <w:sz w:val="24"/>
          <w:szCs w:val="24"/>
          <w:lang w:eastAsia="lv-LV" w:bidi="ar-QA"/>
        </w:rPr>
        <w:t>785</w:t>
      </w:r>
      <w:r>
        <w:rPr>
          <w:rFonts w:ascii="Times New Roman" w:eastAsia="Times New Roman" w:hAnsi="Times New Roman" w:cs="Times New Roman"/>
          <w:b/>
          <w:color w:val="000000"/>
          <w:sz w:val="24"/>
          <w:szCs w:val="24"/>
          <w:lang w:eastAsia="lv-LV" w:bidi="ar-QA"/>
        </w:rPr>
        <w:t>2</w:t>
      </w:r>
      <w:r w:rsidR="00EE6138">
        <w:rPr>
          <w:rFonts w:ascii="Times New Roman" w:eastAsia="Times New Roman" w:hAnsi="Times New Roman" w:cs="Times New Roman"/>
          <w:b/>
          <w:color w:val="000000"/>
          <w:sz w:val="24"/>
          <w:szCs w:val="24"/>
          <w:lang w:eastAsia="lv-LV" w:bidi="ar-QA"/>
        </w:rPr>
        <w:t xml:space="preserve"> 900 00</w:t>
      </w:r>
      <w:r>
        <w:rPr>
          <w:rFonts w:ascii="Times New Roman" w:eastAsia="Times New Roman" w:hAnsi="Times New Roman" w:cs="Times New Roman"/>
          <w:b/>
          <w:color w:val="000000"/>
          <w:sz w:val="24"/>
          <w:szCs w:val="24"/>
          <w:lang w:eastAsia="lv-LV" w:bidi="ar-QA"/>
        </w:rPr>
        <w:t>13</w:t>
      </w:r>
      <w:r w:rsidRPr="00A65DF2" w:rsidR="00EE6138">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3D511F" w:rsidP="003D511F" w14:paraId="487B69B5" w14:textId="55DFFB2A">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3D511F">
        <w:rPr>
          <w:rFonts w:ascii="Times New Roman" w:eastAsia="Times New Roman" w:hAnsi="Times New Roman" w:cs="Times New Roman"/>
          <w:bCs/>
          <w:color w:val="000000"/>
          <w:sz w:val="24"/>
          <w:szCs w:val="24"/>
          <w:lang w:eastAsia="lv-LV" w:bidi="ar-QA"/>
        </w:rPr>
        <w:t xml:space="preserve"> </w:t>
      </w:r>
      <w:r w:rsidRPr="003D511F" w:rsidR="003D511F">
        <w:rPr>
          <w:rFonts w:ascii="Times New Roman" w:eastAsia="Times New Roman" w:hAnsi="Times New Roman" w:cs="Times New Roman"/>
          <w:bCs/>
          <w:color w:val="000000"/>
          <w:sz w:val="24"/>
          <w:szCs w:val="24"/>
          <w:lang w:eastAsia="lv-LV" w:bidi="ar-QA"/>
        </w:rPr>
        <w:t>“Stacija “Krāce””- 1</w:t>
      </w:r>
      <w:r w:rsidRPr="003D511F"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2" w:name="_Hlk139369323"/>
      <w:r w:rsidR="008E3C93">
        <w:rPr>
          <w:rFonts w:ascii="Times New Roman" w:eastAsia="Times New Roman" w:hAnsi="Times New Roman" w:cs="Times New Roman"/>
          <w:bCs/>
          <w:color w:val="000000"/>
          <w:sz w:val="24"/>
          <w:szCs w:val="24"/>
          <w:lang w:eastAsia="lv-LV" w:bidi="ar-QA"/>
        </w:rPr>
        <w:t>785</w:t>
      </w:r>
      <w:r w:rsidR="003D511F">
        <w:rPr>
          <w:rFonts w:ascii="Times New Roman" w:eastAsia="Times New Roman" w:hAnsi="Times New Roman" w:cs="Times New Roman"/>
          <w:bCs/>
          <w:color w:val="000000"/>
          <w:sz w:val="24"/>
          <w:szCs w:val="24"/>
          <w:lang w:eastAsia="lv-LV" w:bidi="ar-QA"/>
        </w:rPr>
        <w:t>2</w:t>
      </w:r>
      <w:r w:rsidR="008E3C93">
        <w:rPr>
          <w:rFonts w:ascii="Times New Roman" w:eastAsia="Times New Roman" w:hAnsi="Times New Roman" w:cs="Times New Roman"/>
          <w:bCs/>
          <w:color w:val="000000"/>
          <w:sz w:val="24"/>
          <w:szCs w:val="24"/>
          <w:lang w:eastAsia="lv-LV" w:bidi="ar-QA"/>
        </w:rPr>
        <w:t xml:space="preserve"> 900 00</w:t>
      </w:r>
      <w:r w:rsidR="003D511F">
        <w:rPr>
          <w:rFonts w:ascii="Times New Roman" w:eastAsia="Times New Roman" w:hAnsi="Times New Roman" w:cs="Times New Roman"/>
          <w:bCs/>
          <w:color w:val="000000"/>
          <w:sz w:val="24"/>
          <w:szCs w:val="24"/>
          <w:lang w:eastAsia="lv-LV" w:bidi="ar-QA"/>
        </w:rPr>
        <w:t>13</w:t>
      </w:r>
      <w:r w:rsidR="000D248E">
        <w:rPr>
          <w:rFonts w:ascii="Times New Roman" w:eastAsia="Times New Roman" w:hAnsi="Times New Roman" w:cs="Times New Roman"/>
          <w:bCs/>
          <w:color w:val="000000"/>
          <w:sz w:val="24"/>
          <w:szCs w:val="24"/>
          <w:lang w:eastAsia="lv-LV" w:bidi="ar-QA"/>
        </w:rPr>
        <w:t>,</w:t>
      </w:r>
      <w:bookmarkEnd w:id="2"/>
      <w:r w:rsidR="004A477A">
        <w:rPr>
          <w:rFonts w:ascii="Times New Roman" w:eastAsia="Times New Roman" w:hAnsi="Times New Roman" w:cs="Times New Roman"/>
          <w:bCs/>
          <w:color w:val="000000"/>
          <w:sz w:val="24"/>
          <w:szCs w:val="24"/>
          <w:lang w:eastAsia="lv-LV" w:bidi="ar-QA"/>
        </w:rPr>
        <w:t xml:space="preserve"> </w:t>
      </w:r>
      <w:r w:rsidRPr="003D511F">
        <w:rPr>
          <w:rFonts w:ascii="Times New Roman" w:eastAsia="Times New Roman" w:hAnsi="Times New Roman" w:cs="Times New Roman"/>
          <w:bCs/>
          <w:color w:val="000000"/>
          <w:sz w:val="24"/>
          <w:szCs w:val="24"/>
          <w:lang w:eastAsia="lv-LV" w:bidi="ar-QA"/>
        </w:rPr>
        <w:t xml:space="preserve">atsavināšanas procedūra, pārdodot elektroniskā izsolē. Izsoli </w:t>
      </w:r>
      <w:r w:rsidRPr="003D511F">
        <w:rPr>
          <w:rFonts w:ascii="Times New Roman" w:eastAsia="Times New Roman" w:hAnsi="Times New Roman" w:cs="Times New Roman"/>
          <w:bCs/>
          <w:sz w:val="24"/>
          <w:szCs w:val="24"/>
          <w:lang w:eastAsia="lv-LV" w:bidi="ar-QA"/>
        </w:rPr>
        <w:t>organizē atbilstoši “Publiskas personas mantas atsavināšanas likumam”, kas reglamentē jautājumus, kuri nav noteikti šajos noteikumos un Rēzeknes novada domes 202</w:t>
      </w:r>
      <w:r w:rsidR="004A477A">
        <w:rPr>
          <w:rFonts w:ascii="Times New Roman" w:eastAsia="Times New Roman" w:hAnsi="Times New Roman" w:cs="Times New Roman"/>
          <w:bCs/>
          <w:sz w:val="24"/>
          <w:szCs w:val="24"/>
          <w:lang w:eastAsia="lv-LV" w:bidi="ar-QA"/>
        </w:rPr>
        <w:t>5</w:t>
      </w:r>
      <w:r w:rsidRPr="003D511F">
        <w:rPr>
          <w:rFonts w:ascii="Times New Roman" w:eastAsia="Times New Roman" w:hAnsi="Times New Roman" w:cs="Times New Roman"/>
          <w:bCs/>
          <w:sz w:val="24"/>
          <w:szCs w:val="24"/>
          <w:lang w:eastAsia="lv-LV" w:bidi="ar-QA"/>
        </w:rPr>
        <w:t xml:space="preserve">.gada </w:t>
      </w:r>
      <w:r w:rsidR="004A477A">
        <w:rPr>
          <w:rFonts w:ascii="Times New Roman" w:eastAsia="Times New Roman" w:hAnsi="Times New Roman" w:cs="Times New Roman"/>
          <w:bCs/>
          <w:sz w:val="24"/>
          <w:szCs w:val="24"/>
          <w:lang w:eastAsia="lv-LV" w:bidi="ar-QA"/>
        </w:rPr>
        <w:t>16.janvāra</w:t>
      </w:r>
      <w:r w:rsidRPr="003D511F">
        <w:rPr>
          <w:rFonts w:ascii="Times New Roman" w:eastAsia="Times New Roman" w:hAnsi="Times New Roman" w:cs="Times New Roman"/>
          <w:bCs/>
          <w:sz w:val="24"/>
          <w:szCs w:val="24"/>
          <w:lang w:eastAsia="lv-LV" w:bidi="ar-QA"/>
        </w:rPr>
        <w:t xml:space="preserve"> lēmumā.</w:t>
      </w:r>
    </w:p>
    <w:p w:rsidR="00A65DF2" w:rsidRPr="00560D0C"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Izsoli organizē un vada Rēzeknes novada domes izveidota komisija.</w:t>
      </w:r>
    </w:p>
    <w:p w:rsidR="00A65DF2" w:rsidRPr="00560D0C" w:rsidP="00A65DF2" w14:paraId="463CE58B" w14:textId="7538A10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Dzīvokļa īpašuma nosacītā cena –</w:t>
      </w:r>
      <w:r w:rsidRPr="00560D0C">
        <w:rPr>
          <w:rFonts w:ascii="Times New Roman" w:eastAsia="Times New Roman" w:hAnsi="Times New Roman" w:cs="Times New Roman"/>
          <w:bCs/>
          <w:sz w:val="24"/>
          <w:szCs w:val="24"/>
          <w:lang w:eastAsia="ar-QA" w:bidi="ar-QA"/>
        </w:rPr>
        <w:t xml:space="preserve"> </w:t>
      </w:r>
      <w:r w:rsidRPr="00560D0C">
        <w:rPr>
          <w:rFonts w:ascii="Times New Roman" w:eastAsia="Times New Roman" w:hAnsi="Times New Roman" w:cs="Times New Roman"/>
          <w:bCs/>
          <w:sz w:val="24"/>
          <w:szCs w:val="24"/>
          <w:lang w:bidi="ar-QA"/>
        </w:rPr>
        <w:t xml:space="preserve">EUR </w:t>
      </w:r>
      <w:r w:rsidR="003D511F">
        <w:rPr>
          <w:rFonts w:ascii="Times New Roman" w:eastAsia="Times New Roman" w:hAnsi="Times New Roman" w:cs="Times New Roman"/>
          <w:bCs/>
          <w:sz w:val="24"/>
          <w:szCs w:val="24"/>
          <w:lang w:bidi="ar-QA"/>
        </w:rPr>
        <w:t>8</w:t>
      </w:r>
      <w:r w:rsidRPr="00560D0C">
        <w:rPr>
          <w:rFonts w:ascii="Times New Roman" w:eastAsia="Times New Roman" w:hAnsi="Times New Roman" w:cs="Times New Roman"/>
          <w:bCs/>
          <w:sz w:val="24"/>
          <w:szCs w:val="24"/>
          <w:lang w:bidi="ar-QA"/>
        </w:rPr>
        <w:t>00</w:t>
      </w:r>
      <w:r w:rsidRPr="00560D0C" w:rsidR="009B610D">
        <w:rPr>
          <w:rFonts w:ascii="Times New Roman" w:eastAsia="Times New Roman" w:hAnsi="Times New Roman" w:cs="Times New Roman"/>
          <w:bCs/>
          <w:sz w:val="24"/>
          <w:szCs w:val="24"/>
          <w:lang w:bidi="ar-QA"/>
        </w:rPr>
        <w:t>,00</w:t>
      </w:r>
      <w:r w:rsidRPr="00560D0C">
        <w:rPr>
          <w:rFonts w:ascii="Times New Roman" w:eastAsia="Times New Roman" w:hAnsi="Times New Roman" w:cs="Times New Roman"/>
          <w:bCs/>
          <w:sz w:val="24"/>
          <w:szCs w:val="24"/>
          <w:lang w:bidi="ar-QA"/>
        </w:rPr>
        <w:t xml:space="preserve"> (</w:t>
      </w:r>
      <w:r w:rsidR="003D511F">
        <w:rPr>
          <w:rFonts w:ascii="Times New Roman" w:eastAsia="Times New Roman" w:hAnsi="Times New Roman" w:cs="Times New Roman"/>
          <w:bCs/>
          <w:sz w:val="24"/>
          <w:szCs w:val="24"/>
          <w:lang w:bidi="ar-QA"/>
        </w:rPr>
        <w:t>astoņi</w:t>
      </w:r>
      <w:r w:rsidRPr="00560D0C" w:rsidR="00B3117D">
        <w:rPr>
          <w:rFonts w:ascii="Times New Roman" w:eastAsia="Times New Roman" w:hAnsi="Times New Roman" w:cs="Times New Roman"/>
          <w:bCs/>
          <w:sz w:val="24"/>
          <w:szCs w:val="24"/>
          <w:lang w:bidi="ar-QA"/>
        </w:rPr>
        <w:t xml:space="preserve"> simt</w:t>
      </w:r>
      <w:r w:rsidRPr="00560D0C" w:rsidR="000C7B40">
        <w:rPr>
          <w:rFonts w:ascii="Times New Roman" w:eastAsia="Times New Roman" w:hAnsi="Times New Roman" w:cs="Times New Roman"/>
          <w:bCs/>
          <w:sz w:val="24"/>
          <w:szCs w:val="24"/>
          <w:lang w:bidi="ar-QA"/>
        </w:rPr>
        <w:t>i</w:t>
      </w:r>
      <w:r w:rsidRPr="00560D0C" w:rsidR="00B3117D">
        <w:rPr>
          <w:rFonts w:ascii="Times New Roman" w:eastAsia="Times New Roman" w:hAnsi="Times New Roman" w:cs="Times New Roman"/>
          <w:bCs/>
          <w:sz w:val="24"/>
          <w:szCs w:val="24"/>
          <w:lang w:bidi="ar-QA"/>
        </w:rPr>
        <w:t xml:space="preserve"> </w:t>
      </w:r>
      <w:r w:rsidRPr="00560D0C">
        <w:rPr>
          <w:rFonts w:ascii="Times New Roman" w:eastAsia="Times New Roman" w:hAnsi="Times New Roman" w:cs="Times New Roman"/>
          <w:bCs/>
          <w:i/>
          <w:sz w:val="24"/>
          <w:szCs w:val="24"/>
          <w:lang w:bidi="ar-QA"/>
        </w:rPr>
        <w:t>euro</w:t>
      </w:r>
      <w:r w:rsidRPr="00560D0C">
        <w:rPr>
          <w:rFonts w:ascii="Times New Roman" w:eastAsia="Times New Roman" w:hAnsi="Times New Roman" w:cs="Times New Roman"/>
          <w:bCs/>
          <w:sz w:val="24"/>
          <w:szCs w:val="24"/>
          <w:lang w:bidi="ar-QA"/>
        </w:rPr>
        <w:t>, 00 centi)</w:t>
      </w:r>
      <w:r w:rsidRPr="00560D0C">
        <w:rPr>
          <w:rFonts w:ascii="Times New Roman" w:eastAsia="Times New Roman" w:hAnsi="Times New Roman" w:cs="Times New Roman"/>
          <w:bCs/>
          <w:sz w:val="24"/>
          <w:szCs w:val="24"/>
          <w:lang w:eastAsia="ar-QA" w:bidi="ar-QA"/>
        </w:rPr>
        <w:t xml:space="preserve">, </w:t>
      </w:r>
      <w:r w:rsidRPr="00560D0C">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560D0C">
        <w:rPr>
          <w:rFonts w:ascii="Times New Roman" w:eastAsia="Times New Roman" w:hAnsi="Times New Roman" w:cs="Times New Roman"/>
          <w:bCs/>
          <w:i/>
          <w:sz w:val="24"/>
          <w:szCs w:val="24"/>
          <w:lang w:eastAsia="lv-LV" w:bidi="ar-QA"/>
        </w:rPr>
        <w:t>euro</w:t>
      </w:r>
      <w:r w:rsidRPr="00560D0C">
        <w:rPr>
          <w:rFonts w:ascii="Times New Roman" w:eastAsia="Times New Roman" w:hAnsi="Times New Roman" w:cs="Times New Roman"/>
          <w:bCs/>
          <w:sz w:val="24"/>
          <w:szCs w:val="24"/>
          <w:lang w:eastAsia="lv-LV" w:bidi="ar-QA"/>
        </w:rPr>
        <w:t>.</w:t>
      </w:r>
    </w:p>
    <w:p w:rsidR="00A65DF2" w:rsidRPr="00A65DF2" w:rsidP="00A65DF2" w14:paraId="293EDCCA" w14:textId="19988EF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60D0C">
        <w:rPr>
          <w:rFonts w:ascii="Times New Roman" w:eastAsia="Times New Roman" w:hAnsi="Times New Roman" w:cs="Times New Roman"/>
          <w:bCs/>
          <w:sz w:val="24"/>
          <w:szCs w:val="24"/>
          <w:lang w:eastAsia="lv-LV" w:bidi="ar-QA"/>
        </w:rPr>
        <w:t xml:space="preserve">Izsoles solis – EUR </w:t>
      </w:r>
      <w:r w:rsidR="003D511F">
        <w:rPr>
          <w:rFonts w:ascii="Times New Roman" w:eastAsia="Times New Roman" w:hAnsi="Times New Roman" w:cs="Times New Roman"/>
          <w:bCs/>
          <w:sz w:val="24"/>
          <w:szCs w:val="24"/>
          <w:lang w:eastAsia="lv-LV" w:bidi="ar-QA"/>
        </w:rPr>
        <w:t>5</w:t>
      </w:r>
      <w:r w:rsidRPr="00560D0C">
        <w:rPr>
          <w:rFonts w:ascii="Times New Roman" w:eastAsia="Times New Roman" w:hAnsi="Times New Roman" w:cs="Times New Roman"/>
          <w:bCs/>
          <w:sz w:val="24"/>
          <w:szCs w:val="24"/>
          <w:lang w:eastAsia="lv-LV" w:bidi="ar-QA"/>
        </w:rPr>
        <w:t>0,00 (</w:t>
      </w:r>
      <w:r w:rsidR="003D511F">
        <w:rPr>
          <w:rFonts w:ascii="Times New Roman" w:eastAsia="Times New Roman" w:hAnsi="Times New Roman" w:cs="Times New Roman"/>
          <w:bCs/>
          <w:sz w:val="24"/>
          <w:szCs w:val="24"/>
          <w:lang w:eastAsia="lv-LV" w:bidi="ar-QA"/>
        </w:rPr>
        <w:t>piecdesmit</w:t>
      </w:r>
      <w:r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3D511F">
        <w:rPr>
          <w:rFonts w:ascii="Times New Roman" w:eastAsia="Times New Roman" w:hAnsi="Times New Roman" w:cs="Times New Roman"/>
          <w:bCs/>
          <w:sz w:val="24"/>
          <w:szCs w:val="24"/>
          <w:lang w:eastAsia="lv-LV" w:bidi="ar-QA"/>
        </w:rPr>
        <w:t>8</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3D511F">
        <w:rPr>
          <w:rFonts w:ascii="Times New Roman" w:eastAsia="Times New Roman" w:hAnsi="Times New Roman" w:cs="Times New Roman"/>
          <w:bCs/>
          <w:sz w:val="24"/>
          <w:szCs w:val="24"/>
          <w:lang w:eastAsia="lv-LV" w:bidi="ar-QA"/>
        </w:rPr>
        <w:t>astoņ</w:t>
      </w:r>
      <w:r w:rsidRPr="00C227BC" w:rsidR="00B3117D">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42A661AC">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8E3C93">
        <w:rPr>
          <w:rFonts w:ascii="Times New Roman" w:eastAsia="Times New Roman" w:hAnsi="Times New Roman" w:cs="Times New Roman"/>
          <w:bCs/>
          <w:color w:val="000000"/>
          <w:sz w:val="24"/>
          <w:szCs w:val="24"/>
          <w:lang w:eastAsia="lv-LV" w:bidi="ar-QA"/>
        </w:rPr>
        <w:t>“</w:t>
      </w:r>
      <w:r w:rsidR="003D511F">
        <w:rPr>
          <w:rFonts w:ascii="Times New Roman" w:eastAsia="Times New Roman" w:hAnsi="Times New Roman" w:cs="Times New Roman"/>
          <w:bCs/>
          <w:color w:val="000000"/>
          <w:sz w:val="24"/>
          <w:szCs w:val="24"/>
          <w:lang w:eastAsia="lv-LV" w:bidi="ar-QA"/>
        </w:rPr>
        <w:t>Stacija “Krāce”</w:t>
      </w:r>
      <w:r w:rsidR="008E3C93">
        <w:rPr>
          <w:rFonts w:ascii="Times New Roman" w:eastAsia="Times New Roman" w:hAnsi="Times New Roman" w:cs="Times New Roman"/>
          <w:bCs/>
          <w:color w:val="000000"/>
          <w:sz w:val="24"/>
          <w:szCs w:val="24"/>
          <w:lang w:eastAsia="lv-LV" w:bidi="ar-QA"/>
        </w:rPr>
        <w:t xml:space="preserve">”- </w:t>
      </w:r>
      <w:r w:rsidR="003D511F">
        <w:rPr>
          <w:rFonts w:ascii="Times New Roman" w:eastAsia="Times New Roman" w:hAnsi="Times New Roman" w:cs="Times New Roman"/>
          <w:bCs/>
          <w:color w:val="000000"/>
          <w:sz w:val="24"/>
          <w:szCs w:val="24"/>
          <w:lang w:eastAsia="lv-LV" w:bidi="ar-QA"/>
        </w:rPr>
        <w:t>1</w:t>
      </w:r>
      <w:r w:rsidR="000C7B40">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785</w:t>
      </w:r>
      <w:r w:rsidR="003D511F">
        <w:rPr>
          <w:rFonts w:ascii="Times New Roman" w:eastAsia="Times New Roman" w:hAnsi="Times New Roman" w:cs="Times New Roman"/>
          <w:bCs/>
          <w:color w:val="000000"/>
          <w:sz w:val="24"/>
          <w:szCs w:val="24"/>
          <w:lang w:eastAsia="lv-LV" w:bidi="ar-QA"/>
        </w:rPr>
        <w:t>2</w:t>
      </w:r>
      <w:r w:rsidR="008E3C93">
        <w:rPr>
          <w:rFonts w:ascii="Times New Roman" w:eastAsia="Times New Roman" w:hAnsi="Times New Roman" w:cs="Times New Roman"/>
          <w:bCs/>
          <w:color w:val="000000"/>
          <w:sz w:val="24"/>
          <w:szCs w:val="24"/>
          <w:lang w:eastAsia="lv-LV" w:bidi="ar-QA"/>
        </w:rPr>
        <w:t xml:space="preserve"> 900 00</w:t>
      </w:r>
      <w:r w:rsidR="003D511F">
        <w:rPr>
          <w:rFonts w:ascii="Times New Roman" w:eastAsia="Times New Roman" w:hAnsi="Times New Roman" w:cs="Times New Roman"/>
          <w:bCs/>
          <w:color w:val="000000"/>
          <w:sz w:val="24"/>
          <w:szCs w:val="24"/>
          <w:lang w:eastAsia="lv-LV" w:bidi="ar-QA"/>
        </w:rPr>
        <w:t>13</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3D511F">
        <w:rPr>
          <w:rFonts w:ascii="Times New Roman" w:eastAsia="Times New Roman" w:hAnsi="Times New Roman" w:cs="Times New Roman"/>
          <w:bCs/>
          <w:color w:val="000000"/>
          <w:sz w:val="24"/>
          <w:szCs w:val="24"/>
          <w:lang w:eastAsia="lv-LV" w:bidi="ar-QA"/>
        </w:rPr>
        <w:t>33</w:t>
      </w:r>
      <w:r w:rsidR="000C7B40">
        <w:rPr>
          <w:rFonts w:ascii="Times New Roman" w:eastAsia="Times New Roman" w:hAnsi="Times New Roman" w:cs="Times New Roman"/>
          <w:bCs/>
          <w:color w:val="000000"/>
          <w:sz w:val="24"/>
          <w:szCs w:val="24"/>
          <w:lang w:eastAsia="lv-LV" w:bidi="ar-QA"/>
        </w:rPr>
        <w:t>.3</w:t>
      </w:r>
      <w:r w:rsidR="007A20DC">
        <w:rPr>
          <w:rFonts w:ascii="Times New Roman" w:eastAsia="Times New Roman" w:hAnsi="Times New Roman" w:cs="Times New Roman"/>
          <w:bCs/>
          <w:color w:val="000000"/>
          <w:sz w:val="24"/>
          <w:szCs w:val="24"/>
          <w:lang w:eastAsia="lv-LV" w:bidi="ar-QA"/>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3D511F">
        <w:rPr>
          <w:rFonts w:ascii="Times New Roman" w:eastAsia="Times New Roman" w:hAnsi="Times New Roman" w:cs="Times New Roman"/>
          <w:bCs/>
          <w:color w:val="000000"/>
          <w:sz w:val="24"/>
          <w:szCs w:val="24"/>
          <w:lang w:eastAsia="lv-LV" w:bidi="ar-QA"/>
        </w:rPr>
        <w:t>Feimaņu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sidR="003D511F">
        <w:rPr>
          <w:rFonts w:ascii="Times New Roman" w:eastAsia="Times New Roman" w:hAnsi="Times New Roman" w:cs="Times New Roman"/>
          <w:bCs/>
          <w:color w:val="000000"/>
          <w:sz w:val="24"/>
          <w:szCs w:val="24"/>
          <w:lang w:eastAsia="lv-LV" w:bidi="ar-QA"/>
        </w:rPr>
        <w:t xml:space="preserve"> </w:t>
      </w:r>
      <w:r w:rsidRPr="003D511F" w:rsidR="003D511F">
        <w:rPr>
          <w:rFonts w:ascii="Times New Roman" w:eastAsia="Times New Roman" w:hAnsi="Times New Roman" w:cs="Times New Roman"/>
          <w:bCs/>
          <w:color w:val="000000"/>
          <w:sz w:val="24"/>
          <w:szCs w:val="24"/>
          <w:lang w:eastAsia="lv-LV" w:bidi="ar-QA"/>
        </w:rPr>
        <w:t>un pie dzīvokļa īpašuma piederošo kopīpašuma 333/790 domājamo daļu no</w:t>
      </w:r>
      <w:r w:rsidR="004A477A">
        <w:rPr>
          <w:rFonts w:ascii="Times New Roman" w:eastAsia="Times New Roman" w:hAnsi="Times New Roman" w:cs="Times New Roman"/>
          <w:bCs/>
          <w:color w:val="000000"/>
          <w:sz w:val="24"/>
          <w:szCs w:val="24"/>
          <w:lang w:eastAsia="lv-LV" w:bidi="ar-QA"/>
        </w:rPr>
        <w:t xml:space="preserve"> četrām</w:t>
      </w:r>
      <w:r w:rsidRPr="003D511F" w:rsidR="003D511F">
        <w:rPr>
          <w:rFonts w:ascii="Times New Roman" w:eastAsia="Times New Roman" w:hAnsi="Times New Roman" w:cs="Times New Roman"/>
          <w:bCs/>
          <w:color w:val="000000"/>
          <w:sz w:val="24"/>
          <w:szCs w:val="24"/>
          <w:lang w:eastAsia="lv-LV" w:bidi="ar-QA"/>
        </w:rPr>
        <w:t xml:space="preserve"> būvēm </w:t>
      </w:r>
      <w:r w:rsidR="004A477A">
        <w:rPr>
          <w:rFonts w:ascii="Times New Roman" w:eastAsia="Times New Roman" w:hAnsi="Times New Roman" w:cs="Times New Roman"/>
          <w:bCs/>
          <w:color w:val="000000"/>
          <w:sz w:val="24"/>
          <w:szCs w:val="24"/>
          <w:lang w:eastAsia="lv-LV" w:bidi="ar-QA"/>
        </w:rPr>
        <w:t xml:space="preserve">ar </w:t>
      </w:r>
      <w:r w:rsidRPr="003D511F" w:rsidR="003D511F">
        <w:rPr>
          <w:rFonts w:ascii="Times New Roman" w:eastAsia="Times New Roman" w:hAnsi="Times New Roman" w:cs="Times New Roman"/>
          <w:bCs/>
          <w:color w:val="000000"/>
          <w:sz w:val="24"/>
          <w:szCs w:val="24"/>
          <w:lang w:eastAsia="lv-LV" w:bidi="ar-QA"/>
        </w:rPr>
        <w:t>kadastra apzīmējumi</w:t>
      </w:r>
      <w:r w:rsidR="004A477A">
        <w:rPr>
          <w:rFonts w:ascii="Times New Roman" w:eastAsia="Times New Roman" w:hAnsi="Times New Roman" w:cs="Times New Roman"/>
          <w:bCs/>
          <w:color w:val="000000"/>
          <w:sz w:val="24"/>
          <w:szCs w:val="24"/>
          <w:lang w:eastAsia="lv-LV" w:bidi="ar-QA"/>
        </w:rPr>
        <w:t>em</w:t>
      </w:r>
      <w:r w:rsidRPr="003D511F" w:rsidR="003D511F">
        <w:rPr>
          <w:rFonts w:ascii="Times New Roman" w:eastAsia="Times New Roman" w:hAnsi="Times New Roman" w:cs="Times New Roman"/>
          <w:bCs/>
          <w:color w:val="000000"/>
          <w:sz w:val="24"/>
          <w:szCs w:val="24"/>
          <w:lang w:eastAsia="lv-LV" w:bidi="ar-QA"/>
        </w:rPr>
        <w:t xml:space="preserve"> 7852 006 0154 001, 7852 006 0154 002, 7852 006 0154 003, 7852 004 0154 004</w:t>
      </w:r>
      <w:r>
        <w:rPr>
          <w:rFonts w:ascii="Times New Roman" w:eastAsia="Times New Roman" w:hAnsi="Times New Roman" w:cs="Times New Roman"/>
          <w:bCs/>
          <w:color w:val="000000"/>
          <w:sz w:val="24"/>
          <w:szCs w:val="24"/>
          <w:lang w:eastAsia="lv-LV" w:bidi="ar-QA"/>
        </w:rPr>
        <w:t>.</w:t>
      </w:r>
    </w:p>
    <w:p w:rsidR="00A65DF2" w:rsidP="004A2F19" w14:paraId="2AC3CF7A" w14:textId="73758421">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0C7B40">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3D511F">
        <w:rPr>
          <w:rFonts w:ascii="Times New Roman" w:eastAsia="Times New Roman" w:hAnsi="Times New Roman" w:cs="Times New Roman"/>
          <w:bCs/>
          <w:sz w:val="24"/>
          <w:szCs w:val="24"/>
          <w:lang w:eastAsia="lv-LV" w:bidi="ar-QA"/>
        </w:rPr>
        <w:t>Feimaņu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pagast</w:t>
      </w:r>
      <w:r w:rsidR="003D511F">
        <w:rPr>
          <w:rFonts w:ascii="Times New Roman" w:eastAsia="Times New Roman" w:hAnsi="Times New Roman" w:cs="Times New Roman"/>
          <w:bCs/>
          <w:sz w:val="24"/>
          <w:szCs w:val="24"/>
          <w:lang w:eastAsia="lv-LV" w:bidi="ar-QA"/>
        </w:rPr>
        <w:t>a</w:t>
      </w:r>
      <w:r w:rsidRPr="00A65DF2">
        <w:rPr>
          <w:rFonts w:ascii="Times New Roman" w:eastAsia="Times New Roman" w:hAnsi="Times New Roman" w:cs="Times New Roman"/>
          <w:bCs/>
          <w:sz w:val="24"/>
          <w:szCs w:val="24"/>
          <w:lang w:eastAsia="lv-LV" w:bidi="ar-QA"/>
        </w:rPr>
        <w:t xml:space="preserve"> zemesgrāmatas </w:t>
      </w:r>
      <w:r w:rsidRPr="00A65DF2">
        <w:rPr>
          <w:rFonts w:ascii="Times New Roman" w:eastAsia="Times New Roman" w:hAnsi="Times New Roman" w:cs="Times New Roman"/>
          <w:bCs/>
          <w:iCs/>
          <w:sz w:val="24"/>
          <w:szCs w:val="24"/>
          <w:lang w:eastAsia="lv-LV" w:bidi="ar-QA"/>
        </w:rPr>
        <w:t>nodalījuma Nr.</w:t>
      </w:r>
      <w:r w:rsidR="003D511F">
        <w:rPr>
          <w:rFonts w:ascii="Times New Roman" w:eastAsia="Times New Roman" w:hAnsi="Times New Roman" w:cs="Times New Roman"/>
          <w:bCs/>
          <w:iCs/>
          <w:sz w:val="24"/>
          <w:szCs w:val="24"/>
          <w:lang w:eastAsia="lv-LV" w:bidi="ar-QA"/>
        </w:rPr>
        <w:t>236 1</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3D511F">
        <w:rPr>
          <w:rFonts w:ascii="Times New Roman" w:eastAsia="Times New Roman" w:hAnsi="Times New Roman" w:cs="Times New Roman"/>
          <w:bCs/>
          <w:sz w:val="24"/>
          <w:szCs w:val="24"/>
          <w:lang w:eastAsia="lv-LV" w:bidi="ar-QA"/>
        </w:rPr>
        <w:t>ša Gunāra Siliņa</w:t>
      </w:r>
      <w:r w:rsidRPr="00A65DF2">
        <w:rPr>
          <w:rFonts w:ascii="Times New Roman" w:eastAsia="Times New Roman" w:hAnsi="Times New Roman" w:cs="Times New Roman"/>
          <w:bCs/>
          <w:color w:val="000000"/>
          <w:sz w:val="24"/>
          <w:szCs w:val="24"/>
          <w:lang w:eastAsia="lv-LV" w:bidi="ar-QA"/>
        </w:rPr>
        <w:t xml:space="preserve"> 20</w:t>
      </w:r>
      <w:r w:rsidR="003D511F">
        <w:rPr>
          <w:rFonts w:ascii="Times New Roman" w:eastAsia="Times New Roman" w:hAnsi="Times New Roman" w:cs="Times New Roman"/>
          <w:bCs/>
          <w:color w:val="000000"/>
          <w:sz w:val="24"/>
          <w:szCs w:val="24"/>
          <w:lang w:eastAsia="lv-LV" w:bidi="ar-QA"/>
        </w:rPr>
        <w:t>16</w:t>
      </w:r>
      <w:r w:rsidRPr="00A65DF2">
        <w:rPr>
          <w:rFonts w:ascii="Times New Roman" w:eastAsia="Times New Roman" w:hAnsi="Times New Roman" w:cs="Times New Roman"/>
          <w:bCs/>
          <w:color w:val="000000"/>
          <w:sz w:val="24"/>
          <w:szCs w:val="24"/>
          <w:lang w:eastAsia="lv-LV" w:bidi="ar-QA"/>
        </w:rPr>
        <w:t xml:space="preserve">.gada </w:t>
      </w:r>
      <w:r w:rsidR="000C7B40">
        <w:rPr>
          <w:rFonts w:ascii="Times New Roman" w:eastAsia="Times New Roman" w:hAnsi="Times New Roman" w:cs="Times New Roman"/>
          <w:bCs/>
          <w:color w:val="000000"/>
          <w:sz w:val="24"/>
          <w:szCs w:val="24"/>
          <w:lang w:eastAsia="lv-LV" w:bidi="ar-QA"/>
        </w:rPr>
        <w:t>1</w:t>
      </w:r>
      <w:r w:rsidR="003D511F">
        <w:rPr>
          <w:rFonts w:ascii="Times New Roman" w:eastAsia="Times New Roman" w:hAnsi="Times New Roman" w:cs="Times New Roman"/>
          <w:bCs/>
          <w:color w:val="000000"/>
          <w:sz w:val="24"/>
          <w:szCs w:val="24"/>
          <w:lang w:eastAsia="lv-LV" w:bidi="ar-QA"/>
        </w:rPr>
        <w:t>6. decembra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3D511F">
        <w:rPr>
          <w:rFonts w:ascii="Times New Roman" w:eastAsia="Times New Roman" w:hAnsi="Times New Roman" w:cs="Times New Roman"/>
          <w:bCs/>
          <w:iCs/>
          <w:color w:val="000000"/>
          <w:sz w:val="24"/>
          <w:szCs w:val="24"/>
          <w:lang w:eastAsia="lv-LV" w:bidi="ar-QA"/>
        </w:rPr>
        <w:t>4251812</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7573D6A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EE6138">
        <w:rPr>
          <w:rFonts w:ascii="Times New Roman" w:eastAsia="Times New Roman" w:hAnsi="Times New Roman" w:cs="Times New Roman"/>
          <w:sz w:val="24"/>
          <w:szCs w:val="24"/>
          <w:lang w:eastAsia="lv-LV"/>
        </w:rPr>
        <w:t xml:space="preserve">notiek </w:t>
      </w:r>
      <w:bookmarkStart w:id="3" w:name="_Hlk42890522"/>
      <w:r w:rsidRPr="00EE6138" w:rsidR="007E30D3">
        <w:rPr>
          <w:rFonts w:ascii="Times New Roman" w:hAnsi="Times New Roman" w:cs="Times New Roman"/>
          <w:sz w:val="24"/>
          <w:szCs w:val="24"/>
        </w:rPr>
        <w:t>no 202</w:t>
      </w:r>
      <w:r w:rsidR="00FE27F4">
        <w:rPr>
          <w:rFonts w:ascii="Times New Roman" w:hAnsi="Times New Roman" w:cs="Times New Roman"/>
          <w:sz w:val="24"/>
          <w:szCs w:val="24"/>
        </w:rPr>
        <w:t>5</w:t>
      </w:r>
      <w:r w:rsidRPr="00EE6138" w:rsidR="007E30D3">
        <w:rPr>
          <w:rFonts w:ascii="Times New Roman" w:hAnsi="Times New Roman" w:cs="Times New Roman"/>
          <w:sz w:val="24"/>
          <w:szCs w:val="24"/>
        </w:rPr>
        <w:t>.gada</w:t>
      </w:r>
      <w:r>
        <w:rPr>
          <w:rFonts w:ascii="Times New Roman" w:hAnsi="Times New Roman" w:cs="Times New Roman"/>
          <w:sz w:val="24"/>
          <w:szCs w:val="24"/>
        </w:rPr>
        <w:t xml:space="preserve"> </w:t>
      </w:r>
      <w:r w:rsidR="000C3BA5">
        <w:rPr>
          <w:rFonts w:ascii="Times New Roman" w:hAnsi="Times New Roman" w:cs="Times New Roman"/>
          <w:sz w:val="24"/>
          <w:szCs w:val="24"/>
        </w:rPr>
        <w:t>27.janvāra</w:t>
      </w:r>
      <w:r w:rsidRPr="00EE6138" w:rsidR="007E30D3">
        <w:rPr>
          <w:rFonts w:ascii="Times New Roman" w:hAnsi="Times New Roman" w:cs="Times New Roman"/>
          <w:sz w:val="24"/>
          <w:szCs w:val="24"/>
        </w:rPr>
        <w:t xml:space="preserve"> plkst. 13:00 līdz 202</w:t>
      </w:r>
      <w:r w:rsidR="000C3BA5">
        <w:rPr>
          <w:rFonts w:ascii="Times New Roman" w:hAnsi="Times New Roman" w:cs="Times New Roman"/>
          <w:sz w:val="24"/>
          <w:szCs w:val="24"/>
        </w:rPr>
        <w:t>5</w:t>
      </w:r>
      <w:r w:rsidRPr="00EE6138" w:rsidR="007E30D3">
        <w:rPr>
          <w:rFonts w:ascii="Times New Roman" w:hAnsi="Times New Roman" w:cs="Times New Roman"/>
          <w:sz w:val="24"/>
          <w:szCs w:val="24"/>
        </w:rPr>
        <w:t>.gad</w:t>
      </w:r>
      <w:r>
        <w:rPr>
          <w:rFonts w:ascii="Times New Roman" w:hAnsi="Times New Roman" w:cs="Times New Roman"/>
          <w:sz w:val="24"/>
          <w:szCs w:val="24"/>
        </w:rPr>
        <w:t xml:space="preserve">a </w:t>
      </w:r>
      <w:r w:rsidR="000C3BA5">
        <w:rPr>
          <w:rFonts w:ascii="Times New Roman" w:hAnsi="Times New Roman" w:cs="Times New Roman"/>
          <w:sz w:val="24"/>
          <w:szCs w:val="24"/>
        </w:rPr>
        <w:t>16.februārim</w:t>
      </w:r>
      <w:r w:rsidRPr="00EE6138">
        <w:rPr>
          <w:rFonts w:ascii="Times New Roman" w:hAnsi="Times New Roman" w:cs="Times New Roman"/>
          <w:sz w:val="24"/>
          <w:szCs w:val="24"/>
        </w:rPr>
        <w:t xml:space="preserve"> </w:t>
      </w:r>
      <w:r w:rsidRPr="00EE6138" w:rsidR="007E30D3">
        <w:rPr>
          <w:rFonts w:ascii="Times New Roman" w:hAnsi="Times New Roman" w:cs="Times New Roman"/>
          <w:sz w:val="24"/>
          <w:szCs w:val="24"/>
        </w:rPr>
        <w:t xml:space="preserve">plkst.23:59 </w:t>
      </w:r>
      <w:r w:rsidRPr="00EE6138">
        <w:rPr>
          <w:rFonts w:ascii="Times New Roman" w:eastAsia="Times New Roman" w:hAnsi="Times New Roman" w:cs="Times New Roman"/>
          <w:sz w:val="24"/>
          <w:szCs w:val="24"/>
          <w:lang w:eastAsia="lv-LV"/>
        </w:rPr>
        <w:t>elektr</w:t>
      </w:r>
      <w:r w:rsidRPr="002E4DE7">
        <w:rPr>
          <w:rFonts w:ascii="Times New Roman" w:eastAsia="Times New Roman" w:hAnsi="Times New Roman" w:cs="Times New Roman"/>
          <w:sz w:val="24"/>
          <w:szCs w:val="24"/>
          <w:lang w:eastAsia="lv-LV"/>
        </w:rPr>
        <w:t>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3"/>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w:t>
      </w:r>
      <w:r w:rsidRPr="00A65DF2">
        <w:rPr>
          <w:rFonts w:ascii="Times New Roman" w:eastAsia="Times New Roman" w:hAnsi="Times New Roman" w:cs="Times New Roman"/>
          <w:color w:val="000000"/>
          <w:sz w:val="24"/>
          <w:szCs w:val="24"/>
          <w:lang w:eastAsia="lv-LV"/>
        </w:rPr>
        <w:t>nosūta</w:t>
      </w:r>
      <w:r w:rsidRPr="00A65DF2">
        <w:rPr>
          <w:rFonts w:ascii="Times New Roman" w:eastAsia="Times New Roman" w:hAnsi="Times New Roman" w:cs="Times New Roman"/>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w:t>
      </w:r>
      <w:r w:rsidRPr="00A65DF2">
        <w:rPr>
          <w:rFonts w:ascii="Times New Roman" w:eastAsia="Times New Roman" w:hAnsi="Times New Roman" w:cs="Times New Roman"/>
          <w:sz w:val="24"/>
          <w:szCs w:val="24"/>
          <w:lang w:eastAsia="lv-LV"/>
        </w:rPr>
        <w:t>nosūta</w:t>
      </w:r>
      <w:r w:rsidRPr="00A65DF2">
        <w:rPr>
          <w:rFonts w:ascii="Times New Roman" w:eastAsia="Times New Roman" w:hAnsi="Times New Roman" w:cs="Times New Roman"/>
          <w:sz w:val="24"/>
          <w:szCs w:val="24"/>
          <w:lang w:eastAsia="lv-LV"/>
        </w:rPr>
        <w:t xml:space="preserve">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20D31C86">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0C3BA5">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0C3BA5">
        <w:rPr>
          <w:rFonts w:ascii="Times New Roman" w:eastAsia="Times New Roman" w:hAnsi="Times New Roman" w:cs="Times New Roman"/>
          <w:bCs/>
          <w:sz w:val="24"/>
          <w:szCs w:val="24"/>
          <w:lang w:eastAsia="lv-LV"/>
        </w:rPr>
        <w:t>27865465</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EE6138" w:rsidP="007E30D3" w14:paraId="1BC25C5C" w14:textId="2718EEA2">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EE6138">
        <w:rPr>
          <w:color w:val="auto"/>
        </w:rPr>
        <w:t>202</w:t>
      </w:r>
      <w:r w:rsidR="000C3BA5">
        <w:rPr>
          <w:color w:val="auto"/>
        </w:rPr>
        <w:t>5</w:t>
      </w:r>
      <w:r w:rsidRPr="00EE6138">
        <w:rPr>
          <w:color w:val="auto"/>
        </w:rPr>
        <w:t>.gada</w:t>
      </w:r>
      <w:r>
        <w:rPr>
          <w:color w:val="auto"/>
        </w:rPr>
        <w:t xml:space="preserve"> </w:t>
      </w:r>
      <w:r w:rsidR="000C3BA5">
        <w:rPr>
          <w:color w:val="auto"/>
        </w:rPr>
        <w:t>27.janvārī</w:t>
      </w:r>
      <w:r w:rsidRPr="00EE6138">
        <w:rPr>
          <w:color w:val="auto"/>
        </w:rPr>
        <w:t xml:space="preserve"> plkst.13:00 un noslēdzas 202</w:t>
      </w:r>
      <w:r w:rsidR="000C3BA5">
        <w:rPr>
          <w:color w:val="auto"/>
        </w:rPr>
        <w:t>5</w:t>
      </w:r>
      <w:r w:rsidRPr="00EE6138">
        <w:rPr>
          <w:color w:val="auto"/>
        </w:rPr>
        <w:t xml:space="preserve">.gada </w:t>
      </w:r>
      <w:r w:rsidR="000C3BA5">
        <w:rPr>
          <w:color w:val="auto"/>
        </w:rPr>
        <w:t>26.februārī</w:t>
      </w:r>
      <w:r w:rsidRPr="00EE6138">
        <w:rPr>
          <w:color w:val="auto"/>
        </w:rPr>
        <w:t xml:space="preserve"> plkst. 13:00. </w:t>
      </w:r>
    </w:p>
    <w:p w:rsidR="00A65DF2" w:rsidRPr="00EE6138"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E6138">
        <w:rPr>
          <w:rFonts w:ascii="Times New Roman" w:eastAsia="Times New Roman" w:hAnsi="Times New Roman" w:cs="Times New Roman"/>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EE6138">
        <w:rPr>
          <w:rFonts w:ascii="Times New Roman" w:eastAsia="Times New Roman" w:hAnsi="Times New Roman" w:cs="Times New Roman"/>
          <w:sz w:val="24"/>
          <w:szCs w:val="24"/>
          <w:lang w:eastAsia="lv-LV"/>
        </w:rPr>
        <w:t xml:space="preserve">Ja pēdējo piecu minūšu laikā pirms izsoles noslēgšanai noteiktā laika tiek reģistrēts </w:t>
      </w:r>
      <w:r w:rsidRPr="00A65DF2">
        <w:rPr>
          <w:rFonts w:ascii="Times New Roman" w:eastAsia="Times New Roman" w:hAnsi="Times New Roman" w:cs="Times New Roman"/>
          <w:color w:val="000000"/>
          <w:sz w:val="24"/>
          <w:szCs w:val="24"/>
          <w:lang w:eastAsia="lv-LV"/>
        </w:rPr>
        <w:t xml:space="preserve">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3ED33C6D">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w:t>
      </w:r>
      <w:r w:rsidR="007A1DA4">
        <w:rPr>
          <w:rFonts w:ascii="Times New Roman" w:eastAsia="Times New Roman" w:hAnsi="Times New Roman" w:cs="Times New Roman"/>
          <w:color w:val="000000"/>
          <w:sz w:val="24"/>
          <w:szCs w:val="24"/>
          <w:lang w:eastAsia="lv-LV"/>
        </w:rPr>
        <w:t>o</w:t>
      </w:r>
      <w:r w:rsidRPr="00A65DF2">
        <w:rPr>
          <w:rFonts w:ascii="Times New Roman" w:eastAsia="Times New Roman" w:hAnsi="Times New Roman" w:cs="Times New Roman"/>
          <w:color w:val="000000"/>
          <w:sz w:val="24"/>
          <w:szCs w:val="24"/>
          <w:lang w:eastAsia="lv-LV"/>
        </w:rPr>
        <w:t xml:space="preserve">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1AE00E58">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EE6138">
        <w:rPr>
          <w:rFonts w:ascii="Times New Roman" w:eastAsia="Times New Roman" w:hAnsi="Times New Roman" w:cs="Times New Roman"/>
          <w:sz w:val="24"/>
          <w:szCs w:val="24"/>
          <w:lang w:eastAsia="lv-LV"/>
        </w:rPr>
        <w:t>dalībniekam, kurš nosolījis augstāko cenu, pēc paziņojuma saņemšanas līdz 202</w:t>
      </w:r>
      <w:r w:rsidRPr="00EE6138" w:rsidR="00FD63D1">
        <w:rPr>
          <w:rFonts w:ascii="Times New Roman" w:eastAsia="Times New Roman" w:hAnsi="Times New Roman" w:cs="Times New Roman"/>
          <w:sz w:val="24"/>
          <w:szCs w:val="24"/>
          <w:lang w:eastAsia="lv-LV"/>
        </w:rPr>
        <w:t>4</w:t>
      </w:r>
      <w:r w:rsidRPr="00EE6138">
        <w:rPr>
          <w:rFonts w:ascii="Times New Roman" w:eastAsia="Times New Roman" w:hAnsi="Times New Roman" w:cs="Times New Roman"/>
          <w:sz w:val="24"/>
          <w:szCs w:val="24"/>
          <w:lang w:eastAsia="lv-LV"/>
        </w:rPr>
        <w:t xml:space="preserve">.gada </w:t>
      </w:r>
      <w:r w:rsidR="000C3BA5">
        <w:rPr>
          <w:rFonts w:ascii="Times New Roman" w:eastAsia="Times New Roman" w:hAnsi="Times New Roman" w:cs="Times New Roman"/>
          <w:sz w:val="24"/>
          <w:szCs w:val="24"/>
          <w:lang w:eastAsia="lv-LV"/>
        </w:rPr>
        <w:t>10.martam</w:t>
      </w:r>
      <w:r w:rsidRPr="00EE6138" w:rsidR="006B448A">
        <w:rPr>
          <w:rFonts w:ascii="Times New Roman" w:eastAsia="Times New Roman" w:hAnsi="Times New Roman" w:cs="Times New Roman"/>
          <w:sz w:val="24"/>
          <w:szCs w:val="24"/>
          <w:lang w:eastAsia="lv-LV"/>
        </w:rPr>
        <w:t xml:space="preserve"> </w:t>
      </w:r>
      <w:r w:rsidRPr="00EE6138">
        <w:rPr>
          <w:rFonts w:ascii="Times New Roman" w:eastAsia="Times New Roman" w:hAnsi="Times New Roman" w:cs="Times New Roman"/>
          <w:sz w:val="24"/>
          <w:szCs w:val="24"/>
          <w:lang w:eastAsia="lv-LV"/>
        </w:rPr>
        <w:t xml:space="preserve">jāpārskaita </w:t>
      </w:r>
      <w:r w:rsidRPr="000262BE">
        <w:rPr>
          <w:rFonts w:ascii="Times New Roman" w:eastAsia="Times New Roman" w:hAnsi="Times New Roman" w:cs="Times New Roman"/>
          <w:sz w:val="24"/>
          <w:szCs w:val="24"/>
          <w:lang w:eastAsia="lv-LV"/>
        </w:rPr>
        <w:t xml:space="preserve">norādītajā kontā pirkuma summu, kas atbilst starpībai starp augstāko </w:t>
      </w:r>
      <w:r w:rsidRPr="000262BE">
        <w:rPr>
          <w:rFonts w:ascii="Times New Roman" w:eastAsia="Times New Roman" w:hAnsi="Times New Roman" w:cs="Times New Roman"/>
          <w:sz w:val="24"/>
          <w:szCs w:val="24"/>
          <w:lang w:eastAsia="lv-LV"/>
        </w:rPr>
        <w:t xml:space="preserve">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BC3A1E">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w:t>
      </w:r>
      <w:r w:rsidRPr="00A65DF2">
        <w:rPr>
          <w:rFonts w:ascii="Times New Roman" w:eastAsia="Times New Roman" w:hAnsi="Times New Roman" w:cs="Times New Roman"/>
          <w:color w:val="000000"/>
          <w:sz w:val="24"/>
          <w:szCs w:val="24"/>
          <w:lang w:eastAsia="lv-LV"/>
        </w:rPr>
        <w:t>pārsolījums</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81F00" w:rsidP="00A65DF2" w14:paraId="737B3B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81F00" w:rsidP="00A65DF2" w14:paraId="5695D14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59B6D853">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081F00">
        <w:rPr>
          <w:rFonts w:ascii="Times New Roman" w:eastAsia="Times New Roman" w:hAnsi="Times New Roman" w:cs="Times New Roman"/>
          <w:bCs/>
          <w:color w:val="000000"/>
          <w:sz w:val="24"/>
          <w:szCs w:val="24"/>
          <w:lang w:eastAsia="lv-LV" w:bidi="ar-QA"/>
        </w:rPr>
        <w:tab/>
      </w:r>
      <w:r w:rsidR="00081F00">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2"/>
  </w:num>
  <w:num w:numId="2" w16cid:durableId="315912737">
    <w:abstractNumId w:val="1"/>
  </w:num>
  <w:num w:numId="3" w16cid:durableId="28130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3056D"/>
    <w:rsid w:val="000312B5"/>
    <w:rsid w:val="0004144D"/>
    <w:rsid w:val="00051436"/>
    <w:rsid w:val="00081F00"/>
    <w:rsid w:val="000B488B"/>
    <w:rsid w:val="000C3BA5"/>
    <w:rsid w:val="000C7B40"/>
    <w:rsid w:val="000D248E"/>
    <w:rsid w:val="00116AC8"/>
    <w:rsid w:val="00124458"/>
    <w:rsid w:val="00197EF6"/>
    <w:rsid w:val="001D3C78"/>
    <w:rsid w:val="002B664D"/>
    <w:rsid w:val="002E4DE7"/>
    <w:rsid w:val="003243F6"/>
    <w:rsid w:val="00342A5D"/>
    <w:rsid w:val="00367E22"/>
    <w:rsid w:val="00372A4B"/>
    <w:rsid w:val="003A6539"/>
    <w:rsid w:val="003A6BA7"/>
    <w:rsid w:val="003D2E62"/>
    <w:rsid w:val="003D511F"/>
    <w:rsid w:val="003E7B55"/>
    <w:rsid w:val="00415101"/>
    <w:rsid w:val="00432DE7"/>
    <w:rsid w:val="00433B70"/>
    <w:rsid w:val="00435ABE"/>
    <w:rsid w:val="00497593"/>
    <w:rsid w:val="004A2F19"/>
    <w:rsid w:val="004A477A"/>
    <w:rsid w:val="004D3600"/>
    <w:rsid w:val="004D4C72"/>
    <w:rsid w:val="004D67E0"/>
    <w:rsid w:val="005064AE"/>
    <w:rsid w:val="00551DF1"/>
    <w:rsid w:val="00560D0C"/>
    <w:rsid w:val="00576B6B"/>
    <w:rsid w:val="00587DDA"/>
    <w:rsid w:val="005C5B34"/>
    <w:rsid w:val="005D0AA3"/>
    <w:rsid w:val="005D0D48"/>
    <w:rsid w:val="005D1455"/>
    <w:rsid w:val="00617949"/>
    <w:rsid w:val="006209AD"/>
    <w:rsid w:val="006255CB"/>
    <w:rsid w:val="00626F8C"/>
    <w:rsid w:val="00672394"/>
    <w:rsid w:val="006B448A"/>
    <w:rsid w:val="006C1471"/>
    <w:rsid w:val="007215AC"/>
    <w:rsid w:val="00746ADE"/>
    <w:rsid w:val="0075173F"/>
    <w:rsid w:val="00776505"/>
    <w:rsid w:val="007A1DA4"/>
    <w:rsid w:val="007A20DC"/>
    <w:rsid w:val="007E30D3"/>
    <w:rsid w:val="0084141C"/>
    <w:rsid w:val="008570FF"/>
    <w:rsid w:val="00886B9C"/>
    <w:rsid w:val="008B7224"/>
    <w:rsid w:val="008E3C93"/>
    <w:rsid w:val="009122DA"/>
    <w:rsid w:val="00924CB5"/>
    <w:rsid w:val="009A0820"/>
    <w:rsid w:val="009B610D"/>
    <w:rsid w:val="009D28DB"/>
    <w:rsid w:val="009D73A9"/>
    <w:rsid w:val="00A65DF2"/>
    <w:rsid w:val="00AB397F"/>
    <w:rsid w:val="00B06BA3"/>
    <w:rsid w:val="00B125B4"/>
    <w:rsid w:val="00B15DD8"/>
    <w:rsid w:val="00B16A25"/>
    <w:rsid w:val="00B3117D"/>
    <w:rsid w:val="00B860C7"/>
    <w:rsid w:val="00BA44CE"/>
    <w:rsid w:val="00BC3A1E"/>
    <w:rsid w:val="00BC58F0"/>
    <w:rsid w:val="00BD28F1"/>
    <w:rsid w:val="00BE55CE"/>
    <w:rsid w:val="00BE758B"/>
    <w:rsid w:val="00C2103C"/>
    <w:rsid w:val="00C227BC"/>
    <w:rsid w:val="00C56FB9"/>
    <w:rsid w:val="00C95BC2"/>
    <w:rsid w:val="00D00E6B"/>
    <w:rsid w:val="00D01B9C"/>
    <w:rsid w:val="00D761A0"/>
    <w:rsid w:val="00D83A63"/>
    <w:rsid w:val="00DF2700"/>
    <w:rsid w:val="00E05D0C"/>
    <w:rsid w:val="00EB4012"/>
    <w:rsid w:val="00EE6138"/>
    <w:rsid w:val="00F447E1"/>
    <w:rsid w:val="00F55D2B"/>
    <w:rsid w:val="00F711E8"/>
    <w:rsid w:val="00F76515"/>
    <w:rsid w:val="00FD63D1"/>
    <w:rsid w:val="00FE27F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EE6138"/>
    <w:rPr>
      <w:color w:val="0563C1" w:themeColor="hyperlink"/>
      <w:u w:val="single"/>
    </w:rPr>
  </w:style>
  <w:style w:type="character" w:styleId="UnresolvedMention">
    <w:name w:val="Unresolved Mention"/>
    <w:basedOn w:val="DefaultParagraphFont"/>
    <w:uiPriority w:val="99"/>
    <w:rsid w:val="00EE6138"/>
    <w:rPr>
      <w:color w:val="605E5C"/>
      <w:shd w:val="clear" w:color="auto" w:fill="E1DFDD"/>
    </w:rPr>
  </w:style>
  <w:style w:type="paragraph" w:styleId="ListParagraph">
    <w:name w:val="List Paragraph"/>
    <w:basedOn w:val="Normal"/>
    <w:uiPriority w:val="34"/>
    <w:qFormat/>
    <w:rsid w:val="003D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7617</Words>
  <Characters>4342</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7</cp:revision>
  <dcterms:created xsi:type="dcterms:W3CDTF">2024-07-24T06:39:00Z</dcterms:created>
  <dcterms:modified xsi:type="dcterms:W3CDTF">2025-01-15T07:50:00Z</dcterms:modified>
</cp:coreProperties>
</file>