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52DC2" w14:textId="77777777" w:rsidR="00650AAD" w:rsidRDefault="00650AAD" w:rsidP="00650AAD">
      <w:pPr>
        <w:tabs>
          <w:tab w:val="center" w:pos="3544"/>
        </w:tabs>
        <w:jc w:val="right"/>
        <w:rPr>
          <w:lang w:val="lv-LV"/>
        </w:rPr>
      </w:pPr>
    </w:p>
    <w:p w14:paraId="7CD91AC1" w14:textId="77777777" w:rsidR="00712D30" w:rsidRPr="0049585A" w:rsidRDefault="00712D30" w:rsidP="00650AAD">
      <w:pPr>
        <w:tabs>
          <w:tab w:val="center" w:pos="3544"/>
        </w:tabs>
        <w:jc w:val="right"/>
        <w:rPr>
          <w:lang w:val="lv-LV"/>
        </w:rPr>
      </w:pPr>
    </w:p>
    <w:p w14:paraId="2FE44F8E" w14:textId="77777777" w:rsidR="00650AAD" w:rsidRPr="0049585A" w:rsidRDefault="00650AAD" w:rsidP="00650AAD">
      <w:pPr>
        <w:jc w:val="center"/>
        <w:rPr>
          <w:b/>
          <w:sz w:val="2"/>
          <w:szCs w:val="32"/>
          <w:lang w:val="lv-LV"/>
        </w:rPr>
      </w:pPr>
      <w:r w:rsidRPr="0049585A">
        <w:rPr>
          <w:b/>
          <w:sz w:val="32"/>
          <w:szCs w:val="32"/>
          <w:lang w:val="lv-LV"/>
        </w:rPr>
        <w:t xml:space="preserve"> </w:t>
      </w:r>
    </w:p>
    <w:p w14:paraId="6BA8F429" w14:textId="73611579" w:rsidR="00FF4D8F" w:rsidRDefault="00FF4D8F" w:rsidP="00FF4D8F">
      <w:pPr>
        <w:jc w:val="center"/>
        <w:rPr>
          <w:rFonts w:cs="Times New Roman"/>
          <w:b/>
          <w:sz w:val="28"/>
          <w:szCs w:val="28"/>
          <w:lang w:val="lv-LV"/>
        </w:rPr>
      </w:pPr>
      <w:r w:rsidRPr="0049585A">
        <w:rPr>
          <w:rFonts w:cs="Times New Roman"/>
          <w:b/>
          <w:sz w:val="28"/>
          <w:szCs w:val="28"/>
          <w:lang w:val="lv-LV"/>
        </w:rPr>
        <w:t>“</w:t>
      </w:r>
      <w:r w:rsidR="000B3917">
        <w:rPr>
          <w:rFonts w:cs="Times New Roman"/>
          <w:b/>
          <w:sz w:val="28"/>
          <w:szCs w:val="28"/>
          <w:lang w:val="lv-LV"/>
        </w:rPr>
        <w:t>GALDA SPĒ</w:t>
      </w:r>
      <w:r w:rsidR="00A725D0">
        <w:rPr>
          <w:rFonts w:cs="Times New Roman"/>
          <w:b/>
          <w:sz w:val="28"/>
          <w:szCs w:val="28"/>
          <w:lang w:val="lv-LV"/>
        </w:rPr>
        <w:t>ĻU ČEMPIONĀTS</w:t>
      </w:r>
      <w:r w:rsidRPr="0049585A">
        <w:rPr>
          <w:rFonts w:cs="Times New Roman"/>
          <w:b/>
          <w:sz w:val="28"/>
          <w:szCs w:val="28"/>
          <w:lang w:val="lv-LV"/>
        </w:rPr>
        <w:t xml:space="preserve">” </w:t>
      </w:r>
    </w:p>
    <w:p w14:paraId="4BABB58A" w14:textId="35844C1A" w:rsidR="00F658B6" w:rsidRDefault="00A725D0" w:rsidP="009359E9">
      <w:pPr>
        <w:jc w:val="center"/>
        <w:rPr>
          <w:rFonts w:cs="Times New Roman"/>
          <w:b/>
          <w:bCs/>
          <w:sz w:val="28"/>
          <w:szCs w:val="28"/>
          <w:lang w:val="lv-LV"/>
        </w:rPr>
      </w:pPr>
      <w:r>
        <w:rPr>
          <w:rFonts w:cs="Times New Roman"/>
          <w:b/>
          <w:bCs/>
          <w:sz w:val="28"/>
          <w:szCs w:val="28"/>
          <w:lang w:val="lv-LV"/>
        </w:rPr>
        <w:t>STRŪŽĀNU KULTŪRAS NAMĀ</w:t>
      </w:r>
    </w:p>
    <w:p w14:paraId="156057A9" w14:textId="77777777" w:rsidR="00254A5E" w:rsidRPr="0049585A" w:rsidRDefault="00254A5E" w:rsidP="009359E9">
      <w:pPr>
        <w:jc w:val="center"/>
        <w:rPr>
          <w:rFonts w:cs="Times New Roman"/>
          <w:b/>
          <w:bCs/>
          <w:sz w:val="28"/>
          <w:szCs w:val="28"/>
          <w:lang w:val="lv-LV"/>
        </w:rPr>
      </w:pPr>
    </w:p>
    <w:p w14:paraId="2C0FB0C8" w14:textId="77777777" w:rsidR="00650AAD" w:rsidRPr="009359E9" w:rsidRDefault="00650AAD" w:rsidP="009359E9">
      <w:pPr>
        <w:pStyle w:val="Heading1"/>
        <w:numPr>
          <w:ilvl w:val="0"/>
          <w:numId w:val="0"/>
        </w:numPr>
        <w:spacing w:before="0"/>
        <w:ind w:left="4032"/>
        <w:rPr>
          <w:rFonts w:ascii="Times New Roman" w:hAnsi="Times New Roman"/>
          <w:b w:val="0"/>
          <w:color w:val="auto"/>
          <w:lang w:val="lv-LV"/>
        </w:rPr>
      </w:pPr>
      <w:r w:rsidRPr="009359E9">
        <w:rPr>
          <w:rFonts w:ascii="Times New Roman" w:hAnsi="Times New Roman"/>
          <w:b w:val="0"/>
          <w:color w:val="auto"/>
          <w:lang w:val="lv-LV"/>
        </w:rPr>
        <w:t>NOLIKUMS</w:t>
      </w:r>
    </w:p>
    <w:p w14:paraId="70FDBFF2" w14:textId="77777777" w:rsidR="00F658B6" w:rsidRPr="009359E9" w:rsidRDefault="00F658B6" w:rsidP="00F658B6">
      <w:pPr>
        <w:jc w:val="center"/>
        <w:rPr>
          <w:rFonts w:cs="Times New Roman"/>
          <w:bCs/>
          <w:sz w:val="8"/>
          <w:szCs w:val="28"/>
          <w:lang w:val="lv-LV"/>
        </w:rPr>
      </w:pPr>
    </w:p>
    <w:p w14:paraId="51B99834" w14:textId="77777777" w:rsidR="00F658B6" w:rsidRPr="0049585A" w:rsidRDefault="00F658B6" w:rsidP="00F658B6">
      <w:pPr>
        <w:jc w:val="both"/>
        <w:rPr>
          <w:rFonts w:cs="Times New Roman"/>
          <w:b/>
          <w:lang w:val="lv-LV"/>
        </w:rPr>
      </w:pPr>
      <w:r w:rsidRPr="0049585A">
        <w:rPr>
          <w:rFonts w:cs="Times New Roman"/>
          <w:b/>
          <w:lang w:val="lv-LV"/>
        </w:rPr>
        <w:t>1. Mērķis un uzdevumi</w:t>
      </w:r>
    </w:p>
    <w:p w14:paraId="5810F54E" w14:textId="77777777" w:rsidR="00864EC1" w:rsidRPr="0049585A" w:rsidRDefault="00F658B6" w:rsidP="00F658B6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 xml:space="preserve">1.1. </w:t>
      </w:r>
      <w:r w:rsidR="00864EC1">
        <w:rPr>
          <w:rFonts w:cs="Times New Roman"/>
          <w:lang w:val="lv-LV"/>
        </w:rPr>
        <w:t xml:space="preserve">Popularizēt galda spēļu sacensības kā </w:t>
      </w:r>
      <w:r w:rsidR="00864EC1" w:rsidRPr="0049585A">
        <w:rPr>
          <w:rFonts w:cs="Times New Roman"/>
          <w:lang w:val="lv-LV"/>
        </w:rPr>
        <w:t>aktīvu atpūtu un veselīgu dzīvesveidu</w:t>
      </w:r>
    </w:p>
    <w:p w14:paraId="1D9F9930" w14:textId="17233E6A" w:rsidR="00A2783A" w:rsidRPr="0049585A" w:rsidRDefault="00864EC1" w:rsidP="00963636">
      <w:pPr>
        <w:tabs>
          <w:tab w:val="left" w:pos="720"/>
        </w:tabs>
        <w:ind w:left="360"/>
        <w:rPr>
          <w:rFonts w:cs="Times New Roman"/>
          <w:lang w:val="lv-LV"/>
        </w:rPr>
      </w:pPr>
      <w:r>
        <w:rPr>
          <w:rFonts w:cs="Times New Roman"/>
          <w:lang w:val="lv-LV"/>
        </w:rPr>
        <w:t>1.2</w:t>
      </w:r>
      <w:r w:rsidR="00A2783A" w:rsidRPr="0049585A">
        <w:rPr>
          <w:rFonts w:cs="Times New Roman"/>
          <w:lang w:val="lv-LV"/>
        </w:rPr>
        <w:t xml:space="preserve">. </w:t>
      </w:r>
      <w:r w:rsidR="00FF4D8F" w:rsidRPr="0049585A">
        <w:rPr>
          <w:rFonts w:cs="Times New Roman"/>
          <w:lang w:val="lv-LV"/>
        </w:rPr>
        <w:t>Noskaidrot labāk</w:t>
      </w:r>
      <w:r w:rsidR="00254A5E">
        <w:rPr>
          <w:rFonts w:cs="Times New Roman"/>
          <w:lang w:val="lv-LV"/>
        </w:rPr>
        <w:t>os spēlētājus</w:t>
      </w:r>
      <w:r w:rsidR="004710E1">
        <w:rPr>
          <w:rFonts w:cs="Times New Roman"/>
          <w:lang w:val="lv-LV"/>
        </w:rPr>
        <w:t xml:space="preserve"> vīriešu,</w:t>
      </w:r>
      <w:r w:rsidR="00963636">
        <w:rPr>
          <w:rFonts w:cs="Times New Roman"/>
          <w:lang w:val="lv-LV"/>
        </w:rPr>
        <w:t xml:space="preserve"> sieviešu</w:t>
      </w:r>
      <w:r w:rsidR="00A725D0">
        <w:rPr>
          <w:rFonts w:cs="Times New Roman"/>
          <w:lang w:val="lv-LV"/>
        </w:rPr>
        <w:t>, bērnu</w:t>
      </w:r>
      <w:r w:rsidR="004710E1">
        <w:rPr>
          <w:rFonts w:cs="Times New Roman"/>
          <w:lang w:val="lv-LV"/>
        </w:rPr>
        <w:t xml:space="preserve"> grupās</w:t>
      </w:r>
      <w:r w:rsidR="00963636">
        <w:rPr>
          <w:rFonts w:cs="Times New Roman"/>
          <w:lang w:val="lv-LV"/>
        </w:rPr>
        <w:t>.</w:t>
      </w:r>
      <w:r w:rsidR="00A26F54">
        <w:rPr>
          <w:rFonts w:cs="Times New Roman"/>
          <w:lang w:val="lv-LV"/>
        </w:rPr>
        <w:t xml:space="preserve"> </w:t>
      </w:r>
    </w:p>
    <w:p w14:paraId="0EC496D7" w14:textId="77777777" w:rsidR="003E7275" w:rsidRPr="0049585A" w:rsidRDefault="003E7275" w:rsidP="00F658B6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</w:p>
    <w:p w14:paraId="26DB65C3" w14:textId="77777777" w:rsidR="00F658B6" w:rsidRPr="0049585A" w:rsidRDefault="00F658B6" w:rsidP="00F658B6">
      <w:pPr>
        <w:jc w:val="both"/>
        <w:rPr>
          <w:rFonts w:cs="Times New Roman"/>
          <w:b/>
          <w:lang w:val="lv-LV"/>
        </w:rPr>
      </w:pPr>
      <w:r w:rsidRPr="0049585A">
        <w:rPr>
          <w:rFonts w:cs="Times New Roman"/>
          <w:b/>
          <w:lang w:val="lv-LV"/>
        </w:rPr>
        <w:t>2. Vieta un laiks</w:t>
      </w:r>
    </w:p>
    <w:p w14:paraId="49DBB165" w14:textId="64DD7DC8" w:rsidR="003E7275" w:rsidRPr="0049585A" w:rsidRDefault="00F658B6" w:rsidP="00A2783A">
      <w:pPr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 xml:space="preserve">2.1. </w:t>
      </w:r>
      <w:r w:rsidR="00650AAD" w:rsidRPr="0049585A">
        <w:rPr>
          <w:rFonts w:cs="Times New Roman"/>
          <w:lang w:val="lv-LV"/>
        </w:rPr>
        <w:t>S</w:t>
      </w:r>
      <w:r w:rsidRPr="0049585A">
        <w:rPr>
          <w:rFonts w:cs="Times New Roman"/>
          <w:lang w:val="lv-LV"/>
        </w:rPr>
        <w:t xml:space="preserve">acensības notiek </w:t>
      </w:r>
      <w:r w:rsidR="006D53F7" w:rsidRPr="0049585A">
        <w:rPr>
          <w:rFonts w:cs="Times New Roman"/>
          <w:lang w:val="lv-LV"/>
        </w:rPr>
        <w:t>202</w:t>
      </w:r>
      <w:r w:rsidR="00A725D0">
        <w:rPr>
          <w:rFonts w:cs="Times New Roman"/>
          <w:lang w:val="lv-LV"/>
        </w:rPr>
        <w:t>5</w:t>
      </w:r>
      <w:r w:rsidR="006D53F7" w:rsidRPr="0049585A">
        <w:rPr>
          <w:rFonts w:cs="Times New Roman"/>
          <w:lang w:val="lv-LV"/>
        </w:rPr>
        <w:t xml:space="preserve">.gada </w:t>
      </w:r>
      <w:r w:rsidR="00A725D0">
        <w:rPr>
          <w:rFonts w:cs="Times New Roman"/>
          <w:lang w:val="lv-LV"/>
        </w:rPr>
        <w:t>25.janvārī</w:t>
      </w:r>
      <w:r w:rsidR="006D53F7">
        <w:rPr>
          <w:rFonts w:cs="Times New Roman"/>
          <w:lang w:val="lv-LV"/>
        </w:rPr>
        <w:t xml:space="preserve"> </w:t>
      </w:r>
      <w:r w:rsidR="00A725D0">
        <w:rPr>
          <w:rFonts w:cs="Times New Roman"/>
          <w:lang w:val="lv-LV"/>
        </w:rPr>
        <w:t>Strūžānu kultūras namā</w:t>
      </w:r>
      <w:r w:rsidR="006D53F7">
        <w:rPr>
          <w:rFonts w:cs="Times New Roman"/>
          <w:lang w:val="lv-LV"/>
        </w:rPr>
        <w:t>.</w:t>
      </w:r>
      <w:r w:rsidRPr="0049585A">
        <w:rPr>
          <w:rFonts w:cs="Times New Roman"/>
          <w:lang w:val="lv-LV"/>
        </w:rPr>
        <w:t xml:space="preserve"> </w:t>
      </w:r>
    </w:p>
    <w:p w14:paraId="0C315B71" w14:textId="51C4C962" w:rsidR="003E7275" w:rsidRDefault="006D53F7" w:rsidP="00F658B6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 xml:space="preserve">2.2. Sacensību sākums plkst. </w:t>
      </w:r>
      <w:r w:rsidRPr="00517027">
        <w:rPr>
          <w:rFonts w:cs="Times New Roman"/>
          <w:lang w:val="lv-LV"/>
        </w:rPr>
        <w:t>1</w:t>
      </w:r>
      <w:r w:rsidR="00A725D0">
        <w:rPr>
          <w:rFonts w:cs="Times New Roman"/>
          <w:lang w:val="lv-LV"/>
        </w:rPr>
        <w:t>2</w:t>
      </w:r>
      <w:r w:rsidRPr="00517027">
        <w:rPr>
          <w:rFonts w:cs="Times New Roman"/>
          <w:lang w:val="lv-LV"/>
        </w:rPr>
        <w:t>:00.</w:t>
      </w:r>
    </w:p>
    <w:p w14:paraId="5C8DB92B" w14:textId="77777777" w:rsidR="006D53F7" w:rsidRPr="0049585A" w:rsidRDefault="006D53F7" w:rsidP="00F658B6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</w:p>
    <w:p w14:paraId="44058C86" w14:textId="77777777" w:rsidR="006D53F7" w:rsidRPr="0049585A" w:rsidRDefault="006D53F7" w:rsidP="006D53F7">
      <w:pPr>
        <w:rPr>
          <w:rFonts w:cs="Times New Roman"/>
          <w:lang w:val="lv-LV"/>
        </w:rPr>
      </w:pPr>
      <w:r w:rsidRPr="0049585A">
        <w:rPr>
          <w:rFonts w:cs="Times New Roman"/>
          <w:b/>
          <w:lang w:val="lv-LV"/>
        </w:rPr>
        <w:t>3. Vadība</w:t>
      </w:r>
      <w:r w:rsidRPr="0049585A">
        <w:rPr>
          <w:rFonts w:cs="Times New Roman"/>
          <w:lang w:val="lv-LV"/>
        </w:rPr>
        <w:t xml:space="preserve"> </w:t>
      </w:r>
    </w:p>
    <w:p w14:paraId="23ECCBB8" w14:textId="3FC1C3A7" w:rsidR="006D53F7" w:rsidRPr="0049585A" w:rsidRDefault="006D53F7" w:rsidP="006D53F7">
      <w:pPr>
        <w:ind w:left="426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3.1. </w:t>
      </w:r>
      <w:r w:rsidRPr="0049585A">
        <w:rPr>
          <w:rFonts w:cs="Times New Roman"/>
          <w:lang w:val="lv-LV"/>
        </w:rPr>
        <w:t xml:space="preserve">Sacensības organizē un vada </w:t>
      </w:r>
      <w:r w:rsidR="00A725D0">
        <w:rPr>
          <w:rFonts w:cs="Times New Roman"/>
          <w:lang w:val="lv-LV"/>
        </w:rPr>
        <w:t>Strūžānu kultūras namas sadarbībā ar sporta organizatoriem.</w:t>
      </w:r>
    </w:p>
    <w:p w14:paraId="4E501FEB" w14:textId="0B62E6FC" w:rsidR="006D53F7" w:rsidRDefault="006D53F7" w:rsidP="006D53F7">
      <w:pPr>
        <w:ind w:left="426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>3.2. Sacensību organizator</w:t>
      </w:r>
      <w:r w:rsidR="00A725D0">
        <w:rPr>
          <w:rFonts w:cs="Times New Roman"/>
          <w:lang w:val="lv-LV"/>
        </w:rPr>
        <w:t>i</w:t>
      </w:r>
      <w:r>
        <w:rPr>
          <w:rFonts w:cs="Times New Roman"/>
          <w:lang w:val="lv-LV"/>
        </w:rPr>
        <w:t xml:space="preserve">: </w:t>
      </w:r>
      <w:r w:rsidR="00A725D0">
        <w:rPr>
          <w:rFonts w:cs="Times New Roman"/>
          <w:lang w:val="lv-LV"/>
        </w:rPr>
        <w:t>Leokādija Razgale</w:t>
      </w:r>
      <w:r w:rsidRPr="0049585A">
        <w:rPr>
          <w:rFonts w:cs="Times New Roman"/>
          <w:lang w:val="lv-LV"/>
        </w:rPr>
        <w:t xml:space="preserve"> (tālr. </w:t>
      </w:r>
      <w:r w:rsidR="00A725D0">
        <w:rPr>
          <w:rFonts w:cs="Times New Roman"/>
          <w:lang w:val="lv-LV"/>
        </w:rPr>
        <w:t>29122068</w:t>
      </w:r>
      <w:r w:rsidRPr="0049585A">
        <w:rPr>
          <w:rFonts w:cs="Times New Roman"/>
          <w:lang w:val="lv-LV"/>
        </w:rPr>
        <w:t>)</w:t>
      </w:r>
      <w:r w:rsidR="00A725D0">
        <w:rPr>
          <w:rFonts w:cs="Times New Roman"/>
          <w:lang w:val="lv-LV"/>
        </w:rPr>
        <w:t>, Andris Putrāns (tālr. 25573499), Dagnija Deksne (tālr. 26299474)</w:t>
      </w:r>
    </w:p>
    <w:p w14:paraId="72E55E8C" w14:textId="77777777" w:rsidR="006D53F7" w:rsidRPr="0049585A" w:rsidRDefault="006D53F7" w:rsidP="00A2783A">
      <w:pPr>
        <w:ind w:left="426"/>
        <w:jc w:val="both"/>
        <w:rPr>
          <w:rFonts w:cs="Times New Roman"/>
          <w:lang w:val="lv-LV"/>
        </w:rPr>
      </w:pPr>
    </w:p>
    <w:p w14:paraId="64691B71" w14:textId="77777777" w:rsidR="00DC6995" w:rsidRPr="0049585A" w:rsidRDefault="00F658B6" w:rsidP="00DC6995">
      <w:pPr>
        <w:jc w:val="both"/>
        <w:rPr>
          <w:rFonts w:cstheme="minorHAnsi"/>
          <w:b/>
          <w:lang w:val="lv-LV"/>
        </w:rPr>
      </w:pPr>
      <w:r w:rsidRPr="0049585A">
        <w:rPr>
          <w:rFonts w:cs="Times New Roman"/>
          <w:b/>
          <w:lang w:val="lv-LV"/>
        </w:rPr>
        <w:t>4. Dalībnieki</w:t>
      </w:r>
      <w:r w:rsidR="00DC6995" w:rsidRPr="0049585A">
        <w:rPr>
          <w:rFonts w:cs="Times New Roman"/>
          <w:b/>
          <w:lang w:val="lv-LV"/>
        </w:rPr>
        <w:t xml:space="preserve"> </w:t>
      </w:r>
      <w:r w:rsidR="00DC6995" w:rsidRPr="0049585A">
        <w:rPr>
          <w:rFonts w:cstheme="minorHAnsi"/>
          <w:b/>
          <w:lang w:val="lv-LV"/>
        </w:rPr>
        <w:t>un izspēles kārtība</w:t>
      </w:r>
    </w:p>
    <w:p w14:paraId="2F4E9E2F" w14:textId="457D41D5" w:rsidR="00864EC1" w:rsidRDefault="006D53F7" w:rsidP="006D53F7">
      <w:pPr>
        <w:ind w:left="360"/>
        <w:jc w:val="both"/>
        <w:rPr>
          <w:rFonts w:cs="Times New Roman"/>
          <w:lang w:val="lv-LV"/>
        </w:rPr>
      </w:pPr>
      <w:r w:rsidRPr="006D53F7">
        <w:rPr>
          <w:rFonts w:cs="Times New Roman"/>
          <w:lang w:val="lv-LV"/>
        </w:rPr>
        <w:t xml:space="preserve">4.1. </w:t>
      </w:r>
      <w:r w:rsidR="00864EC1">
        <w:rPr>
          <w:rFonts w:cs="Times New Roman"/>
          <w:lang w:val="lv-LV"/>
        </w:rPr>
        <w:t xml:space="preserve">Sacensības notiek sekojošajos sporta veidos: šautriņu mešana, </w:t>
      </w:r>
      <w:r w:rsidR="008E676E">
        <w:rPr>
          <w:rFonts w:cs="Times New Roman"/>
          <w:lang w:val="lv-LV"/>
        </w:rPr>
        <w:t>novuss, galda teniss, dambrete</w:t>
      </w:r>
      <w:r w:rsidR="00A725D0">
        <w:rPr>
          <w:rFonts w:cs="Times New Roman"/>
          <w:lang w:val="lv-LV"/>
        </w:rPr>
        <w:t>, gaisa hokejs, puzles likšana</w:t>
      </w:r>
      <w:r w:rsidR="008E676E">
        <w:rPr>
          <w:rFonts w:cs="Times New Roman"/>
          <w:lang w:val="lv-LV"/>
        </w:rPr>
        <w:t>.</w:t>
      </w:r>
    </w:p>
    <w:p w14:paraId="1F56A42A" w14:textId="5106EA25" w:rsidR="006D53F7" w:rsidRPr="006D53F7" w:rsidRDefault="008E676E" w:rsidP="00A964A6">
      <w:pPr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4.2. </w:t>
      </w:r>
      <w:r w:rsidR="00A964A6">
        <w:t>Piedalīties var ikviens spēlēt gribētājs piesakoties iepriekš un reģistrējoties sacensību vietā.</w:t>
      </w:r>
    </w:p>
    <w:p w14:paraId="59E496C7" w14:textId="7AF9C691" w:rsidR="006D53F7" w:rsidRDefault="005A77A2" w:rsidP="006D53F7">
      <w:pPr>
        <w:ind w:left="360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>4.</w:t>
      </w:r>
      <w:r w:rsidR="00A964A6">
        <w:rPr>
          <w:rFonts w:cs="Times New Roman"/>
          <w:lang w:val="lv-LV"/>
        </w:rPr>
        <w:t>3</w:t>
      </w:r>
      <w:r w:rsidR="006D53F7" w:rsidRPr="006D53F7">
        <w:rPr>
          <w:rFonts w:cs="Times New Roman"/>
          <w:lang w:val="lv-LV"/>
        </w:rPr>
        <w:t xml:space="preserve">. </w:t>
      </w:r>
      <w:r w:rsidR="00303817">
        <w:rPr>
          <w:rFonts w:cs="Times New Roman"/>
          <w:lang w:val="lv-LV"/>
        </w:rPr>
        <w:t>Novusā</w:t>
      </w:r>
      <w:r w:rsidR="00A964A6">
        <w:rPr>
          <w:rFonts w:cs="Times New Roman"/>
          <w:lang w:val="lv-LV"/>
        </w:rPr>
        <w:t xml:space="preserve">, </w:t>
      </w:r>
      <w:r w:rsidR="00267998">
        <w:rPr>
          <w:rFonts w:cs="Times New Roman"/>
          <w:lang w:val="lv-LV"/>
        </w:rPr>
        <w:t>galda tenisā</w:t>
      </w:r>
      <w:r w:rsidR="00A964A6">
        <w:rPr>
          <w:rFonts w:cs="Times New Roman"/>
          <w:lang w:val="lv-LV"/>
        </w:rPr>
        <w:t xml:space="preserve">, gaisa hokejā, </w:t>
      </w:r>
      <w:r w:rsidR="00814164">
        <w:rPr>
          <w:rFonts w:cs="Times New Roman"/>
          <w:lang w:val="lv-LV"/>
        </w:rPr>
        <w:t xml:space="preserve"> (vienspēles)</w:t>
      </w:r>
      <w:r w:rsidR="00267998">
        <w:rPr>
          <w:rFonts w:cs="Times New Roman"/>
          <w:lang w:val="lv-LV"/>
        </w:rPr>
        <w:t xml:space="preserve"> </w:t>
      </w:r>
      <w:r w:rsidR="00303817">
        <w:rPr>
          <w:rFonts w:cs="Times New Roman"/>
          <w:lang w:val="lv-LV"/>
        </w:rPr>
        <w:t>notiek spēle līdz 2 uzvarām</w:t>
      </w:r>
      <w:r w:rsidR="00267998">
        <w:rPr>
          <w:rFonts w:cs="Times New Roman"/>
          <w:lang w:val="lv-LV"/>
        </w:rPr>
        <w:t xml:space="preserve"> setos</w:t>
      </w:r>
      <w:r w:rsidR="00303817">
        <w:rPr>
          <w:rFonts w:cs="Times New Roman"/>
          <w:lang w:val="lv-LV"/>
        </w:rPr>
        <w:t>.</w:t>
      </w:r>
    </w:p>
    <w:p w14:paraId="317940FD" w14:textId="77777777" w:rsidR="00037EFA" w:rsidRPr="00037EFA" w:rsidRDefault="00267998" w:rsidP="00662C5C">
      <w:pPr>
        <w:tabs>
          <w:tab w:val="left" w:pos="720"/>
        </w:tabs>
        <w:ind w:left="142" w:firstLine="218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             </w:t>
      </w:r>
      <w:r w:rsidR="00037EFA" w:rsidRPr="00037EFA">
        <w:rPr>
          <w:rFonts w:cs="Times New Roman"/>
          <w:lang w:val="lv-LV"/>
        </w:rPr>
        <w:t>Punktu skaitīšanas sistēma:</w:t>
      </w:r>
    </w:p>
    <w:p w14:paraId="13BEE495" w14:textId="77777777" w:rsidR="00037EFA" w:rsidRPr="00E63409" w:rsidRDefault="005A4416" w:rsidP="00662C5C">
      <w:pPr>
        <w:pStyle w:val="ListParagraph"/>
        <w:numPr>
          <w:ilvl w:val="0"/>
          <w:numId w:val="5"/>
        </w:numPr>
        <w:tabs>
          <w:tab w:val="left" w:pos="720"/>
        </w:tabs>
        <w:ind w:left="142" w:firstLine="218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>par uzvaru spēlē ar rezultātu 2</w:t>
      </w:r>
      <w:r w:rsidR="00037EFA" w:rsidRPr="00E63409">
        <w:rPr>
          <w:rFonts w:cs="Times New Roman"/>
          <w:lang w:val="lv-LV"/>
        </w:rPr>
        <w:t>-0: uzvarētājs saņem 3 punktus; zaudētājs 0 punktu;</w:t>
      </w:r>
    </w:p>
    <w:p w14:paraId="1D53E439" w14:textId="77777777" w:rsidR="00037EFA" w:rsidRPr="00E63409" w:rsidRDefault="005A4416" w:rsidP="00662C5C">
      <w:pPr>
        <w:pStyle w:val="ListParagraph"/>
        <w:numPr>
          <w:ilvl w:val="0"/>
          <w:numId w:val="5"/>
        </w:numPr>
        <w:tabs>
          <w:tab w:val="left" w:pos="720"/>
        </w:tabs>
        <w:ind w:left="142" w:firstLine="218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>par uzvaru spēlē ar rezultātu 2-1: uzvarētājs saņem 2</w:t>
      </w:r>
      <w:r w:rsidR="00037EFA" w:rsidRPr="00E63409">
        <w:rPr>
          <w:rFonts w:cs="Times New Roman"/>
          <w:lang w:val="lv-LV"/>
        </w:rPr>
        <w:t xml:space="preserve"> punktus; zaudētājs </w:t>
      </w:r>
      <w:r>
        <w:rPr>
          <w:rFonts w:cs="Times New Roman"/>
          <w:lang w:val="lv-LV"/>
        </w:rPr>
        <w:t>1</w:t>
      </w:r>
      <w:r w:rsidR="00037EFA" w:rsidRPr="00E63409">
        <w:rPr>
          <w:rFonts w:cs="Times New Roman"/>
          <w:lang w:val="lv-LV"/>
        </w:rPr>
        <w:t xml:space="preserve"> punktu;</w:t>
      </w:r>
    </w:p>
    <w:p w14:paraId="36672C1C" w14:textId="77777777" w:rsidR="00037EFA" w:rsidRPr="00E63409" w:rsidRDefault="00E63409" w:rsidP="00662C5C">
      <w:pPr>
        <w:pStyle w:val="ListParagraph"/>
        <w:numPr>
          <w:ilvl w:val="0"/>
          <w:numId w:val="5"/>
        </w:numPr>
        <w:tabs>
          <w:tab w:val="left" w:pos="720"/>
        </w:tabs>
        <w:ind w:left="142" w:firstLine="218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>a</w:t>
      </w:r>
      <w:r w:rsidR="00037EFA" w:rsidRPr="00E63409">
        <w:rPr>
          <w:rFonts w:cs="Times New Roman"/>
          <w:lang w:val="lv-LV"/>
        </w:rPr>
        <w:t xml:space="preserve">pakšgrupu </w:t>
      </w:r>
      <w:r>
        <w:rPr>
          <w:rFonts w:cs="Times New Roman"/>
          <w:lang w:val="lv-LV"/>
        </w:rPr>
        <w:t>spēlēs</w:t>
      </w:r>
      <w:r w:rsidR="00037EFA" w:rsidRPr="00E63409">
        <w:rPr>
          <w:rFonts w:cs="Times New Roman"/>
          <w:lang w:val="lv-LV"/>
        </w:rPr>
        <w:t>, vienāda punktu skaita gadījumā vietas tiek noteiktas:</w:t>
      </w:r>
    </w:p>
    <w:p w14:paraId="2F13FA00" w14:textId="77777777" w:rsidR="00037EFA" w:rsidRPr="00E63409" w:rsidRDefault="00037EFA" w:rsidP="00662C5C">
      <w:pPr>
        <w:pStyle w:val="ListParagraph"/>
        <w:numPr>
          <w:ilvl w:val="0"/>
          <w:numId w:val="5"/>
        </w:numPr>
        <w:tabs>
          <w:tab w:val="left" w:pos="720"/>
        </w:tabs>
        <w:ind w:left="142" w:firstLine="218"/>
        <w:jc w:val="both"/>
        <w:rPr>
          <w:rFonts w:cs="Times New Roman"/>
          <w:lang w:val="lv-LV"/>
        </w:rPr>
      </w:pPr>
      <w:r w:rsidRPr="00E63409">
        <w:rPr>
          <w:rFonts w:cs="Times New Roman"/>
          <w:lang w:val="lv-LV"/>
        </w:rPr>
        <w:t>pēc visu spēļu uzvarēto un zaudēto setu starpības;</w:t>
      </w:r>
    </w:p>
    <w:p w14:paraId="2C6AA4F2" w14:textId="77777777" w:rsidR="00037EFA" w:rsidRDefault="00037EFA" w:rsidP="00662C5C">
      <w:pPr>
        <w:pStyle w:val="ListParagraph"/>
        <w:numPr>
          <w:ilvl w:val="0"/>
          <w:numId w:val="5"/>
        </w:numPr>
        <w:tabs>
          <w:tab w:val="left" w:pos="720"/>
        </w:tabs>
        <w:ind w:left="142" w:firstLine="218"/>
        <w:jc w:val="both"/>
        <w:rPr>
          <w:rFonts w:cs="Times New Roman"/>
          <w:lang w:val="lv-LV"/>
        </w:rPr>
      </w:pPr>
      <w:r w:rsidRPr="00E63409">
        <w:rPr>
          <w:rFonts w:cs="Times New Roman"/>
          <w:lang w:val="lv-LV"/>
        </w:rPr>
        <w:t>pēc savstarpējo spēļu rezultātiem;</w:t>
      </w:r>
    </w:p>
    <w:p w14:paraId="1246B4AE" w14:textId="77777777" w:rsidR="00267998" w:rsidRDefault="00662C5C" w:rsidP="00662C5C">
      <w:pPr>
        <w:pStyle w:val="ListParagraph"/>
        <w:numPr>
          <w:ilvl w:val="0"/>
          <w:numId w:val="5"/>
        </w:numPr>
        <w:tabs>
          <w:tab w:val="left" w:pos="720"/>
        </w:tabs>
        <w:ind w:left="142" w:firstLine="218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galda tenisā </w:t>
      </w:r>
      <w:r w:rsidR="00267998" w:rsidRPr="00E63409">
        <w:rPr>
          <w:rFonts w:cs="Times New Roman"/>
          <w:lang w:val="lv-LV"/>
        </w:rPr>
        <w:t>pēc visu spēļu uzvarēto un zaudēto punktu skaita starpības attiecīgajā posmā.</w:t>
      </w:r>
    </w:p>
    <w:p w14:paraId="3D8E25BE" w14:textId="77777777" w:rsidR="00662C5C" w:rsidRDefault="00662C5C" w:rsidP="00662C5C">
      <w:pPr>
        <w:pStyle w:val="ListParagraph"/>
        <w:numPr>
          <w:ilvl w:val="0"/>
          <w:numId w:val="5"/>
        </w:numPr>
        <w:tabs>
          <w:tab w:val="left" w:pos="720"/>
        </w:tabs>
        <w:ind w:left="142" w:firstLine="218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novusā </w:t>
      </w:r>
      <w:r w:rsidR="00C44898">
        <w:rPr>
          <w:rFonts w:cs="Times New Roman"/>
          <w:lang w:val="lv-LV"/>
        </w:rPr>
        <w:t xml:space="preserve">visu vienādo punktu gadījumā notiek pārspēle. </w:t>
      </w:r>
    </w:p>
    <w:p w14:paraId="1ECDCFF5" w14:textId="77777777" w:rsidR="00A04C02" w:rsidRDefault="00A964A6" w:rsidP="00652050">
      <w:pPr>
        <w:tabs>
          <w:tab w:val="left" w:pos="720"/>
        </w:tabs>
        <w:ind w:firstLine="284"/>
        <w:jc w:val="both"/>
        <w:rPr>
          <w:lang w:val="lv-LV"/>
        </w:rPr>
      </w:pPr>
      <w:r>
        <w:rPr>
          <w:lang w:val="lv-LV"/>
        </w:rPr>
        <w:t>4.4. Puzles likšana notiek uz laiku, dalība tikai bērniem līdz 12g. vecumam.</w:t>
      </w:r>
    </w:p>
    <w:p w14:paraId="114ABC26" w14:textId="1612568B" w:rsidR="00267998" w:rsidRDefault="00A04C02" w:rsidP="00652050">
      <w:pPr>
        <w:tabs>
          <w:tab w:val="left" w:pos="720"/>
        </w:tabs>
        <w:ind w:firstLine="284"/>
        <w:jc w:val="both"/>
        <w:rPr>
          <w:lang w:val="lv-LV"/>
        </w:rPr>
      </w:pPr>
      <w:r>
        <w:rPr>
          <w:lang w:val="lv-LV"/>
        </w:rPr>
        <w:t xml:space="preserve">4.5. Gaisa hokejā piedalīties </w:t>
      </w:r>
      <w:r w:rsidR="00707CFE">
        <w:rPr>
          <w:lang w:val="lv-LV"/>
        </w:rPr>
        <w:t>tikai bērni līdz 16g. vecumam.</w:t>
      </w:r>
      <w:r w:rsidR="00A964A6">
        <w:rPr>
          <w:lang w:val="lv-LV"/>
        </w:rPr>
        <w:t xml:space="preserve"> </w:t>
      </w:r>
      <w:r w:rsidR="00652050" w:rsidRPr="00652050">
        <w:rPr>
          <w:lang w:val="lv-LV"/>
        </w:rPr>
        <w:t xml:space="preserve"> </w:t>
      </w:r>
    </w:p>
    <w:p w14:paraId="4A9B39DC" w14:textId="77777777" w:rsidR="005A4416" w:rsidRDefault="005A4416" w:rsidP="003E7275">
      <w:pPr>
        <w:tabs>
          <w:tab w:val="left" w:pos="720"/>
        </w:tabs>
        <w:ind w:left="360"/>
        <w:jc w:val="both"/>
        <w:rPr>
          <w:rFonts w:cs="Times New Roman"/>
          <w:b/>
          <w:lang w:val="lv-LV"/>
        </w:rPr>
      </w:pPr>
    </w:p>
    <w:p w14:paraId="40077D05" w14:textId="77777777" w:rsidR="005A4416" w:rsidRDefault="005A4416" w:rsidP="003E7275">
      <w:pPr>
        <w:tabs>
          <w:tab w:val="left" w:pos="720"/>
        </w:tabs>
        <w:ind w:left="360"/>
        <w:jc w:val="both"/>
        <w:rPr>
          <w:rFonts w:cs="Times New Roman"/>
          <w:b/>
          <w:lang w:val="lv-LV"/>
        </w:rPr>
      </w:pPr>
    </w:p>
    <w:p w14:paraId="7A540952" w14:textId="77777777" w:rsidR="003E7275" w:rsidRDefault="003E7275" w:rsidP="003E7275">
      <w:pPr>
        <w:tabs>
          <w:tab w:val="left" w:pos="720"/>
        </w:tabs>
        <w:ind w:left="360"/>
        <w:jc w:val="both"/>
        <w:rPr>
          <w:rFonts w:cs="Times New Roman"/>
          <w:b/>
          <w:lang w:val="lv-LV"/>
        </w:rPr>
      </w:pPr>
      <w:r w:rsidRPr="0049585A">
        <w:rPr>
          <w:rFonts w:cs="Times New Roman"/>
          <w:b/>
          <w:lang w:val="lv-LV"/>
        </w:rPr>
        <w:t>5. Pieteikumi</w:t>
      </w:r>
    </w:p>
    <w:p w14:paraId="04F68D32" w14:textId="4D85DBB9" w:rsidR="00087E8A" w:rsidRDefault="003E7275" w:rsidP="005A4416">
      <w:pPr>
        <w:tabs>
          <w:tab w:val="left" w:pos="720"/>
        </w:tabs>
        <w:ind w:left="709"/>
        <w:jc w:val="both"/>
        <w:rPr>
          <w:rFonts w:cs="Times New Roman"/>
          <w:lang w:val="lv-LV"/>
        </w:rPr>
      </w:pPr>
      <w:r w:rsidRPr="0049585A">
        <w:rPr>
          <w:rFonts w:cs="Times New Roman"/>
          <w:lang w:val="lv-LV"/>
        </w:rPr>
        <w:t>5.1</w:t>
      </w:r>
      <w:r w:rsidR="00145DF7" w:rsidRPr="0049585A">
        <w:rPr>
          <w:rFonts w:cs="Times New Roman"/>
          <w:lang w:val="lv-LV"/>
        </w:rPr>
        <w:t xml:space="preserve">. </w:t>
      </w:r>
      <w:r w:rsidR="00087E8A">
        <w:rPr>
          <w:rFonts w:cs="Times New Roman"/>
          <w:lang w:val="lv-LV"/>
        </w:rPr>
        <w:t xml:space="preserve">Iepriekšējo dalībnieku skaitu </w:t>
      </w:r>
      <w:r w:rsidR="00652050">
        <w:rPr>
          <w:rFonts w:cs="Times New Roman"/>
          <w:lang w:val="lv-LV"/>
        </w:rPr>
        <w:t>sporta veidos  jāpiesaka līdz 2</w:t>
      </w:r>
      <w:r w:rsidR="00A964A6">
        <w:rPr>
          <w:rFonts w:cs="Times New Roman"/>
          <w:lang w:val="lv-LV"/>
        </w:rPr>
        <w:t>3</w:t>
      </w:r>
      <w:r w:rsidR="00652050">
        <w:rPr>
          <w:rFonts w:cs="Times New Roman"/>
          <w:lang w:val="lv-LV"/>
        </w:rPr>
        <w:t>.</w:t>
      </w:r>
      <w:r w:rsidR="00A964A6">
        <w:rPr>
          <w:rFonts w:cs="Times New Roman"/>
          <w:lang w:val="lv-LV"/>
        </w:rPr>
        <w:t>01</w:t>
      </w:r>
      <w:r w:rsidR="00652050">
        <w:rPr>
          <w:rFonts w:cs="Times New Roman"/>
          <w:lang w:val="lv-LV"/>
        </w:rPr>
        <w:t>.202</w:t>
      </w:r>
      <w:r w:rsidR="00A964A6">
        <w:rPr>
          <w:rFonts w:cs="Times New Roman"/>
          <w:lang w:val="lv-LV"/>
        </w:rPr>
        <w:t>5</w:t>
      </w:r>
      <w:r w:rsidR="00652050">
        <w:rPr>
          <w:rFonts w:cs="Times New Roman"/>
          <w:lang w:val="lv-LV"/>
        </w:rPr>
        <w:t>.</w:t>
      </w:r>
      <w:r w:rsidR="00BA2F87">
        <w:rPr>
          <w:rFonts w:cs="Times New Roman"/>
          <w:lang w:val="lv-LV"/>
        </w:rPr>
        <w:t xml:space="preserve"> </w:t>
      </w:r>
      <w:r w:rsidR="00A964A6">
        <w:rPr>
          <w:rFonts w:cs="Times New Roman"/>
          <w:lang w:val="lv-LV"/>
        </w:rPr>
        <w:t xml:space="preserve">zvanot </w:t>
      </w:r>
      <w:r w:rsidR="00A964A6">
        <w:rPr>
          <w:rFonts w:cs="Times New Roman"/>
          <w:lang w:val="lv-LV"/>
        </w:rPr>
        <w:t>Leokādija Razgale</w:t>
      </w:r>
      <w:r w:rsidR="00A964A6" w:rsidRPr="0049585A">
        <w:rPr>
          <w:rFonts w:cs="Times New Roman"/>
          <w:lang w:val="lv-LV"/>
        </w:rPr>
        <w:t xml:space="preserve"> (tālr. </w:t>
      </w:r>
      <w:r w:rsidR="00A964A6">
        <w:rPr>
          <w:rFonts w:cs="Times New Roman"/>
          <w:lang w:val="lv-LV"/>
        </w:rPr>
        <w:t>29122068</w:t>
      </w:r>
      <w:r w:rsidR="00A964A6" w:rsidRPr="0049585A">
        <w:rPr>
          <w:rFonts w:cs="Times New Roman"/>
          <w:lang w:val="lv-LV"/>
        </w:rPr>
        <w:t>)</w:t>
      </w:r>
      <w:r w:rsidR="00A964A6">
        <w:rPr>
          <w:rFonts w:cs="Times New Roman"/>
          <w:lang w:val="lv-LV"/>
        </w:rPr>
        <w:t>, vai e-pasts: dagnija.deksne@rezeknesnovads.lv</w:t>
      </w:r>
    </w:p>
    <w:p w14:paraId="01937B21" w14:textId="28FC8950" w:rsidR="003E7275" w:rsidRPr="0049585A" w:rsidRDefault="00087E8A" w:rsidP="005A4416">
      <w:pPr>
        <w:tabs>
          <w:tab w:val="left" w:pos="720"/>
        </w:tabs>
        <w:ind w:left="709"/>
        <w:jc w:val="both"/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5.2. </w:t>
      </w:r>
      <w:r w:rsidR="00A964A6">
        <w:rPr>
          <w:rFonts w:cs="Times New Roman"/>
          <w:lang w:val="lv-LV"/>
        </w:rPr>
        <w:t>Sacensību dienā jāveic reģistrācīja,</w:t>
      </w:r>
      <w:r w:rsidR="00123D40" w:rsidRPr="00A575BE">
        <w:rPr>
          <w:rFonts w:cs="Times New Roman"/>
          <w:lang w:val="lv-LV"/>
        </w:rPr>
        <w:t xml:space="preserve"> kas apliecina veselības stāvokļa atbilstību sporta sacensību slodzei</w:t>
      </w:r>
      <w:r w:rsidR="00123D40">
        <w:rPr>
          <w:rFonts w:cs="Times New Roman"/>
          <w:lang w:val="lv-LV"/>
        </w:rPr>
        <w:t xml:space="preserve"> un iepazīšanos ar sacensību nolikum</w:t>
      </w:r>
      <w:r w:rsidR="00A964A6">
        <w:rPr>
          <w:rFonts w:cs="Times New Roman"/>
          <w:lang w:val="lv-LV"/>
        </w:rPr>
        <w:t>u</w:t>
      </w:r>
      <w:r w:rsidR="005A4416">
        <w:rPr>
          <w:rFonts w:cs="Times New Roman"/>
          <w:lang w:val="lv-LV"/>
        </w:rPr>
        <w:t>.</w:t>
      </w:r>
    </w:p>
    <w:p w14:paraId="11E74ACD" w14:textId="77777777" w:rsidR="00A90F26" w:rsidRPr="0049585A" w:rsidRDefault="00A90F26" w:rsidP="003E7275">
      <w:pPr>
        <w:tabs>
          <w:tab w:val="left" w:pos="720"/>
        </w:tabs>
        <w:ind w:left="360"/>
        <w:jc w:val="both"/>
        <w:rPr>
          <w:rFonts w:cs="Times New Roman"/>
          <w:lang w:val="lv-LV"/>
        </w:rPr>
      </w:pPr>
    </w:p>
    <w:p w14:paraId="712D5B95" w14:textId="77777777" w:rsidR="00145DF7" w:rsidRDefault="00145DF7" w:rsidP="00F16736">
      <w:pPr>
        <w:ind w:left="426"/>
        <w:jc w:val="both"/>
        <w:rPr>
          <w:rFonts w:cstheme="minorHAnsi"/>
          <w:b/>
          <w:lang w:val="lv-LV"/>
        </w:rPr>
      </w:pPr>
      <w:r w:rsidRPr="0049585A">
        <w:rPr>
          <w:rFonts w:cstheme="minorHAnsi"/>
          <w:b/>
          <w:lang w:val="lv-LV"/>
        </w:rPr>
        <w:t>6. Medicīniskais nodrošinājums</w:t>
      </w:r>
    </w:p>
    <w:p w14:paraId="741F68E9" w14:textId="46954B71" w:rsidR="00145DF7" w:rsidRDefault="00145DF7" w:rsidP="005A4416">
      <w:pPr>
        <w:ind w:left="1276" w:hanging="425"/>
        <w:jc w:val="both"/>
        <w:rPr>
          <w:rFonts w:cstheme="minorHAnsi"/>
          <w:lang w:val="lv-LV"/>
        </w:rPr>
      </w:pPr>
      <w:r w:rsidRPr="0049585A">
        <w:rPr>
          <w:rFonts w:cstheme="minorHAnsi"/>
          <w:lang w:val="lv-LV"/>
        </w:rPr>
        <w:t>6.1. Katr</w:t>
      </w:r>
      <w:r w:rsidR="00712D30">
        <w:rPr>
          <w:rFonts w:cstheme="minorHAnsi"/>
          <w:lang w:val="lv-LV"/>
        </w:rPr>
        <w:t>s</w:t>
      </w:r>
      <w:r w:rsidRPr="0049585A">
        <w:rPr>
          <w:rFonts w:cstheme="minorHAnsi"/>
          <w:lang w:val="lv-LV"/>
        </w:rPr>
        <w:t xml:space="preserve"> sacensību dalībni</w:t>
      </w:r>
      <w:r w:rsidR="00712D30">
        <w:rPr>
          <w:rFonts w:cstheme="minorHAnsi"/>
          <w:lang w:val="lv-LV"/>
        </w:rPr>
        <w:t>eks</w:t>
      </w:r>
      <w:r w:rsidRPr="0049585A">
        <w:rPr>
          <w:rFonts w:cstheme="minorHAnsi"/>
          <w:lang w:val="lv-LV"/>
        </w:rPr>
        <w:t xml:space="preserve"> ir atbildīg</w:t>
      </w:r>
      <w:r w:rsidR="00712D30">
        <w:rPr>
          <w:rFonts w:cstheme="minorHAnsi"/>
          <w:lang w:val="lv-LV"/>
        </w:rPr>
        <w:t>s</w:t>
      </w:r>
      <w:r w:rsidRPr="0049585A">
        <w:rPr>
          <w:rFonts w:cstheme="minorHAnsi"/>
          <w:lang w:val="lv-LV"/>
        </w:rPr>
        <w:t xml:space="preserve"> par savu veselības stāvokli, ko ar parakstu apstiprina</w:t>
      </w:r>
      <w:r w:rsidR="00A964A6">
        <w:rPr>
          <w:rFonts w:cstheme="minorHAnsi"/>
          <w:lang w:val="lv-LV"/>
        </w:rPr>
        <w:t xml:space="preserve"> reģistrācijas lapā. </w:t>
      </w:r>
    </w:p>
    <w:p w14:paraId="7408ABF3" w14:textId="77777777" w:rsidR="00145DF7" w:rsidRPr="0049585A" w:rsidRDefault="00A90F26" w:rsidP="005A4416">
      <w:pPr>
        <w:ind w:left="1276" w:hanging="425"/>
        <w:jc w:val="both"/>
        <w:rPr>
          <w:rFonts w:cstheme="minorHAnsi"/>
          <w:lang w:val="lv-LV"/>
        </w:rPr>
      </w:pPr>
      <w:r w:rsidRPr="00A90F26">
        <w:rPr>
          <w:rFonts w:cstheme="minorHAnsi"/>
          <w:lang w:val="lv-LV"/>
        </w:rPr>
        <w:t>6.2.</w:t>
      </w:r>
      <w:r w:rsidR="00BA2F87">
        <w:rPr>
          <w:rFonts w:cstheme="minorHAnsi"/>
          <w:lang w:val="lv-LV"/>
        </w:rPr>
        <w:t xml:space="preserve"> </w:t>
      </w:r>
      <w:r w:rsidR="00145DF7" w:rsidRPr="0049585A">
        <w:rPr>
          <w:rFonts w:cstheme="minorHAnsi"/>
          <w:lang w:val="lv-LV"/>
        </w:rPr>
        <w:t>Nepieciešamības gadījumā sacensību organizatori nodrošina neatliekamās medicīniskās palīdzības izsaukšanu uz turnīra norises vietu.</w:t>
      </w:r>
    </w:p>
    <w:p w14:paraId="0BB98C7B" w14:textId="77777777" w:rsidR="00A90F26" w:rsidRPr="0049585A" w:rsidRDefault="00A90F26" w:rsidP="00F16736">
      <w:pPr>
        <w:ind w:left="426"/>
        <w:jc w:val="both"/>
        <w:rPr>
          <w:rFonts w:cstheme="minorHAnsi"/>
          <w:b/>
          <w:lang w:val="lv-LV"/>
        </w:rPr>
      </w:pPr>
    </w:p>
    <w:p w14:paraId="684F0041" w14:textId="77777777" w:rsidR="00145DF7" w:rsidRPr="0049585A" w:rsidRDefault="00145DF7" w:rsidP="00F16736">
      <w:pPr>
        <w:ind w:left="426"/>
        <w:jc w:val="both"/>
        <w:rPr>
          <w:rFonts w:cstheme="minorHAnsi"/>
          <w:b/>
          <w:lang w:val="lv-LV"/>
        </w:rPr>
      </w:pPr>
      <w:r w:rsidRPr="0049585A">
        <w:rPr>
          <w:rFonts w:cstheme="minorHAnsi"/>
          <w:b/>
          <w:lang w:val="lv-LV"/>
        </w:rPr>
        <w:t>7. Disciplinārie noteikumi</w:t>
      </w:r>
    </w:p>
    <w:p w14:paraId="39C9B8F2" w14:textId="77777777" w:rsidR="00145DF7" w:rsidRPr="0049585A" w:rsidRDefault="00145DF7" w:rsidP="00B3030D">
      <w:pPr>
        <w:ind w:left="851"/>
        <w:jc w:val="both"/>
        <w:rPr>
          <w:rFonts w:cstheme="minorHAnsi"/>
          <w:lang w:val="lv-LV"/>
        </w:rPr>
      </w:pPr>
      <w:r w:rsidRPr="0049585A">
        <w:rPr>
          <w:rFonts w:cstheme="minorHAnsi"/>
          <w:lang w:val="lv-LV"/>
        </w:rPr>
        <w:t>7.</w:t>
      </w:r>
      <w:r w:rsidR="00650AAD" w:rsidRPr="0049585A">
        <w:rPr>
          <w:rFonts w:cstheme="minorHAnsi"/>
          <w:lang w:val="lv-LV"/>
        </w:rPr>
        <w:t>1</w:t>
      </w:r>
      <w:r w:rsidRPr="0049585A">
        <w:rPr>
          <w:rFonts w:cstheme="minorHAnsi"/>
          <w:lang w:val="lv-LV"/>
        </w:rPr>
        <w:t>. Dalībniekiem jāuzvedas godprātīgi un pieklājīgi, ievērojot "godīgas spēles" principu, ne tikai pret tiesnešiem, bet arī pretinieku komandas biedriem un skatītājiem.</w:t>
      </w:r>
    </w:p>
    <w:p w14:paraId="0AC8F502" w14:textId="77777777" w:rsidR="00F16736" w:rsidRPr="0049585A" w:rsidRDefault="00145DF7" w:rsidP="00B3030D">
      <w:pPr>
        <w:ind w:left="851"/>
        <w:jc w:val="both"/>
        <w:rPr>
          <w:rFonts w:cstheme="minorHAnsi"/>
          <w:lang w:val="lv-LV"/>
        </w:rPr>
      </w:pPr>
      <w:r w:rsidRPr="0049585A">
        <w:rPr>
          <w:rFonts w:cstheme="minorHAnsi"/>
          <w:lang w:val="lv-LV"/>
        </w:rPr>
        <w:lastRenderedPageBreak/>
        <w:t>7.</w:t>
      </w:r>
      <w:r w:rsidR="00650AAD" w:rsidRPr="0049585A">
        <w:rPr>
          <w:rFonts w:cstheme="minorHAnsi"/>
          <w:lang w:val="lv-LV"/>
        </w:rPr>
        <w:t>2</w:t>
      </w:r>
      <w:r w:rsidRPr="0049585A">
        <w:rPr>
          <w:rFonts w:cstheme="minorHAnsi"/>
          <w:lang w:val="lv-LV"/>
        </w:rPr>
        <w:t>.</w:t>
      </w:r>
      <w:r w:rsidR="00BA2F87">
        <w:rPr>
          <w:rFonts w:cstheme="minorHAnsi"/>
          <w:lang w:val="lv-LV"/>
        </w:rPr>
        <w:t xml:space="preserve"> </w:t>
      </w:r>
      <w:r w:rsidR="00F16736" w:rsidRPr="00F16736">
        <w:rPr>
          <w:rFonts w:cstheme="minorHAnsi"/>
          <w:lang w:val="lv-LV"/>
        </w:rPr>
        <w:t xml:space="preserve">Par rupjiem ētikas un disciplīnas normu pārkāpumiem </w:t>
      </w:r>
      <w:r w:rsidR="00F16736">
        <w:rPr>
          <w:rFonts w:cstheme="minorHAnsi"/>
          <w:lang w:val="lv-LV"/>
        </w:rPr>
        <w:t>sacensību organizatoriem</w:t>
      </w:r>
      <w:r w:rsidR="00F16736" w:rsidRPr="00F16736">
        <w:rPr>
          <w:rFonts w:cstheme="minorHAnsi"/>
          <w:lang w:val="lv-LV"/>
        </w:rPr>
        <w:t xml:space="preserve"> ir tiesības diskvalificēt spēlētājus no tālākas dalības </w:t>
      </w:r>
      <w:r w:rsidR="00BA2F87">
        <w:rPr>
          <w:rFonts w:cstheme="minorHAnsi"/>
          <w:lang w:val="lv-LV"/>
        </w:rPr>
        <w:t>sacensībās</w:t>
      </w:r>
      <w:r w:rsidR="00F16736" w:rsidRPr="00F16736">
        <w:rPr>
          <w:rFonts w:cstheme="minorHAnsi"/>
          <w:lang w:val="lv-LV"/>
        </w:rPr>
        <w:t>.</w:t>
      </w:r>
    </w:p>
    <w:p w14:paraId="5A6C0014" w14:textId="77777777" w:rsidR="00145DF7" w:rsidRPr="0049585A" w:rsidRDefault="00145DF7" w:rsidP="00F16736">
      <w:pPr>
        <w:ind w:left="426"/>
        <w:jc w:val="both"/>
        <w:rPr>
          <w:rFonts w:cstheme="minorHAnsi"/>
          <w:sz w:val="12"/>
          <w:lang w:val="lv-LV"/>
        </w:rPr>
      </w:pPr>
    </w:p>
    <w:p w14:paraId="7C4BDB80" w14:textId="77777777" w:rsidR="00145DF7" w:rsidRPr="0049585A" w:rsidRDefault="00145DF7" w:rsidP="00F16736">
      <w:pPr>
        <w:ind w:left="426"/>
        <w:jc w:val="both"/>
        <w:rPr>
          <w:rFonts w:cstheme="minorHAnsi"/>
          <w:b/>
          <w:lang w:val="lv-LV"/>
        </w:rPr>
      </w:pPr>
      <w:r w:rsidRPr="0049585A">
        <w:rPr>
          <w:rFonts w:cstheme="minorHAnsi"/>
          <w:b/>
          <w:lang w:val="lv-LV"/>
        </w:rPr>
        <w:t>8. Apbalvošana</w:t>
      </w:r>
    </w:p>
    <w:p w14:paraId="0530AE59" w14:textId="3247618F" w:rsidR="00B3030D" w:rsidRDefault="00145DF7" w:rsidP="00B3030D">
      <w:pPr>
        <w:ind w:left="426" w:firstLine="283"/>
        <w:jc w:val="both"/>
        <w:rPr>
          <w:rFonts w:cstheme="minorHAnsi"/>
          <w:lang w:val="lv-LV"/>
        </w:rPr>
      </w:pPr>
      <w:r w:rsidRPr="0049585A">
        <w:rPr>
          <w:rFonts w:cstheme="minorHAnsi"/>
          <w:lang w:val="lv-LV"/>
        </w:rPr>
        <w:t xml:space="preserve">1.-3.vietas </w:t>
      </w:r>
      <w:r w:rsidR="00814164">
        <w:rPr>
          <w:rFonts w:cstheme="minorHAnsi"/>
          <w:lang w:val="lv-LV"/>
        </w:rPr>
        <w:t xml:space="preserve">ieguvēji (sievietes un vīrieši) katrā sporta veidā </w:t>
      </w:r>
      <w:r w:rsidRPr="0049585A">
        <w:rPr>
          <w:rFonts w:cstheme="minorHAnsi"/>
          <w:lang w:val="lv-LV"/>
        </w:rPr>
        <w:t>tiek apbalvot</w:t>
      </w:r>
      <w:r w:rsidR="00B3030D">
        <w:rPr>
          <w:rFonts w:cstheme="minorHAnsi"/>
          <w:lang w:val="lv-LV"/>
        </w:rPr>
        <w:t>i</w:t>
      </w:r>
      <w:r w:rsidRPr="0049585A">
        <w:rPr>
          <w:rFonts w:cstheme="minorHAnsi"/>
          <w:lang w:val="lv-LV"/>
        </w:rPr>
        <w:t xml:space="preserve"> ar </w:t>
      </w:r>
      <w:r w:rsidR="00A964A6">
        <w:rPr>
          <w:rFonts w:cstheme="minorHAnsi"/>
          <w:lang w:val="lv-LV"/>
        </w:rPr>
        <w:t>balvām.</w:t>
      </w:r>
    </w:p>
    <w:p w14:paraId="379D2EBA" w14:textId="77777777" w:rsidR="00650AAD" w:rsidRPr="0049585A" w:rsidRDefault="00145DF7" w:rsidP="00F16736">
      <w:pPr>
        <w:ind w:left="426"/>
        <w:jc w:val="both"/>
        <w:rPr>
          <w:rFonts w:cstheme="minorHAnsi"/>
          <w:lang w:val="lv-LV"/>
        </w:rPr>
      </w:pPr>
      <w:r w:rsidRPr="0049585A">
        <w:rPr>
          <w:rFonts w:cstheme="minorHAnsi"/>
          <w:lang w:val="lv-LV"/>
        </w:rPr>
        <w:t xml:space="preserve"> </w:t>
      </w:r>
    </w:p>
    <w:p w14:paraId="2416575C" w14:textId="77777777" w:rsidR="00145DF7" w:rsidRDefault="0049585A" w:rsidP="00F16736">
      <w:pPr>
        <w:ind w:left="426"/>
        <w:jc w:val="both"/>
        <w:rPr>
          <w:rFonts w:cstheme="minorHAnsi"/>
          <w:b/>
          <w:lang w:val="lv-LV"/>
        </w:rPr>
      </w:pPr>
      <w:r>
        <w:rPr>
          <w:rFonts w:cstheme="minorHAnsi"/>
          <w:b/>
          <w:lang w:val="lv-LV"/>
        </w:rPr>
        <w:t>9</w:t>
      </w:r>
      <w:r w:rsidR="00145DF7" w:rsidRPr="0049585A">
        <w:rPr>
          <w:rFonts w:cstheme="minorHAnsi"/>
          <w:b/>
          <w:lang w:val="lv-LV"/>
        </w:rPr>
        <w:t>. Finansiālie nosacījumi un dalības maksa</w:t>
      </w:r>
    </w:p>
    <w:p w14:paraId="08222A55" w14:textId="77777777" w:rsidR="00145DF7" w:rsidRDefault="0049585A" w:rsidP="00B3030D">
      <w:pPr>
        <w:ind w:left="426" w:firstLine="283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9</w:t>
      </w:r>
      <w:r w:rsidR="00145DF7" w:rsidRPr="0049585A">
        <w:rPr>
          <w:rFonts w:cstheme="minorHAnsi"/>
          <w:lang w:val="lv-LV"/>
        </w:rPr>
        <w:t xml:space="preserve">.1. </w:t>
      </w:r>
      <w:r>
        <w:rPr>
          <w:rFonts w:cstheme="minorHAnsi"/>
          <w:lang w:val="lv-LV"/>
        </w:rPr>
        <w:t xml:space="preserve">Līdzdalība sacensībās </w:t>
      </w:r>
      <w:r w:rsidR="00F16736">
        <w:rPr>
          <w:rFonts w:cstheme="minorHAnsi"/>
          <w:lang w:val="lv-LV"/>
        </w:rPr>
        <w:t xml:space="preserve">ir </w:t>
      </w:r>
      <w:r w:rsidR="00145DF7" w:rsidRPr="0049585A">
        <w:rPr>
          <w:rFonts w:cstheme="minorHAnsi"/>
          <w:lang w:val="lv-LV"/>
        </w:rPr>
        <w:t>bez maksas.</w:t>
      </w:r>
    </w:p>
    <w:p w14:paraId="2E81DF90" w14:textId="77777777" w:rsidR="0049585A" w:rsidRPr="0049585A" w:rsidRDefault="0049585A" w:rsidP="00145DF7">
      <w:pPr>
        <w:jc w:val="both"/>
        <w:rPr>
          <w:rFonts w:cstheme="minorHAnsi"/>
          <w:lang w:val="lv-LV"/>
        </w:rPr>
      </w:pPr>
    </w:p>
    <w:p w14:paraId="476A74F9" w14:textId="77777777" w:rsidR="0049585A" w:rsidRDefault="0049585A" w:rsidP="00E45AD4">
      <w:pPr>
        <w:tabs>
          <w:tab w:val="left" w:pos="3810"/>
        </w:tabs>
        <w:ind w:firstLine="426"/>
        <w:jc w:val="both"/>
        <w:rPr>
          <w:rFonts w:cstheme="minorHAnsi"/>
          <w:b/>
          <w:lang w:val="lv-LV"/>
        </w:rPr>
      </w:pPr>
      <w:r>
        <w:rPr>
          <w:rFonts w:cstheme="minorHAnsi"/>
          <w:b/>
          <w:lang w:val="lv-LV"/>
        </w:rPr>
        <w:t>10</w:t>
      </w:r>
      <w:r w:rsidRPr="0049585A">
        <w:rPr>
          <w:rFonts w:cstheme="minorHAnsi"/>
          <w:b/>
          <w:lang w:val="lv-LV"/>
        </w:rPr>
        <w:t xml:space="preserve">. Citi noteikumi </w:t>
      </w:r>
      <w:r>
        <w:rPr>
          <w:rFonts w:cstheme="minorHAnsi"/>
          <w:b/>
          <w:lang w:val="lv-LV"/>
        </w:rPr>
        <w:tab/>
      </w:r>
    </w:p>
    <w:p w14:paraId="5A16503E" w14:textId="0B0F1B23" w:rsidR="0049585A" w:rsidRPr="0049585A" w:rsidRDefault="0049585A" w:rsidP="00B3030D">
      <w:pPr>
        <w:ind w:left="709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10</w:t>
      </w:r>
      <w:r w:rsidRPr="0049585A">
        <w:rPr>
          <w:rFonts w:cstheme="minorHAnsi"/>
          <w:lang w:val="lv-LV"/>
        </w:rPr>
        <w:t xml:space="preserve">.1. </w:t>
      </w:r>
      <w:r>
        <w:rPr>
          <w:rFonts w:cstheme="minorHAnsi"/>
          <w:lang w:val="lv-LV"/>
        </w:rPr>
        <w:t>S</w:t>
      </w:r>
      <w:r w:rsidRPr="0049585A">
        <w:rPr>
          <w:rFonts w:cstheme="minorHAnsi"/>
          <w:lang w:val="lv-LV"/>
        </w:rPr>
        <w:t>pēļu laikā iespējama pasākuma dalībnieku fotografēšana un filmēšana</w:t>
      </w:r>
      <w:r>
        <w:rPr>
          <w:rFonts w:cstheme="minorHAnsi"/>
          <w:lang w:val="lv-LV"/>
        </w:rPr>
        <w:t xml:space="preserve"> </w:t>
      </w:r>
      <w:r w:rsidRPr="0049585A">
        <w:rPr>
          <w:rFonts w:cstheme="minorHAnsi"/>
          <w:lang w:val="lv-LV"/>
        </w:rPr>
        <w:t>public</w:t>
      </w:r>
      <w:r w:rsidR="00B30ECD">
        <w:rPr>
          <w:rFonts w:cstheme="minorHAnsi"/>
          <w:lang w:val="lv-LV"/>
        </w:rPr>
        <w:t>itātes nodrošināšanai.</w:t>
      </w:r>
    </w:p>
    <w:p w14:paraId="251147EC" w14:textId="77777777" w:rsidR="0049585A" w:rsidRPr="0049585A" w:rsidRDefault="0049585A" w:rsidP="00B3030D">
      <w:pPr>
        <w:ind w:left="709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10</w:t>
      </w:r>
      <w:r w:rsidRPr="0049585A">
        <w:rPr>
          <w:rFonts w:cstheme="minorHAnsi"/>
          <w:lang w:val="lv-LV"/>
        </w:rPr>
        <w:t>.2. Turnīra organizators ir atbildīgs par dalībnieku personas datu aizsardzību.</w:t>
      </w:r>
    </w:p>
    <w:p w14:paraId="2300E3B4" w14:textId="77777777" w:rsidR="00650AAD" w:rsidRDefault="00650AAD">
      <w:pPr>
        <w:suppressAutoHyphens w:val="0"/>
        <w:spacing w:after="160" w:line="259" w:lineRule="auto"/>
        <w:rPr>
          <w:rFonts w:cs="Times New Roman"/>
          <w:lang w:val="lv-LV"/>
        </w:rPr>
      </w:pPr>
    </w:p>
    <w:p w14:paraId="742C485B" w14:textId="77777777" w:rsidR="00B3030D" w:rsidRDefault="00B3030D">
      <w:pPr>
        <w:suppressAutoHyphens w:val="0"/>
        <w:spacing w:after="160" w:line="259" w:lineRule="auto"/>
        <w:rPr>
          <w:rFonts w:cs="Times New Roman"/>
          <w:lang w:val="lv-LV"/>
        </w:rPr>
      </w:pPr>
    </w:p>
    <w:p w14:paraId="61E0AE56" w14:textId="77777777" w:rsidR="00B3030D" w:rsidRDefault="00B3030D">
      <w:pPr>
        <w:suppressAutoHyphens w:val="0"/>
        <w:spacing w:after="160" w:line="259" w:lineRule="auto"/>
        <w:rPr>
          <w:rFonts w:cs="Times New Roman"/>
          <w:lang w:val="lv-LV"/>
        </w:rPr>
      </w:pPr>
    </w:p>
    <w:p w14:paraId="038D0D03" w14:textId="77777777" w:rsidR="00B3030D" w:rsidRDefault="00B3030D">
      <w:pPr>
        <w:suppressAutoHyphens w:val="0"/>
        <w:spacing w:after="160" w:line="259" w:lineRule="auto"/>
        <w:rPr>
          <w:rFonts w:cs="Times New Roman"/>
          <w:lang w:val="lv-LV"/>
        </w:rPr>
      </w:pPr>
    </w:p>
    <w:p w14:paraId="5538D18E" w14:textId="77777777" w:rsidR="00B3030D" w:rsidRDefault="00B3030D">
      <w:pPr>
        <w:suppressAutoHyphens w:val="0"/>
        <w:spacing w:after="160" w:line="259" w:lineRule="auto"/>
        <w:rPr>
          <w:rFonts w:cs="Times New Roman"/>
          <w:lang w:val="lv-LV"/>
        </w:rPr>
      </w:pPr>
    </w:p>
    <w:p w14:paraId="7FCC0787" w14:textId="77777777" w:rsidR="00B3030D" w:rsidRDefault="00B3030D">
      <w:pPr>
        <w:suppressAutoHyphens w:val="0"/>
        <w:spacing w:after="160" w:line="259" w:lineRule="auto"/>
        <w:rPr>
          <w:rFonts w:cs="Times New Roman"/>
          <w:lang w:val="lv-LV"/>
        </w:rPr>
      </w:pPr>
    </w:p>
    <w:p w14:paraId="5149C92B" w14:textId="77777777" w:rsidR="00B3030D" w:rsidRDefault="00B3030D">
      <w:pPr>
        <w:suppressAutoHyphens w:val="0"/>
        <w:spacing w:after="160" w:line="259" w:lineRule="auto"/>
        <w:rPr>
          <w:rFonts w:cs="Times New Roman"/>
          <w:lang w:val="lv-LV"/>
        </w:rPr>
      </w:pPr>
    </w:p>
    <w:p w14:paraId="16B74BAB" w14:textId="77777777" w:rsidR="00B3030D" w:rsidRDefault="00B3030D">
      <w:pPr>
        <w:suppressAutoHyphens w:val="0"/>
        <w:spacing w:after="160" w:line="259" w:lineRule="auto"/>
        <w:rPr>
          <w:rFonts w:cs="Times New Roman"/>
          <w:lang w:val="lv-LV"/>
        </w:rPr>
      </w:pPr>
    </w:p>
    <w:p w14:paraId="10DE98D2" w14:textId="77777777" w:rsidR="00B3030D" w:rsidRDefault="00B3030D">
      <w:pPr>
        <w:suppressAutoHyphens w:val="0"/>
        <w:spacing w:after="160" w:line="259" w:lineRule="auto"/>
        <w:rPr>
          <w:rFonts w:cs="Times New Roman"/>
          <w:lang w:val="lv-LV"/>
        </w:rPr>
      </w:pPr>
    </w:p>
    <w:p w14:paraId="46995E85" w14:textId="77777777" w:rsidR="00B3030D" w:rsidRDefault="00B3030D">
      <w:pPr>
        <w:suppressAutoHyphens w:val="0"/>
        <w:spacing w:after="160" w:line="259" w:lineRule="auto"/>
        <w:rPr>
          <w:rFonts w:cs="Times New Roman"/>
          <w:lang w:val="lv-LV"/>
        </w:rPr>
      </w:pPr>
    </w:p>
    <w:p w14:paraId="04CBF0EF" w14:textId="77777777" w:rsidR="00B3030D" w:rsidRDefault="00B3030D">
      <w:pPr>
        <w:suppressAutoHyphens w:val="0"/>
        <w:spacing w:after="160" w:line="259" w:lineRule="auto"/>
        <w:rPr>
          <w:rFonts w:cs="Times New Roman"/>
          <w:lang w:val="lv-LV"/>
        </w:rPr>
      </w:pPr>
    </w:p>
    <w:p w14:paraId="1EE6A16C" w14:textId="77777777" w:rsidR="00B3030D" w:rsidRDefault="00B3030D">
      <w:pPr>
        <w:suppressAutoHyphens w:val="0"/>
        <w:spacing w:after="160" w:line="259" w:lineRule="auto"/>
        <w:rPr>
          <w:rFonts w:cs="Times New Roman"/>
          <w:lang w:val="lv-LV"/>
        </w:rPr>
      </w:pPr>
    </w:p>
    <w:p w14:paraId="6C40F3C8" w14:textId="77777777" w:rsidR="00B3030D" w:rsidRDefault="00B3030D" w:rsidP="00F658B6">
      <w:pPr>
        <w:rPr>
          <w:rFonts w:cs="Times New Roman"/>
          <w:lang w:val="lv-LV"/>
        </w:rPr>
        <w:sectPr w:rsidR="00B3030D" w:rsidSect="00650AAD">
          <w:pgSz w:w="12240" w:h="15840"/>
          <w:pgMar w:top="426" w:right="1325" w:bottom="567" w:left="1440" w:header="1134" w:footer="851" w:gutter="0"/>
          <w:cols w:space="720"/>
          <w:docGrid w:linePitch="360"/>
        </w:sectPr>
      </w:pPr>
    </w:p>
    <w:p w14:paraId="12D53C1D" w14:textId="77777777" w:rsidR="0049585A" w:rsidRPr="0049585A" w:rsidRDefault="0049585A" w:rsidP="00F658B6">
      <w:pPr>
        <w:rPr>
          <w:rFonts w:cs="Times New Roman"/>
          <w:lang w:val="lv-LV"/>
        </w:rPr>
      </w:pPr>
    </w:p>
    <w:p w14:paraId="196FF323" w14:textId="77777777" w:rsidR="00F658B6" w:rsidRPr="0049585A" w:rsidRDefault="00F658B6" w:rsidP="00F658B6">
      <w:pPr>
        <w:rPr>
          <w:rFonts w:cs="Times New Roman"/>
          <w:lang w:val="lv-LV"/>
        </w:rPr>
      </w:pPr>
    </w:p>
    <w:sectPr w:rsidR="00F658B6" w:rsidRPr="0049585A" w:rsidSect="00650AAD">
      <w:pgSz w:w="12240" w:h="15840"/>
      <w:pgMar w:top="426" w:right="1325" w:bottom="567" w:left="1440" w:header="1134" w:footer="85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4F0926"/>
    <w:multiLevelType w:val="hybridMultilevel"/>
    <w:tmpl w:val="2932CB04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9650D4"/>
    <w:multiLevelType w:val="multilevel"/>
    <w:tmpl w:val="2F289F80"/>
    <w:lvl w:ilvl="0">
      <w:start w:val="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6F8E7449"/>
    <w:multiLevelType w:val="hybridMultilevel"/>
    <w:tmpl w:val="9BA8F930"/>
    <w:lvl w:ilvl="0" w:tplc="0426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8B6"/>
    <w:rsid w:val="00037EFA"/>
    <w:rsid w:val="000524A0"/>
    <w:rsid w:val="00077A3A"/>
    <w:rsid w:val="00087E8A"/>
    <w:rsid w:val="000B3917"/>
    <w:rsid w:val="00113471"/>
    <w:rsid w:val="00123D40"/>
    <w:rsid w:val="00145DF7"/>
    <w:rsid w:val="001B6AC2"/>
    <w:rsid w:val="00254A5E"/>
    <w:rsid w:val="00263BC2"/>
    <w:rsid w:val="002640CE"/>
    <w:rsid w:val="00267998"/>
    <w:rsid w:val="002C341A"/>
    <w:rsid w:val="002C3F74"/>
    <w:rsid w:val="00303817"/>
    <w:rsid w:val="00305CFC"/>
    <w:rsid w:val="003154EA"/>
    <w:rsid w:val="00357DEB"/>
    <w:rsid w:val="003C554E"/>
    <w:rsid w:val="003E6D8A"/>
    <w:rsid w:val="003E7275"/>
    <w:rsid w:val="003F7179"/>
    <w:rsid w:val="00444EB4"/>
    <w:rsid w:val="004710E1"/>
    <w:rsid w:val="0049585A"/>
    <w:rsid w:val="004D084F"/>
    <w:rsid w:val="004D2AAB"/>
    <w:rsid w:val="0050078D"/>
    <w:rsid w:val="00517027"/>
    <w:rsid w:val="005750C3"/>
    <w:rsid w:val="005A4416"/>
    <w:rsid w:val="005A77A2"/>
    <w:rsid w:val="005C760E"/>
    <w:rsid w:val="006204BF"/>
    <w:rsid w:val="00633B72"/>
    <w:rsid w:val="00650AAD"/>
    <w:rsid w:val="00652050"/>
    <w:rsid w:val="00656443"/>
    <w:rsid w:val="00662C5C"/>
    <w:rsid w:val="0068619C"/>
    <w:rsid w:val="006A1181"/>
    <w:rsid w:val="006B4C8F"/>
    <w:rsid w:val="006D53F7"/>
    <w:rsid w:val="006D6DA9"/>
    <w:rsid w:val="00707CFE"/>
    <w:rsid w:val="00712D30"/>
    <w:rsid w:val="0077010B"/>
    <w:rsid w:val="00802F87"/>
    <w:rsid w:val="00814164"/>
    <w:rsid w:val="008302D9"/>
    <w:rsid w:val="00864EC1"/>
    <w:rsid w:val="008D1DDF"/>
    <w:rsid w:val="008E676E"/>
    <w:rsid w:val="009359E9"/>
    <w:rsid w:val="00963636"/>
    <w:rsid w:val="009637ED"/>
    <w:rsid w:val="009700A4"/>
    <w:rsid w:val="00A04C02"/>
    <w:rsid w:val="00A21C5D"/>
    <w:rsid w:val="00A26F54"/>
    <w:rsid w:val="00A2783A"/>
    <w:rsid w:val="00A575BE"/>
    <w:rsid w:val="00A725D0"/>
    <w:rsid w:val="00A90F26"/>
    <w:rsid w:val="00A964A6"/>
    <w:rsid w:val="00AA5D4E"/>
    <w:rsid w:val="00AB3D12"/>
    <w:rsid w:val="00AD7BA5"/>
    <w:rsid w:val="00B26A15"/>
    <w:rsid w:val="00B3030D"/>
    <w:rsid w:val="00B30ECD"/>
    <w:rsid w:val="00B3554E"/>
    <w:rsid w:val="00B42CF6"/>
    <w:rsid w:val="00BA2F87"/>
    <w:rsid w:val="00BD7481"/>
    <w:rsid w:val="00C2559B"/>
    <w:rsid w:val="00C30074"/>
    <w:rsid w:val="00C35F7E"/>
    <w:rsid w:val="00C44898"/>
    <w:rsid w:val="00C7074B"/>
    <w:rsid w:val="00C929F3"/>
    <w:rsid w:val="00CD64E2"/>
    <w:rsid w:val="00D16411"/>
    <w:rsid w:val="00D41B81"/>
    <w:rsid w:val="00D95E4C"/>
    <w:rsid w:val="00DC6995"/>
    <w:rsid w:val="00DD73DB"/>
    <w:rsid w:val="00E45490"/>
    <w:rsid w:val="00E45AD4"/>
    <w:rsid w:val="00E63409"/>
    <w:rsid w:val="00EC0CCB"/>
    <w:rsid w:val="00EC7287"/>
    <w:rsid w:val="00F11043"/>
    <w:rsid w:val="00F16736"/>
    <w:rsid w:val="00F56B7F"/>
    <w:rsid w:val="00F658B6"/>
    <w:rsid w:val="00F70905"/>
    <w:rsid w:val="00FF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9068C"/>
  <w15:chartTrackingRefBased/>
  <w15:docId w15:val="{39A37471-7A09-45F4-92D9-192A0150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8B6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F658B6"/>
    <w:pPr>
      <w:keepNext/>
      <w:keepLines/>
      <w:numPr>
        <w:numId w:val="1"/>
      </w:numPr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58B6"/>
    <w:rPr>
      <w:rFonts w:ascii="Cambria" w:eastAsia="Times New Roman" w:hAnsi="Cambria" w:cs="Times New Roman"/>
      <w:b/>
      <w:bCs/>
      <w:color w:val="365F91"/>
      <w:sz w:val="28"/>
      <w:szCs w:val="28"/>
      <w:lang w:val="en-US" w:eastAsia="ar-SA"/>
    </w:rPr>
  </w:style>
  <w:style w:type="character" w:styleId="Hyperlink">
    <w:name w:val="Hyperlink"/>
    <w:rsid w:val="00F658B6"/>
    <w:rPr>
      <w:color w:val="0000FF"/>
      <w:u w:val="single"/>
    </w:rPr>
  </w:style>
  <w:style w:type="paragraph" w:styleId="NormalWeb">
    <w:name w:val="Normal (Web)"/>
    <w:basedOn w:val="Normal"/>
    <w:unhideWhenUsed/>
    <w:rsid w:val="00F658B6"/>
    <w:pPr>
      <w:suppressAutoHyphens w:val="0"/>
      <w:spacing w:before="100" w:beforeAutospacing="1" w:after="100" w:afterAutospacing="1"/>
    </w:pPr>
    <w:rPr>
      <w:rFonts w:cs="Times New Roman"/>
      <w:lang w:val="lv-LV" w:eastAsia="lv-LV"/>
    </w:rPr>
  </w:style>
  <w:style w:type="paragraph" w:styleId="ListParagraph">
    <w:name w:val="List Paragraph"/>
    <w:basedOn w:val="Normal"/>
    <w:uiPriority w:val="34"/>
    <w:qFormat/>
    <w:rsid w:val="00DC69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59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9E9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076B6-6744-4698-8EB6-77B88907B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Igors Derjagins</dc:creator>
  <cp:keywords/>
  <dc:description/>
  <cp:lastModifiedBy>User</cp:lastModifiedBy>
  <cp:revision>4</cp:revision>
  <cp:lastPrinted>2024-01-29T12:02:00Z</cp:lastPrinted>
  <dcterms:created xsi:type="dcterms:W3CDTF">2025-01-14T12:05:00Z</dcterms:created>
  <dcterms:modified xsi:type="dcterms:W3CDTF">2025-01-14T16:26:00Z</dcterms:modified>
</cp:coreProperties>
</file>