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3EE40" w14:textId="2B591F07" w:rsidR="00CE47E5" w:rsidRDefault="00CE47E5" w:rsidP="00CE47E5">
      <w:pPr>
        <w:ind w:left="720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Informācija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par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nodokļu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parādu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dzēšanu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457E41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.gada </w:t>
      </w:r>
      <w:proofErr w:type="gramStart"/>
      <w:r w:rsidR="00457E4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.ceturksnī</w:t>
      </w:r>
      <w:proofErr w:type="gramEnd"/>
    </w:p>
    <w:p w14:paraId="5667EDAF" w14:textId="72012D5E" w:rsidR="00CE47E5" w:rsidRDefault="00CE47E5" w:rsidP="00CE47E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Rēzeknes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novada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pašvaldība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saskaņā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likuma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„Par </w:t>
      </w:r>
      <w:proofErr w:type="spellStart"/>
      <w:r>
        <w:rPr>
          <w:rFonts w:ascii="Times New Roman" w:hAnsi="Times New Roman" w:cs="Times New Roman"/>
          <w:sz w:val="24"/>
          <w:szCs w:val="24"/>
        </w:rPr>
        <w:t>nodokļiem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>
        <w:rPr>
          <w:rFonts w:ascii="Times New Roman" w:hAnsi="Times New Roman" w:cs="Times New Roman"/>
          <w:sz w:val="24"/>
          <w:szCs w:val="24"/>
        </w:rPr>
        <w:t>nodevām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 </w:t>
      </w:r>
      <w:proofErr w:type="gramStart"/>
      <w:r>
        <w:rPr>
          <w:rFonts w:ascii="Times New Roman" w:hAnsi="Times New Roman" w:cs="Times New Roman"/>
          <w:sz w:val="24"/>
          <w:szCs w:val="24"/>
        </w:rPr>
        <w:t>25.panta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trešo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daļu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veikusi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Rēzeknes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novada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pašvaldības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budžetā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ieskaitāmā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nekustamā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īpašuma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nodokļa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parāda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>
        <w:rPr>
          <w:rFonts w:ascii="Times New Roman" w:hAnsi="Times New Roman" w:cs="Times New Roman"/>
          <w:sz w:val="24"/>
          <w:szCs w:val="24"/>
        </w:rPr>
        <w:t>nokavējuma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naudas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dzēšanu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0817D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.gada </w:t>
      </w:r>
      <w:proofErr w:type="gramStart"/>
      <w:r w:rsidR="000817D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.ceturksnī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kopsummā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817DA">
        <w:rPr>
          <w:rFonts w:ascii="Times New Roman" w:hAnsi="Times New Roman" w:cs="Times New Roman"/>
          <w:sz w:val="24"/>
          <w:szCs w:val="24"/>
        </w:rPr>
        <w:t>EUR</w:t>
      </w:r>
      <w:r w:rsidR="000817DA">
        <w:rPr>
          <w:rFonts w:ascii="Times New Roman" w:hAnsi="Times New Roman" w:cs="Times New Roman"/>
          <w:sz w:val="24"/>
          <w:szCs w:val="24"/>
        </w:rPr>
        <w:t xml:space="preserve"> 3 3861,07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818C17E" w14:textId="77777777" w:rsidR="007C2551" w:rsidRDefault="007C2551"/>
    <w:sectPr w:rsidR="007C2551" w:rsidSect="00B6539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7E5"/>
    <w:rsid w:val="000817DA"/>
    <w:rsid w:val="00401107"/>
    <w:rsid w:val="004307DB"/>
    <w:rsid w:val="00457E41"/>
    <w:rsid w:val="004708CF"/>
    <w:rsid w:val="00566B0F"/>
    <w:rsid w:val="007C2551"/>
    <w:rsid w:val="008B635D"/>
    <w:rsid w:val="00B6539A"/>
    <w:rsid w:val="00CE47E5"/>
    <w:rsid w:val="00DA6F50"/>
    <w:rsid w:val="00F4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CAA6E"/>
  <w15:chartTrackingRefBased/>
  <w15:docId w15:val="{E26F7A3E-FF6B-4060-917E-0A62D50E9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CE47E5"/>
    <w:rPr>
      <w:lang w:val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206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Indra Kroiče</dc:creator>
  <cp:keywords/>
  <dc:description/>
  <cp:lastModifiedBy>Indra Kroiče</cp:lastModifiedBy>
  <cp:revision>3</cp:revision>
  <dcterms:created xsi:type="dcterms:W3CDTF">2025-04-28T10:21:00Z</dcterms:created>
  <dcterms:modified xsi:type="dcterms:W3CDTF">2025-04-28T10:25:00Z</dcterms:modified>
</cp:coreProperties>
</file>