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48C7A" w14:textId="77777777" w:rsidR="00E237D3" w:rsidRDefault="00000000" w:rsidP="00E237D3">
      <w:pPr>
        <w:pStyle w:val="txt1"/>
        <w:jc w:val="right"/>
        <w:rPr>
          <w:rFonts w:ascii="Times New Roman" w:hAnsi="Times New Roman"/>
          <w:b/>
          <w:color w:val="auto"/>
          <w:sz w:val="24"/>
        </w:rPr>
      </w:pPr>
      <w:r>
        <w:rPr>
          <w:rFonts w:ascii="Times New Roman" w:hAnsi="Times New Roman"/>
          <w:b/>
          <w:color w:val="auto"/>
          <w:sz w:val="24"/>
        </w:rPr>
        <w:t>APSTIPRINU</w:t>
      </w:r>
    </w:p>
    <w:p w14:paraId="23DE3070" w14:textId="77777777" w:rsidR="00E237D3" w:rsidRDefault="00000000" w:rsidP="00E237D3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Maltas apvienības pārvaldes vadītājs</w:t>
      </w:r>
    </w:p>
    <w:p w14:paraId="1DF505F1" w14:textId="77777777" w:rsidR="00E237D3" w:rsidRDefault="00000000" w:rsidP="00E237D3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</w:t>
      </w:r>
    </w:p>
    <w:p w14:paraId="5BF1AC71" w14:textId="77777777" w:rsidR="00E237D3" w:rsidRDefault="00000000" w:rsidP="00E237D3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________________</w:t>
      </w:r>
      <w:proofErr w:type="spellStart"/>
      <w:r>
        <w:rPr>
          <w:b w:val="0"/>
          <w:bCs w:val="0"/>
          <w:sz w:val="24"/>
        </w:rPr>
        <w:t>E.Blinovs</w:t>
      </w:r>
      <w:proofErr w:type="spellEnd"/>
    </w:p>
    <w:p w14:paraId="6171463D" w14:textId="4196AC04" w:rsidR="00E237D3" w:rsidRDefault="00000000" w:rsidP="00E237D3">
      <w:pPr>
        <w:pStyle w:val="Title"/>
        <w:jc w:val="right"/>
        <w:rPr>
          <w:sz w:val="24"/>
        </w:rPr>
      </w:pPr>
      <w:r>
        <w:rPr>
          <w:b w:val="0"/>
          <w:bCs w:val="0"/>
          <w:sz w:val="24"/>
        </w:rPr>
        <w:t>Maltā, 202</w:t>
      </w:r>
      <w:r w:rsidR="00EA0550">
        <w:rPr>
          <w:b w:val="0"/>
          <w:bCs w:val="0"/>
          <w:sz w:val="24"/>
        </w:rPr>
        <w:t>5</w:t>
      </w:r>
      <w:r>
        <w:rPr>
          <w:b w:val="0"/>
          <w:bCs w:val="0"/>
          <w:sz w:val="24"/>
        </w:rPr>
        <w:t xml:space="preserve">.gada </w:t>
      </w:r>
      <w:r w:rsidR="00EA0550">
        <w:rPr>
          <w:b w:val="0"/>
          <w:bCs w:val="0"/>
          <w:sz w:val="24"/>
        </w:rPr>
        <w:t>1</w:t>
      </w:r>
      <w:r w:rsidR="007D19FE">
        <w:rPr>
          <w:b w:val="0"/>
          <w:bCs w:val="0"/>
          <w:sz w:val="24"/>
        </w:rPr>
        <w:t>4</w:t>
      </w:r>
      <w:r>
        <w:rPr>
          <w:b w:val="0"/>
          <w:bCs w:val="0"/>
          <w:sz w:val="24"/>
        </w:rPr>
        <w:t>.</w:t>
      </w:r>
      <w:r w:rsidR="00EA0550">
        <w:rPr>
          <w:b w:val="0"/>
          <w:bCs w:val="0"/>
          <w:sz w:val="24"/>
        </w:rPr>
        <w:t>aprīlī</w:t>
      </w:r>
    </w:p>
    <w:p w14:paraId="51A06E2C" w14:textId="77777777" w:rsidR="00E237D3" w:rsidRDefault="00E237D3" w:rsidP="00E237D3">
      <w:pPr>
        <w:jc w:val="right"/>
      </w:pPr>
    </w:p>
    <w:p w14:paraId="12AF69ED" w14:textId="77777777" w:rsidR="00E237D3" w:rsidRDefault="00E237D3" w:rsidP="00E237D3">
      <w:pPr>
        <w:jc w:val="center"/>
        <w:rPr>
          <w:b/>
        </w:rPr>
      </w:pPr>
    </w:p>
    <w:p w14:paraId="6E7F57B3" w14:textId="77777777" w:rsidR="00E237D3" w:rsidRDefault="00000000" w:rsidP="00E237D3">
      <w:pPr>
        <w:jc w:val="center"/>
        <w:rPr>
          <w:b/>
        </w:rPr>
      </w:pPr>
      <w:r>
        <w:rPr>
          <w:b/>
        </w:rPr>
        <w:t xml:space="preserve">Maltas apvienības pārvaldes </w:t>
      </w:r>
    </w:p>
    <w:p w14:paraId="26546D7B" w14:textId="7F2355A3" w:rsidR="00E237D3" w:rsidRDefault="00935B3C" w:rsidP="00E237D3">
      <w:pPr>
        <w:jc w:val="center"/>
        <w:rPr>
          <w:b/>
        </w:rPr>
      </w:pPr>
      <w:r>
        <w:rPr>
          <w:b/>
        </w:rPr>
        <w:t>Bērnu un jauniešu centra vadītāja</w:t>
      </w:r>
      <w:r w:rsidR="00000000">
        <w:rPr>
          <w:b/>
        </w:rPr>
        <w:t xml:space="preserve"> amata</w:t>
      </w:r>
      <w:r w:rsidR="00000000" w:rsidRPr="00E110F6">
        <w:rPr>
          <w:b/>
        </w:rPr>
        <w:t xml:space="preserve"> </w:t>
      </w:r>
      <w:r w:rsidR="00000000">
        <w:rPr>
          <w:b/>
        </w:rPr>
        <w:t xml:space="preserve">atklātā </w:t>
      </w:r>
      <w:r w:rsidR="00000000" w:rsidRPr="00E110F6">
        <w:rPr>
          <w:b/>
        </w:rPr>
        <w:t xml:space="preserve">konkursa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 w:rsidR="00000000" w:rsidRPr="00E110F6">
          <w:rPr>
            <w:b/>
          </w:rPr>
          <w:t>nolikums</w:t>
        </w:r>
      </w:smartTag>
    </w:p>
    <w:p w14:paraId="0FF8E07A" w14:textId="77777777" w:rsidR="00E237D3" w:rsidRPr="00E110F6" w:rsidRDefault="00E237D3" w:rsidP="00E237D3">
      <w:pPr>
        <w:jc w:val="center"/>
        <w:rPr>
          <w:b/>
        </w:rPr>
      </w:pPr>
    </w:p>
    <w:p w14:paraId="59C86529" w14:textId="77777777" w:rsidR="00E237D3" w:rsidRDefault="00E237D3" w:rsidP="00E237D3"/>
    <w:p w14:paraId="77DDC29D" w14:textId="737A09A5" w:rsidR="00E237D3" w:rsidRDefault="00000000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Šis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>
          <w:t>nolikums</w:t>
        </w:r>
      </w:smartTag>
      <w:r>
        <w:t xml:space="preserve"> nosaka kārtību, kādā pretendenti piesakās uz vakanto Maltas apvienības pārvalde </w:t>
      </w:r>
      <w:r w:rsidR="00EA0550">
        <w:t>bērnu un jauniešu centra vadītāja</w:t>
      </w:r>
      <w:r>
        <w:t xml:space="preserve">  amatu atklātā konkursā (turpmāk – konkurss), kā arī konkursa izsludināšanas un norises kārtību.</w:t>
      </w:r>
    </w:p>
    <w:p w14:paraId="117FF062" w14:textId="77777777" w:rsidR="00E237D3" w:rsidRDefault="00E237D3" w:rsidP="00E237D3">
      <w:pPr>
        <w:tabs>
          <w:tab w:val="num" w:pos="567"/>
        </w:tabs>
        <w:ind w:left="567" w:hanging="567"/>
        <w:jc w:val="both"/>
      </w:pPr>
    </w:p>
    <w:p w14:paraId="74359014" w14:textId="766CDCA7" w:rsidR="00E237D3" w:rsidRDefault="00000000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Rēzeknes novada pašvaldības mājaslapā </w:t>
      </w:r>
      <w:hyperlink r:id="rId7" w:history="1">
        <w:r w:rsidR="00E237D3" w:rsidRPr="00E33E3F">
          <w:rPr>
            <w:rStyle w:val="Hyperlink"/>
          </w:rPr>
          <w:t>www.rezeknesnovads.lv</w:t>
        </w:r>
      </w:hyperlink>
      <w:r>
        <w:t xml:space="preserve"> un NVA mājaslapā publicē sludinājumus par to, ka Maltas apvienības pārvalde</w:t>
      </w:r>
      <w:r w:rsidRPr="004C2D41">
        <w:t xml:space="preserve"> izsludina</w:t>
      </w:r>
      <w:r>
        <w:t xml:space="preserve"> </w:t>
      </w:r>
      <w:r w:rsidRPr="006526C8">
        <w:rPr>
          <w:bCs/>
        </w:rPr>
        <w:t>atklāto</w:t>
      </w:r>
      <w:r w:rsidRPr="004C2D41">
        <w:t xml:space="preserve"> konkursu uz</w:t>
      </w:r>
      <w:r>
        <w:t xml:space="preserve"> </w:t>
      </w:r>
      <w:r w:rsidR="00EA0550" w:rsidRPr="00EA0550">
        <w:t>bērnu un jauniešu centra vadītāja</w:t>
      </w:r>
      <w:r>
        <w:t xml:space="preserve"> amatu</w:t>
      </w:r>
      <w:r w:rsidR="00F02861">
        <w:t xml:space="preserve"> Maltas pagastā</w:t>
      </w:r>
      <w:r>
        <w:t>, norādot papildu informācijas iegūšanas veidu.</w:t>
      </w:r>
    </w:p>
    <w:p w14:paraId="45E53D1C" w14:textId="77777777" w:rsidR="00E237D3" w:rsidRDefault="00E237D3" w:rsidP="00E237D3">
      <w:pPr>
        <w:tabs>
          <w:tab w:val="num" w:pos="567"/>
        </w:tabs>
        <w:ind w:left="567" w:hanging="567"/>
        <w:jc w:val="both"/>
      </w:pPr>
    </w:p>
    <w:p w14:paraId="0666401B" w14:textId="7E87CC86" w:rsidR="00E237D3" w:rsidRPr="00FF3DA4" w:rsidRDefault="00000000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 w:rsidRPr="00FF3DA4">
        <w:t xml:space="preserve">Pretendentu pieteikšanās un nepieciešamo dokumentu iesniegšanas termiņš – </w:t>
      </w:r>
      <w:r w:rsidRPr="00FF3DA4">
        <w:rPr>
          <w:b/>
        </w:rPr>
        <w:t>202</w:t>
      </w:r>
      <w:r w:rsidR="00EA0550">
        <w:rPr>
          <w:b/>
        </w:rPr>
        <w:t>5</w:t>
      </w:r>
      <w:r w:rsidRPr="00FF3DA4">
        <w:rPr>
          <w:b/>
        </w:rPr>
        <w:t xml:space="preserve">.gada </w:t>
      </w:r>
      <w:r>
        <w:rPr>
          <w:b/>
        </w:rPr>
        <w:t>1</w:t>
      </w:r>
      <w:r w:rsidR="00EA0550">
        <w:rPr>
          <w:b/>
        </w:rPr>
        <w:t>6</w:t>
      </w:r>
      <w:r>
        <w:rPr>
          <w:b/>
        </w:rPr>
        <w:t>.</w:t>
      </w:r>
      <w:r w:rsidR="00EA0550">
        <w:rPr>
          <w:b/>
        </w:rPr>
        <w:t>maijam</w:t>
      </w:r>
      <w:r w:rsidRPr="00FF3DA4">
        <w:rPr>
          <w:b/>
        </w:rPr>
        <w:t xml:space="preserve"> </w:t>
      </w:r>
      <w:r>
        <w:rPr>
          <w:b/>
        </w:rPr>
        <w:t>plkst.14</w:t>
      </w:r>
      <w:r w:rsidRPr="00FF3DA4">
        <w:rPr>
          <w:b/>
        </w:rPr>
        <w:t>.00</w:t>
      </w:r>
      <w:r w:rsidRPr="00FF3DA4">
        <w:t>.</w:t>
      </w:r>
    </w:p>
    <w:p w14:paraId="1BB5F2A0" w14:textId="77777777" w:rsidR="00E237D3" w:rsidRDefault="00E237D3" w:rsidP="00E237D3">
      <w:pPr>
        <w:tabs>
          <w:tab w:val="num" w:pos="567"/>
        </w:tabs>
        <w:ind w:left="567" w:hanging="567"/>
        <w:jc w:val="both"/>
      </w:pPr>
    </w:p>
    <w:p w14:paraId="2E299B0D" w14:textId="77777777" w:rsidR="00E237D3" w:rsidRDefault="00000000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Ar konkursa </w:t>
      </w:r>
      <w:smartTag w:uri="schemas-tilde-lv/tildestengine" w:element="veidnes">
        <w:smartTagPr>
          <w:attr w:name="baseform" w:val="nolikum|s"/>
          <w:attr w:name="id" w:val="-1"/>
          <w:attr w:name="text" w:val="nolikumu"/>
        </w:smartTagPr>
        <w:r>
          <w:t>nolikumu</w:t>
        </w:r>
      </w:smartTag>
      <w:r>
        <w:t xml:space="preserve"> var iepazīties Rēzeknes novada pašvaldības mājaslapā </w:t>
      </w:r>
      <w:hyperlink r:id="rId8" w:history="1">
        <w:r w:rsidR="00E237D3" w:rsidRPr="00E33E3F">
          <w:rPr>
            <w:rStyle w:val="Hyperlink"/>
          </w:rPr>
          <w:t>www.rezeknessnovads.lv</w:t>
        </w:r>
      </w:hyperlink>
      <w:r>
        <w:t>, NVA mājas lapā.</w:t>
      </w:r>
    </w:p>
    <w:p w14:paraId="0D2DFAAC" w14:textId="77777777" w:rsidR="00E237D3" w:rsidRDefault="00000000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Kontaktpersona detalizētākas informācijas saņemšanai - Maltas apvienības pārvalde </w:t>
      </w:r>
      <w:r w:rsidRPr="00B9615C">
        <w:t>vadītāj</w:t>
      </w:r>
      <w:r>
        <w:t xml:space="preserve">s Edgars </w:t>
      </w:r>
      <w:proofErr w:type="spellStart"/>
      <w:r>
        <w:t>Blinovs</w:t>
      </w:r>
      <w:proofErr w:type="spellEnd"/>
      <w:r>
        <w:t xml:space="preserve">, tel.27870687, e-pasts: </w:t>
      </w:r>
      <w:hyperlink r:id="rId9" w:history="1">
        <w:r w:rsidR="00E237D3" w:rsidRPr="00C80CA3">
          <w:rPr>
            <w:rStyle w:val="Hyperlink"/>
          </w:rPr>
          <w:t>maltasapvieniba@rezeknesnovads.lv</w:t>
        </w:r>
      </w:hyperlink>
      <w:r>
        <w:t>.</w:t>
      </w:r>
    </w:p>
    <w:p w14:paraId="37F64DC2" w14:textId="77777777" w:rsidR="00E237D3" w:rsidRDefault="00E237D3" w:rsidP="00E237D3">
      <w:pPr>
        <w:jc w:val="both"/>
      </w:pPr>
    </w:p>
    <w:p w14:paraId="7F11EAEF" w14:textId="77777777" w:rsidR="00E237D3" w:rsidRDefault="00000000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 w:rsidRPr="0019769A">
        <w:t>Pretendentiem jāatbilst šādām prasībām:</w:t>
      </w:r>
    </w:p>
    <w:p w14:paraId="7978ACDD" w14:textId="77777777" w:rsidR="000A6193" w:rsidRDefault="000A6193" w:rsidP="000A6193">
      <w:pPr>
        <w:pStyle w:val="ListParagraph"/>
      </w:pPr>
    </w:p>
    <w:p w14:paraId="4F6F3CB4" w14:textId="09F43F1D" w:rsidR="000A6193" w:rsidRDefault="000A6193" w:rsidP="000A6193">
      <w:pPr>
        <w:pStyle w:val="ListParagraph"/>
        <w:numPr>
          <w:ilvl w:val="1"/>
          <w:numId w:val="1"/>
        </w:numPr>
        <w:ind w:firstLine="5"/>
        <w:jc w:val="both"/>
      </w:pPr>
      <w:r>
        <w:t>augstākā izglītība;</w:t>
      </w:r>
    </w:p>
    <w:p w14:paraId="6D6EBC65" w14:textId="167AEF4F" w:rsidR="00E237D3" w:rsidRDefault="00000000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 xml:space="preserve">valsts valodas prasme atbilstoši </w:t>
      </w:r>
      <w:r w:rsidR="00051829" w:rsidRPr="00051829">
        <w:t>augstākajam līmenim</w:t>
      </w:r>
      <w:r w:rsidR="000A6193">
        <w:t>;</w:t>
      </w:r>
    </w:p>
    <w:p w14:paraId="11CF5D57" w14:textId="053B64F9" w:rsidR="00E237D3" w:rsidRDefault="000A6193" w:rsidP="000A6193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 w:rsidRPr="000A6193">
        <w:t>pieredze izglītības darba vadības jautājumos</w:t>
      </w:r>
      <w:r>
        <w:t>;</w:t>
      </w:r>
    </w:p>
    <w:p w14:paraId="7768F2D5" w14:textId="0A613783" w:rsidR="000A6193" w:rsidRDefault="000A6193" w:rsidP="000A6193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 w:rsidRPr="00AD0DD7">
        <w:t xml:space="preserve">normatīvo aktu zināšanas </w:t>
      </w:r>
      <w:r>
        <w:t>izglītības, darba tiesību jomā, spēja tajos orientēties un piemērot;</w:t>
      </w:r>
    </w:p>
    <w:p w14:paraId="36E2B348" w14:textId="15E8FB86" w:rsidR="000A6193" w:rsidRDefault="000A6193" w:rsidP="000A6193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 w:rsidRPr="000A6193">
        <w:t>spēja analizēt lielāka apjoma dokumentus, novērtēt  to atbilstību normatīvajam ietvaram</w:t>
      </w:r>
      <w:r>
        <w:t>;</w:t>
      </w:r>
    </w:p>
    <w:p w14:paraId="5BAFFEC1" w14:textId="2605F4FC" w:rsidR="000A6193" w:rsidRDefault="000A6193" w:rsidP="000A6193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 w:rsidRPr="000A6193">
        <w:t>zināšanas par pašvaldības darbību, tās organizatorisko struktūru un pārvaldes sistēmu</w:t>
      </w:r>
      <w:r>
        <w:t>.</w:t>
      </w:r>
    </w:p>
    <w:p w14:paraId="09A16EB4" w14:textId="77777777" w:rsidR="000A6193" w:rsidRDefault="000A6193" w:rsidP="00E237D3">
      <w:pPr>
        <w:ind w:left="704" w:right="44"/>
        <w:jc w:val="both"/>
      </w:pPr>
    </w:p>
    <w:p w14:paraId="5B3C7F43" w14:textId="77777777" w:rsidR="00E237D3" w:rsidRDefault="00000000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5" w:hanging="567"/>
        <w:jc w:val="both"/>
      </w:pPr>
      <w:r>
        <w:t>Galvenie pienākumi:</w:t>
      </w:r>
    </w:p>
    <w:p w14:paraId="31A4140B" w14:textId="103CFF3C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nodrošināt normatīvo aktu, pašvaldības lēmumu un rīkojumu izpildi, interešu izglītības programmu īstenošanu  struktūrvienībā;</w:t>
      </w:r>
    </w:p>
    <w:p w14:paraId="2B87EF4F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veikt pulciņu un grupu komplektēšanu;</w:t>
      </w:r>
    </w:p>
    <w:p w14:paraId="18F46B7D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analizēt un vērtēt interešu izglītības procesu un tā rezultātus, informēt par to pedagogus, izglītojamos un viņu vecākus;</w:t>
      </w:r>
    </w:p>
    <w:p w14:paraId="73CC6051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nodrošināt informācijas pieejamību par domes pieņemtajiem lēmumiem;</w:t>
      </w:r>
    </w:p>
    <w:p w14:paraId="0297EF54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nodrošināt struktūrvienības pārskatu un atskaišu sagatavošanu atbilstoši savai kompetencei;</w:t>
      </w:r>
    </w:p>
    <w:p w14:paraId="19C50C36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Noteikt iestādes pedagogu pienākumus;</w:t>
      </w:r>
    </w:p>
    <w:p w14:paraId="37722AEB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konsultēt pedagogus;</w:t>
      </w:r>
    </w:p>
    <w:p w14:paraId="31E545CD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nodrošināt atbalstu jaunajiem pedagogiem;</w:t>
      </w:r>
    </w:p>
    <w:p w14:paraId="43B38770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lastRenderedPageBreak/>
        <w:t>nodrošināt veselībai un dzīvībai drošu vidi Bērnu un jauniešu centrā un veicināt pozitīvas gaisotnes veidošanos;</w:t>
      </w:r>
    </w:p>
    <w:p w14:paraId="595FB5D8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 xml:space="preserve">nekavējoties ziņot </w:t>
      </w:r>
      <w:proofErr w:type="spellStart"/>
      <w:r w:rsidRPr="000A6193">
        <w:rPr>
          <w:rFonts w:eastAsiaTheme="minorHAnsi"/>
          <w:lang w:eastAsia="en-US"/>
        </w:rPr>
        <w:t>tiesībsargājošajām</w:t>
      </w:r>
      <w:proofErr w:type="spellEnd"/>
      <w:r w:rsidRPr="000A6193">
        <w:rPr>
          <w:rFonts w:eastAsiaTheme="minorHAnsi"/>
          <w:lang w:eastAsia="en-US"/>
        </w:rPr>
        <w:t xml:space="preserve"> institūcijām, pašvaldībai, veselības aizsardzības iestādēm un bērnu tiesību aizsardzības institūcijām par gadījumiem, kad konstatēta emocionāla vai fiziska vardarbība pret izglītojamo struktūrvienībā vai ārpus tās;</w:t>
      </w:r>
    </w:p>
    <w:p w14:paraId="47CFF75C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Vadīt, plānot, organizēt struktūrvienības darbu atbilstoši tiesību aktu prasībām;</w:t>
      </w:r>
    </w:p>
    <w:p w14:paraId="105160BD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Organizēt iestādes iekšējo kārtību reglamentējošo dokumentu izstrādi un nodrošināt to ievērošanu;</w:t>
      </w:r>
    </w:p>
    <w:p w14:paraId="1CF8DDBF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Nodrošināt iestādes intelektuālo, finanšu un materiālo līdzekļu efektīvu izmantošanu;</w:t>
      </w:r>
    </w:p>
    <w:p w14:paraId="125FACE0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Pārraudzīt iestādes lietderīgu apsaimniekošanu;</w:t>
      </w:r>
    </w:p>
    <w:p w14:paraId="7B77C199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Pārraudzīt saimnieciskā personāla darba pienākumu izpildi;</w:t>
      </w:r>
    </w:p>
    <w:p w14:paraId="3C4AFB93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Pārstāvēt iestādes intereses valsts un pašvaldības institūcijās;</w:t>
      </w:r>
    </w:p>
    <w:p w14:paraId="23A20CF2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Pilnveidot savas profesionālās kompetences;</w:t>
      </w:r>
    </w:p>
    <w:p w14:paraId="15A41FF6" w14:textId="77777777" w:rsidR="000A6193" w:rsidRDefault="000A6193" w:rsidP="000A6193">
      <w:pPr>
        <w:pStyle w:val="ListParagraph"/>
        <w:numPr>
          <w:ilvl w:val="1"/>
          <w:numId w:val="1"/>
        </w:numPr>
        <w:ind w:right="44"/>
        <w:jc w:val="both"/>
        <w:rPr>
          <w:rFonts w:eastAsiaTheme="minorHAnsi"/>
          <w:lang w:eastAsia="en-US"/>
        </w:rPr>
      </w:pPr>
      <w:r w:rsidRPr="000A6193">
        <w:rPr>
          <w:rFonts w:eastAsiaTheme="minorHAnsi"/>
          <w:lang w:eastAsia="en-US"/>
        </w:rPr>
        <w:t>Ievērot darba ētiku.</w:t>
      </w:r>
    </w:p>
    <w:p w14:paraId="5F30BCC5" w14:textId="77777777" w:rsidR="000A6193" w:rsidRDefault="000A6193" w:rsidP="000A6193">
      <w:pPr>
        <w:ind w:left="284" w:right="44"/>
        <w:jc w:val="both"/>
      </w:pPr>
    </w:p>
    <w:p w14:paraId="3984B826" w14:textId="73AA9F05" w:rsidR="00E237D3" w:rsidRPr="000A6193" w:rsidRDefault="00000000" w:rsidP="000A6193">
      <w:pPr>
        <w:pStyle w:val="ListParagraph"/>
        <w:numPr>
          <w:ilvl w:val="0"/>
          <w:numId w:val="1"/>
        </w:numPr>
        <w:ind w:right="44"/>
        <w:jc w:val="both"/>
        <w:rPr>
          <w:rFonts w:eastAsiaTheme="minorHAnsi"/>
          <w:lang w:eastAsia="en-US"/>
        </w:rPr>
      </w:pPr>
      <w:r>
        <w:t xml:space="preserve">Pretendenti līdz </w:t>
      </w:r>
      <w:r w:rsidRPr="000A6193">
        <w:rPr>
          <w:b/>
        </w:rPr>
        <w:t>202</w:t>
      </w:r>
      <w:r w:rsidR="000A6193">
        <w:rPr>
          <w:b/>
        </w:rPr>
        <w:t>5</w:t>
      </w:r>
      <w:r w:rsidRPr="000A6193">
        <w:rPr>
          <w:b/>
        </w:rPr>
        <w:t xml:space="preserve">.gada </w:t>
      </w:r>
      <w:r w:rsidR="007102CF" w:rsidRPr="000A6193">
        <w:rPr>
          <w:b/>
        </w:rPr>
        <w:t>1</w:t>
      </w:r>
      <w:r w:rsidR="000A6193">
        <w:rPr>
          <w:b/>
        </w:rPr>
        <w:t>6</w:t>
      </w:r>
      <w:r w:rsidR="007102CF" w:rsidRPr="000A6193">
        <w:rPr>
          <w:b/>
        </w:rPr>
        <w:t>.</w:t>
      </w:r>
      <w:r w:rsidR="000A6193">
        <w:rPr>
          <w:b/>
        </w:rPr>
        <w:t>maija</w:t>
      </w:r>
      <w:r w:rsidRPr="00FF3DA4">
        <w:t xml:space="preserve"> </w:t>
      </w:r>
      <w:r w:rsidRPr="000A6193">
        <w:rPr>
          <w:b/>
        </w:rPr>
        <w:t>plkst.14.00</w:t>
      </w:r>
      <w:r>
        <w:t xml:space="preserve"> </w:t>
      </w:r>
      <w:proofErr w:type="spellStart"/>
      <w:r>
        <w:t>nosūta</w:t>
      </w:r>
      <w:proofErr w:type="spellEnd"/>
      <w:r>
        <w:t xml:space="preserve"> uz e-pastu </w:t>
      </w:r>
      <w:hyperlink r:id="rId10" w:history="1">
        <w:r w:rsidR="00E237D3" w:rsidRPr="00C80CA3">
          <w:rPr>
            <w:rStyle w:val="Hyperlink"/>
          </w:rPr>
          <w:t>maltasapvieniba@rezeknesnovads.lv</w:t>
        </w:r>
      </w:hyperlink>
      <w:r>
        <w:t xml:space="preserve"> vai iesniedz personīgi Maltas apvienības pārvald</w:t>
      </w:r>
      <w:r w:rsidR="007102CF">
        <w:t>ē</w:t>
      </w:r>
      <w:r>
        <w:t>, lietvedei 3.kab., Brīvības iela 6, Malta, Maltas pagasts, Rēzeknes novadā, pieteikumu aizlīmētā aploksnē ar norādi „Konkursam uz Maltas</w:t>
      </w:r>
      <w:r w:rsidRPr="00DB301B">
        <w:t xml:space="preserve"> apvienības pārvalde </w:t>
      </w:r>
      <w:r w:rsidR="000A6193" w:rsidRPr="000A6193">
        <w:t>bērnu un jauniešu centra vadītāja</w:t>
      </w:r>
      <w:r w:rsidR="00051829">
        <w:t xml:space="preserve"> </w:t>
      </w:r>
      <w:r>
        <w:t>amatu” un kurā ir ievietoti šādi  dokumenti:</w:t>
      </w:r>
    </w:p>
    <w:p w14:paraId="33996658" w14:textId="77777777" w:rsidR="00E237D3" w:rsidRDefault="00000000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profesionālās darbības apraksts (</w:t>
      </w:r>
      <w:smartTag w:uri="schemas-tilde-lv/tildestengine" w:element="veidnes">
        <w:smartTagPr>
          <w:attr w:name="baseform" w:val="CV"/>
          <w:attr w:name="id" w:val="-1"/>
          <w:attr w:name="text" w:val="CV"/>
        </w:smartTagPr>
        <w:r>
          <w:t>CV</w:t>
        </w:r>
      </w:smartTag>
      <w:r>
        <w:t>);</w:t>
      </w:r>
    </w:p>
    <w:p w14:paraId="1EF7FDF6" w14:textId="77777777" w:rsidR="00E237D3" w:rsidRDefault="00000000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motivācijas vēstule;</w:t>
      </w:r>
    </w:p>
    <w:p w14:paraId="2AD67E7D" w14:textId="77777777" w:rsidR="00E237D3" w:rsidRDefault="00000000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izglītību un darba pieredzi apliecinošu dokumentu kopijas;</w:t>
      </w:r>
    </w:p>
    <w:p w14:paraId="01BF5D20" w14:textId="598EA9B2" w:rsidR="00E237D3" w:rsidRDefault="00000000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pieteikuma anketa</w:t>
      </w:r>
      <w:r w:rsidR="00275933">
        <w:t>;</w:t>
      </w:r>
    </w:p>
    <w:p w14:paraId="14FBB970" w14:textId="33317EA4" w:rsidR="00275933" w:rsidRDefault="00275933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 w:rsidRPr="00275933">
        <w:t>likumā noteiktajā gadījumā, dokumentu, kas apliecina valsts valodas zināšanas</w:t>
      </w:r>
      <w:r>
        <w:t>.</w:t>
      </w:r>
    </w:p>
    <w:p w14:paraId="256454B1" w14:textId="77777777" w:rsidR="00E237D3" w:rsidRDefault="00000000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Pa pastu vai e-pastu nosūtīts pieteikums un tam pievienotie šī nolikuma </w:t>
      </w:r>
      <w:r w:rsidR="007102CF">
        <w:t>8</w:t>
      </w:r>
      <w:r>
        <w:t xml:space="preserve">.punktā minētie dokumenti tiks izskatīti, ja tie tiks saņemti līdz šī nolikuma </w:t>
      </w:r>
      <w:r w:rsidR="007102CF">
        <w:t>8</w:t>
      </w:r>
      <w:r>
        <w:t>.punktā noteiktajam termiņam.</w:t>
      </w:r>
    </w:p>
    <w:p w14:paraId="1511C965" w14:textId="77777777" w:rsidR="00E237D3" w:rsidRDefault="00E237D3" w:rsidP="00E237D3">
      <w:pPr>
        <w:ind w:left="567" w:right="44" w:hanging="567"/>
        <w:jc w:val="both"/>
      </w:pPr>
    </w:p>
    <w:p w14:paraId="6667EFEC" w14:textId="77777777" w:rsidR="00E237D3" w:rsidRDefault="00000000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>Papildus konkursa pretendents var iesniegt tālākizglītību apliecinošu dokumentu, kas apliecina amata pretendenta atbilstību nolikuma 6.punktā norādītajām prasībām, kopijas.</w:t>
      </w:r>
    </w:p>
    <w:p w14:paraId="3C6C0E78" w14:textId="77777777" w:rsidR="00E237D3" w:rsidRDefault="00E237D3" w:rsidP="00E237D3">
      <w:pPr>
        <w:pStyle w:val="ListParagraph"/>
        <w:ind w:left="567" w:hanging="567"/>
      </w:pPr>
    </w:p>
    <w:p w14:paraId="1873F45A" w14:textId="77777777" w:rsidR="00E237D3" w:rsidRDefault="00000000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Konkursa komisija, kuru izveido ar iestādes vadītāja rīkojumu, izskata pretendentu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>
          <w:t>pieteikumus</w:t>
        </w:r>
      </w:smartTag>
      <w:r>
        <w:t xml:space="preserve"> un iesniegtos dokumentus.</w:t>
      </w:r>
    </w:p>
    <w:p w14:paraId="3371E39B" w14:textId="77777777" w:rsidR="00E237D3" w:rsidRDefault="00E237D3" w:rsidP="00E237D3">
      <w:pPr>
        <w:pStyle w:val="ListParagraph"/>
        <w:ind w:left="567" w:hanging="567"/>
      </w:pPr>
    </w:p>
    <w:p w14:paraId="33359304" w14:textId="77777777" w:rsidR="00E237D3" w:rsidRDefault="00000000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Konkursa komisijas priekšsēdētājs sasauc konkursa komisijas sēdes, nosakot to norises vietu un laiku, kā arī vada konkursa komisijas sēdes. Komisijas sēdes tiek protokolētas. </w:t>
      </w:r>
      <w:smartTag w:uri="schemas-tilde-lv/tildestengine" w:element="veidnes">
        <w:smartTagPr>
          <w:attr w:name="baseform" w:val="protokol|s"/>
          <w:attr w:name="id" w:val="-1"/>
          <w:attr w:name="text" w:val="Protokolu"/>
        </w:smartTagPr>
        <w:r>
          <w:t>Protokolu</w:t>
        </w:r>
      </w:smartTag>
      <w:r>
        <w:t xml:space="preserve"> paraksta visi klātesošie konkursa komisijas locekļi.</w:t>
      </w:r>
    </w:p>
    <w:p w14:paraId="2955D4E6" w14:textId="77777777" w:rsidR="00E237D3" w:rsidRDefault="00E237D3" w:rsidP="00E237D3">
      <w:pPr>
        <w:pStyle w:val="ListParagraph"/>
      </w:pPr>
    </w:p>
    <w:p w14:paraId="5CD54A3A" w14:textId="77777777" w:rsidR="00E237D3" w:rsidRDefault="00000000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>Konkurss tiek organizēts divās kārtās:</w:t>
      </w:r>
    </w:p>
    <w:p w14:paraId="7D8D88A1" w14:textId="77777777" w:rsidR="00E237D3" w:rsidRDefault="00000000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 xml:space="preserve">konkursa pirmajā kārtā konkursa komisija izvērtē pretendentu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>
          <w:t>pieteikumus</w:t>
        </w:r>
      </w:smartTag>
      <w:r>
        <w:t xml:space="preserve"> un iesniegtos dokumentus un uz konkursa otro kārtu uzaicina pretendentus, kas atbilst </w:t>
      </w:r>
      <w:smartTag w:uri="schemas-tilde-lv/tildestengine" w:element="veidnes">
        <w:smartTagPr>
          <w:attr w:name="baseform" w:val="nolikum|s"/>
          <w:attr w:name="id" w:val="-1"/>
          <w:attr w:name="text" w:val="nolikuma"/>
        </w:smartTagPr>
        <w:r>
          <w:t>nolikuma</w:t>
        </w:r>
      </w:smartTag>
      <w:r>
        <w:t xml:space="preserve"> 6.punktā izvirzītajām prasībām, ko apliecina </w:t>
      </w:r>
      <w:r w:rsidR="007102CF">
        <w:t>8</w:t>
      </w:r>
      <w:r>
        <w:t>.punktā norādītie iesniegtie dokumenti;</w:t>
      </w:r>
    </w:p>
    <w:p w14:paraId="39BF8877" w14:textId="77777777" w:rsidR="00E237D3" w:rsidRDefault="00000000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konkursa otr</w:t>
      </w:r>
      <w:r w:rsidR="00F02861">
        <w:t>aj</w:t>
      </w:r>
      <w:r>
        <w:t>ā kārt</w:t>
      </w:r>
      <w:r w:rsidR="00F02861">
        <w:t>ā ir</w:t>
      </w:r>
      <w:r w:rsidR="00F45522">
        <w:t xml:space="preserve"> intervija</w:t>
      </w:r>
      <w:r w:rsidR="00F02861">
        <w:t>.</w:t>
      </w:r>
    </w:p>
    <w:p w14:paraId="03E3205D" w14:textId="77777777" w:rsidR="00E237D3" w:rsidRDefault="00000000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4" w:hanging="567"/>
        <w:jc w:val="both"/>
      </w:pPr>
      <w:r w:rsidRPr="00AE2CC1">
        <w:t>Komisija, atklāti balsojot, ar vienkāršu balsu vairākum</w:t>
      </w:r>
      <w:r>
        <w:t>u izvēlas vienu pretendentu, kurš savācis lielāko punktu skaitu</w:t>
      </w:r>
      <w:r w:rsidR="00673C9F">
        <w:t xml:space="preserve"> un kas tiek aicināts uz interviju.</w:t>
      </w:r>
    </w:p>
    <w:p w14:paraId="3B5D4F2D" w14:textId="77777777" w:rsidR="00E237D3" w:rsidRDefault="00000000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4" w:hanging="567"/>
        <w:jc w:val="both"/>
      </w:pPr>
      <w:r>
        <w:t>Komisijai ir tiesības noraidīt visus amata kandidātus, ja tie pilnībā vai daļēji neatbilst konkursa nolikumā noteiktajām prasībām.</w:t>
      </w:r>
    </w:p>
    <w:p w14:paraId="05B33E74" w14:textId="77777777" w:rsidR="00E237D3" w:rsidRDefault="00000000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4" w:hanging="567"/>
        <w:jc w:val="both"/>
      </w:pPr>
      <w:r>
        <w:t>Pretendenti par atklātā konkursa rezultātiem tiek informēti nosūtot informāciju uz pretendentu e-pastiem, vai telefoniski.</w:t>
      </w:r>
    </w:p>
    <w:p w14:paraId="486F9818" w14:textId="77777777" w:rsidR="007F772B" w:rsidRDefault="007F772B"/>
    <w:sectPr w:rsidR="007F772B" w:rsidSect="00440E2A">
      <w:headerReference w:type="even" r:id="rId11"/>
      <w:headerReference w:type="default" r:id="rId12"/>
      <w:footerReference w:type="default" r:id="rId13"/>
      <w:footerReference w:type="first" r:id="rId14"/>
      <w:pgSz w:w="11906" w:h="16838"/>
      <w:pgMar w:top="1134" w:right="851" w:bottom="1134" w:left="179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C917B9" w14:textId="77777777" w:rsidR="00A40CC0" w:rsidRDefault="00A40CC0">
      <w:r>
        <w:separator/>
      </w:r>
    </w:p>
  </w:endnote>
  <w:endnote w:type="continuationSeparator" w:id="0">
    <w:p w14:paraId="309C8C29" w14:textId="77777777" w:rsidR="00A40CC0" w:rsidRDefault="00A40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!Neo'w Arial">
    <w:altName w:val="Arial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26D3DF" w14:textId="10A7F1EF" w:rsidR="00403993" w:rsidRDefault="00403993">
    <w:pPr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08BCE7" w14:textId="63FD90E6" w:rsidR="00403993" w:rsidRDefault="00403993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094329" w14:textId="77777777" w:rsidR="00A40CC0" w:rsidRDefault="00A40CC0">
      <w:r>
        <w:separator/>
      </w:r>
    </w:p>
  </w:footnote>
  <w:footnote w:type="continuationSeparator" w:id="0">
    <w:p w14:paraId="4C2080B5" w14:textId="77777777" w:rsidR="00A40CC0" w:rsidRDefault="00A40C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74A87B" w14:textId="77777777" w:rsidR="00331FD6" w:rsidRDefault="00000000" w:rsidP="00CB3A9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9706C06" w14:textId="77777777" w:rsidR="00331FD6" w:rsidRDefault="00331F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6281F6" w14:textId="77777777" w:rsidR="00331FD6" w:rsidRDefault="00000000" w:rsidP="00CB3A9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52078A1" w14:textId="77777777" w:rsidR="00331FD6" w:rsidRDefault="00331F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04"/>
        </w:tabs>
        <w:ind w:left="704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 w16cid:durableId="16591874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7D3"/>
    <w:rsid w:val="00051829"/>
    <w:rsid w:val="000A6141"/>
    <w:rsid w:val="000A6193"/>
    <w:rsid w:val="000C01EB"/>
    <w:rsid w:val="0019769A"/>
    <w:rsid w:val="001C68C0"/>
    <w:rsid w:val="00275933"/>
    <w:rsid w:val="00320AFA"/>
    <w:rsid w:val="00331FD6"/>
    <w:rsid w:val="003917AB"/>
    <w:rsid w:val="00403993"/>
    <w:rsid w:val="00415DA5"/>
    <w:rsid w:val="0042398C"/>
    <w:rsid w:val="00440E2A"/>
    <w:rsid w:val="004C2D41"/>
    <w:rsid w:val="0051533C"/>
    <w:rsid w:val="005E39B9"/>
    <w:rsid w:val="006526C8"/>
    <w:rsid w:val="00673C9F"/>
    <w:rsid w:val="00677D58"/>
    <w:rsid w:val="007102CF"/>
    <w:rsid w:val="00721B3E"/>
    <w:rsid w:val="007D19FE"/>
    <w:rsid w:val="007F772B"/>
    <w:rsid w:val="00857D84"/>
    <w:rsid w:val="00863020"/>
    <w:rsid w:val="008659BF"/>
    <w:rsid w:val="008D468E"/>
    <w:rsid w:val="00935B3C"/>
    <w:rsid w:val="00A40CC0"/>
    <w:rsid w:val="00AE2CC1"/>
    <w:rsid w:val="00B9615C"/>
    <w:rsid w:val="00C21081"/>
    <w:rsid w:val="00C3154F"/>
    <w:rsid w:val="00C80CA3"/>
    <w:rsid w:val="00C81C46"/>
    <w:rsid w:val="00CB3A9D"/>
    <w:rsid w:val="00D574ED"/>
    <w:rsid w:val="00D65DF8"/>
    <w:rsid w:val="00DB301B"/>
    <w:rsid w:val="00E110F6"/>
    <w:rsid w:val="00E237D3"/>
    <w:rsid w:val="00E33E3F"/>
    <w:rsid w:val="00E667A9"/>
    <w:rsid w:val="00E8629A"/>
    <w:rsid w:val="00EA0550"/>
    <w:rsid w:val="00EC4037"/>
    <w:rsid w:val="00F02017"/>
    <w:rsid w:val="00F02861"/>
    <w:rsid w:val="00F33DBF"/>
    <w:rsid w:val="00F45522"/>
    <w:rsid w:val="00F61F63"/>
    <w:rsid w:val="00FE3EF8"/>
    <w:rsid w:val="00FF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4:docId w14:val="48F446F1"/>
  <w15:chartTrackingRefBased/>
  <w15:docId w15:val="{FBEE83E6-2B46-4780-B7AF-93120A597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37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237D3"/>
    <w:rPr>
      <w:color w:val="0000FF"/>
      <w:u w:val="single"/>
    </w:rPr>
  </w:style>
  <w:style w:type="paragraph" w:styleId="Header">
    <w:name w:val="header"/>
    <w:basedOn w:val="Normal"/>
    <w:link w:val="HeaderChar"/>
    <w:rsid w:val="00E237D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E237D3"/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character" w:styleId="PageNumber">
    <w:name w:val="page number"/>
    <w:basedOn w:val="DefaultParagraphFont"/>
    <w:rsid w:val="00E237D3"/>
  </w:style>
  <w:style w:type="paragraph" w:styleId="ListParagraph">
    <w:name w:val="List Paragraph"/>
    <w:basedOn w:val="Normal"/>
    <w:uiPriority w:val="34"/>
    <w:qFormat/>
    <w:rsid w:val="00E237D3"/>
    <w:pPr>
      <w:ind w:left="720"/>
    </w:pPr>
  </w:style>
  <w:style w:type="paragraph" w:customStyle="1" w:styleId="txt1">
    <w:name w:val="txt1"/>
    <w:rsid w:val="00E237D3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spacing w:after="0" w:line="240" w:lineRule="auto"/>
      <w:jc w:val="both"/>
    </w:pPr>
    <w:rPr>
      <w:rFonts w:ascii="!Neo'w Arial" w:eastAsia="Times New Roman" w:hAnsi="!Neo'w Arial" w:cs="Times New Roman"/>
      <w:snapToGrid w:val="0"/>
      <w:color w:val="000000"/>
      <w:kern w:val="0"/>
      <w:sz w:val="20"/>
      <w:szCs w:val="20"/>
      <w:lang w:val="en-US"/>
      <w14:ligatures w14:val="none"/>
    </w:rPr>
  </w:style>
  <w:style w:type="paragraph" w:styleId="Title">
    <w:name w:val="Title"/>
    <w:basedOn w:val="Normal"/>
    <w:link w:val="TitleChar"/>
    <w:qFormat/>
    <w:rsid w:val="00E237D3"/>
    <w:pPr>
      <w:jc w:val="center"/>
    </w:pPr>
    <w:rPr>
      <w:b/>
      <w:bCs/>
      <w:sz w:val="28"/>
      <w:lang w:eastAsia="en-US"/>
    </w:rPr>
  </w:style>
  <w:style w:type="character" w:customStyle="1" w:styleId="TitleChar">
    <w:name w:val="Title Char"/>
    <w:basedOn w:val="DefaultParagraphFont"/>
    <w:link w:val="Title"/>
    <w:rsid w:val="00E237D3"/>
    <w:rPr>
      <w:rFonts w:ascii="Times New Roman" w:eastAsia="Times New Roman" w:hAnsi="Times New Roman" w:cs="Times New Roman"/>
      <w:b/>
      <w:bCs/>
      <w:kern w:val="0"/>
      <w:sz w:val="28"/>
      <w:szCs w:val="24"/>
      <w14:ligatures w14:val="none"/>
    </w:rPr>
  </w:style>
  <w:style w:type="paragraph" w:styleId="NoSpacing">
    <w:name w:val="No Spacing"/>
    <w:uiPriority w:val="1"/>
    <w:qFormat/>
    <w:rsid w:val="00E237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0A619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6193"/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zeknessnovads.lv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rezeknesnovads.lv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maltasapvieniba@rezeknesnovads.l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ltasapvieniba@rezeknesnovads.lv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3320</Words>
  <Characters>1893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Lietvede</dc:creator>
  <cp:lastModifiedBy>Darbinieks</cp:lastModifiedBy>
  <cp:revision>2</cp:revision>
  <cp:lastPrinted>2024-05-10T09:52:00Z</cp:lastPrinted>
  <dcterms:created xsi:type="dcterms:W3CDTF">2025-04-14T13:22:00Z</dcterms:created>
  <dcterms:modified xsi:type="dcterms:W3CDTF">2025-04-14T13:22:00Z</dcterms:modified>
</cp:coreProperties>
</file>