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before="360" w:lineRule="auto"/>
        <w:ind w:left="560" w:right="560" w:firstLine="0"/>
        <w:jc w:val="cente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IESNIEGUMS</w:t>
      </w:r>
    </w:p>
    <w:p w:rsidR="00000000" w:rsidDel="00000000" w:rsidP="00000000" w:rsidRDefault="00000000" w:rsidRPr="00000000" w14:paraId="00000002">
      <w:pPr>
        <w:spacing w:before="120" w:lineRule="auto"/>
        <w:ind w:left="560" w:right="560" w:firstLine="0"/>
        <w:jc w:val="center"/>
        <w:rPr>
          <w:rFonts w:ascii="Times New Roman" w:cs="Times New Roman" w:eastAsia="Times New Roman" w:hAnsi="Times New Roman"/>
          <w:b w:val="1"/>
          <w:sz w:val="18"/>
          <w:szCs w:val="18"/>
        </w:rPr>
      </w:pPr>
      <w:r w:rsidDel="00000000" w:rsidR="00000000" w:rsidRPr="00000000">
        <w:rPr>
          <w:rFonts w:ascii="Times New Roman" w:cs="Times New Roman" w:eastAsia="Times New Roman" w:hAnsi="Times New Roman"/>
          <w:b w:val="1"/>
          <w:sz w:val="18"/>
          <w:szCs w:val="18"/>
          <w:rtl w:val="0"/>
        </w:rPr>
        <w:t xml:space="preserve"> </w:t>
      </w:r>
    </w:p>
    <w:tbl>
      <w:tblPr>
        <w:tblStyle w:val="Table1"/>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60"/>
        <w:gridCol w:w="8520"/>
        <w:tblGridChange w:id="0">
          <w:tblGrid>
            <w:gridCol w:w="360"/>
            <w:gridCol w:w="8520"/>
          </w:tblGrid>
        </w:tblGridChange>
      </w:tblGrid>
      <w:tr>
        <w:trPr>
          <w:cantSplit w:val="0"/>
          <w:trHeight w:val="300" w:hRule="atLeast"/>
          <w:tblHeader w:val="0"/>
        </w:trPr>
        <w:tc>
          <w:tcPr>
            <w:tcBorders>
              <w:top w:color="000000" w:space="0" w:sz="7" w:val="single"/>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03">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04">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ielu tirdzniecībai</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05">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06">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ielu tirdzniecības organizēšanai</w:t>
            </w:r>
          </w:p>
        </w:tc>
      </w:tr>
    </w:tbl>
    <w:p w:rsidR="00000000" w:rsidDel="00000000" w:rsidP="00000000" w:rsidRDefault="00000000" w:rsidRPr="00000000" w14:paraId="00000007">
      <w:pPr>
        <w:spacing w:before="240" w:line="283.6363636363637" w:lineRule="auto"/>
        <w:jc w:val="center"/>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Rēzeknes novada teritorijā</w:t>
      </w:r>
    </w:p>
    <w:p w:rsidR="00000000" w:rsidDel="00000000" w:rsidP="00000000" w:rsidRDefault="00000000" w:rsidRPr="00000000" w14:paraId="00000008">
      <w:pPr>
        <w:spacing w:before="240" w:line="283.6363636363637" w:lineRule="auto"/>
        <w:jc w:val="center"/>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PUBLISKAJOS PASĀKUMOS</w:t>
      </w:r>
    </w:p>
    <w:p w:rsidR="00000000" w:rsidDel="00000000" w:rsidP="00000000" w:rsidRDefault="00000000" w:rsidRPr="00000000" w14:paraId="00000009">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0A">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Lūdzam aizpildīt pieteikumu salasāmi, drukātiem burtiem. Tukšajos lodziņos </w:t>
      </w:r>
      <w:r w:rsidDel="00000000" w:rsidR="00000000" w:rsidRPr="00000000">
        <w:rPr>
          <w:sz w:val="19"/>
          <w:szCs w:val="19"/>
          <w:rtl w:val="0"/>
        </w:rPr>
        <w:t xml:space="preserve">£</w:t>
      </w:r>
      <w:r w:rsidDel="00000000" w:rsidR="00000000" w:rsidRPr="00000000">
        <w:rPr>
          <w:rFonts w:ascii="Times New Roman" w:cs="Times New Roman" w:eastAsia="Times New Roman" w:hAnsi="Times New Roman"/>
          <w:sz w:val="19"/>
          <w:szCs w:val="19"/>
          <w:rtl w:val="0"/>
        </w:rPr>
        <w:t xml:space="preserve"> atbilstošo atbildi atzīmēt ar X.</w:t>
      </w:r>
    </w:p>
    <w:p w:rsidR="00000000" w:rsidDel="00000000" w:rsidP="00000000" w:rsidRDefault="00000000" w:rsidRPr="00000000" w14:paraId="0000000B">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0C">
      <w:pPr>
        <w:spacing w:after="120" w:before="240" w:line="283.6363636363637"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Dalība pasākumā:</w:t>
      </w:r>
    </w:p>
    <w:tbl>
      <w:tblPr>
        <w:tblStyle w:val="Table2"/>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60"/>
        <w:gridCol w:w="8520"/>
        <w:tblGridChange w:id="0">
          <w:tblGrid>
            <w:gridCol w:w="360"/>
            <w:gridCol w:w="8520"/>
          </w:tblGrid>
        </w:tblGridChange>
      </w:tblGrid>
      <w:tr>
        <w:trPr>
          <w:cantSplit w:val="0"/>
          <w:trHeight w:val="300" w:hRule="atLeast"/>
          <w:tblHeader w:val="0"/>
        </w:trPr>
        <w:tc>
          <w:tcPr>
            <w:tcBorders>
              <w:top w:color="000000" w:space="0" w:sz="7" w:val="single"/>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0D">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0E">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Rēzeknes novada svētku noslēguma-centrālais pasākums</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0F">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10">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Novada nozīmes publiskais pasākums</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11">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12">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Apvienības, pilsētas vai pagasta nozīmes publiskais pasākums</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13">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14">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Cits</w:t>
            </w:r>
          </w:p>
        </w:tc>
      </w:tr>
    </w:tbl>
    <w:p w:rsidR="00000000" w:rsidDel="00000000" w:rsidP="00000000" w:rsidRDefault="00000000" w:rsidRPr="00000000" w14:paraId="00000015">
      <w:pPr>
        <w:spacing w:before="240" w:line="283.6363636363637"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bl>
      <w:tblPr>
        <w:tblStyle w:val="Table3"/>
        <w:tblW w:w="889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490"/>
        <w:gridCol w:w="6405"/>
        <w:tblGridChange w:id="0">
          <w:tblGrid>
            <w:gridCol w:w="2490"/>
            <w:gridCol w:w="6405"/>
          </w:tblGrid>
        </w:tblGridChange>
      </w:tblGrid>
      <w:tr>
        <w:trPr>
          <w:cantSplit w:val="0"/>
          <w:trHeight w:val="300" w:hRule="atLeast"/>
          <w:tblHeader w:val="0"/>
        </w:trPr>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bottom"/>
          </w:tcPr>
          <w:p w:rsidR="00000000" w:rsidDel="00000000" w:rsidP="00000000" w:rsidRDefault="00000000" w:rsidRPr="00000000" w14:paraId="00000016">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Pasākuma nosaukums:</w:t>
            </w:r>
          </w:p>
        </w:tc>
        <w:tc>
          <w:tcPr>
            <w:tcBorders>
              <w:top w:color="000000" w:space="0" w:sz="0" w:val="nil"/>
              <w:left w:color="000000" w:space="0" w:sz="0" w:val="nil"/>
              <w:bottom w:color="000000" w:space="0" w:sz="7" w:val="single"/>
              <w:right w:color="000000" w:space="0" w:sz="0" w:val="nil"/>
            </w:tcBorders>
            <w:tcMar>
              <w:top w:w="20.0" w:type="dxa"/>
              <w:left w:w="20.0" w:type="dxa"/>
              <w:bottom w:w="20.0" w:type="dxa"/>
              <w:right w:w="20.0" w:type="dxa"/>
            </w:tcMar>
            <w:vAlign w:val="top"/>
          </w:tcPr>
          <w:p w:rsidR="00000000" w:rsidDel="00000000" w:rsidP="00000000" w:rsidRDefault="00000000" w:rsidRPr="00000000" w14:paraId="00000017">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405" w:hRule="atLeast"/>
          <w:tblHeader w:val="0"/>
        </w:trPr>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bottom"/>
          </w:tcPr>
          <w:p w:rsidR="00000000" w:rsidDel="00000000" w:rsidP="00000000" w:rsidRDefault="00000000" w:rsidRPr="00000000" w14:paraId="00000018">
            <w:pPr>
              <w:spacing w:before="12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Pasākuma norises vieta:</w:t>
            </w:r>
          </w:p>
        </w:tc>
        <w:tc>
          <w:tcPr>
            <w:tcBorders>
              <w:top w:color="000000" w:space="0" w:sz="0" w:val="nil"/>
              <w:left w:color="000000" w:space="0" w:sz="0" w:val="nil"/>
              <w:bottom w:color="000000" w:space="0" w:sz="7" w:val="single"/>
              <w:right w:color="000000" w:space="0" w:sz="0" w:val="nil"/>
            </w:tcBorders>
            <w:tcMar>
              <w:top w:w="20.0" w:type="dxa"/>
              <w:left w:w="20.0" w:type="dxa"/>
              <w:bottom w:w="20.0" w:type="dxa"/>
              <w:right w:w="20.0" w:type="dxa"/>
            </w:tcMar>
            <w:vAlign w:val="top"/>
          </w:tcPr>
          <w:p w:rsidR="00000000" w:rsidDel="00000000" w:rsidP="00000000" w:rsidRDefault="00000000" w:rsidRPr="00000000" w14:paraId="00000019">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405" w:hRule="atLeast"/>
          <w:tblHeader w:val="0"/>
        </w:trPr>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bottom"/>
          </w:tcPr>
          <w:p w:rsidR="00000000" w:rsidDel="00000000" w:rsidP="00000000" w:rsidRDefault="00000000" w:rsidRPr="00000000" w14:paraId="0000001A">
            <w:pPr>
              <w:spacing w:before="12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Pasākuma norises datums:</w:t>
            </w:r>
          </w:p>
        </w:tc>
        <w:tc>
          <w:tcPr>
            <w:tcBorders>
              <w:top w:color="000000" w:space="0" w:sz="0" w:val="nil"/>
              <w:left w:color="000000" w:space="0" w:sz="0" w:val="nil"/>
              <w:bottom w:color="000000" w:space="0" w:sz="7" w:val="single"/>
              <w:right w:color="000000" w:space="0" w:sz="0" w:val="nil"/>
            </w:tcBorders>
            <w:tcMar>
              <w:top w:w="20.0" w:type="dxa"/>
              <w:left w:w="20.0" w:type="dxa"/>
              <w:bottom w:w="20.0" w:type="dxa"/>
              <w:right w:w="20.0" w:type="dxa"/>
            </w:tcMar>
            <w:vAlign w:val="top"/>
          </w:tcPr>
          <w:p w:rsidR="00000000" w:rsidDel="00000000" w:rsidP="00000000" w:rsidRDefault="00000000" w:rsidRPr="00000000" w14:paraId="0000001B">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bl>
    <w:p w:rsidR="00000000" w:rsidDel="00000000" w:rsidP="00000000" w:rsidRDefault="00000000" w:rsidRPr="00000000" w14:paraId="0000001C">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1D">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b w:val="1"/>
          <w:sz w:val="19"/>
          <w:szCs w:val="19"/>
          <w:rtl w:val="0"/>
        </w:rPr>
        <w:t xml:space="preserve">Pasākuma norises laiks: </w:t>
      </w:r>
      <w:r w:rsidDel="00000000" w:rsidR="00000000" w:rsidRPr="00000000">
        <w:rPr>
          <w:rFonts w:ascii="Times New Roman" w:cs="Times New Roman" w:eastAsia="Times New Roman" w:hAnsi="Times New Roman"/>
          <w:sz w:val="19"/>
          <w:szCs w:val="19"/>
          <w:rtl w:val="0"/>
        </w:rPr>
        <w:t xml:space="preserve">no plkst._______ līdz plkst.______</w:t>
      </w:r>
    </w:p>
    <w:p w:rsidR="00000000" w:rsidDel="00000000" w:rsidP="00000000" w:rsidRDefault="00000000" w:rsidRPr="00000000" w14:paraId="0000001E">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bl>
      <w:tblPr>
        <w:tblStyle w:val="Table4"/>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380"/>
        <w:gridCol w:w="4500"/>
        <w:tblGridChange w:id="0">
          <w:tblGrid>
            <w:gridCol w:w="4380"/>
            <w:gridCol w:w="4500"/>
          </w:tblGrid>
        </w:tblGridChange>
      </w:tblGrid>
      <w:tr>
        <w:trPr>
          <w:cantSplit w:val="0"/>
          <w:trHeight w:val="300" w:hRule="atLeast"/>
          <w:tblHeader w:val="0"/>
        </w:trPr>
        <w:tc>
          <w:tcPr>
            <w:tcBorders>
              <w:top w:color="000000" w:space="0" w:sz="7" w:val="single"/>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1F">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fiziskās personas vārds, uzvārds</w:t>
            </w:r>
          </w:p>
        </w:tc>
        <w:tc>
          <w:tcPr>
            <w:tcBorders>
              <w:top w:color="000000" w:space="0" w:sz="7" w:val="single"/>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0">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54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1">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personas kods (ja persona nav reģistrējusi saimniecisko darbību)</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2">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54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3">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nodokļu maksātāja reģistrācijas kods (ja persona ir reģistrējusi saimniecisko darbību)</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4">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5">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adrese</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6">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7">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kontakttālrunis</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8">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9">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elektroniskā pasta adrese</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A">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bl>
    <w:p w:rsidR="00000000" w:rsidDel="00000000" w:rsidP="00000000" w:rsidRDefault="00000000" w:rsidRPr="00000000" w14:paraId="0000002B">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bl>
      <w:tblPr>
        <w:tblStyle w:val="Table5"/>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365"/>
        <w:gridCol w:w="4515"/>
        <w:tblGridChange w:id="0">
          <w:tblGrid>
            <w:gridCol w:w="4365"/>
            <w:gridCol w:w="4515"/>
          </w:tblGrid>
        </w:tblGridChange>
      </w:tblGrid>
      <w:tr>
        <w:trPr>
          <w:cantSplit w:val="0"/>
          <w:trHeight w:val="300" w:hRule="atLeast"/>
          <w:tblHeader w:val="0"/>
        </w:trPr>
        <w:tc>
          <w:tcPr>
            <w:tcBorders>
              <w:top w:color="000000" w:space="0" w:sz="7" w:val="single"/>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C">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juridiskās personas nosaukums</w:t>
            </w:r>
          </w:p>
        </w:tc>
        <w:tc>
          <w:tcPr>
            <w:tcBorders>
              <w:top w:color="000000" w:space="0" w:sz="7" w:val="single"/>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D">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E">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nodokļu maksātāja reģistrācijas numurs</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2F">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0">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juridiskā adrese</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1">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2">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kontakttālrunis</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3">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4">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elektroniskā pasta adrese</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5">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1245"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6">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37">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Realizējamo preču grupas/tirdzniecībai paredzēto preču grupas tirdzniecības organizēšanas vietā</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8">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39">
            <w:pPr>
              <w:spacing w:before="240" w:lineRule="auto"/>
              <w:rPr>
                <w:rFonts w:ascii="Times New Roman" w:cs="Times New Roman" w:eastAsia="Times New Roman" w:hAnsi="Times New Roman"/>
                <w:i w:val="1"/>
                <w:sz w:val="19"/>
                <w:szCs w:val="19"/>
              </w:rPr>
            </w:pPr>
            <w:r w:rsidDel="00000000" w:rsidR="00000000" w:rsidRPr="00000000">
              <w:rPr>
                <w:rFonts w:ascii="Times New Roman" w:cs="Times New Roman" w:eastAsia="Times New Roman" w:hAnsi="Times New Roman"/>
                <w:i w:val="1"/>
                <w:sz w:val="19"/>
                <w:szCs w:val="19"/>
                <w:rtl w:val="0"/>
              </w:rPr>
              <w:t xml:space="preserve">Amatnieks/ stādi/ mājdzīvnieki/ lauksaimniecības/ pārtika/ rūpniecība/ lietota/ saimniecības/ lietotas detaļas/ alkohols/ ēdinātājs/....................</w:t>
            </w:r>
          </w:p>
        </w:tc>
      </w:tr>
      <w:tr>
        <w:trPr>
          <w:cantSplit w:val="0"/>
          <w:trHeight w:val="54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A">
            <w:pPr>
              <w:spacing w:before="240" w:lineRule="auto"/>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Nepieciešamās tirdzniecības vietas, papildus platums (garums), m</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3B">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bl>
    <w:p w:rsidR="00000000" w:rsidDel="00000000" w:rsidP="00000000" w:rsidRDefault="00000000" w:rsidRPr="00000000" w14:paraId="0000003C">
      <w:pPr>
        <w:spacing w:before="240" w:line="283.6363636363637"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p w:rsidR="00000000" w:rsidDel="00000000" w:rsidP="00000000" w:rsidRDefault="00000000" w:rsidRPr="00000000" w14:paraId="0000003D">
      <w:pPr>
        <w:spacing w:before="240" w:line="283.6363636363637"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p w:rsidR="00000000" w:rsidDel="00000000" w:rsidP="00000000" w:rsidRDefault="00000000" w:rsidRPr="00000000" w14:paraId="0000003E">
      <w:pPr>
        <w:spacing w:before="240" w:line="283.6363636363637"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p w:rsidR="00000000" w:rsidDel="00000000" w:rsidP="00000000" w:rsidRDefault="00000000" w:rsidRPr="00000000" w14:paraId="0000003F">
      <w:pPr>
        <w:spacing w:before="240" w:line="283.6363636363637"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p w:rsidR="00000000" w:rsidDel="00000000" w:rsidP="00000000" w:rsidRDefault="00000000" w:rsidRPr="00000000" w14:paraId="00000040">
      <w:pPr>
        <w:spacing w:before="240" w:line="283.6363636363637"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bl>
      <w:tblPr>
        <w:tblStyle w:val="Table6"/>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345"/>
        <w:gridCol w:w="5535"/>
        <w:tblGridChange w:id="0">
          <w:tblGrid>
            <w:gridCol w:w="3345"/>
            <w:gridCol w:w="5535"/>
          </w:tblGrid>
        </w:tblGridChange>
      </w:tblGrid>
      <w:tr>
        <w:trPr>
          <w:cantSplit w:val="0"/>
          <w:trHeight w:val="4830" w:hRule="atLeast"/>
          <w:tblHeader w:val="0"/>
        </w:trPr>
        <w:tc>
          <w:tcPr>
            <w:tcBorders>
              <w:top w:color="000000" w:space="0" w:sz="7" w:val="single"/>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41">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Nepieciešams elektrības pieslēgumu Rēzeknes novada svētku noslēguma-centrālajā pasākumā</w:t>
            </w:r>
          </w:p>
        </w:tc>
        <w:tc>
          <w:tcPr>
            <w:tcBorders>
              <w:top w:color="000000" w:space="0" w:sz="7" w:val="single"/>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42">
            <w:pPr>
              <w:rPr/>
            </w:pPr>
            <w:r w:rsidDel="00000000" w:rsidR="00000000" w:rsidRPr="00000000">
              <w:rPr>
                <w:rtl w:val="0"/>
              </w:rPr>
            </w:r>
          </w:p>
          <w:tbl>
            <w:tblPr>
              <w:tblStyle w:val="Table7"/>
              <w:tblW w:w="544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90"/>
              <w:gridCol w:w="5055"/>
              <w:tblGridChange w:id="0">
                <w:tblGrid>
                  <w:gridCol w:w="390"/>
                  <w:gridCol w:w="5055"/>
                </w:tblGrid>
              </w:tblGridChange>
            </w:tblGrid>
            <w:tr>
              <w:trPr>
                <w:cantSplit w:val="0"/>
                <w:trHeight w:val="300" w:hRule="atLeast"/>
                <w:tblHeader w:val="0"/>
              </w:trPr>
              <w:tc>
                <w:tcPr>
                  <w:tcBorders>
                    <w:top w:color="000000" w:space="0" w:sz="7" w:val="single"/>
                    <w:left w:color="000000" w:space="0" w:sz="7" w:val="single"/>
                    <w:bottom w:color="000000" w:space="0" w:sz="7" w:val="single"/>
                    <w:right w:color="000000" w:space="0" w:sz="7" w:val="single"/>
                  </w:tcBorders>
                  <w:shd w:fill="auto" w:val="clear"/>
                  <w:tcMar>
                    <w:top w:w="20.0" w:type="dxa"/>
                    <w:left w:w="20.0" w:type="dxa"/>
                    <w:bottom w:w="20.0" w:type="dxa"/>
                    <w:right w:w="20.0" w:type="dxa"/>
                  </w:tcMar>
                  <w:vAlign w:val="top"/>
                </w:tcPr>
                <w:p w:rsidR="00000000" w:rsidDel="00000000" w:rsidP="00000000" w:rsidRDefault="00000000" w:rsidRPr="00000000" w14:paraId="00000043">
                  <w:pPr>
                    <w:spacing w:before="240" w:lineRule="auto"/>
                    <w:ind w:left="140" w:right="140" w:firstLine="0"/>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shd w:fill="auto" w:val="clear"/>
                  <w:tcMar>
                    <w:top w:w="20.0" w:type="dxa"/>
                    <w:left w:w="20.0" w:type="dxa"/>
                    <w:bottom w:w="20.0" w:type="dxa"/>
                    <w:right w:w="20.0" w:type="dxa"/>
                  </w:tcMar>
                  <w:vAlign w:val="top"/>
                </w:tcPr>
                <w:p w:rsidR="00000000" w:rsidDel="00000000" w:rsidP="00000000" w:rsidRDefault="00000000" w:rsidRPr="00000000" w14:paraId="00000044">
                  <w:pPr>
                    <w:spacing w:before="240" w:lineRule="auto"/>
                    <w:ind w:left="140" w:right="140" w:firstLine="0"/>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apgaismojumam</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shd w:fill="auto" w:val="clear"/>
                  <w:tcMar>
                    <w:top w:w="20.0" w:type="dxa"/>
                    <w:left w:w="20.0" w:type="dxa"/>
                    <w:bottom w:w="20.0" w:type="dxa"/>
                    <w:right w:w="20.0" w:type="dxa"/>
                  </w:tcMar>
                  <w:vAlign w:val="top"/>
                </w:tcPr>
                <w:p w:rsidR="00000000" w:rsidDel="00000000" w:rsidP="00000000" w:rsidRDefault="00000000" w:rsidRPr="00000000" w14:paraId="00000045">
                  <w:pPr>
                    <w:spacing w:before="240" w:lineRule="auto"/>
                    <w:ind w:left="140" w:right="140" w:firstLine="0"/>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shd w:fill="auto" w:val="clear"/>
                  <w:tcMar>
                    <w:top w:w="20.0" w:type="dxa"/>
                    <w:left w:w="20.0" w:type="dxa"/>
                    <w:bottom w:w="20.0" w:type="dxa"/>
                    <w:right w:w="20.0" w:type="dxa"/>
                  </w:tcMar>
                  <w:vAlign w:val="top"/>
                </w:tcPr>
                <w:p w:rsidR="00000000" w:rsidDel="00000000" w:rsidP="00000000" w:rsidRDefault="00000000" w:rsidRPr="00000000" w14:paraId="00000046">
                  <w:pPr>
                    <w:spacing w:before="240" w:lineRule="auto"/>
                    <w:ind w:left="140" w:right="140" w:firstLine="0"/>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elektroierīču pieslēgšanai</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shd w:fill="auto" w:val="clear"/>
                  <w:tcMar>
                    <w:top w:w="20.0" w:type="dxa"/>
                    <w:left w:w="20.0" w:type="dxa"/>
                    <w:bottom w:w="20.0" w:type="dxa"/>
                    <w:right w:w="20.0" w:type="dxa"/>
                  </w:tcMar>
                  <w:vAlign w:val="top"/>
                </w:tcPr>
                <w:p w:rsidR="00000000" w:rsidDel="00000000" w:rsidP="00000000" w:rsidRDefault="00000000" w:rsidRPr="00000000" w14:paraId="00000047">
                  <w:pPr>
                    <w:spacing w:before="240" w:lineRule="auto"/>
                    <w:ind w:left="140" w:right="140" w:firstLine="0"/>
                    <w:jc w:val="right"/>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shd w:fill="auto" w:val="clear"/>
                  <w:tcMar>
                    <w:top w:w="20.0" w:type="dxa"/>
                    <w:left w:w="20.0" w:type="dxa"/>
                    <w:bottom w:w="20.0" w:type="dxa"/>
                    <w:right w:w="20.0" w:type="dxa"/>
                  </w:tcMar>
                  <w:vAlign w:val="top"/>
                </w:tcPr>
                <w:p w:rsidR="00000000" w:rsidDel="00000000" w:rsidP="00000000" w:rsidRDefault="00000000" w:rsidRPr="00000000" w14:paraId="00000048">
                  <w:pPr>
                    <w:spacing w:before="240" w:lineRule="auto"/>
                    <w:ind w:left="140" w:right="140" w:firstLine="0"/>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apgaismojumam un elektroierīču pieslēgšanai</w:t>
                  </w:r>
                </w:p>
              </w:tc>
            </w:tr>
          </w:tbl>
          <w:p w:rsidR="00000000" w:rsidDel="00000000" w:rsidP="00000000" w:rsidRDefault="00000000" w:rsidRPr="00000000" w14:paraId="00000049">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4A">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4B">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elektroierīču nosaukums: ___________________________</w:t>
            </w:r>
          </w:p>
          <w:p w:rsidR="00000000" w:rsidDel="00000000" w:rsidP="00000000" w:rsidRDefault="00000000" w:rsidRPr="00000000" w14:paraId="0000004C">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4D">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kopējā nepieciešamā pieslēguma jauda, kW: ____________</w:t>
            </w:r>
          </w:p>
          <w:p w:rsidR="00000000" w:rsidDel="00000000" w:rsidP="00000000" w:rsidRDefault="00000000" w:rsidRPr="00000000" w14:paraId="0000004E">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4F">
            <w:pPr>
              <w:spacing w:after="120"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nepieciešamais pieslēgums:</w:t>
            </w:r>
          </w:p>
          <w:tbl>
            <w:tblPr>
              <w:tblStyle w:val="Table8"/>
              <w:tblW w:w="381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35"/>
              <w:gridCol w:w="3375"/>
              <w:tblGridChange w:id="0">
                <w:tblGrid>
                  <w:gridCol w:w="435"/>
                  <w:gridCol w:w="3375"/>
                </w:tblGrid>
              </w:tblGridChange>
            </w:tblGrid>
            <w:tr>
              <w:trPr>
                <w:cantSplit w:val="0"/>
                <w:trHeight w:val="300" w:hRule="atLeast"/>
                <w:tblHeader w:val="0"/>
              </w:trPr>
              <w:tc>
                <w:tcPr>
                  <w:tcBorders>
                    <w:top w:color="000000" w:space="0" w:sz="7" w:val="single"/>
                    <w:left w:color="000000" w:space="0" w:sz="7" w:val="single"/>
                    <w:bottom w:color="000000" w:space="0" w:sz="7" w:val="single"/>
                    <w:right w:color="000000" w:space="0" w:sz="7" w:val="single"/>
                  </w:tcBorders>
                  <w:shd w:fill="auto" w:val="clear"/>
                  <w:tcMar>
                    <w:top w:w="20.0" w:type="dxa"/>
                    <w:left w:w="20.0" w:type="dxa"/>
                    <w:bottom w:w="20.0" w:type="dxa"/>
                    <w:right w:w="20.0" w:type="dxa"/>
                  </w:tcMar>
                  <w:vAlign w:val="top"/>
                </w:tcPr>
                <w:p w:rsidR="00000000" w:rsidDel="00000000" w:rsidP="00000000" w:rsidRDefault="00000000" w:rsidRPr="00000000" w14:paraId="00000050">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shd w:fill="auto" w:val="clear"/>
                  <w:tcMar>
                    <w:top w:w="20.0" w:type="dxa"/>
                    <w:left w:w="20.0" w:type="dxa"/>
                    <w:bottom w:w="20.0" w:type="dxa"/>
                    <w:right w:w="20.0" w:type="dxa"/>
                  </w:tcMar>
                  <w:vAlign w:val="top"/>
                </w:tcPr>
                <w:p w:rsidR="00000000" w:rsidDel="00000000" w:rsidP="00000000" w:rsidRDefault="00000000" w:rsidRPr="00000000" w14:paraId="00000051">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viena fāze</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shd w:fill="auto" w:val="clear"/>
                  <w:tcMar>
                    <w:top w:w="20.0" w:type="dxa"/>
                    <w:left w:w="20.0" w:type="dxa"/>
                    <w:bottom w:w="20.0" w:type="dxa"/>
                    <w:right w:w="20.0" w:type="dxa"/>
                  </w:tcMar>
                  <w:vAlign w:val="top"/>
                </w:tcPr>
                <w:p w:rsidR="00000000" w:rsidDel="00000000" w:rsidP="00000000" w:rsidRDefault="00000000" w:rsidRPr="00000000" w14:paraId="00000052">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0" w:val="nil"/>
                    <w:right w:color="000000" w:space="0" w:sz="0" w:val="nil"/>
                  </w:tcBorders>
                  <w:shd w:fill="auto" w:val="clear"/>
                  <w:tcMar>
                    <w:top w:w="20.0" w:type="dxa"/>
                    <w:left w:w="20.0" w:type="dxa"/>
                    <w:bottom w:w="20.0" w:type="dxa"/>
                    <w:right w:w="20.0" w:type="dxa"/>
                  </w:tcMar>
                  <w:vAlign w:val="top"/>
                </w:tcPr>
                <w:p w:rsidR="00000000" w:rsidDel="00000000" w:rsidP="00000000" w:rsidRDefault="00000000" w:rsidRPr="00000000" w14:paraId="00000053">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trīs fāzes</w:t>
                  </w:r>
                </w:p>
              </w:tc>
            </w:tr>
          </w:tbl>
          <w:p w:rsidR="00000000" w:rsidDel="00000000" w:rsidP="00000000" w:rsidRDefault="00000000" w:rsidRPr="00000000" w14:paraId="00000054">
            <w:pPr>
              <w:rPr/>
            </w:pPr>
            <w:r w:rsidDel="00000000" w:rsidR="00000000" w:rsidRPr="00000000">
              <w:rPr>
                <w:rtl w:val="0"/>
              </w:rPr>
            </w:r>
          </w:p>
        </w:tc>
      </w:tr>
      <w:tr>
        <w:trPr>
          <w:cantSplit w:val="0"/>
          <w:trHeight w:val="54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5">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Pasākumā izmantojamo autotransporta vienību skaits, marka</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6">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765"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7">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Personas, kas nodrošinās tirdzniecību pasākumā, vārds, uzvārds, mobilā tālruņa Nr.</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8">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r>
        <w:trPr>
          <w:cantSplit w:val="0"/>
          <w:trHeight w:val="78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9">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Cita papildus informācija</w:t>
            </w:r>
          </w:p>
          <w:p w:rsidR="00000000" w:rsidDel="00000000" w:rsidP="00000000" w:rsidRDefault="00000000" w:rsidRPr="00000000" w14:paraId="0000005A">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B">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tc>
      </w:tr>
    </w:tbl>
    <w:p w:rsidR="00000000" w:rsidDel="00000000" w:rsidP="00000000" w:rsidRDefault="00000000" w:rsidRPr="00000000" w14:paraId="0000005C">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 </w:t>
      </w:r>
    </w:p>
    <w:p w:rsidR="00000000" w:rsidDel="00000000" w:rsidP="00000000" w:rsidRDefault="00000000" w:rsidRPr="00000000" w14:paraId="0000005D">
      <w:pPr>
        <w:spacing w:after="120" w:before="240" w:line="283.6363636363637" w:lineRule="auto"/>
        <w:jc w:val="both"/>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Pievienotie dokumenti:</w:t>
      </w:r>
    </w:p>
    <w:tbl>
      <w:tblPr>
        <w:tblStyle w:val="Table9"/>
        <w:tblW w:w="88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8340"/>
        <w:gridCol w:w="540"/>
        <w:tblGridChange w:id="0">
          <w:tblGrid>
            <w:gridCol w:w="8340"/>
            <w:gridCol w:w="540"/>
          </w:tblGrid>
        </w:tblGridChange>
      </w:tblGrid>
      <w:tr>
        <w:trPr>
          <w:cantSplit w:val="0"/>
          <w:trHeight w:val="540" w:hRule="atLeast"/>
          <w:tblHeader w:val="0"/>
        </w:trPr>
        <w:tc>
          <w:tcPr>
            <w:tcBorders>
              <w:top w:color="000000" w:space="0" w:sz="7" w:val="single"/>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E">
            <w:pPr>
              <w:spacing w:before="240" w:lineRule="auto"/>
              <w:rPr>
                <w:rFonts w:ascii="Times New Roman" w:cs="Times New Roman" w:eastAsia="Times New Roman" w:hAnsi="Times New Roman"/>
                <w:i w:val="1"/>
                <w:sz w:val="19"/>
                <w:szCs w:val="19"/>
              </w:rPr>
            </w:pPr>
            <w:r w:rsidDel="00000000" w:rsidR="00000000" w:rsidRPr="00000000">
              <w:rPr>
                <w:rFonts w:ascii="Times New Roman" w:cs="Times New Roman" w:eastAsia="Times New Roman" w:hAnsi="Times New Roman"/>
                <w:sz w:val="19"/>
                <w:szCs w:val="19"/>
                <w:rtl w:val="0"/>
              </w:rPr>
              <w:t xml:space="preserve">Nodokļu maksātāja reģistrācijas apliecības kopija </w:t>
            </w:r>
            <w:r w:rsidDel="00000000" w:rsidR="00000000" w:rsidRPr="00000000">
              <w:rPr>
                <w:rFonts w:ascii="Times New Roman" w:cs="Times New Roman" w:eastAsia="Times New Roman" w:hAnsi="Times New Roman"/>
                <w:i w:val="1"/>
                <w:sz w:val="19"/>
                <w:szCs w:val="19"/>
                <w:rtl w:val="0"/>
              </w:rPr>
              <w:t xml:space="preserve">(iesniedz fiziska persona, kas veic saimniecisko darbību)</w:t>
            </w:r>
          </w:p>
        </w:tc>
        <w:tc>
          <w:tcPr>
            <w:tcBorders>
              <w:top w:color="000000" w:space="0" w:sz="7" w:val="single"/>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5F">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0">
            <w:pPr>
              <w:spacing w:before="240" w:lineRule="auto"/>
              <w:rPr>
                <w:rFonts w:ascii="Times New Roman" w:cs="Times New Roman" w:eastAsia="Times New Roman" w:hAnsi="Times New Roman"/>
                <w:i w:val="1"/>
                <w:sz w:val="19"/>
                <w:szCs w:val="19"/>
              </w:rPr>
            </w:pPr>
            <w:r w:rsidDel="00000000" w:rsidR="00000000" w:rsidRPr="00000000">
              <w:rPr>
                <w:rFonts w:ascii="Times New Roman" w:cs="Times New Roman" w:eastAsia="Times New Roman" w:hAnsi="Times New Roman"/>
                <w:sz w:val="19"/>
                <w:szCs w:val="19"/>
                <w:rtl w:val="0"/>
              </w:rPr>
              <w:t xml:space="preserve">Apliecinājums </w:t>
            </w:r>
            <w:r w:rsidDel="00000000" w:rsidR="00000000" w:rsidRPr="00000000">
              <w:rPr>
                <w:rFonts w:ascii="Times New Roman" w:cs="Times New Roman" w:eastAsia="Times New Roman" w:hAnsi="Times New Roman"/>
                <w:i w:val="1"/>
                <w:sz w:val="19"/>
                <w:szCs w:val="19"/>
                <w:rtl w:val="0"/>
              </w:rPr>
              <w:t xml:space="preserve">(iesniedz fiziska persona, kas neveic saimniecisko darbību)</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1">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765"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2">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Saskaņojums ar nekustamā īpašuma īpašnieku vai tiesisko valdītāju – privātpersonu – vai valsts īpašumā esoša nekustamā īpašuma valdītāju par tirdzniecību, ja tirdzniecība tiks veikta nekustamajā īpašumā, kas neatrodas Rēzeknes novada pašvaldības īpašumā vai valdījumā</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3">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54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4">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Saskaņojums ar pasākuma rīkotāju par tirdzniecības veikšanu pasākuma norises laikā un vietā, ja pasākuma rīkotājs nav Rēzeknes novada pašvaldība</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5">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54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6">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Apliecinājums par Valsts ieņēmumu dienestā reģistrētas nodokļu un citu maksājumu reģistrēšanas elektroniskās ierīces vai iekārtas tehniskās pases vai Valsts ieņēmumu dienestā reģistrētu kvīšu esību</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7">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8">
            <w:pPr>
              <w:spacing w:before="240" w:lineRule="auto"/>
              <w:rPr>
                <w:rFonts w:ascii="Times New Roman" w:cs="Times New Roman" w:eastAsia="Times New Roman" w:hAnsi="Times New Roman"/>
                <w:i w:val="1"/>
                <w:sz w:val="19"/>
                <w:szCs w:val="19"/>
              </w:rPr>
            </w:pPr>
            <w:r w:rsidDel="00000000" w:rsidR="00000000" w:rsidRPr="00000000">
              <w:rPr>
                <w:rFonts w:ascii="Times New Roman" w:cs="Times New Roman" w:eastAsia="Times New Roman" w:hAnsi="Times New Roman"/>
                <w:sz w:val="19"/>
                <w:szCs w:val="19"/>
                <w:rtl w:val="0"/>
              </w:rPr>
              <w:t xml:space="preserve">Ēdienkarte saskaņošanai </w:t>
            </w:r>
            <w:r w:rsidDel="00000000" w:rsidR="00000000" w:rsidRPr="00000000">
              <w:rPr>
                <w:rFonts w:ascii="Times New Roman" w:cs="Times New Roman" w:eastAsia="Times New Roman" w:hAnsi="Times New Roman"/>
                <w:i w:val="1"/>
                <w:sz w:val="19"/>
                <w:szCs w:val="19"/>
                <w:rtl w:val="0"/>
              </w:rPr>
              <w:t xml:space="preserve">(iesniedz ēdināšanas nodrošināšanas uzņēmumi)</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9">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54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A">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Pašvaldības atļauju vīna un citu raudzēto dzērienu ražošanai (mājražotājiem, kuri plāno pašdarināto alkoholisko dzērienu tirdzniecību)</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B">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1245"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C">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Tirdzniecības organizators iesniedz tirdzniecības dalībnieku sarakstu (norādot fiziskās personas vārdu, uzvārdu, personas kodu, adresi, kontakttālruni, elektroniskā pasta adresi vai juridiskās personas nosaukumu, nodokļu maksātāja reģistrācijas numuru, adresi, kontakttālruni, elektroniskā pasta adresi) un nodokļu maksātāja reģistrāciju apliecinoša dokumenta kopiju vai fiziskas personas apliecinājumu par katru tirdzniecības dalībnieku</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D">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E">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Tirdzniecības nodevas samaksu apstiprinoša dokumenta kopija</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6F">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r>
        <w:trPr>
          <w:cantSplit w:val="0"/>
          <w:trHeight w:val="300" w:hRule="atLeast"/>
          <w:tblHeader w:val="0"/>
        </w:trPr>
        <w:tc>
          <w:tcPr>
            <w:tcBorders>
              <w:top w:color="000000" w:space="0" w:sz="0" w:val="nil"/>
              <w:left w:color="000000" w:space="0" w:sz="7" w:val="single"/>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70">
            <w:pPr>
              <w:spacing w:before="240"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Citi </w:t>
            </w:r>
            <w:r w:rsidDel="00000000" w:rsidR="00000000" w:rsidRPr="00000000">
              <w:rPr>
                <w:rFonts w:ascii="Times New Roman" w:cs="Times New Roman" w:eastAsia="Times New Roman" w:hAnsi="Times New Roman"/>
                <w:i w:val="1"/>
                <w:sz w:val="19"/>
                <w:szCs w:val="19"/>
                <w:rtl w:val="0"/>
              </w:rPr>
              <w:t xml:space="preserve">(norādīt kādi)</w:t>
            </w:r>
            <w:r w:rsidDel="00000000" w:rsidR="00000000" w:rsidRPr="00000000">
              <w:rPr>
                <w:rFonts w:ascii="Times New Roman" w:cs="Times New Roman" w:eastAsia="Times New Roman" w:hAnsi="Times New Roman"/>
                <w:sz w:val="19"/>
                <w:szCs w:val="19"/>
                <w:rtl w:val="0"/>
              </w:rPr>
              <w:t xml:space="preserve">:</w:t>
            </w:r>
          </w:p>
        </w:tc>
        <w:tc>
          <w:tcPr>
            <w:tcBorders>
              <w:top w:color="000000" w:space="0" w:sz="0" w:val="nil"/>
              <w:left w:color="000000" w:space="0" w:sz="0" w:val="nil"/>
              <w:bottom w:color="000000" w:space="0" w:sz="7" w:val="single"/>
              <w:right w:color="000000" w:space="0" w:sz="7" w:val="single"/>
            </w:tcBorders>
            <w:tcMar>
              <w:top w:w="20.0" w:type="dxa"/>
              <w:left w:w="20.0" w:type="dxa"/>
              <w:bottom w:w="20.0" w:type="dxa"/>
              <w:right w:w="20.0" w:type="dxa"/>
            </w:tcMar>
            <w:vAlign w:val="top"/>
          </w:tcPr>
          <w:p w:rsidR="00000000" w:rsidDel="00000000" w:rsidP="00000000" w:rsidRDefault="00000000" w:rsidRPr="00000000" w14:paraId="00000071">
            <w:pPr>
              <w:spacing w:before="240" w:lineRule="auto"/>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r>
    </w:tbl>
    <w:p w:rsidR="00000000" w:rsidDel="00000000" w:rsidP="00000000" w:rsidRDefault="00000000" w:rsidRPr="00000000" w14:paraId="00000072">
      <w:pPr>
        <w:spacing w:before="240" w:line="283.6363636363637" w:lineRule="auto"/>
        <w:rPr>
          <w:rFonts w:ascii="Times New Roman" w:cs="Times New Roman" w:eastAsia="Times New Roman" w:hAnsi="Times New Roman"/>
          <w:sz w:val="19"/>
          <w:szCs w:val="19"/>
          <w:u w:val="single"/>
        </w:rPr>
      </w:pPr>
      <w:r w:rsidDel="00000000" w:rsidR="00000000" w:rsidRPr="00000000">
        <w:rPr>
          <w:rFonts w:ascii="Times New Roman" w:cs="Times New Roman" w:eastAsia="Times New Roman" w:hAnsi="Times New Roman"/>
          <w:sz w:val="19"/>
          <w:szCs w:val="19"/>
          <w:u w:val="single"/>
          <w:rtl w:val="0"/>
        </w:rPr>
        <w:t xml:space="preserve"> </w:t>
      </w:r>
    </w:p>
    <w:tbl>
      <w:tblPr>
        <w:tblStyle w:val="Table10"/>
        <w:tblW w:w="889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520"/>
        <w:gridCol w:w="405"/>
        <w:gridCol w:w="2760"/>
        <w:gridCol w:w="300"/>
        <w:gridCol w:w="2910"/>
        <w:tblGridChange w:id="0">
          <w:tblGrid>
            <w:gridCol w:w="2520"/>
            <w:gridCol w:w="405"/>
            <w:gridCol w:w="2760"/>
            <w:gridCol w:w="300"/>
            <w:gridCol w:w="2910"/>
          </w:tblGrid>
        </w:tblGridChange>
      </w:tblGrid>
      <w:tr>
        <w:trPr>
          <w:cantSplit w:val="0"/>
          <w:trHeight w:val="300" w:hRule="atLeast"/>
          <w:tblHeader w:val="0"/>
        </w:trPr>
        <w:tc>
          <w:tcPr>
            <w:tcBorders>
              <w:top w:color="000000" w:space="0" w:sz="0" w:val="nil"/>
              <w:left w:color="000000" w:space="0" w:sz="0" w:val="nil"/>
              <w:bottom w:color="000000" w:space="0" w:sz="7" w:val="single"/>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3">
            <w:pPr>
              <w:spacing w:before="240" w:lineRule="auto"/>
              <w:rPr>
                <w:rFonts w:ascii="Times New Roman" w:cs="Times New Roman" w:eastAsia="Times New Roman" w:hAnsi="Times New Roman"/>
                <w:sz w:val="19"/>
                <w:szCs w:val="19"/>
                <w:u w:val="single"/>
              </w:rPr>
            </w:pPr>
            <w:r w:rsidDel="00000000" w:rsidR="00000000" w:rsidRPr="00000000">
              <w:rPr>
                <w:rFonts w:ascii="Times New Roman" w:cs="Times New Roman" w:eastAsia="Times New Roman" w:hAnsi="Times New Roman"/>
                <w:sz w:val="19"/>
                <w:szCs w:val="19"/>
                <w:u w:val="single"/>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4">
            <w:pPr>
              <w:spacing w:before="240" w:lineRule="auto"/>
              <w:rPr>
                <w:rFonts w:ascii="Times New Roman" w:cs="Times New Roman" w:eastAsia="Times New Roman" w:hAnsi="Times New Roman"/>
                <w:sz w:val="19"/>
                <w:szCs w:val="19"/>
                <w:u w:val="single"/>
              </w:rPr>
            </w:pPr>
            <w:r w:rsidDel="00000000" w:rsidR="00000000" w:rsidRPr="00000000">
              <w:rPr>
                <w:rFonts w:ascii="Times New Roman" w:cs="Times New Roman" w:eastAsia="Times New Roman" w:hAnsi="Times New Roman"/>
                <w:sz w:val="19"/>
                <w:szCs w:val="19"/>
                <w:u w:val="single"/>
                <w:rtl w:val="0"/>
              </w:rPr>
              <w:t xml:space="preserve"> </w:t>
            </w:r>
          </w:p>
        </w:tc>
        <w:tc>
          <w:tcPr>
            <w:tcBorders>
              <w:top w:color="000000" w:space="0" w:sz="0" w:val="nil"/>
              <w:left w:color="000000" w:space="0" w:sz="0" w:val="nil"/>
              <w:bottom w:color="000000" w:space="0" w:sz="7" w:val="single"/>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5">
            <w:pPr>
              <w:spacing w:before="240" w:lineRule="auto"/>
              <w:rPr>
                <w:rFonts w:ascii="Times New Roman" w:cs="Times New Roman" w:eastAsia="Times New Roman" w:hAnsi="Times New Roman"/>
                <w:sz w:val="19"/>
                <w:szCs w:val="19"/>
                <w:u w:val="single"/>
              </w:rPr>
            </w:pPr>
            <w:r w:rsidDel="00000000" w:rsidR="00000000" w:rsidRPr="00000000">
              <w:rPr>
                <w:rFonts w:ascii="Times New Roman" w:cs="Times New Roman" w:eastAsia="Times New Roman" w:hAnsi="Times New Roman"/>
                <w:sz w:val="19"/>
                <w:szCs w:val="19"/>
                <w:u w:val="single"/>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6">
            <w:pPr>
              <w:spacing w:before="240" w:lineRule="auto"/>
              <w:rPr>
                <w:rFonts w:ascii="Times New Roman" w:cs="Times New Roman" w:eastAsia="Times New Roman" w:hAnsi="Times New Roman"/>
                <w:sz w:val="19"/>
                <w:szCs w:val="19"/>
                <w:u w:val="single"/>
              </w:rPr>
            </w:pPr>
            <w:r w:rsidDel="00000000" w:rsidR="00000000" w:rsidRPr="00000000">
              <w:rPr>
                <w:rFonts w:ascii="Times New Roman" w:cs="Times New Roman" w:eastAsia="Times New Roman" w:hAnsi="Times New Roman"/>
                <w:sz w:val="19"/>
                <w:szCs w:val="19"/>
                <w:u w:val="single"/>
                <w:rtl w:val="0"/>
              </w:rPr>
              <w:t xml:space="preserve"> </w:t>
            </w:r>
          </w:p>
        </w:tc>
        <w:tc>
          <w:tcPr>
            <w:tcBorders>
              <w:top w:color="000000" w:space="0" w:sz="0" w:val="nil"/>
              <w:left w:color="000000" w:space="0" w:sz="0" w:val="nil"/>
              <w:bottom w:color="000000" w:space="0" w:sz="7" w:val="single"/>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7">
            <w:pPr>
              <w:spacing w:before="240" w:lineRule="auto"/>
              <w:rPr>
                <w:rFonts w:ascii="Times New Roman" w:cs="Times New Roman" w:eastAsia="Times New Roman" w:hAnsi="Times New Roman"/>
                <w:sz w:val="19"/>
                <w:szCs w:val="19"/>
                <w:u w:val="single"/>
              </w:rPr>
            </w:pPr>
            <w:r w:rsidDel="00000000" w:rsidR="00000000" w:rsidRPr="00000000">
              <w:rPr>
                <w:rFonts w:ascii="Times New Roman" w:cs="Times New Roman" w:eastAsia="Times New Roman" w:hAnsi="Times New Roman"/>
                <w:sz w:val="19"/>
                <w:szCs w:val="19"/>
                <w:u w:val="single"/>
                <w:rtl w:val="0"/>
              </w:rPr>
              <w:t xml:space="preserve"> </w:t>
            </w:r>
          </w:p>
        </w:tc>
      </w:tr>
      <w:tr>
        <w:trPr>
          <w:cantSplit w:val="0"/>
          <w:trHeight w:val="270" w:hRule="atLeast"/>
          <w:tblHeader w:val="0"/>
        </w:trPr>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8">
            <w:pPr>
              <w:spacing w:before="240" w:lineRule="auto"/>
              <w:jc w:val="center"/>
              <w:rPr>
                <w:rFonts w:ascii="Times New Roman" w:cs="Times New Roman" w:eastAsia="Times New Roman" w:hAnsi="Times New Roman"/>
                <w:i w:val="1"/>
                <w:sz w:val="17"/>
                <w:szCs w:val="17"/>
              </w:rPr>
            </w:pPr>
            <w:r w:rsidDel="00000000" w:rsidR="00000000" w:rsidRPr="00000000">
              <w:rPr>
                <w:rFonts w:ascii="Times New Roman" w:cs="Times New Roman" w:eastAsia="Times New Roman" w:hAnsi="Times New Roman"/>
                <w:i w:val="1"/>
                <w:sz w:val="17"/>
                <w:szCs w:val="17"/>
                <w:rtl w:val="0"/>
              </w:rPr>
              <w:t xml:space="preserve">(pieteikuma aizpildītājs)</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9">
            <w:pPr>
              <w:spacing w:before="240" w:lineRule="auto"/>
              <w:jc w:val="center"/>
              <w:rPr>
                <w:rFonts w:ascii="Times New Roman" w:cs="Times New Roman" w:eastAsia="Times New Roman" w:hAnsi="Times New Roman"/>
                <w:sz w:val="17"/>
                <w:szCs w:val="17"/>
                <w:u w:val="single"/>
              </w:rPr>
            </w:pPr>
            <w:r w:rsidDel="00000000" w:rsidR="00000000" w:rsidRPr="00000000">
              <w:rPr>
                <w:rFonts w:ascii="Times New Roman" w:cs="Times New Roman" w:eastAsia="Times New Roman" w:hAnsi="Times New Roman"/>
                <w:sz w:val="17"/>
                <w:szCs w:val="17"/>
                <w:u w:val="single"/>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A">
            <w:pPr>
              <w:spacing w:before="240" w:lineRule="auto"/>
              <w:jc w:val="center"/>
              <w:rPr>
                <w:rFonts w:ascii="Times New Roman" w:cs="Times New Roman" w:eastAsia="Times New Roman" w:hAnsi="Times New Roman"/>
                <w:i w:val="1"/>
                <w:sz w:val="17"/>
                <w:szCs w:val="17"/>
              </w:rPr>
            </w:pPr>
            <w:r w:rsidDel="00000000" w:rsidR="00000000" w:rsidRPr="00000000">
              <w:rPr>
                <w:rFonts w:ascii="Times New Roman" w:cs="Times New Roman" w:eastAsia="Times New Roman" w:hAnsi="Times New Roman"/>
                <w:i w:val="1"/>
                <w:sz w:val="17"/>
                <w:szCs w:val="17"/>
                <w:rtl w:val="0"/>
              </w:rPr>
              <w:t xml:space="preserve">(paraksts)</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B">
            <w:pPr>
              <w:spacing w:before="240" w:lineRule="auto"/>
              <w:jc w:val="center"/>
              <w:rPr>
                <w:rFonts w:ascii="Times New Roman" w:cs="Times New Roman" w:eastAsia="Times New Roman" w:hAnsi="Times New Roman"/>
                <w:sz w:val="17"/>
                <w:szCs w:val="17"/>
                <w:u w:val="single"/>
              </w:rPr>
            </w:pPr>
            <w:r w:rsidDel="00000000" w:rsidR="00000000" w:rsidRPr="00000000">
              <w:rPr>
                <w:rFonts w:ascii="Times New Roman" w:cs="Times New Roman" w:eastAsia="Times New Roman" w:hAnsi="Times New Roman"/>
                <w:sz w:val="17"/>
                <w:szCs w:val="17"/>
                <w:u w:val="single"/>
                <w:rtl w:val="0"/>
              </w:rPr>
              <w:t xml:space="preserve"> </w:t>
            </w:r>
          </w:p>
        </w:tc>
        <w:tc>
          <w:tcPr>
            <w:tcBorders>
              <w:top w:color="000000" w:space="0" w:sz="0" w:val="nil"/>
              <w:left w:color="000000" w:space="0" w:sz="0" w:val="nil"/>
              <w:bottom w:color="000000" w:space="0" w:sz="0" w:val="nil"/>
              <w:right w:color="000000" w:space="0" w:sz="0" w:val="nil"/>
            </w:tcBorders>
            <w:tcMar>
              <w:top w:w="20.0" w:type="dxa"/>
              <w:left w:w="20.0" w:type="dxa"/>
              <w:bottom w:w="20.0" w:type="dxa"/>
              <w:right w:w="20.0" w:type="dxa"/>
            </w:tcMar>
            <w:vAlign w:val="top"/>
          </w:tcPr>
          <w:p w:rsidR="00000000" w:rsidDel="00000000" w:rsidP="00000000" w:rsidRDefault="00000000" w:rsidRPr="00000000" w14:paraId="0000007C">
            <w:pPr>
              <w:spacing w:before="240" w:lineRule="auto"/>
              <w:jc w:val="center"/>
              <w:rPr>
                <w:rFonts w:ascii="Times New Roman" w:cs="Times New Roman" w:eastAsia="Times New Roman" w:hAnsi="Times New Roman"/>
                <w:i w:val="1"/>
                <w:sz w:val="17"/>
                <w:szCs w:val="17"/>
              </w:rPr>
            </w:pPr>
            <w:r w:rsidDel="00000000" w:rsidR="00000000" w:rsidRPr="00000000">
              <w:rPr>
                <w:rFonts w:ascii="Times New Roman" w:cs="Times New Roman" w:eastAsia="Times New Roman" w:hAnsi="Times New Roman"/>
                <w:i w:val="1"/>
                <w:sz w:val="17"/>
                <w:szCs w:val="17"/>
                <w:rtl w:val="0"/>
              </w:rPr>
              <w:t xml:space="preserve">(paraksta atšifrējums)</w:t>
            </w:r>
          </w:p>
        </w:tc>
      </w:tr>
    </w:tbl>
    <w:p w:rsidR="00000000" w:rsidDel="00000000" w:rsidP="00000000" w:rsidRDefault="00000000" w:rsidRPr="00000000" w14:paraId="0000007D">
      <w:pPr>
        <w:spacing w:before="240" w:line="283.6363636363637" w:lineRule="auto"/>
        <w:rPr>
          <w:rFonts w:ascii="Times New Roman" w:cs="Times New Roman" w:eastAsia="Times New Roman" w:hAnsi="Times New Roman"/>
          <w:sz w:val="19"/>
          <w:szCs w:val="19"/>
          <w:u w:val="single"/>
        </w:rPr>
      </w:pPr>
      <w:r w:rsidDel="00000000" w:rsidR="00000000" w:rsidRPr="00000000">
        <w:rPr>
          <w:rFonts w:ascii="Times New Roman" w:cs="Times New Roman" w:eastAsia="Times New Roman" w:hAnsi="Times New Roman"/>
          <w:sz w:val="19"/>
          <w:szCs w:val="19"/>
          <w:u w:val="single"/>
          <w:rtl w:val="0"/>
        </w:rPr>
        <w:t xml:space="preserve"> </w:t>
      </w:r>
    </w:p>
    <w:p w:rsidR="00000000" w:rsidDel="00000000" w:rsidP="00000000" w:rsidRDefault="00000000" w:rsidRPr="00000000" w14:paraId="0000007E">
      <w:pPr>
        <w:spacing w:before="240" w:line="283.6363636363637" w:lineRule="auto"/>
        <w:rPr>
          <w:rFonts w:ascii="Times New Roman" w:cs="Times New Roman" w:eastAsia="Times New Roman" w:hAnsi="Times New Roman"/>
          <w:sz w:val="19"/>
          <w:szCs w:val="19"/>
        </w:rPr>
      </w:pPr>
      <w:r w:rsidDel="00000000" w:rsidR="00000000" w:rsidRPr="00000000">
        <w:rPr>
          <w:rFonts w:ascii="Times New Roman" w:cs="Times New Roman" w:eastAsia="Times New Roman" w:hAnsi="Times New Roman"/>
          <w:sz w:val="19"/>
          <w:szCs w:val="19"/>
          <w:rtl w:val="0"/>
        </w:rPr>
        <w:t xml:space="preserve">20___. gada ____.__________________</w:t>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t xml:space="preserve">Par nepieciešamajiem papildus pievienojamajiem dokumentiem ielu tirdzniecības atļaujas saņemšanai meklē informāciju šeit: </w:t>
      </w:r>
      <w:hyperlink r:id="rId6">
        <w:r w:rsidDel="00000000" w:rsidR="00000000" w:rsidRPr="00000000">
          <w:rPr>
            <w:color w:val="1155cc"/>
            <w:u w:val="single"/>
            <w:rtl w:val="0"/>
          </w:rPr>
          <w:t xml:space="preserve">https://rezeknesnovads.lv/iedzivotajiem/pakalpojumi-un-e-iesniegumi/uznemejdarbiba/</w:t>
        </w:r>
      </w:hyperlink>
      <w:r w:rsidDel="00000000" w:rsidR="00000000" w:rsidRPr="00000000">
        <w:rPr>
          <w:rtl w:val="0"/>
        </w:rPr>
        <w:t xml:space="preserve"> </w:t>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tcPr>
      <w:shd w:fill="eaf1dd" w:val="clear"/>
    </w:tcPr>
  </w:style>
  <w:style w:type="table" w:styleId="Table7">
    <w:basedOn w:val="TableNormal"/>
    <w:tblPr>
      <w:tblStyleRowBandSize w:val="1"/>
      <w:tblStyleColBandSize w:val="1"/>
      <w:tblCellMar>
        <w:top w:w="100.0" w:type="dxa"/>
        <w:left w:w="100.0" w:type="dxa"/>
        <w:bottom w:w="100.0" w:type="dxa"/>
        <w:right w:w="100.0" w:type="dxa"/>
      </w:tblCellMar>
    </w:tblPr>
  </w:style>
  <w:style w:type="table" w:styleId="Table8">
    <w:basedOn w:val="TableNormal"/>
    <w:tblPr>
      <w:tblStyleRowBandSize w:val="1"/>
      <w:tblStyleColBandSize w:val="1"/>
      <w:tblCellMar>
        <w:top w:w="100.0" w:type="dxa"/>
        <w:left w:w="100.0" w:type="dxa"/>
        <w:bottom w:w="100.0" w:type="dxa"/>
        <w:right w:w="100.0" w:type="dxa"/>
      </w:tblCellMar>
    </w:tblPr>
  </w:style>
  <w:style w:type="table" w:styleId="Table9">
    <w:basedOn w:val="TableNormal"/>
    <w:tblPr>
      <w:tblStyleRowBandSize w:val="1"/>
      <w:tblStyleColBandSize w:val="1"/>
      <w:tblCellMar>
        <w:top w:w="100.0" w:type="dxa"/>
        <w:left w:w="100.0" w:type="dxa"/>
        <w:bottom w:w="100.0" w:type="dxa"/>
        <w:right w:w="100.0" w:type="dxa"/>
      </w:tblCellMar>
    </w:tblPr>
  </w:style>
  <w:style w:type="table" w:styleId="Table10">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rezeknesnovads.lv/iedzivotajiem/pakalpojumi-un-e-iesniegumi/uznemejdarbi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