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4.6.0 -->
  <w:body>
    <w:p w:rsidR="00DB58D9" w:rsidRPr="00DB58D9" w:rsidP="0033427B" w14:paraId="2B9414C9" w14:textId="77777777">
      <w:pPr>
        <w:rPr>
          <w:b/>
          <w:iCs/>
          <w:sz w:val="18"/>
          <w:szCs w:val="18"/>
          <w:lang w:val="lv-LV"/>
        </w:rPr>
      </w:pPr>
    </w:p>
    <w:tbl>
      <w:tblPr>
        <w:tblW w:w="5859" w:type="pct"/>
        <w:tblInd w:w="-150" w:type="dxa"/>
        <w:tblBorders>
          <w:top w:val="outset" w:sz="6" w:space="0" w:color="414142"/>
          <w:left w:val="outset" w:sz="6" w:space="0" w:color="414142"/>
          <w:bottom w:val="outset" w:sz="6" w:space="0" w:color="414142"/>
          <w:right w:val="outset" w:sz="6" w:space="0" w:color="414142"/>
        </w:tblBorders>
        <w:tblCellMar>
          <w:top w:w="24" w:type="dxa"/>
          <w:left w:w="24" w:type="dxa"/>
          <w:bottom w:w="24" w:type="dxa"/>
          <w:right w:w="24" w:type="dxa"/>
        </w:tblCellMar>
        <w:tblLook w:val="04A0"/>
      </w:tblPr>
      <w:tblGrid>
        <w:gridCol w:w="719"/>
        <w:gridCol w:w="1267"/>
        <w:gridCol w:w="991"/>
        <w:gridCol w:w="568"/>
        <w:gridCol w:w="993"/>
        <w:gridCol w:w="5177"/>
      </w:tblGrid>
      <w:tr w14:paraId="72E1CF83" w14:textId="77777777" w:rsidTr="00F468AA">
        <w:tblPrEx>
          <w:tblW w:w="5859" w:type="pct"/>
          <w:tblInd w:w="-150" w:type="dxa"/>
          <w:tblBorders>
            <w:top w:val="outset" w:sz="6" w:space="0" w:color="414142"/>
            <w:left w:val="outset" w:sz="6" w:space="0" w:color="414142"/>
            <w:bottom w:val="outset" w:sz="6" w:space="0" w:color="414142"/>
            <w:right w:val="outset" w:sz="6" w:space="0" w:color="414142"/>
          </w:tblBorders>
          <w:tblCellMar>
            <w:top w:w="24" w:type="dxa"/>
            <w:left w:w="24" w:type="dxa"/>
            <w:bottom w:w="24" w:type="dxa"/>
            <w:right w:w="24" w:type="dxa"/>
          </w:tblCellMar>
          <w:tblLook w:val="04A0"/>
        </w:tblPrEx>
        <w:tc>
          <w:tcPr>
            <w:tcW w:w="1022" w:type="pct"/>
            <w:gridSpan w:val="2"/>
            <w:tcBorders>
              <w:top w:val="outset" w:sz="6" w:space="0" w:color="414142"/>
              <w:left w:val="outset" w:sz="6" w:space="0" w:color="414142"/>
              <w:bottom w:val="outset" w:sz="6" w:space="0" w:color="414142"/>
              <w:right w:val="outset" w:sz="6" w:space="0" w:color="414142"/>
            </w:tcBorders>
            <w:hideMark/>
          </w:tcPr>
          <w:p w:rsidR="00DB58D9" w:rsidRPr="00CD703B" w:rsidP="00945D4B" w14:paraId="579627B3" w14:textId="3850A04E">
            <w:pPr>
              <w:spacing w:before="100" w:beforeAutospacing="1" w:line="293" w:lineRule="atLeast"/>
              <w:ind w:left="252" w:hanging="252"/>
              <w:rPr>
                <w:lang w:eastAsia="lv-LV"/>
              </w:rPr>
            </w:pPr>
            <w:r w:rsidRPr="00CD703B">
              <w:rPr>
                <w:lang w:eastAsia="lv-LV"/>
              </w:rPr>
              <w:t xml:space="preserve">1. </w:t>
            </w:r>
            <w:r w:rsidRPr="0033427B" w:rsidR="0033427B">
              <w:rPr>
                <w:b/>
                <w:lang w:eastAsia="lv-LV"/>
              </w:rPr>
              <w:t xml:space="preserve">Rēzeknes novada </w:t>
            </w:r>
            <w:r w:rsidRPr="0033427B" w:rsidR="0033427B">
              <w:rPr>
                <w:b/>
                <w:lang w:eastAsia="lv-LV"/>
              </w:rPr>
              <w:t>pašvaldība</w:t>
            </w:r>
          </w:p>
        </w:tc>
        <w:tc>
          <w:tcPr>
            <w:tcW w:w="1313" w:type="pct"/>
            <w:gridSpan w:val="3"/>
            <w:tcBorders>
              <w:top w:val="outset" w:sz="6" w:space="0" w:color="414142"/>
              <w:left w:val="outset" w:sz="6" w:space="0" w:color="414142"/>
              <w:bottom w:val="outset" w:sz="6" w:space="0" w:color="414142"/>
              <w:right w:val="outset" w:sz="6" w:space="0" w:color="414142"/>
            </w:tcBorders>
            <w:vAlign w:val="center"/>
            <w:hideMark/>
          </w:tcPr>
          <w:p w:rsidR="00DB58D9" w:rsidRPr="009D48C8" w:rsidP="00945D4B" w14:paraId="367DD16C" w14:textId="77777777">
            <w:pPr>
              <w:spacing w:before="100" w:beforeAutospacing="1" w:line="293" w:lineRule="atLeast"/>
              <w:jc w:val="center"/>
              <w:rPr>
                <w:b/>
                <w:lang w:eastAsia="lv-LV"/>
              </w:rPr>
            </w:pPr>
            <w:r w:rsidRPr="009D48C8">
              <w:rPr>
                <w:b/>
                <w:lang w:eastAsia="lv-LV"/>
              </w:rPr>
              <w:t>AMATA APRAKSTS</w:t>
            </w:r>
          </w:p>
        </w:tc>
        <w:tc>
          <w:tcPr>
            <w:tcW w:w="2664" w:type="pct"/>
            <w:tcBorders>
              <w:top w:val="outset" w:sz="6" w:space="0" w:color="414142"/>
              <w:left w:val="outset" w:sz="6" w:space="0" w:color="414142"/>
              <w:bottom w:val="outset" w:sz="6" w:space="0" w:color="414142"/>
              <w:right w:val="outset" w:sz="6" w:space="0" w:color="414142"/>
            </w:tcBorders>
            <w:hideMark/>
          </w:tcPr>
          <w:p w:rsidR="0033427B" w:rsidRPr="00611F5D" w:rsidP="000B66FD" w14:paraId="34205C12" w14:textId="77777777">
            <w:pPr>
              <w:ind w:right="58"/>
              <w:jc w:val="right"/>
              <w:rPr>
                <w:b/>
                <w:sz w:val="22"/>
                <w:szCs w:val="22"/>
                <w:lang w:eastAsia="lv-LV"/>
              </w:rPr>
            </w:pPr>
            <w:r w:rsidRPr="00611F5D">
              <w:rPr>
                <w:b/>
                <w:sz w:val="22"/>
                <w:szCs w:val="22"/>
                <w:lang w:eastAsia="lv-LV"/>
              </w:rPr>
              <w:t>APSTIPRINU</w:t>
            </w:r>
          </w:p>
          <w:p w:rsidR="0033427B" w:rsidRPr="00611F5D" w:rsidP="000B66FD" w14:paraId="5878E545" w14:textId="32DCADFD">
            <w:pPr>
              <w:ind w:right="58"/>
              <w:jc w:val="right"/>
              <w:rPr>
                <w:bCs/>
                <w:sz w:val="22"/>
                <w:szCs w:val="22"/>
                <w:lang w:val="lv-LV" w:eastAsia="lv-LV"/>
              </w:rPr>
            </w:pPr>
            <w:r>
              <w:rPr>
                <w:bCs/>
                <w:sz w:val="22"/>
                <w:szCs w:val="22"/>
                <w:lang w:val="lv-LV" w:eastAsia="lv-LV"/>
              </w:rPr>
              <w:t xml:space="preserve">Ar drošu elektronisko </w:t>
            </w:r>
            <w:r w:rsidR="000B66FD">
              <w:rPr>
                <w:bCs/>
                <w:sz w:val="22"/>
                <w:szCs w:val="22"/>
                <w:lang w:val="lv-LV" w:eastAsia="lv-LV"/>
              </w:rPr>
              <w:t>parakstu dokumentu parakstījusi</w:t>
            </w:r>
          </w:p>
          <w:p w:rsidR="0033427B" w:rsidRPr="000B66FD" w:rsidP="000B66FD" w14:paraId="310073E4" w14:textId="1C79E060">
            <w:pPr>
              <w:ind w:right="58"/>
              <w:jc w:val="right"/>
              <w:rPr>
                <w:bCs/>
                <w:sz w:val="22"/>
                <w:szCs w:val="22"/>
                <w:lang w:val="lv-LV" w:eastAsia="lv-LV"/>
              </w:rPr>
            </w:pPr>
            <w:r w:rsidRPr="009D48C8">
              <w:rPr>
                <w:bCs/>
                <w:sz w:val="22"/>
                <w:szCs w:val="22"/>
                <w:lang w:eastAsia="lv-LV"/>
              </w:rPr>
              <w:t>Rēzeknes novada pašvaldības izpilddirektor</w:t>
            </w:r>
            <w:r w:rsidR="000B66FD">
              <w:rPr>
                <w:bCs/>
                <w:sz w:val="22"/>
                <w:szCs w:val="22"/>
                <w:lang w:val="lv-LV" w:eastAsia="lv-LV"/>
              </w:rPr>
              <w:t>e</w:t>
            </w:r>
          </w:p>
          <w:p w:rsidR="000B66FD" w:rsidRPr="000B66FD" w:rsidP="000B66FD" w14:paraId="6F600B33" w14:textId="653DC4FE">
            <w:pPr>
              <w:pStyle w:val="Title"/>
              <w:ind w:right="58"/>
              <w:jc w:val="right"/>
              <w:rPr>
                <w:bCs w:val="0"/>
                <w:sz w:val="22"/>
                <w:szCs w:val="22"/>
                <w:lang w:eastAsia="lv-LV"/>
              </w:rPr>
            </w:pPr>
            <w:r w:rsidRPr="000B66FD">
              <w:rPr>
                <w:bCs w:val="0"/>
                <w:sz w:val="22"/>
                <w:szCs w:val="22"/>
                <w:lang w:eastAsia="lv-LV"/>
              </w:rPr>
              <w:t>Ē.Teirumnieka</w:t>
            </w:r>
          </w:p>
          <w:p w:rsidR="00DB58D9" w:rsidRPr="009D48C8" w:rsidP="000B66FD" w14:paraId="7EED5BA5" w14:textId="1BCF2EC8">
            <w:pPr>
              <w:pStyle w:val="Title"/>
              <w:ind w:right="58"/>
              <w:jc w:val="right"/>
              <w:rPr>
                <w:sz w:val="24"/>
              </w:rPr>
            </w:pPr>
            <w:r w:rsidRPr="009D48C8">
              <w:rPr>
                <w:b w:val="0"/>
                <w:sz w:val="22"/>
                <w:szCs w:val="22"/>
                <w:lang w:eastAsia="lv-LV"/>
              </w:rPr>
              <w:t>Rēzekn</w:t>
            </w:r>
            <w:r w:rsidR="000B66FD">
              <w:rPr>
                <w:b w:val="0"/>
                <w:sz w:val="22"/>
                <w:szCs w:val="22"/>
                <w:lang w:eastAsia="lv-LV"/>
              </w:rPr>
              <w:t>ē</w:t>
            </w:r>
            <w:r w:rsidRPr="009D48C8">
              <w:rPr>
                <w:b w:val="0"/>
                <w:sz w:val="22"/>
                <w:szCs w:val="22"/>
                <w:lang w:eastAsia="lv-LV"/>
              </w:rPr>
              <w:t xml:space="preserve">, </w:t>
            </w:r>
            <w:r w:rsidR="000B66FD">
              <w:rPr>
                <w:b w:val="0"/>
                <w:sz w:val="22"/>
                <w:szCs w:val="22"/>
                <w:lang w:eastAsia="lv-LV"/>
              </w:rPr>
              <w:t>Datums skatāms laika zīmogā</w:t>
            </w:r>
          </w:p>
        </w:tc>
      </w:tr>
      <w:tr w14:paraId="1793926E" w14:textId="77777777" w:rsidTr="002F22A0">
        <w:tblPrEx>
          <w:tblW w:w="5859" w:type="pct"/>
          <w:tblInd w:w="-150" w:type="dxa"/>
          <w:tblCellMar>
            <w:top w:w="24" w:type="dxa"/>
            <w:left w:w="24" w:type="dxa"/>
            <w:bottom w:w="24" w:type="dxa"/>
            <w:right w:w="24" w:type="dxa"/>
          </w:tblCellMar>
          <w:tblLook w:val="04A0"/>
        </w:tblPrEx>
        <w:trPr>
          <w:trHeight w:val="523"/>
        </w:trPr>
        <w:tc>
          <w:tcPr>
            <w:tcW w:w="1824" w:type="pct"/>
            <w:gridSpan w:val="4"/>
            <w:tcBorders>
              <w:top w:val="outset" w:sz="6" w:space="0" w:color="414142"/>
              <w:left w:val="outset" w:sz="6" w:space="0" w:color="414142"/>
              <w:bottom w:val="outset" w:sz="6" w:space="0" w:color="414142"/>
              <w:right w:val="outset" w:sz="6" w:space="0" w:color="414142"/>
            </w:tcBorders>
            <w:hideMark/>
          </w:tcPr>
          <w:p w:rsidR="006526F8" w:rsidP="00945D4B" w14:paraId="38164A68" w14:textId="77777777">
            <w:pPr>
              <w:rPr>
                <w:caps/>
                <w:lang w:val="en-US" w:eastAsia="lv-LV"/>
              </w:rPr>
            </w:pPr>
            <w:r w:rsidRPr="00544F8C">
              <w:rPr>
                <w:caps/>
                <w:lang w:val="en-US" w:eastAsia="lv-LV"/>
              </w:rPr>
              <w:t>2. </w:t>
            </w:r>
            <w:r w:rsidRPr="00544F8C">
              <w:rPr>
                <w:b/>
                <w:bCs/>
                <w:lang w:val="en-US"/>
              </w:rPr>
              <w:t xml:space="preserve">Amata </w:t>
            </w:r>
            <w:r w:rsidRPr="00544F8C">
              <w:rPr>
                <w:b/>
                <w:bCs/>
                <w:lang w:val="en-US"/>
              </w:rPr>
              <w:t>nosaukums</w:t>
            </w:r>
            <w:r w:rsidRPr="00544F8C">
              <w:rPr>
                <w:caps/>
                <w:lang w:val="en-US" w:eastAsia="lv-LV"/>
              </w:rPr>
              <w:t xml:space="preserve"> </w:t>
            </w:r>
            <w:r w:rsidRPr="00544F8C" w:rsidR="00BC1519">
              <w:rPr>
                <w:caps/>
                <w:lang w:val="en-US" w:eastAsia="lv-LV"/>
              </w:rPr>
              <w:t>–</w:t>
            </w:r>
            <w:r w:rsidRPr="00544F8C">
              <w:rPr>
                <w:caps/>
                <w:lang w:val="en-US" w:eastAsia="lv-LV"/>
              </w:rPr>
              <w:t xml:space="preserve"> </w:t>
            </w:r>
          </w:p>
          <w:p w:rsidR="00DB58D9" w:rsidRPr="00544F8C" w:rsidP="00945D4B" w14:paraId="5BE2B71F" w14:textId="4D510414">
            <w:pPr>
              <w:rPr>
                <w:lang w:val="en-US" w:eastAsia="lv-LV"/>
              </w:rPr>
            </w:pPr>
            <w:r>
              <w:rPr>
                <w:caps/>
                <w:lang w:val="en-US" w:eastAsia="lv-LV"/>
              </w:rPr>
              <w:t>IELU TIRDZNIECĪBAS ADMINSTARTORS</w:t>
            </w:r>
          </w:p>
        </w:tc>
        <w:tc>
          <w:tcPr>
            <w:tcW w:w="3176" w:type="pct"/>
            <w:gridSpan w:val="2"/>
            <w:tcBorders>
              <w:top w:val="outset" w:sz="6" w:space="0" w:color="414142"/>
              <w:left w:val="outset" w:sz="6" w:space="0" w:color="414142"/>
              <w:bottom w:val="outset" w:sz="6" w:space="0" w:color="414142"/>
              <w:right w:val="outset" w:sz="6" w:space="0" w:color="414142"/>
            </w:tcBorders>
            <w:hideMark/>
          </w:tcPr>
          <w:p w:rsidR="00DB58D9" w:rsidRPr="009D48C8" w:rsidP="000B66FD" w14:paraId="2397F4B5" w14:textId="303D7A52">
            <w:pPr>
              <w:ind w:right="119" w:firstLine="26"/>
              <w:jc w:val="both"/>
              <w:rPr>
                <w:lang w:val="lv-LV" w:eastAsia="lv-LV"/>
              </w:rPr>
            </w:pPr>
            <w:r w:rsidRPr="009D48C8">
              <w:rPr>
                <w:caps/>
                <w:lang w:eastAsia="lv-LV"/>
              </w:rPr>
              <w:t>2.1. </w:t>
            </w:r>
            <w:r w:rsidRPr="009D48C8">
              <w:rPr>
                <w:b/>
                <w:bCs/>
              </w:rPr>
              <w:t>Amata</w:t>
            </w:r>
            <w:r w:rsidRPr="009D48C8">
              <w:rPr>
                <w:b/>
                <w:bCs/>
              </w:rPr>
              <w:t xml:space="preserve"> </w:t>
            </w:r>
            <w:r w:rsidRPr="009D48C8">
              <w:rPr>
                <w:b/>
                <w:bCs/>
              </w:rPr>
              <w:t>statuss</w:t>
            </w:r>
            <w:r w:rsidRPr="009D48C8">
              <w:rPr>
                <w:b/>
                <w:bCs/>
              </w:rPr>
              <w:t xml:space="preserve"> – </w:t>
            </w:r>
            <w:r w:rsidRPr="009D48C8" w:rsidR="0033427B">
              <w:rPr>
                <w:lang w:val="lv-LV"/>
              </w:rPr>
              <w:t>darbinieks</w:t>
            </w:r>
            <w:r w:rsidR="000B66FD">
              <w:rPr>
                <w:lang w:val="lv-LV"/>
              </w:rPr>
              <w:t>, kuram noteikts amatpersonas statuss</w:t>
            </w:r>
          </w:p>
        </w:tc>
      </w:tr>
      <w:tr w14:paraId="3180DF83" w14:textId="77777777" w:rsidTr="002F22A0">
        <w:tblPrEx>
          <w:tblW w:w="5859" w:type="pct"/>
          <w:tblInd w:w="-150" w:type="dxa"/>
          <w:tblCellMar>
            <w:top w:w="24" w:type="dxa"/>
            <w:left w:w="24" w:type="dxa"/>
            <w:bottom w:w="24" w:type="dxa"/>
            <w:right w:w="24" w:type="dxa"/>
          </w:tblCellMar>
          <w:tblLook w:val="04A0"/>
        </w:tblPrEx>
        <w:trPr>
          <w:trHeight w:val="343"/>
        </w:trPr>
        <w:tc>
          <w:tcPr>
            <w:tcW w:w="5000" w:type="pct"/>
            <w:gridSpan w:val="6"/>
            <w:tcBorders>
              <w:top w:val="outset" w:sz="6" w:space="0" w:color="414142"/>
              <w:left w:val="outset" w:sz="6" w:space="0" w:color="414142"/>
              <w:bottom w:val="outset" w:sz="6" w:space="0" w:color="414142"/>
              <w:right w:val="outset" w:sz="6" w:space="0" w:color="414142"/>
            </w:tcBorders>
            <w:shd w:val="clear" w:color="auto" w:fill="FFFFFF"/>
            <w:hideMark/>
          </w:tcPr>
          <w:p w:rsidR="00DB58D9" w:rsidRPr="00DC0B0B" w:rsidP="00945D4B" w14:paraId="1365552A" w14:textId="2856048A">
            <w:pPr>
              <w:rPr>
                <w:lang w:eastAsia="lv-LV"/>
              </w:rPr>
            </w:pPr>
            <w:r w:rsidRPr="00DC0B0B">
              <w:rPr>
                <w:caps/>
                <w:lang w:eastAsia="lv-LV"/>
              </w:rPr>
              <w:t>3. </w:t>
            </w:r>
            <w:r w:rsidRPr="00DC0B0B">
              <w:rPr>
                <w:b/>
                <w:bCs/>
              </w:rPr>
              <w:t>Iestāde</w:t>
            </w:r>
            <w:r w:rsidRPr="00DC0B0B" w:rsidR="0033427B">
              <w:rPr>
                <w:b/>
                <w:bCs/>
                <w:lang w:val="lv-LV"/>
              </w:rPr>
              <w:t>, struktūrvienība</w:t>
            </w:r>
            <w:r w:rsidRPr="00DC0B0B">
              <w:rPr>
                <w:b/>
                <w:bCs/>
              </w:rPr>
              <w:t xml:space="preserve"> - </w:t>
            </w:r>
            <w:r w:rsidRPr="00DC0B0B" w:rsidR="0033427B">
              <w:t xml:space="preserve">Rēzeknes novada pašvaldības </w:t>
            </w:r>
            <w:r w:rsidRPr="00DC0B0B" w:rsidR="0033427B">
              <w:t>Centrālās</w:t>
            </w:r>
            <w:r w:rsidRPr="00DC0B0B" w:rsidR="0033427B">
              <w:t xml:space="preserve"> </w:t>
            </w:r>
            <w:r w:rsidRPr="00DC0B0B" w:rsidR="0033427B">
              <w:t>pārvaldes</w:t>
            </w:r>
            <w:r w:rsidRPr="00DC0B0B" w:rsidR="0033427B">
              <w:t xml:space="preserve"> Attīstības </w:t>
            </w:r>
            <w:r w:rsidRPr="00DC0B0B" w:rsidR="0033427B">
              <w:t>plānošanas</w:t>
            </w:r>
            <w:r w:rsidRPr="00DC0B0B" w:rsidR="0033427B">
              <w:t xml:space="preserve"> </w:t>
            </w:r>
            <w:r w:rsidRPr="00DC0B0B" w:rsidR="0033427B">
              <w:t>nodaļa</w:t>
            </w:r>
          </w:p>
        </w:tc>
      </w:tr>
      <w:tr w14:paraId="2A8B89AA" w14:textId="77777777" w:rsidTr="002F22A0">
        <w:tblPrEx>
          <w:tblW w:w="5859" w:type="pct"/>
          <w:tblInd w:w="-150" w:type="dxa"/>
          <w:tblCellMar>
            <w:top w:w="24" w:type="dxa"/>
            <w:left w:w="24" w:type="dxa"/>
            <w:bottom w:w="24" w:type="dxa"/>
            <w:right w:w="24" w:type="dxa"/>
          </w:tblCellMar>
          <w:tblLook w:val="04A0"/>
        </w:tblPrEx>
        <w:tc>
          <w:tcPr>
            <w:tcW w:w="1824" w:type="pct"/>
            <w:gridSpan w:val="4"/>
            <w:tcBorders>
              <w:top w:val="outset" w:sz="6" w:space="0" w:color="414142"/>
              <w:left w:val="outset" w:sz="6" w:space="0" w:color="414142"/>
              <w:bottom w:val="outset" w:sz="6" w:space="0" w:color="414142"/>
              <w:right w:val="outset" w:sz="6" w:space="0" w:color="414142"/>
            </w:tcBorders>
            <w:hideMark/>
          </w:tcPr>
          <w:p w:rsidR="00DB58D9" w:rsidRPr="00544F8C" w:rsidP="00945D4B" w14:paraId="380B615C" w14:textId="61B623C9">
            <w:pPr>
              <w:rPr>
                <w:lang w:val="lv-LV" w:eastAsia="lv-LV"/>
              </w:rPr>
            </w:pPr>
            <w:r w:rsidRPr="00DC0B0B">
              <w:rPr>
                <w:caps/>
                <w:lang w:eastAsia="lv-LV"/>
              </w:rPr>
              <w:t>4. </w:t>
            </w:r>
            <w:r w:rsidRPr="00DC0B0B">
              <w:rPr>
                <w:b/>
                <w:bCs/>
              </w:rPr>
              <w:t>Profesijas</w:t>
            </w:r>
            <w:r w:rsidRPr="00DC0B0B">
              <w:rPr>
                <w:b/>
                <w:bCs/>
              </w:rPr>
              <w:t xml:space="preserve"> </w:t>
            </w:r>
            <w:r w:rsidRPr="00DC0B0B">
              <w:rPr>
                <w:b/>
                <w:bCs/>
              </w:rPr>
              <w:t>kods</w:t>
            </w:r>
            <w:r w:rsidRPr="00DC0B0B">
              <w:rPr>
                <w:b/>
                <w:bCs/>
              </w:rPr>
              <w:t xml:space="preserve"> - </w:t>
            </w:r>
            <w:r w:rsidRPr="006526F8" w:rsidR="006526F8">
              <w:t>5151 01</w:t>
            </w:r>
          </w:p>
        </w:tc>
        <w:tc>
          <w:tcPr>
            <w:tcW w:w="3176" w:type="pct"/>
            <w:gridSpan w:val="2"/>
            <w:tcBorders>
              <w:top w:val="outset" w:sz="6" w:space="0" w:color="414142"/>
              <w:left w:val="outset" w:sz="6" w:space="0" w:color="414142"/>
              <w:bottom w:val="outset" w:sz="6" w:space="0" w:color="414142"/>
              <w:right w:val="outset" w:sz="6" w:space="0" w:color="414142"/>
            </w:tcBorders>
            <w:hideMark/>
          </w:tcPr>
          <w:p w:rsidR="00DB58D9" w:rsidRPr="0082148E" w:rsidP="00945D4B" w14:paraId="27A2C5D0" w14:textId="481BCA47">
            <w:pPr>
              <w:ind w:left="308" w:right="119" w:hanging="308"/>
              <w:jc w:val="both"/>
              <w:rPr>
                <w:lang w:val="en-US" w:eastAsia="lv-LV"/>
              </w:rPr>
            </w:pPr>
            <w:r w:rsidRPr="0082148E">
              <w:rPr>
                <w:caps/>
                <w:lang w:val="en-US" w:eastAsia="lv-LV"/>
              </w:rPr>
              <w:t>5. </w:t>
            </w:r>
            <w:r w:rsidRPr="0082148E">
              <w:rPr>
                <w:b/>
                <w:bCs/>
                <w:lang w:val="en-US"/>
              </w:rPr>
              <w:t xml:space="preserve">Amata </w:t>
            </w:r>
            <w:r w:rsidRPr="0082148E">
              <w:rPr>
                <w:b/>
                <w:bCs/>
                <w:lang w:val="en-US"/>
              </w:rPr>
              <w:t>saime</w:t>
            </w:r>
            <w:r w:rsidRPr="0082148E">
              <w:rPr>
                <w:b/>
                <w:bCs/>
                <w:lang w:val="en-US"/>
              </w:rPr>
              <w:t xml:space="preserve"> un </w:t>
            </w:r>
            <w:r w:rsidRPr="0082148E">
              <w:rPr>
                <w:b/>
                <w:bCs/>
                <w:lang w:val="en-US"/>
              </w:rPr>
              <w:t>līmenis</w:t>
            </w:r>
            <w:r w:rsidRPr="0082148E">
              <w:rPr>
                <w:b/>
                <w:bCs/>
                <w:lang w:val="en-US"/>
              </w:rPr>
              <w:t xml:space="preserve"> – </w:t>
            </w:r>
            <w:r w:rsidR="00B870E7">
              <w:rPr>
                <w:b/>
                <w:bCs/>
                <w:lang w:val="en-US"/>
              </w:rPr>
              <w:t>3</w:t>
            </w:r>
            <w:r w:rsidRPr="00C230F7" w:rsidR="0033427B">
              <w:rPr>
                <w:lang w:val="lv-LV"/>
              </w:rPr>
              <w:t>.saime</w:t>
            </w:r>
            <w:r w:rsidRPr="00C230F7" w:rsidR="0033427B">
              <w:rPr>
                <w:lang w:val="lv-LV"/>
              </w:rPr>
              <w:t>,</w:t>
            </w:r>
            <w:r w:rsidRPr="00C230F7" w:rsidR="0033427B">
              <w:rPr>
                <w:lang w:val="en-US"/>
              </w:rPr>
              <w:t xml:space="preserve"> </w:t>
            </w:r>
            <w:r w:rsidRPr="00C230F7" w:rsidR="00C230F7">
              <w:rPr>
                <w:lang w:val="en-US"/>
              </w:rPr>
              <w:t>II</w:t>
            </w:r>
            <w:r w:rsidR="00B870E7">
              <w:rPr>
                <w:lang w:val="en-US"/>
              </w:rPr>
              <w:t>I</w:t>
            </w:r>
            <w:r w:rsidRPr="00C230F7" w:rsidR="00C230F7">
              <w:rPr>
                <w:lang w:val="en-US"/>
              </w:rPr>
              <w:t xml:space="preserve"> </w:t>
            </w:r>
            <w:r w:rsidRPr="00C230F7" w:rsidR="0033427B">
              <w:rPr>
                <w:lang w:val="en-US"/>
              </w:rPr>
              <w:t>līmenis</w:t>
            </w:r>
          </w:p>
        </w:tc>
      </w:tr>
      <w:tr w14:paraId="529F6124" w14:textId="77777777" w:rsidTr="002F22A0">
        <w:tblPrEx>
          <w:tblW w:w="5859" w:type="pct"/>
          <w:tblInd w:w="-150" w:type="dxa"/>
          <w:tblCellMar>
            <w:top w:w="24" w:type="dxa"/>
            <w:left w:w="24" w:type="dxa"/>
            <w:bottom w:w="24" w:type="dxa"/>
            <w:right w:w="24" w:type="dxa"/>
          </w:tblCellMar>
          <w:tblLook w:val="04A0"/>
        </w:tblPrEx>
        <w:tc>
          <w:tcPr>
            <w:tcW w:w="1824" w:type="pct"/>
            <w:gridSpan w:val="4"/>
            <w:tcBorders>
              <w:top w:val="outset" w:sz="6" w:space="0" w:color="414142"/>
              <w:left w:val="outset" w:sz="6" w:space="0" w:color="414142"/>
              <w:bottom w:val="outset" w:sz="6" w:space="0" w:color="414142"/>
              <w:right w:val="outset" w:sz="6" w:space="0" w:color="414142"/>
            </w:tcBorders>
            <w:hideMark/>
          </w:tcPr>
          <w:p w:rsidR="00DB58D9" w:rsidRPr="00DC0B0B" w:rsidP="00945D4B" w14:paraId="462D1513" w14:textId="1CE46A10">
            <w:pPr>
              <w:ind w:left="260" w:hanging="260"/>
              <w:rPr>
                <w:lang w:val="lv-LV" w:eastAsia="lv-LV"/>
              </w:rPr>
            </w:pPr>
            <w:r w:rsidRPr="0082148E">
              <w:rPr>
                <w:caps/>
                <w:lang w:val="en-US" w:eastAsia="lv-LV"/>
              </w:rPr>
              <w:t xml:space="preserve">6. </w:t>
            </w:r>
            <w:r w:rsidRPr="0082148E">
              <w:rPr>
                <w:b/>
                <w:lang w:val="en-US"/>
              </w:rPr>
              <w:t xml:space="preserve">Tiešais </w:t>
            </w:r>
            <w:r w:rsidRPr="0082148E">
              <w:rPr>
                <w:b/>
                <w:lang w:val="en-US"/>
              </w:rPr>
              <w:t>vadītājs</w:t>
            </w:r>
            <w:r w:rsidRPr="0082148E">
              <w:rPr>
                <w:b/>
                <w:lang w:val="en-US"/>
              </w:rPr>
              <w:t xml:space="preserve"> - </w:t>
            </w:r>
            <w:r w:rsidRPr="0082148E" w:rsidR="00EB2B97">
              <w:rPr>
                <w:bCs/>
                <w:lang w:val="en-US"/>
              </w:rPr>
              <w:t xml:space="preserve">Attīstības </w:t>
            </w:r>
            <w:r w:rsidRPr="0082148E" w:rsidR="00EB2B97">
              <w:rPr>
                <w:bCs/>
                <w:lang w:val="en-US"/>
              </w:rPr>
              <w:t>plānošanas</w:t>
            </w:r>
            <w:r w:rsidRPr="0082148E" w:rsidR="00EB2B97">
              <w:rPr>
                <w:bCs/>
                <w:lang w:val="en-US"/>
              </w:rPr>
              <w:t xml:space="preserve"> </w:t>
            </w:r>
            <w:r w:rsidRPr="0082148E" w:rsidR="00EB2B97">
              <w:rPr>
                <w:bCs/>
                <w:lang w:val="en-US"/>
              </w:rPr>
              <w:t>nodaļa</w:t>
            </w:r>
            <w:r w:rsidRPr="00DC0B0B" w:rsidR="00EB2B97">
              <w:rPr>
                <w:bCs/>
                <w:lang w:val="lv-LV"/>
              </w:rPr>
              <w:t>s vadītājs</w:t>
            </w:r>
          </w:p>
        </w:tc>
        <w:tc>
          <w:tcPr>
            <w:tcW w:w="3176" w:type="pct"/>
            <w:gridSpan w:val="2"/>
            <w:tcBorders>
              <w:top w:val="outset" w:sz="6" w:space="0" w:color="414142"/>
              <w:left w:val="outset" w:sz="6" w:space="0" w:color="414142"/>
              <w:bottom w:val="outset" w:sz="6" w:space="0" w:color="414142"/>
              <w:right w:val="outset" w:sz="6" w:space="0" w:color="414142"/>
            </w:tcBorders>
            <w:hideMark/>
          </w:tcPr>
          <w:p w:rsidR="00DB58D9" w:rsidRPr="0082148E" w:rsidP="00945D4B" w14:paraId="4A8E5D55" w14:textId="097326F6">
            <w:pPr>
              <w:rPr>
                <w:b/>
                <w:lang w:val="en-US" w:eastAsia="lv-LV"/>
              </w:rPr>
            </w:pPr>
            <w:r w:rsidRPr="0082148E">
              <w:rPr>
                <w:lang w:val="en-US"/>
              </w:rPr>
              <w:t xml:space="preserve"> </w:t>
            </w:r>
            <w:r w:rsidRPr="0082148E">
              <w:rPr>
                <w:b/>
                <w:lang w:val="en-US"/>
              </w:rPr>
              <w:t>Funkcionālais</w:t>
            </w:r>
            <w:r w:rsidRPr="0082148E">
              <w:rPr>
                <w:b/>
                <w:lang w:val="en-US"/>
              </w:rPr>
              <w:t xml:space="preserve"> </w:t>
            </w:r>
            <w:r w:rsidRPr="0082148E">
              <w:rPr>
                <w:b/>
                <w:lang w:val="en-US"/>
              </w:rPr>
              <w:t>vadītājs</w:t>
            </w:r>
            <w:r w:rsidRPr="0082148E">
              <w:rPr>
                <w:b/>
                <w:lang w:val="en-US"/>
              </w:rPr>
              <w:t xml:space="preserve"> - </w:t>
            </w:r>
            <w:r w:rsidRPr="0082148E" w:rsidR="00EB2B97">
              <w:rPr>
                <w:bCs/>
                <w:lang w:val="en-US"/>
              </w:rPr>
              <w:t xml:space="preserve">Attīstības </w:t>
            </w:r>
            <w:r w:rsidRPr="0082148E" w:rsidR="00EB2B97">
              <w:rPr>
                <w:bCs/>
                <w:lang w:val="en-US"/>
              </w:rPr>
              <w:t>plānošanas</w:t>
            </w:r>
            <w:r w:rsidRPr="0082148E" w:rsidR="00EB2B97">
              <w:rPr>
                <w:bCs/>
                <w:lang w:val="en-US"/>
              </w:rPr>
              <w:t xml:space="preserve"> </w:t>
            </w:r>
            <w:r w:rsidRPr="0082148E" w:rsidR="00EB2B97">
              <w:rPr>
                <w:bCs/>
                <w:lang w:val="en-US"/>
              </w:rPr>
              <w:t>nodaļas</w:t>
            </w:r>
            <w:r w:rsidRPr="0082148E" w:rsidR="00EB2B97">
              <w:rPr>
                <w:bCs/>
                <w:lang w:val="en-US"/>
              </w:rPr>
              <w:t xml:space="preserve"> </w:t>
            </w:r>
            <w:r w:rsidRPr="0082148E" w:rsidR="00EB2B97">
              <w:rPr>
                <w:bCs/>
                <w:lang w:val="en-US"/>
              </w:rPr>
              <w:t>vadītājs</w:t>
            </w:r>
          </w:p>
        </w:tc>
      </w:tr>
      <w:tr w14:paraId="3963CE0C" w14:textId="77777777" w:rsidTr="002F22A0">
        <w:tblPrEx>
          <w:tblW w:w="5859" w:type="pct"/>
          <w:tblInd w:w="-150" w:type="dxa"/>
          <w:tblCellMar>
            <w:top w:w="24" w:type="dxa"/>
            <w:left w:w="24" w:type="dxa"/>
            <w:bottom w:w="24" w:type="dxa"/>
            <w:right w:w="24" w:type="dxa"/>
          </w:tblCellMar>
          <w:tblLook w:val="04A0"/>
        </w:tblPrEx>
        <w:tc>
          <w:tcPr>
            <w:tcW w:w="1824" w:type="pct"/>
            <w:gridSpan w:val="4"/>
            <w:tcBorders>
              <w:top w:val="outset" w:sz="6" w:space="0" w:color="414142"/>
              <w:left w:val="outset" w:sz="6" w:space="0" w:color="414142"/>
              <w:bottom w:val="outset" w:sz="6" w:space="0" w:color="414142"/>
              <w:right w:val="outset" w:sz="6" w:space="0" w:color="414142"/>
            </w:tcBorders>
            <w:hideMark/>
          </w:tcPr>
          <w:p w:rsidR="00DB58D9" w:rsidRPr="00DC0B0B" w:rsidP="00945D4B" w14:paraId="475E850F" w14:textId="06C9C882">
            <w:pPr>
              <w:ind w:left="260" w:right="259" w:hanging="260"/>
              <w:jc w:val="both"/>
              <w:rPr>
                <w:b/>
                <w:lang w:val="lv-LV" w:eastAsia="lv-LV"/>
              </w:rPr>
            </w:pPr>
            <w:r w:rsidRPr="0082148E">
              <w:rPr>
                <w:b/>
                <w:caps/>
                <w:lang w:val="en-US" w:eastAsia="lv-LV"/>
              </w:rPr>
              <w:t xml:space="preserve">7. </w:t>
            </w:r>
            <w:r w:rsidRPr="0082148E">
              <w:rPr>
                <w:b/>
                <w:lang w:val="en-US"/>
              </w:rPr>
              <w:t>Tiek</w:t>
            </w:r>
            <w:r w:rsidRPr="0082148E">
              <w:rPr>
                <w:b/>
                <w:lang w:val="en-US"/>
              </w:rPr>
              <w:t xml:space="preserve"> </w:t>
            </w:r>
            <w:r w:rsidRPr="0082148E">
              <w:rPr>
                <w:b/>
                <w:lang w:val="en-US"/>
              </w:rPr>
              <w:t>aizvietots</w:t>
            </w:r>
            <w:r w:rsidRPr="0082148E">
              <w:rPr>
                <w:b/>
                <w:lang w:val="en-US"/>
              </w:rPr>
              <w:t xml:space="preserve"> </w:t>
            </w:r>
            <w:r w:rsidRPr="0082148E">
              <w:rPr>
                <w:b/>
                <w:lang w:val="en-US"/>
              </w:rPr>
              <w:t>ar</w:t>
            </w:r>
            <w:r w:rsidRPr="0082148E">
              <w:rPr>
                <w:b/>
                <w:lang w:val="en-US"/>
              </w:rPr>
              <w:t xml:space="preserve"> - </w:t>
            </w:r>
            <w:r w:rsidRPr="0082148E" w:rsidR="00EB2B97">
              <w:rPr>
                <w:bCs/>
                <w:lang w:val="en-US"/>
              </w:rPr>
              <w:t>prombūtnes</w:t>
            </w:r>
            <w:r w:rsidRPr="0082148E" w:rsidR="00EB2B97">
              <w:rPr>
                <w:bCs/>
                <w:lang w:val="en-US"/>
              </w:rPr>
              <w:t xml:space="preserve"> </w:t>
            </w:r>
            <w:r w:rsidRPr="0082148E" w:rsidR="00EB2B97">
              <w:rPr>
                <w:bCs/>
                <w:lang w:val="en-US"/>
              </w:rPr>
              <w:t>laikā</w:t>
            </w:r>
            <w:r w:rsidRPr="0082148E" w:rsidR="00EB2B97">
              <w:rPr>
                <w:bCs/>
                <w:lang w:val="en-US"/>
              </w:rPr>
              <w:t xml:space="preserve"> </w:t>
            </w:r>
            <w:r w:rsidRPr="0082148E" w:rsidR="00EB2B97">
              <w:rPr>
                <w:bCs/>
                <w:lang w:val="en-US"/>
              </w:rPr>
              <w:t>darbinieku</w:t>
            </w:r>
            <w:r w:rsidRPr="0082148E" w:rsidR="00EB2B97">
              <w:rPr>
                <w:bCs/>
                <w:lang w:val="en-US"/>
              </w:rPr>
              <w:t xml:space="preserve"> </w:t>
            </w:r>
            <w:r w:rsidRPr="0082148E" w:rsidR="00EB2B97">
              <w:rPr>
                <w:bCs/>
                <w:lang w:val="en-US"/>
              </w:rPr>
              <w:t>aizvieto</w:t>
            </w:r>
            <w:r w:rsidRPr="0082148E" w:rsidR="00EB2B97">
              <w:rPr>
                <w:bCs/>
                <w:lang w:val="en-US"/>
              </w:rPr>
              <w:t xml:space="preserve"> </w:t>
            </w:r>
            <w:r w:rsidRPr="0082148E" w:rsidR="00EB2B97">
              <w:rPr>
                <w:bCs/>
                <w:lang w:val="en-US"/>
              </w:rPr>
              <w:t>cits</w:t>
            </w:r>
            <w:r w:rsidRPr="0082148E" w:rsidR="00EB2B97">
              <w:rPr>
                <w:bCs/>
                <w:lang w:val="en-US"/>
              </w:rPr>
              <w:t xml:space="preserve">, </w:t>
            </w:r>
            <w:r w:rsidRPr="0082148E" w:rsidR="00EB2B97">
              <w:rPr>
                <w:bCs/>
                <w:lang w:val="en-US"/>
              </w:rPr>
              <w:t>izpilddirektora</w:t>
            </w:r>
            <w:r w:rsidRPr="0082148E" w:rsidR="00EB2B97">
              <w:rPr>
                <w:bCs/>
                <w:lang w:val="en-US"/>
              </w:rPr>
              <w:t xml:space="preserve"> </w:t>
            </w:r>
            <w:r w:rsidRPr="0082148E" w:rsidR="00EB2B97">
              <w:rPr>
                <w:bCs/>
                <w:lang w:val="en-US"/>
              </w:rPr>
              <w:t>rakstiski</w:t>
            </w:r>
            <w:r w:rsidRPr="0082148E" w:rsidR="00EB2B97">
              <w:rPr>
                <w:bCs/>
                <w:lang w:val="en-US"/>
              </w:rPr>
              <w:t xml:space="preserve"> </w:t>
            </w:r>
            <w:r w:rsidRPr="0082148E" w:rsidR="00EB2B97">
              <w:rPr>
                <w:bCs/>
                <w:lang w:val="en-US"/>
              </w:rPr>
              <w:t>norīkots</w:t>
            </w:r>
            <w:r w:rsidRPr="0082148E" w:rsidR="00EB2B97">
              <w:rPr>
                <w:bCs/>
                <w:lang w:val="en-US"/>
              </w:rPr>
              <w:t xml:space="preserve">, </w:t>
            </w:r>
            <w:r w:rsidRPr="0082148E" w:rsidR="00EB2B97">
              <w:rPr>
                <w:bCs/>
                <w:lang w:val="en-US"/>
              </w:rPr>
              <w:t>speciālists</w:t>
            </w:r>
          </w:p>
        </w:tc>
        <w:tc>
          <w:tcPr>
            <w:tcW w:w="3176" w:type="pct"/>
            <w:gridSpan w:val="2"/>
            <w:tcBorders>
              <w:top w:val="outset" w:sz="6" w:space="0" w:color="414142"/>
              <w:left w:val="outset" w:sz="6" w:space="0" w:color="414142"/>
              <w:bottom w:val="outset" w:sz="6" w:space="0" w:color="414142"/>
              <w:right w:val="outset" w:sz="6" w:space="0" w:color="414142"/>
            </w:tcBorders>
            <w:hideMark/>
          </w:tcPr>
          <w:p w:rsidR="00DB58D9" w:rsidRPr="0082148E" w:rsidP="00945D4B" w14:paraId="10236845" w14:textId="561C121C">
            <w:pPr>
              <w:ind w:left="116"/>
              <w:rPr>
                <w:b/>
                <w:lang w:val="lv-LV" w:eastAsia="lv-LV"/>
              </w:rPr>
            </w:pPr>
            <w:r w:rsidRPr="0082148E">
              <w:rPr>
                <w:b/>
                <w:lang w:val="lv-LV"/>
              </w:rPr>
              <w:t>Aizvieto -</w:t>
            </w:r>
            <w:r w:rsidRPr="0082148E">
              <w:rPr>
                <w:lang w:val="lv-LV"/>
              </w:rPr>
              <w:t xml:space="preserve"> </w:t>
            </w:r>
            <w:r w:rsidRPr="0082148E" w:rsidR="00EB2B97">
              <w:rPr>
                <w:lang w:val="lv-LV"/>
              </w:rPr>
              <w:t>citu darbinieku viņa prombūtnes laikā atbilstoši izpilddirektora rakstiskam rīkojumam</w:t>
            </w:r>
          </w:p>
        </w:tc>
      </w:tr>
      <w:tr w14:paraId="3AE6454D" w14:textId="77777777" w:rsidTr="002F22A0">
        <w:tblPrEx>
          <w:tblW w:w="5859" w:type="pct"/>
          <w:tblInd w:w="-150" w:type="dxa"/>
          <w:tblCellMar>
            <w:top w:w="24" w:type="dxa"/>
            <w:left w:w="24" w:type="dxa"/>
            <w:bottom w:w="24" w:type="dxa"/>
            <w:right w:w="24" w:type="dxa"/>
          </w:tblCellMar>
          <w:tblLook w:val="04A0"/>
        </w:tblPrEx>
        <w:trPr>
          <w:trHeight w:val="282"/>
        </w:trPr>
        <w:tc>
          <w:tcPr>
            <w:tcW w:w="1824" w:type="pct"/>
            <w:gridSpan w:val="4"/>
            <w:tcBorders>
              <w:top w:val="outset" w:sz="6" w:space="0" w:color="414142"/>
              <w:left w:val="outset" w:sz="6" w:space="0" w:color="414142"/>
              <w:bottom w:val="outset" w:sz="6" w:space="0" w:color="414142"/>
              <w:right w:val="outset" w:sz="6" w:space="0" w:color="414142"/>
            </w:tcBorders>
            <w:hideMark/>
          </w:tcPr>
          <w:p w:rsidR="00B870E7" w:rsidP="00B870E7" w14:paraId="59E24339" w14:textId="77777777">
            <w:pPr>
              <w:ind w:left="260" w:right="119" w:hanging="260"/>
              <w:jc w:val="both"/>
              <w:rPr>
                <w:lang w:val="lv-LV"/>
              </w:rPr>
            </w:pPr>
            <w:r w:rsidRPr="0082148E">
              <w:rPr>
                <w:caps/>
                <w:lang w:val="lv-LV" w:eastAsia="lv-LV"/>
              </w:rPr>
              <w:t>8.</w:t>
            </w:r>
            <w:r w:rsidRPr="0082148E">
              <w:rPr>
                <w:b/>
                <w:caps/>
                <w:lang w:val="lv-LV" w:eastAsia="lv-LV"/>
              </w:rPr>
              <w:t xml:space="preserve"> </w:t>
            </w:r>
            <w:r w:rsidRPr="0082148E">
              <w:rPr>
                <w:b/>
                <w:lang w:val="lv-LV"/>
              </w:rPr>
              <w:t xml:space="preserve">Iekšējā sadarbība </w:t>
            </w:r>
            <w:r w:rsidRPr="0082148E" w:rsidR="00EB2B97">
              <w:rPr>
                <w:lang w:val="lv-LV"/>
              </w:rPr>
              <w:t>–</w:t>
            </w:r>
            <w:r w:rsidRPr="0082148E">
              <w:rPr>
                <w:lang w:val="lv-LV"/>
              </w:rPr>
              <w:t xml:space="preserve"> </w:t>
            </w:r>
            <w:r w:rsidRPr="0082148E" w:rsidR="00EB2B97">
              <w:rPr>
                <w:lang w:val="lv-LV"/>
              </w:rPr>
              <w:t>ar</w:t>
            </w:r>
            <w:r w:rsidRPr="00DC0B0B" w:rsidR="00EB2B97">
              <w:rPr>
                <w:lang w:val="lv-LV"/>
              </w:rPr>
              <w:t xml:space="preserve"> </w:t>
            </w:r>
          </w:p>
          <w:p w:rsidR="00DB58D9" w:rsidRPr="00B870E7" w:rsidP="00B870E7" w14:paraId="44E477ED" w14:textId="5A013FD7">
            <w:pPr>
              <w:ind w:left="260" w:right="119" w:hanging="260"/>
              <w:jc w:val="both"/>
              <w:rPr>
                <w:b/>
                <w:caps/>
                <w:lang w:val="lv-LV" w:eastAsia="lv-LV"/>
              </w:rPr>
            </w:pPr>
            <w:r w:rsidRPr="00B870E7">
              <w:rPr>
                <w:lang w:val="lv-LV"/>
              </w:rPr>
              <w:t xml:space="preserve"> Centrālās pārvaldes</w:t>
            </w:r>
            <w:r w:rsidR="00761281">
              <w:rPr>
                <w:lang w:val="lv-LV"/>
              </w:rPr>
              <w:t xml:space="preserve"> / pagastu apvienību </w:t>
            </w:r>
            <w:r w:rsidRPr="00B870E7">
              <w:rPr>
                <w:lang w:val="lv-LV"/>
              </w:rPr>
              <w:t>darbiniekiem</w:t>
            </w:r>
          </w:p>
        </w:tc>
        <w:tc>
          <w:tcPr>
            <w:tcW w:w="3176" w:type="pct"/>
            <w:gridSpan w:val="2"/>
            <w:tcBorders>
              <w:top w:val="outset" w:sz="6" w:space="0" w:color="414142"/>
              <w:left w:val="outset" w:sz="6" w:space="0" w:color="414142"/>
              <w:bottom w:val="outset" w:sz="6" w:space="0" w:color="414142"/>
              <w:right w:val="outset" w:sz="6" w:space="0" w:color="414142"/>
            </w:tcBorders>
            <w:hideMark/>
          </w:tcPr>
          <w:p w:rsidR="00DB58D9" w:rsidRPr="006C06A4" w:rsidP="00945D4B" w14:paraId="0BD9A993" w14:textId="2CBB8B2C">
            <w:pPr>
              <w:rPr>
                <w:b/>
                <w:lang w:val="lv-LV"/>
              </w:rPr>
            </w:pPr>
            <w:r w:rsidRPr="00B870E7">
              <w:rPr>
                <w:b/>
                <w:caps/>
                <w:lang w:val="lv-LV" w:eastAsia="lv-LV"/>
              </w:rPr>
              <w:t xml:space="preserve"> </w:t>
            </w:r>
            <w:r w:rsidRPr="006C06A4">
              <w:rPr>
                <w:b/>
                <w:lang w:val="lv-LV"/>
              </w:rPr>
              <w:t>Ārējā sadarbība:</w:t>
            </w:r>
          </w:p>
          <w:p w:rsidR="00DC0B0B" w:rsidRPr="00DC0B0B" w:rsidP="00945D4B" w14:paraId="31D6DF5E" w14:textId="3C7FBD87">
            <w:pPr>
              <w:rPr>
                <w:bCs/>
                <w:lang w:val="lv-LV"/>
              </w:rPr>
            </w:pPr>
            <w:r>
              <w:rPr>
                <w:bCs/>
                <w:lang w:val="lv-LV"/>
              </w:rPr>
              <w:t xml:space="preserve"> </w:t>
            </w:r>
            <w:r w:rsidRPr="00DC0B0B">
              <w:rPr>
                <w:bCs/>
                <w:lang w:val="lv-LV"/>
              </w:rPr>
              <w:t>ar citām institūcijām</w:t>
            </w:r>
          </w:p>
          <w:p w:rsidR="00EB2B97" w:rsidRPr="006C06A4" w:rsidP="00EB2B97" w14:paraId="28A4D2F8" w14:textId="76AA0588">
            <w:pPr>
              <w:rPr>
                <w:bCs/>
                <w:lang w:val="lv-LV"/>
              </w:rPr>
            </w:pPr>
            <w:r w:rsidRPr="00DC0B0B">
              <w:rPr>
                <w:bCs/>
                <w:lang w:val="lv-LV"/>
              </w:rPr>
              <w:t xml:space="preserve"> </w:t>
            </w:r>
            <w:r w:rsidRPr="006C06A4">
              <w:rPr>
                <w:bCs/>
                <w:lang w:val="lv-LV"/>
              </w:rPr>
              <w:t>ar citām pašvaldības un valsts iestādēm</w:t>
            </w:r>
          </w:p>
          <w:p w:rsidR="00DB58D9" w:rsidRPr="00B870E7" w:rsidP="00945D4B" w14:paraId="384B2426" w14:textId="74BF086D">
            <w:pPr>
              <w:rPr>
                <w:bCs/>
                <w:lang w:val="en-US"/>
              </w:rPr>
            </w:pPr>
            <w:r w:rsidRPr="006C06A4">
              <w:rPr>
                <w:bCs/>
                <w:lang w:val="lv-LV"/>
              </w:rPr>
              <w:t xml:space="preserve"> </w:t>
            </w:r>
            <w:r w:rsidRPr="00463E0B">
              <w:rPr>
                <w:bCs/>
                <w:lang w:val="en-US"/>
              </w:rPr>
              <w:t>ar</w:t>
            </w:r>
            <w:r w:rsidRPr="00463E0B">
              <w:rPr>
                <w:bCs/>
                <w:lang w:val="en-US"/>
              </w:rPr>
              <w:t xml:space="preserve"> </w:t>
            </w:r>
            <w:r w:rsidRPr="00463E0B">
              <w:rPr>
                <w:bCs/>
                <w:lang w:val="en-US"/>
              </w:rPr>
              <w:t>juridiskām</w:t>
            </w:r>
            <w:r w:rsidRPr="00463E0B">
              <w:rPr>
                <w:bCs/>
                <w:lang w:val="en-US"/>
              </w:rPr>
              <w:t xml:space="preserve"> un </w:t>
            </w:r>
            <w:r w:rsidRPr="00463E0B">
              <w:rPr>
                <w:bCs/>
                <w:lang w:val="en-US"/>
              </w:rPr>
              <w:t>fiziskām</w:t>
            </w:r>
            <w:r w:rsidRPr="00463E0B">
              <w:rPr>
                <w:bCs/>
                <w:lang w:val="en-US"/>
              </w:rPr>
              <w:t xml:space="preserve"> </w:t>
            </w:r>
            <w:r w:rsidRPr="00463E0B">
              <w:rPr>
                <w:bCs/>
                <w:lang w:val="en-US"/>
              </w:rPr>
              <w:t>personām</w:t>
            </w:r>
          </w:p>
          <w:p w:rsidR="00DB58D9" w:rsidRPr="00463E0B" w:rsidP="00945D4B" w14:paraId="35B6A50A" w14:textId="77777777">
            <w:pPr>
              <w:rPr>
                <w:b/>
                <w:lang w:val="en-US" w:eastAsia="lv-LV"/>
              </w:rPr>
            </w:pPr>
          </w:p>
        </w:tc>
      </w:tr>
      <w:tr w14:paraId="4DECD06C"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DB58D9" w:rsidRPr="0082148E" w:rsidP="00B870E7" w14:paraId="2EFD7E8E" w14:textId="491426F6">
            <w:pPr>
              <w:ind w:left="260" w:right="119" w:hanging="260"/>
              <w:jc w:val="both"/>
              <w:rPr>
                <w:b/>
                <w:bCs/>
                <w:lang w:val="lv-LV"/>
              </w:rPr>
            </w:pPr>
            <w:r w:rsidRPr="00463E0B">
              <w:rPr>
                <w:lang w:val="en-US" w:eastAsia="lv-LV"/>
              </w:rPr>
              <w:t> </w:t>
            </w:r>
            <w:r w:rsidRPr="007A01C5">
              <w:rPr>
                <w:caps/>
                <w:lang w:val="en-US" w:eastAsia="lv-LV"/>
              </w:rPr>
              <w:t>9.</w:t>
            </w:r>
            <w:r w:rsidRPr="00463E0B">
              <w:rPr>
                <w:caps/>
                <w:lang w:val="en-US" w:eastAsia="lv-LV"/>
              </w:rPr>
              <w:t> </w:t>
            </w:r>
            <w:r w:rsidRPr="00463E0B">
              <w:rPr>
                <w:b/>
                <w:bCs/>
                <w:lang w:val="en-US"/>
              </w:rPr>
              <w:t>Amata</w:t>
            </w:r>
            <w:r w:rsidRPr="007A01C5">
              <w:rPr>
                <w:b/>
                <w:bCs/>
                <w:lang w:val="en-US"/>
              </w:rPr>
              <w:t xml:space="preserve"> </w:t>
            </w:r>
            <w:r w:rsidRPr="00463E0B">
              <w:rPr>
                <w:b/>
                <w:bCs/>
                <w:lang w:val="en-US"/>
              </w:rPr>
              <w:t>m</w:t>
            </w:r>
            <w:r w:rsidRPr="007A01C5">
              <w:rPr>
                <w:b/>
                <w:bCs/>
                <w:lang w:val="en-US"/>
              </w:rPr>
              <w:t>ē</w:t>
            </w:r>
            <w:r w:rsidRPr="00463E0B">
              <w:rPr>
                <w:b/>
                <w:bCs/>
                <w:lang w:val="en-US"/>
              </w:rPr>
              <w:t>r</w:t>
            </w:r>
            <w:r w:rsidRPr="007A01C5">
              <w:rPr>
                <w:b/>
                <w:bCs/>
                <w:lang w:val="en-US"/>
              </w:rPr>
              <w:t>ķ</w:t>
            </w:r>
            <w:r w:rsidRPr="00463E0B">
              <w:rPr>
                <w:b/>
                <w:bCs/>
                <w:lang w:val="en-US"/>
              </w:rPr>
              <w:t>is</w:t>
            </w:r>
            <w:r w:rsidRPr="007A01C5">
              <w:rPr>
                <w:b/>
                <w:bCs/>
                <w:lang w:val="en-US"/>
              </w:rPr>
              <w:t xml:space="preserve"> - </w:t>
            </w:r>
            <w:r w:rsidRPr="00B870E7" w:rsidR="00B870E7">
              <w:rPr>
                <w:lang w:val="en-US"/>
              </w:rPr>
              <w:t>pl</w:t>
            </w:r>
            <w:r w:rsidRPr="007A01C5" w:rsidR="00B870E7">
              <w:rPr>
                <w:lang w:val="en-US"/>
              </w:rPr>
              <w:t>ā</w:t>
            </w:r>
            <w:r w:rsidRPr="00B870E7" w:rsidR="00B870E7">
              <w:rPr>
                <w:lang w:val="en-US"/>
              </w:rPr>
              <w:t>no</w:t>
            </w:r>
            <w:r w:rsidR="00B870E7">
              <w:rPr>
                <w:lang w:val="en-US"/>
              </w:rPr>
              <w:t>t</w:t>
            </w:r>
            <w:r w:rsidRPr="007A01C5" w:rsidR="00B870E7">
              <w:rPr>
                <w:lang w:val="en-US"/>
              </w:rPr>
              <w:t xml:space="preserve">, </w:t>
            </w:r>
            <w:r w:rsidRPr="00B870E7" w:rsidR="00B870E7">
              <w:rPr>
                <w:lang w:val="en-US"/>
              </w:rPr>
              <w:t>organiz</w:t>
            </w:r>
            <w:r w:rsidRPr="007A01C5" w:rsidR="00B870E7">
              <w:rPr>
                <w:lang w:val="en-US"/>
              </w:rPr>
              <w:t>ē</w:t>
            </w:r>
            <w:r w:rsidR="00B870E7">
              <w:rPr>
                <w:lang w:val="en-US"/>
              </w:rPr>
              <w:t>t</w:t>
            </w:r>
            <w:r w:rsidRPr="007A01C5" w:rsidR="00B870E7">
              <w:rPr>
                <w:lang w:val="en-US"/>
              </w:rPr>
              <w:t xml:space="preserve"> </w:t>
            </w:r>
            <w:r w:rsidRPr="00B870E7" w:rsidR="00B870E7">
              <w:rPr>
                <w:lang w:val="en-US"/>
              </w:rPr>
              <w:t>un</w:t>
            </w:r>
            <w:r w:rsidRPr="007A01C5" w:rsidR="00B870E7">
              <w:rPr>
                <w:lang w:val="en-US"/>
              </w:rPr>
              <w:t xml:space="preserve"> </w:t>
            </w:r>
            <w:r w:rsidRPr="00B870E7" w:rsidR="00B870E7">
              <w:rPr>
                <w:lang w:val="en-US"/>
              </w:rPr>
              <w:t>koordin</w:t>
            </w:r>
            <w:r w:rsidRPr="007A01C5" w:rsidR="00B870E7">
              <w:rPr>
                <w:lang w:val="en-US"/>
              </w:rPr>
              <w:t>ē</w:t>
            </w:r>
            <w:r w:rsidR="00B870E7">
              <w:rPr>
                <w:lang w:val="en-US"/>
              </w:rPr>
              <w:t>t</w:t>
            </w:r>
            <w:r w:rsidRPr="007A01C5" w:rsidR="00B870E7">
              <w:rPr>
                <w:lang w:val="en-US"/>
              </w:rPr>
              <w:t xml:space="preserve"> </w:t>
            </w:r>
            <w:r w:rsidRPr="00B870E7" w:rsidR="00B870E7">
              <w:rPr>
                <w:lang w:val="en-US"/>
              </w:rPr>
              <w:t>ielu</w:t>
            </w:r>
            <w:r w:rsidRPr="007A01C5" w:rsidR="00B870E7">
              <w:rPr>
                <w:lang w:val="en-US"/>
              </w:rPr>
              <w:t xml:space="preserve"> </w:t>
            </w:r>
            <w:r w:rsidRPr="00B870E7" w:rsidR="00B870E7">
              <w:rPr>
                <w:lang w:val="en-US"/>
              </w:rPr>
              <w:t>tirdzniec</w:t>
            </w:r>
            <w:r w:rsidRPr="007A01C5" w:rsidR="00B870E7">
              <w:rPr>
                <w:lang w:val="en-US"/>
              </w:rPr>
              <w:t>ī</w:t>
            </w:r>
            <w:r w:rsidRPr="00B870E7" w:rsidR="00B870E7">
              <w:rPr>
                <w:lang w:val="en-US"/>
              </w:rPr>
              <w:t>bas</w:t>
            </w:r>
            <w:r w:rsidRPr="007A01C5" w:rsidR="00B870E7">
              <w:rPr>
                <w:lang w:val="en-US"/>
              </w:rPr>
              <w:t xml:space="preserve"> </w:t>
            </w:r>
            <w:r w:rsidRPr="00B870E7" w:rsidR="00B870E7">
              <w:rPr>
                <w:lang w:val="en-US"/>
              </w:rPr>
              <w:t>aktivit</w:t>
            </w:r>
            <w:r w:rsidRPr="007A01C5" w:rsidR="00B870E7">
              <w:rPr>
                <w:lang w:val="en-US"/>
              </w:rPr>
              <w:t>ā</w:t>
            </w:r>
            <w:r w:rsidRPr="00B870E7" w:rsidR="00B870E7">
              <w:rPr>
                <w:lang w:val="en-US"/>
              </w:rPr>
              <w:t>tes</w:t>
            </w:r>
            <w:r w:rsidRPr="007A01C5" w:rsidR="00B870E7">
              <w:rPr>
                <w:lang w:val="en-US"/>
              </w:rPr>
              <w:t xml:space="preserve"> </w:t>
            </w:r>
            <w:r w:rsidRPr="00B870E7" w:rsidR="00B870E7">
              <w:rPr>
                <w:lang w:val="en-US"/>
              </w:rPr>
              <w:t>novada</w:t>
            </w:r>
            <w:r w:rsidRPr="007A01C5" w:rsidR="00B870E7">
              <w:rPr>
                <w:lang w:val="en-US"/>
              </w:rPr>
              <w:t xml:space="preserve"> </w:t>
            </w:r>
            <w:r w:rsidRPr="00B870E7" w:rsidR="00B870E7">
              <w:rPr>
                <w:lang w:val="en-US"/>
              </w:rPr>
              <w:t>teritorij</w:t>
            </w:r>
            <w:r w:rsidRPr="007A01C5" w:rsidR="00B870E7">
              <w:rPr>
                <w:lang w:val="en-US"/>
              </w:rPr>
              <w:t>ā</w:t>
            </w:r>
            <w:r w:rsidRPr="007A01C5" w:rsidR="00B870E7">
              <w:rPr>
                <w:lang w:val="en-US"/>
              </w:rPr>
              <w:t xml:space="preserve">, </w:t>
            </w:r>
            <w:r w:rsidRPr="00B870E7" w:rsidR="00B870E7">
              <w:rPr>
                <w:lang w:val="en-US"/>
              </w:rPr>
              <w:t>nodro</w:t>
            </w:r>
            <w:r w:rsidRPr="007A01C5" w:rsidR="00B870E7">
              <w:rPr>
                <w:lang w:val="en-US"/>
              </w:rPr>
              <w:t>š</w:t>
            </w:r>
            <w:r w:rsidRPr="00B870E7" w:rsidR="00B870E7">
              <w:rPr>
                <w:lang w:val="en-US"/>
              </w:rPr>
              <w:t>in</w:t>
            </w:r>
            <w:r w:rsidRPr="007A01C5" w:rsidR="00B870E7">
              <w:rPr>
                <w:lang w:val="en-US"/>
              </w:rPr>
              <w:t>ā</w:t>
            </w:r>
            <w:r w:rsidR="00B870E7">
              <w:rPr>
                <w:lang w:val="en-US"/>
              </w:rPr>
              <w:t>t</w:t>
            </w:r>
            <w:r w:rsidRPr="007A01C5" w:rsidR="00B870E7">
              <w:rPr>
                <w:lang w:val="en-US"/>
              </w:rPr>
              <w:t xml:space="preserve"> </w:t>
            </w:r>
            <w:r w:rsidRPr="00B870E7" w:rsidR="00B870E7">
              <w:rPr>
                <w:lang w:val="en-US"/>
              </w:rPr>
              <w:t>ielu</w:t>
            </w:r>
            <w:r w:rsidRPr="007A01C5" w:rsidR="00B870E7">
              <w:rPr>
                <w:lang w:val="en-US"/>
              </w:rPr>
              <w:t xml:space="preserve"> </w:t>
            </w:r>
            <w:r w:rsidRPr="00B870E7" w:rsidR="00B870E7">
              <w:rPr>
                <w:lang w:val="en-US"/>
              </w:rPr>
              <w:t>tirdzniec</w:t>
            </w:r>
            <w:r w:rsidRPr="007A01C5" w:rsidR="00B870E7">
              <w:rPr>
                <w:lang w:val="en-US"/>
              </w:rPr>
              <w:t>ī</w:t>
            </w:r>
            <w:r w:rsidRPr="00B870E7" w:rsidR="00B870E7">
              <w:rPr>
                <w:lang w:val="en-US"/>
              </w:rPr>
              <w:t>bas</w:t>
            </w:r>
            <w:r w:rsidRPr="007A01C5" w:rsidR="00B870E7">
              <w:rPr>
                <w:lang w:val="en-US"/>
              </w:rPr>
              <w:t xml:space="preserve"> </w:t>
            </w:r>
            <w:r w:rsidRPr="00B870E7" w:rsidR="00B870E7">
              <w:rPr>
                <w:lang w:val="en-US"/>
              </w:rPr>
              <w:t>at</w:t>
            </w:r>
            <w:r w:rsidRPr="007A01C5" w:rsidR="00B870E7">
              <w:rPr>
                <w:lang w:val="en-US"/>
              </w:rPr>
              <w:t>ļ</w:t>
            </w:r>
            <w:r w:rsidRPr="00B870E7" w:rsidR="00B870E7">
              <w:rPr>
                <w:lang w:val="en-US"/>
              </w:rPr>
              <w:t>auju</w:t>
            </w:r>
            <w:r w:rsidRPr="007A01C5" w:rsidR="00B870E7">
              <w:rPr>
                <w:lang w:val="en-US"/>
              </w:rPr>
              <w:t xml:space="preserve"> </w:t>
            </w:r>
            <w:r w:rsidRPr="00B870E7" w:rsidR="00B870E7">
              <w:rPr>
                <w:lang w:val="en-US"/>
              </w:rPr>
              <w:t>izsnieg</w:t>
            </w:r>
            <w:r w:rsidRPr="007A01C5" w:rsidR="00B870E7">
              <w:rPr>
                <w:lang w:val="en-US"/>
              </w:rPr>
              <w:t>š</w:t>
            </w:r>
            <w:r w:rsidRPr="00B870E7" w:rsidR="00B870E7">
              <w:rPr>
                <w:lang w:val="en-US"/>
              </w:rPr>
              <w:t>anu</w:t>
            </w:r>
            <w:r w:rsidRPr="007A01C5" w:rsidR="00B870E7">
              <w:rPr>
                <w:lang w:val="en-US"/>
              </w:rPr>
              <w:t xml:space="preserve">, </w:t>
            </w:r>
            <w:r w:rsidRPr="00B870E7" w:rsidR="00B870E7">
              <w:rPr>
                <w:lang w:val="en-US"/>
              </w:rPr>
              <w:t>uzskaiti</w:t>
            </w:r>
            <w:r w:rsidRPr="007A01C5" w:rsidR="00B870E7">
              <w:rPr>
                <w:lang w:val="en-US"/>
              </w:rPr>
              <w:t xml:space="preserve">, </w:t>
            </w:r>
            <w:r w:rsidRPr="00B870E7" w:rsidR="00B870E7">
              <w:rPr>
                <w:lang w:val="en-US"/>
              </w:rPr>
              <w:t>nodevu</w:t>
            </w:r>
            <w:r w:rsidRPr="007A01C5" w:rsidR="00B870E7">
              <w:rPr>
                <w:lang w:val="en-US"/>
              </w:rPr>
              <w:t xml:space="preserve"> </w:t>
            </w:r>
            <w:r w:rsidRPr="00B870E7" w:rsidR="00B870E7">
              <w:rPr>
                <w:lang w:val="en-US"/>
              </w:rPr>
              <w:t>iekas</w:t>
            </w:r>
            <w:r w:rsidRPr="007A01C5" w:rsidR="00B870E7">
              <w:rPr>
                <w:lang w:val="en-US"/>
              </w:rPr>
              <w:t>ēš</w:t>
            </w:r>
            <w:r w:rsidRPr="00B870E7" w:rsidR="00B870E7">
              <w:rPr>
                <w:lang w:val="en-US"/>
              </w:rPr>
              <w:t>anu</w:t>
            </w:r>
            <w:r w:rsidRPr="007A01C5" w:rsidR="00B870E7">
              <w:rPr>
                <w:lang w:val="en-US"/>
              </w:rPr>
              <w:t xml:space="preserve">. </w:t>
            </w:r>
            <w:r w:rsidRPr="00B870E7" w:rsidR="00B870E7">
              <w:rPr>
                <w:lang w:val="en-US"/>
              </w:rPr>
              <w:t>Darbs</w:t>
            </w:r>
            <w:r w:rsidRPr="007A01C5" w:rsidR="00B870E7">
              <w:rPr>
                <w:lang w:val="en-US"/>
              </w:rPr>
              <w:t xml:space="preserve"> </w:t>
            </w:r>
            <w:r w:rsidRPr="00B870E7" w:rsidR="00B870E7">
              <w:rPr>
                <w:lang w:val="en-US"/>
              </w:rPr>
              <w:t>prasa</w:t>
            </w:r>
            <w:r w:rsidRPr="007A01C5" w:rsidR="00B870E7">
              <w:rPr>
                <w:lang w:val="en-US"/>
              </w:rPr>
              <w:t xml:space="preserve"> </w:t>
            </w:r>
            <w:r w:rsidRPr="00B870E7" w:rsidR="00B870E7">
              <w:rPr>
                <w:lang w:val="en-US"/>
              </w:rPr>
              <w:t>komunic</w:t>
            </w:r>
            <w:r w:rsidRPr="007A01C5" w:rsidR="00B870E7">
              <w:rPr>
                <w:lang w:val="en-US"/>
              </w:rPr>
              <w:t>ēš</w:t>
            </w:r>
            <w:r w:rsidRPr="00B870E7" w:rsidR="00B870E7">
              <w:rPr>
                <w:lang w:val="en-US"/>
              </w:rPr>
              <w:t>an</w:t>
            </w:r>
            <w:r w:rsidRPr="007A01C5" w:rsidR="00B870E7">
              <w:rPr>
                <w:lang w:val="en-US"/>
              </w:rPr>
              <w:t>ā</w:t>
            </w:r>
            <w:r w:rsidRPr="00B870E7" w:rsidR="00B870E7">
              <w:rPr>
                <w:lang w:val="en-US"/>
              </w:rPr>
              <w:t>s</w:t>
            </w:r>
            <w:r w:rsidRPr="007A01C5" w:rsidR="00B870E7">
              <w:rPr>
                <w:lang w:val="en-US"/>
              </w:rPr>
              <w:t xml:space="preserve"> </w:t>
            </w:r>
            <w:r w:rsidRPr="00B870E7" w:rsidR="00B870E7">
              <w:rPr>
                <w:lang w:val="en-US"/>
              </w:rPr>
              <w:t>sp</w:t>
            </w:r>
            <w:r w:rsidRPr="007A01C5" w:rsidR="00B870E7">
              <w:rPr>
                <w:lang w:val="en-US"/>
              </w:rPr>
              <w:t>ē</w:t>
            </w:r>
            <w:r w:rsidRPr="00B870E7" w:rsidR="00B870E7">
              <w:rPr>
                <w:lang w:val="en-US"/>
              </w:rPr>
              <w:t>jas</w:t>
            </w:r>
            <w:r w:rsidRPr="007A01C5" w:rsidR="00B870E7">
              <w:rPr>
                <w:lang w:val="en-US"/>
              </w:rPr>
              <w:t xml:space="preserve">, </w:t>
            </w:r>
            <w:r w:rsidRPr="00B870E7" w:rsidR="00B870E7">
              <w:rPr>
                <w:lang w:val="en-US"/>
              </w:rPr>
              <w:t>prasmi</w:t>
            </w:r>
            <w:r w:rsidRPr="007A01C5" w:rsidR="00B870E7">
              <w:rPr>
                <w:lang w:val="en-US"/>
              </w:rPr>
              <w:t xml:space="preserve"> </w:t>
            </w:r>
            <w:r w:rsidRPr="00B870E7" w:rsidR="00B870E7">
              <w:rPr>
                <w:lang w:val="en-US"/>
              </w:rPr>
              <w:t>orient</w:t>
            </w:r>
            <w:r w:rsidRPr="007A01C5" w:rsidR="00B870E7">
              <w:rPr>
                <w:lang w:val="en-US"/>
              </w:rPr>
              <w:t>ē</w:t>
            </w:r>
            <w:r w:rsidRPr="00B870E7" w:rsidR="00B870E7">
              <w:rPr>
                <w:lang w:val="en-US"/>
              </w:rPr>
              <w:t>ties</w:t>
            </w:r>
            <w:r w:rsidRPr="007A01C5" w:rsidR="00B870E7">
              <w:rPr>
                <w:lang w:val="en-US"/>
              </w:rPr>
              <w:t xml:space="preserve"> </w:t>
            </w:r>
            <w:r w:rsidRPr="00B870E7" w:rsidR="00B870E7">
              <w:rPr>
                <w:lang w:val="en-US"/>
              </w:rPr>
              <w:t>dokumentos</w:t>
            </w:r>
            <w:r w:rsidRPr="007A01C5" w:rsidR="00B870E7">
              <w:rPr>
                <w:lang w:val="en-US"/>
              </w:rPr>
              <w:t xml:space="preserve">, </w:t>
            </w:r>
            <w:r w:rsidRPr="00B870E7" w:rsidR="00B870E7">
              <w:rPr>
                <w:lang w:val="en-US"/>
              </w:rPr>
              <w:t>faktos</w:t>
            </w:r>
            <w:r w:rsidRPr="007A01C5" w:rsidR="00B870E7">
              <w:rPr>
                <w:lang w:val="en-US"/>
              </w:rPr>
              <w:t xml:space="preserve">, </w:t>
            </w:r>
            <w:r w:rsidRPr="00B870E7" w:rsidR="00B870E7">
              <w:rPr>
                <w:lang w:val="en-US"/>
              </w:rPr>
              <w:t>k</w:t>
            </w:r>
            <w:r w:rsidRPr="007A01C5" w:rsidR="00B870E7">
              <w:rPr>
                <w:lang w:val="en-US"/>
              </w:rPr>
              <w:t>ā</w:t>
            </w:r>
            <w:r w:rsidRPr="007A01C5" w:rsidR="00B870E7">
              <w:rPr>
                <w:lang w:val="en-US"/>
              </w:rPr>
              <w:t xml:space="preserve"> </w:t>
            </w:r>
            <w:r w:rsidRPr="00B870E7" w:rsidR="00B870E7">
              <w:rPr>
                <w:lang w:val="en-US"/>
              </w:rPr>
              <w:t>ar</w:t>
            </w:r>
            <w:r w:rsidRPr="007A01C5" w:rsidR="00B870E7">
              <w:rPr>
                <w:lang w:val="en-US"/>
              </w:rPr>
              <w:t>ī</w:t>
            </w:r>
            <w:r w:rsidRPr="007A01C5" w:rsidR="00B870E7">
              <w:rPr>
                <w:lang w:val="en-US"/>
              </w:rPr>
              <w:t xml:space="preserve"> </w:t>
            </w:r>
            <w:r w:rsidRPr="00B870E7" w:rsidR="00B870E7">
              <w:rPr>
                <w:lang w:val="en-US"/>
              </w:rPr>
              <w:t>sp</w:t>
            </w:r>
            <w:r w:rsidRPr="007A01C5" w:rsidR="00B870E7">
              <w:rPr>
                <w:lang w:val="en-US"/>
              </w:rPr>
              <w:t>ē</w:t>
            </w:r>
            <w:r w:rsidRPr="00B870E7" w:rsidR="00B870E7">
              <w:rPr>
                <w:lang w:val="en-US"/>
              </w:rPr>
              <w:t>ju</w:t>
            </w:r>
            <w:r w:rsidRPr="007A01C5" w:rsidR="00B870E7">
              <w:rPr>
                <w:lang w:val="en-US"/>
              </w:rPr>
              <w:t xml:space="preserve"> </w:t>
            </w:r>
            <w:r w:rsidRPr="00B870E7" w:rsidR="00B870E7">
              <w:rPr>
                <w:lang w:val="en-US"/>
              </w:rPr>
              <w:t>analiz</w:t>
            </w:r>
            <w:r w:rsidRPr="007A01C5" w:rsidR="00B870E7">
              <w:rPr>
                <w:lang w:val="en-US"/>
              </w:rPr>
              <w:t>ē</w:t>
            </w:r>
            <w:r w:rsidRPr="00B870E7" w:rsidR="00B870E7">
              <w:rPr>
                <w:lang w:val="en-US"/>
              </w:rPr>
              <w:t>t</w:t>
            </w:r>
            <w:r w:rsidRPr="007A01C5" w:rsidR="00B870E7">
              <w:rPr>
                <w:lang w:val="en-US"/>
              </w:rPr>
              <w:t xml:space="preserve"> </w:t>
            </w:r>
            <w:r w:rsidRPr="00B870E7" w:rsidR="00B870E7">
              <w:rPr>
                <w:lang w:val="en-US"/>
              </w:rPr>
              <w:t>un</w:t>
            </w:r>
            <w:r w:rsidRPr="007A01C5" w:rsidR="00B870E7">
              <w:rPr>
                <w:lang w:val="en-US"/>
              </w:rPr>
              <w:t xml:space="preserve"> </w:t>
            </w:r>
            <w:r w:rsidRPr="00B870E7" w:rsidR="00B870E7">
              <w:rPr>
                <w:lang w:val="en-US"/>
              </w:rPr>
              <w:t>v</w:t>
            </w:r>
            <w:r w:rsidRPr="007A01C5" w:rsidR="00B870E7">
              <w:rPr>
                <w:lang w:val="en-US"/>
              </w:rPr>
              <w:t>ē</w:t>
            </w:r>
            <w:r w:rsidRPr="00B870E7" w:rsidR="00B870E7">
              <w:rPr>
                <w:lang w:val="en-US"/>
              </w:rPr>
              <w:t>rt</w:t>
            </w:r>
            <w:r w:rsidRPr="007A01C5" w:rsidR="00B870E7">
              <w:rPr>
                <w:lang w:val="en-US"/>
              </w:rPr>
              <w:t>ē</w:t>
            </w:r>
            <w:r w:rsidRPr="00B870E7" w:rsidR="00B870E7">
              <w:rPr>
                <w:lang w:val="en-US"/>
              </w:rPr>
              <w:t>t</w:t>
            </w:r>
            <w:r w:rsidRPr="007A01C5" w:rsidR="00B870E7">
              <w:rPr>
                <w:lang w:val="en-US"/>
              </w:rPr>
              <w:t xml:space="preserve"> </w:t>
            </w:r>
            <w:r w:rsidRPr="00B870E7" w:rsidR="00B870E7">
              <w:rPr>
                <w:lang w:val="en-US"/>
              </w:rPr>
              <w:t>doto</w:t>
            </w:r>
            <w:r w:rsidRPr="007A01C5" w:rsidR="00B870E7">
              <w:rPr>
                <w:lang w:val="en-US"/>
              </w:rPr>
              <w:t xml:space="preserve"> </w:t>
            </w:r>
            <w:r w:rsidRPr="00B870E7" w:rsidR="00B870E7">
              <w:rPr>
                <w:lang w:val="en-US"/>
              </w:rPr>
              <w:t>inform</w:t>
            </w:r>
            <w:r w:rsidRPr="007A01C5" w:rsidR="00B870E7">
              <w:rPr>
                <w:lang w:val="en-US"/>
              </w:rPr>
              <w:t>ā</w:t>
            </w:r>
            <w:r w:rsidRPr="00B870E7" w:rsidR="00B870E7">
              <w:rPr>
                <w:lang w:val="en-US"/>
              </w:rPr>
              <w:t>ciju</w:t>
            </w:r>
            <w:r w:rsidRPr="007A01C5" w:rsidR="00B870E7">
              <w:rPr>
                <w:lang w:val="en-US"/>
              </w:rPr>
              <w:t>.</w:t>
            </w:r>
          </w:p>
        </w:tc>
      </w:tr>
      <w:tr w14:paraId="7893BE05" w14:textId="77777777" w:rsidTr="002F22A0">
        <w:tblPrEx>
          <w:tblW w:w="5859" w:type="pct"/>
          <w:tblInd w:w="-150" w:type="dxa"/>
          <w:tblCellMar>
            <w:top w:w="24" w:type="dxa"/>
            <w:left w:w="24" w:type="dxa"/>
            <w:bottom w:w="24" w:type="dxa"/>
            <w:right w:w="24" w:type="dxa"/>
          </w:tblCellMar>
          <w:tblLook w:val="04A0"/>
        </w:tblPrEx>
        <w:trPr>
          <w:trHeight w:val="223"/>
        </w:trPr>
        <w:tc>
          <w:tcPr>
            <w:tcW w:w="5000" w:type="pct"/>
            <w:gridSpan w:val="6"/>
            <w:tcBorders>
              <w:top w:val="outset" w:sz="6" w:space="0" w:color="414142"/>
              <w:left w:val="outset" w:sz="6" w:space="0" w:color="414142"/>
              <w:bottom w:val="outset" w:sz="6" w:space="0" w:color="414142"/>
              <w:right w:val="outset" w:sz="6" w:space="0" w:color="414142"/>
            </w:tcBorders>
            <w:hideMark/>
          </w:tcPr>
          <w:p w:rsidR="00DB58D9" w:rsidRPr="00DC0B0B" w:rsidP="00945D4B" w14:paraId="110499FA" w14:textId="77777777">
            <w:pPr>
              <w:rPr>
                <w:b/>
                <w:bCs/>
              </w:rPr>
            </w:pPr>
            <w:r w:rsidRPr="00DC0B0B">
              <w:rPr>
                <w:caps/>
                <w:lang w:eastAsia="lv-LV"/>
              </w:rPr>
              <w:t xml:space="preserve">10. </w:t>
            </w:r>
            <w:r w:rsidRPr="00DC0B0B">
              <w:rPr>
                <w:b/>
                <w:bCs/>
              </w:rPr>
              <w:t>Amata</w:t>
            </w:r>
            <w:r w:rsidRPr="00DC0B0B">
              <w:rPr>
                <w:b/>
                <w:bCs/>
              </w:rPr>
              <w:t xml:space="preserve"> </w:t>
            </w:r>
            <w:r w:rsidRPr="00DC0B0B">
              <w:rPr>
                <w:b/>
                <w:bCs/>
              </w:rPr>
              <w:t>pienākumi</w:t>
            </w:r>
            <w:r w:rsidRPr="00DC0B0B">
              <w:rPr>
                <w:b/>
                <w:bCs/>
              </w:rPr>
              <w:t>:</w:t>
            </w:r>
          </w:p>
        </w:tc>
      </w:tr>
      <w:tr w14:paraId="2218E483" w14:textId="77777777" w:rsidTr="002F22A0">
        <w:tblPrEx>
          <w:tblW w:w="5859" w:type="pct"/>
          <w:tblInd w:w="-150" w:type="dxa"/>
          <w:tblCellMar>
            <w:top w:w="24" w:type="dxa"/>
            <w:left w:w="24" w:type="dxa"/>
            <w:bottom w:w="24" w:type="dxa"/>
            <w:right w:w="24" w:type="dxa"/>
          </w:tblCellMar>
          <w:tblLook w:val="04A0"/>
        </w:tblPrEx>
        <w:tc>
          <w:tcPr>
            <w:tcW w:w="370" w:type="pct"/>
            <w:tcBorders>
              <w:left w:val="outset" w:sz="6" w:space="0" w:color="414142"/>
              <w:bottom w:val="outset" w:sz="6" w:space="0" w:color="414142"/>
              <w:right w:val="outset" w:sz="6" w:space="0" w:color="414142"/>
            </w:tcBorders>
          </w:tcPr>
          <w:p w:rsidR="002F22A0" w:rsidRPr="00DC0B0B" w:rsidP="002F22A0" w14:paraId="56EDBA7B" w14:textId="77777777">
            <w:pPr>
              <w:rPr>
                <w:caps/>
                <w:lang w:eastAsia="lv-LV"/>
              </w:rPr>
            </w:pPr>
            <w:r w:rsidRPr="00DC0B0B">
              <w:rPr>
                <w:caps/>
                <w:lang w:eastAsia="lv-LV"/>
              </w:rPr>
              <w:t>10.1.</w:t>
            </w:r>
          </w:p>
        </w:tc>
        <w:tc>
          <w:tcPr>
            <w:tcW w:w="4630" w:type="pct"/>
            <w:gridSpan w:val="5"/>
            <w:tcBorders>
              <w:top w:val="outset" w:sz="6" w:space="0" w:color="414142"/>
              <w:left w:val="outset" w:sz="6" w:space="0" w:color="414142"/>
              <w:bottom w:val="outset" w:sz="6" w:space="0" w:color="414142"/>
              <w:right w:val="outset" w:sz="6" w:space="0" w:color="414142"/>
            </w:tcBorders>
          </w:tcPr>
          <w:p w:rsidR="002F22A0" w:rsidRPr="00B050B7" w:rsidP="006D757A" w14:paraId="7917D37A" w14:textId="2313C7AE">
            <w:pPr>
              <w:ind w:left="115" w:right="119"/>
              <w:jc w:val="both"/>
              <w:rPr>
                <w:lang w:val="lv-LV"/>
              </w:rPr>
            </w:pPr>
            <w:r>
              <w:rPr>
                <w:lang w:val="lv-LV"/>
              </w:rPr>
              <w:t>a</w:t>
            </w:r>
            <w:r w:rsidRPr="00B870E7" w:rsidR="00B870E7">
              <w:rPr>
                <w:lang w:val="lv-LV"/>
              </w:rPr>
              <w:t xml:space="preserve">dministrēt </w:t>
            </w:r>
            <w:r w:rsidRPr="00131B13" w:rsidR="00131B13">
              <w:rPr>
                <w:lang w:val="lv-LV"/>
              </w:rPr>
              <w:t xml:space="preserve">ikmēneša ielu tirdzniecību Viļānu pilsētā </w:t>
            </w:r>
            <w:r w:rsidR="00131B13">
              <w:rPr>
                <w:lang w:val="lv-LV"/>
              </w:rPr>
              <w:t xml:space="preserve">un </w:t>
            </w:r>
            <w:r w:rsidRPr="00B870E7" w:rsidR="00B870E7">
              <w:rPr>
                <w:lang w:val="lv-LV"/>
              </w:rPr>
              <w:t xml:space="preserve">ielu tirdzniecību </w:t>
            </w:r>
            <w:r w:rsidRPr="00131B13" w:rsidR="00131B13">
              <w:rPr>
                <w:lang w:val="lv-LV"/>
              </w:rPr>
              <w:t>Rēzeknes novad</w:t>
            </w:r>
            <w:r w:rsidR="00131B13">
              <w:rPr>
                <w:lang w:val="lv-LV"/>
              </w:rPr>
              <w:t xml:space="preserve">ā </w:t>
            </w:r>
            <w:r w:rsidRPr="00B870E7" w:rsidR="00B870E7">
              <w:rPr>
                <w:lang w:val="lv-LV"/>
              </w:rPr>
              <w:t>un pašvaldības tirdzniecības nodevas iekasēšanu</w:t>
            </w:r>
            <w:r w:rsidR="006D757A">
              <w:rPr>
                <w:lang w:val="lv-LV"/>
              </w:rPr>
              <w:t>.</w:t>
            </w:r>
            <w:r w:rsidRPr="00131B13">
              <w:rPr>
                <w:lang w:val="lv-LV"/>
              </w:rPr>
              <w:t xml:space="preserve"> </w:t>
            </w:r>
          </w:p>
        </w:tc>
      </w:tr>
      <w:tr w14:paraId="5267B2A2"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1C6BE7" w:rsidRPr="001C6BE7" w:rsidP="001C6BE7" w14:paraId="2FB8FC13" w14:textId="46344ECE">
            <w:pPr>
              <w:rPr>
                <w:caps/>
                <w:lang w:val="lv-LV" w:eastAsia="lv-LV"/>
              </w:rPr>
            </w:pPr>
            <w:r w:rsidRPr="004C30F6">
              <w:rPr>
                <w:caps/>
                <w:lang w:eastAsia="lv-LV"/>
              </w:rPr>
              <w:t>10.</w:t>
            </w:r>
            <w:r>
              <w:rPr>
                <w:caps/>
                <w:lang w:val="lv-LV" w:eastAsia="lv-LV"/>
              </w:rPr>
              <w:t>2</w:t>
            </w:r>
          </w:p>
        </w:tc>
        <w:tc>
          <w:tcPr>
            <w:tcW w:w="4630" w:type="pct"/>
            <w:gridSpan w:val="5"/>
            <w:tcBorders>
              <w:top w:val="outset" w:sz="6" w:space="0" w:color="414142"/>
              <w:left w:val="outset" w:sz="6" w:space="0" w:color="414142"/>
              <w:bottom w:val="outset" w:sz="6" w:space="0" w:color="414142"/>
              <w:right w:val="outset" w:sz="6" w:space="0" w:color="414142"/>
            </w:tcBorders>
          </w:tcPr>
          <w:p w:rsidR="001C6BE7" w:rsidRPr="006C06A4" w:rsidP="001C6BE7" w14:paraId="66AB3D9E" w14:textId="582D421E">
            <w:pPr>
              <w:ind w:left="109" w:right="119"/>
              <w:jc w:val="both"/>
              <w:rPr>
                <w:lang w:val="lv-LV"/>
              </w:rPr>
            </w:pPr>
            <w:r w:rsidRPr="006C06A4">
              <w:rPr>
                <w:lang w:val="lv-LV"/>
              </w:rPr>
              <w:t>attīstīt un pilnveidot ielu tirdzniecības kultūru un aktivitātes;</w:t>
            </w:r>
          </w:p>
        </w:tc>
      </w:tr>
      <w:tr w14:paraId="062747FB"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1C6BE7" w:rsidRPr="001C6BE7" w:rsidP="001C6BE7" w14:paraId="3A2C0F3A" w14:textId="68C5D493">
            <w:pPr>
              <w:rPr>
                <w:caps/>
                <w:lang w:val="lv-LV" w:eastAsia="lv-LV"/>
              </w:rPr>
            </w:pPr>
            <w:r w:rsidRPr="004C30F6">
              <w:rPr>
                <w:caps/>
                <w:lang w:eastAsia="lv-LV"/>
              </w:rPr>
              <w:t>10.</w:t>
            </w:r>
            <w:r>
              <w:rPr>
                <w:caps/>
                <w:lang w:val="lv-LV" w:eastAsia="lv-LV"/>
              </w:rPr>
              <w:t>3</w:t>
            </w:r>
          </w:p>
        </w:tc>
        <w:tc>
          <w:tcPr>
            <w:tcW w:w="4630" w:type="pct"/>
            <w:gridSpan w:val="5"/>
            <w:tcBorders>
              <w:top w:val="outset" w:sz="6" w:space="0" w:color="414142"/>
              <w:left w:val="outset" w:sz="6" w:space="0" w:color="414142"/>
              <w:bottom w:val="outset" w:sz="6" w:space="0" w:color="414142"/>
              <w:right w:val="outset" w:sz="6" w:space="0" w:color="414142"/>
            </w:tcBorders>
          </w:tcPr>
          <w:p w:rsidR="001C6BE7" w:rsidRPr="006C06A4" w:rsidP="001C6BE7" w14:paraId="4750E9D4" w14:textId="3DCF01D0">
            <w:pPr>
              <w:ind w:left="109" w:right="119"/>
              <w:jc w:val="both"/>
              <w:rPr>
                <w:lang w:val="lv-LV"/>
              </w:rPr>
            </w:pPr>
            <w:r w:rsidRPr="006C06A4">
              <w:rPr>
                <w:lang w:val="lv-LV"/>
              </w:rPr>
              <w:t>attīstīt un pilnveidot publicitātes pasākumus Viļānu tirgus un ielu tirdzniecības popularizēšanai novadā un ārpus tā.</w:t>
            </w:r>
          </w:p>
        </w:tc>
      </w:tr>
      <w:tr w14:paraId="0E4BB061"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1C6BE7" w:rsidP="006D757A" w14:paraId="7BB45B5A" w14:textId="239D0F10">
            <w:pPr>
              <w:rPr>
                <w:caps/>
                <w:lang w:val="lv-LV" w:eastAsia="lv-LV"/>
              </w:rPr>
            </w:pPr>
            <w:r w:rsidRPr="004C30F6">
              <w:rPr>
                <w:caps/>
                <w:lang w:eastAsia="lv-LV"/>
              </w:rPr>
              <w:t>10.</w:t>
            </w:r>
            <w:r>
              <w:rPr>
                <w:caps/>
                <w:lang w:val="lv-LV" w:eastAsia="lv-LV"/>
              </w:rPr>
              <w:t>4</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6C06A4" w:rsidP="006D757A" w14:paraId="5121872D" w14:textId="7FD4E160">
            <w:pPr>
              <w:ind w:left="109" w:right="119"/>
              <w:jc w:val="both"/>
              <w:rPr>
                <w:lang w:val="lv-LV"/>
              </w:rPr>
            </w:pPr>
            <w:r w:rsidRPr="006C06A4">
              <w:rPr>
                <w:lang w:val="lv-LV"/>
              </w:rPr>
              <w:t>sadarbībā ar atbildīgām valsts un pašvaldības struktūrām iesaistīties sabiedriskās kārtības organizēšanā un koordinēšanā ielu tirdzniecības pasākumu laikā</w:t>
            </w:r>
          </w:p>
        </w:tc>
      </w:tr>
      <w:tr w14:paraId="355053A9"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1C6BE7" w:rsidP="006D757A" w14:paraId="755829B4" w14:textId="4E31250E">
            <w:pPr>
              <w:rPr>
                <w:caps/>
                <w:lang w:val="lv-LV" w:eastAsia="lv-LV"/>
              </w:rPr>
            </w:pPr>
            <w:r w:rsidRPr="004C30F6">
              <w:rPr>
                <w:caps/>
                <w:lang w:eastAsia="lv-LV"/>
              </w:rPr>
              <w:t>10.</w:t>
            </w:r>
            <w:r>
              <w:rPr>
                <w:caps/>
                <w:lang w:val="lv-LV" w:eastAsia="lv-LV"/>
              </w:rPr>
              <w:t>5</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6D757A" w:rsidP="006D757A" w14:paraId="5244D29B" w14:textId="2AC21570">
            <w:pPr>
              <w:ind w:left="109" w:right="119"/>
              <w:jc w:val="both"/>
              <w:rPr>
                <w:color w:val="FF0000"/>
                <w:lang w:val="lv-LV"/>
              </w:rPr>
            </w:pPr>
            <w:r w:rsidRPr="006C06A4">
              <w:rPr>
                <w:lang w:val="lv-LV"/>
              </w:rPr>
              <w:t>komunicēt ar sabiedrību, informējot, izglītojot un veicinot izpratni par Viļānu tirgus un ielu tirdzniecības procesu norisi,</w:t>
            </w:r>
            <w:r w:rsidR="007A01C5">
              <w:rPr>
                <w:lang w:val="lv-LV"/>
              </w:rPr>
              <w:t xml:space="preserve"> izstrādāt Viļānu tirgus attīstības koncepciju</w:t>
            </w:r>
            <w:r w:rsidR="00BC6F31">
              <w:rPr>
                <w:lang w:val="lv-LV"/>
              </w:rPr>
              <w:t xml:space="preserve"> un koordinēt tās realizāciju, līdzdarboties Viļānu pilsētas un apvienības attīstības procesos</w:t>
            </w:r>
          </w:p>
        </w:tc>
      </w:tr>
      <w:tr w14:paraId="44A5CF80"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1C6BE7" w:rsidP="006D757A" w14:paraId="12BECF13" w14:textId="38DD80BA">
            <w:pPr>
              <w:rPr>
                <w:caps/>
                <w:lang w:val="lv-LV" w:eastAsia="lv-LV"/>
              </w:rPr>
            </w:pPr>
            <w:r w:rsidRPr="004C30F6">
              <w:rPr>
                <w:caps/>
                <w:lang w:eastAsia="lv-LV"/>
              </w:rPr>
              <w:t>10.</w:t>
            </w:r>
            <w:r>
              <w:rPr>
                <w:caps/>
                <w:lang w:val="lv-LV" w:eastAsia="lv-LV"/>
              </w:rPr>
              <w:t>6</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B84EAA" w:rsidP="006D757A" w14:paraId="3D1AB530" w14:textId="6B8C15DF">
            <w:pPr>
              <w:ind w:left="109" w:right="119"/>
              <w:jc w:val="both"/>
              <w:rPr>
                <w:lang w:val="lv-LV"/>
              </w:rPr>
            </w:pPr>
            <w:r>
              <w:rPr>
                <w:lang w:val="lv-LV"/>
              </w:rPr>
              <w:t>s</w:t>
            </w:r>
            <w:r w:rsidRPr="00B870E7">
              <w:rPr>
                <w:lang w:val="lv-LV"/>
              </w:rPr>
              <w:t>niegt konsultācijas ielu tirdzniecības jautājumos, veikt ielu tirdzniecības kontroli atbilstoši normatīvo aktu prasībām.</w:t>
            </w:r>
          </w:p>
        </w:tc>
      </w:tr>
      <w:tr w14:paraId="1B51A515"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1C6BE7" w:rsidP="006D757A" w14:paraId="70EFE1CD" w14:textId="2F070281">
            <w:pPr>
              <w:rPr>
                <w:caps/>
                <w:lang w:val="lv-LV" w:eastAsia="lv-LV"/>
              </w:rPr>
            </w:pPr>
            <w:r w:rsidRPr="004C30F6">
              <w:rPr>
                <w:caps/>
                <w:lang w:eastAsia="lv-LV"/>
              </w:rPr>
              <w:t>10.</w:t>
            </w:r>
            <w:r>
              <w:rPr>
                <w:caps/>
                <w:lang w:val="lv-LV" w:eastAsia="lv-LV"/>
              </w:rPr>
              <w:t>7</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B84EAA" w:rsidP="006D757A" w14:paraId="3DB67274" w14:textId="782FF25C">
            <w:pPr>
              <w:pStyle w:val="BodyTextIndent"/>
              <w:suppressAutoHyphens w:val="0"/>
              <w:spacing w:after="0"/>
              <w:ind w:left="109"/>
              <w:jc w:val="both"/>
              <w:rPr>
                <w:lang w:val="lv-LV"/>
              </w:rPr>
            </w:pPr>
            <w:r>
              <w:rPr>
                <w:lang w:val="lv-LV"/>
              </w:rPr>
              <w:t>v</w:t>
            </w:r>
            <w:r w:rsidRPr="00B870E7">
              <w:rPr>
                <w:lang w:val="lv-LV"/>
              </w:rPr>
              <w:t>eikt ielu tirdzniecības atļauju sagatavošanu, izsniegšanu un uzskaiti.</w:t>
            </w:r>
          </w:p>
        </w:tc>
      </w:tr>
      <w:tr w14:paraId="7319E1E8"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273B8A" w:rsidP="006D757A" w14:paraId="026A68A0" w14:textId="561F3362">
            <w:pPr>
              <w:rPr>
                <w:caps/>
                <w:lang w:val="lv-LV" w:eastAsia="lv-LV"/>
              </w:rPr>
            </w:pPr>
            <w:r w:rsidRPr="004C30F6">
              <w:rPr>
                <w:caps/>
                <w:lang w:eastAsia="lv-LV"/>
              </w:rPr>
              <w:t>10.</w:t>
            </w:r>
            <w:r>
              <w:rPr>
                <w:caps/>
                <w:lang w:val="lv-LV" w:eastAsia="lv-LV"/>
              </w:rPr>
              <w:t>8</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P="006D757A" w14:paraId="36C8DBCD" w14:textId="77777777">
            <w:pPr>
              <w:rPr>
                <w:lang w:val="lv-LV"/>
              </w:rPr>
            </w:pPr>
            <w:r>
              <w:rPr>
                <w:lang w:val="lv-LV"/>
              </w:rPr>
              <w:t xml:space="preserve"> s</w:t>
            </w:r>
            <w:r w:rsidRPr="00131B13">
              <w:rPr>
                <w:lang w:val="lv-LV"/>
              </w:rPr>
              <w:t>adarbībā ar citām novada struktūrvienībām līdzdarboties novada atbalstītajos pasākumos,</w:t>
            </w:r>
          </w:p>
          <w:p w:rsidR="006D757A" w:rsidRPr="00213E3B" w:rsidP="006D757A" w14:paraId="473C65CA" w14:textId="2461A8ED">
            <w:pPr>
              <w:rPr>
                <w:lang w:val="lv-LV"/>
              </w:rPr>
            </w:pPr>
            <w:r>
              <w:rPr>
                <w:lang w:val="lv-LV"/>
              </w:rPr>
              <w:t xml:space="preserve"> </w:t>
            </w:r>
            <w:r w:rsidRPr="00131B13">
              <w:rPr>
                <w:lang w:val="lv-LV"/>
              </w:rPr>
              <w:t>kur tiek organizēta ielu tirdzniecība</w:t>
            </w:r>
            <w:r>
              <w:rPr>
                <w:lang w:val="lv-LV"/>
              </w:rPr>
              <w:t xml:space="preserve">; </w:t>
            </w:r>
            <w:r w:rsidRPr="006C06A4">
              <w:rPr>
                <w:lang w:val="lv-LV"/>
              </w:rPr>
              <w:t>koordinēt tirdzniecības norises aktivitātes</w:t>
            </w:r>
          </w:p>
        </w:tc>
      </w:tr>
      <w:tr w14:paraId="2D54ECAA"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273B8A" w:rsidP="006D757A" w14:paraId="24C6C94E" w14:textId="3D4FFF98">
            <w:pPr>
              <w:rPr>
                <w:caps/>
                <w:lang w:val="lv-LV" w:eastAsia="lv-LV"/>
              </w:rPr>
            </w:pPr>
            <w:r w:rsidRPr="004C30F6">
              <w:rPr>
                <w:caps/>
                <w:lang w:eastAsia="lv-LV"/>
              </w:rPr>
              <w:t>10.</w:t>
            </w:r>
            <w:r>
              <w:rPr>
                <w:caps/>
                <w:lang w:val="lv-LV" w:eastAsia="lv-LV"/>
              </w:rPr>
              <w:t>9</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213E3B" w:rsidP="006D757A" w14:paraId="7925770B" w14:textId="3FBCCA98">
            <w:pPr>
              <w:pStyle w:val="BodyTextIndent"/>
              <w:suppressAutoHyphens w:val="0"/>
              <w:spacing w:after="0"/>
              <w:ind w:left="109"/>
              <w:jc w:val="both"/>
              <w:rPr>
                <w:lang w:val="lv-LV"/>
              </w:rPr>
            </w:pPr>
            <w:r>
              <w:rPr>
                <w:lang w:val="lv-LV"/>
              </w:rPr>
              <w:t xml:space="preserve"> p</w:t>
            </w:r>
            <w:r w:rsidRPr="00131B13">
              <w:rPr>
                <w:lang w:val="lv-LV"/>
              </w:rPr>
              <w:t>iedalīties pieredzes apmaiņas pasākumos</w:t>
            </w:r>
            <w:r w:rsidRPr="00B870E7">
              <w:rPr>
                <w:lang w:val="lv-LV"/>
              </w:rPr>
              <w:tab/>
            </w:r>
          </w:p>
        </w:tc>
      </w:tr>
      <w:tr w14:paraId="2D41158B"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8E7721" w:rsidP="006D757A" w14:paraId="719B4E22" w14:textId="410D512C">
            <w:pPr>
              <w:rPr>
                <w:caps/>
                <w:lang w:val="lv-LV" w:eastAsia="lv-LV"/>
              </w:rPr>
            </w:pPr>
            <w:r w:rsidRPr="008E7721">
              <w:rPr>
                <w:caps/>
                <w:lang w:eastAsia="lv-LV"/>
              </w:rPr>
              <w:t>10.1</w:t>
            </w:r>
            <w:r w:rsidRPr="008E7721">
              <w:rPr>
                <w:caps/>
                <w:lang w:val="lv-LV" w:eastAsia="lv-LV"/>
              </w:rPr>
              <w:t>0</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P="006D757A" w14:paraId="6E116AF4" w14:textId="48B50E5F">
            <w:pPr>
              <w:pStyle w:val="BodyTextIndent"/>
              <w:suppressAutoHyphens w:val="0"/>
              <w:spacing w:after="0"/>
              <w:ind w:left="109"/>
              <w:jc w:val="both"/>
              <w:rPr>
                <w:lang w:val="lv-LV"/>
              </w:rPr>
            </w:pPr>
            <w:r>
              <w:rPr>
                <w:lang w:val="lv-LV"/>
              </w:rPr>
              <w:t>k</w:t>
            </w:r>
            <w:r w:rsidRPr="00131B13">
              <w:rPr>
                <w:lang w:val="lv-LV"/>
              </w:rPr>
              <w:t xml:space="preserve">oordinēt ielu tirdzniecības aktivitāšu un normatīvo regulējumu </w:t>
            </w:r>
            <w:r>
              <w:rPr>
                <w:lang w:val="lv-LV"/>
              </w:rPr>
              <w:t xml:space="preserve">pilnveidošanu un </w:t>
            </w:r>
            <w:r w:rsidRPr="00131B13">
              <w:rPr>
                <w:lang w:val="lv-LV"/>
              </w:rPr>
              <w:t>publicitāti.</w:t>
            </w:r>
          </w:p>
        </w:tc>
      </w:tr>
      <w:tr w14:paraId="684346F9"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273B8A" w:rsidP="006D757A" w14:paraId="1C350B03" w14:textId="36EFCE7D">
            <w:pPr>
              <w:rPr>
                <w:caps/>
                <w:lang w:val="lv-LV" w:eastAsia="lv-LV"/>
              </w:rPr>
            </w:pPr>
            <w:r w:rsidRPr="004C30F6">
              <w:rPr>
                <w:caps/>
                <w:lang w:eastAsia="lv-LV"/>
              </w:rPr>
              <w:t>10.1</w:t>
            </w:r>
            <w:r>
              <w:rPr>
                <w:caps/>
                <w:lang w:val="lv-LV" w:eastAsia="lv-LV"/>
              </w:rPr>
              <w:t>1</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955674" w:rsidP="006D757A" w14:paraId="39F43287" w14:textId="64F53497">
            <w:pPr>
              <w:pStyle w:val="BodyTextIndent"/>
              <w:suppressAutoHyphens w:val="0"/>
              <w:spacing w:after="0"/>
              <w:ind w:left="109"/>
              <w:jc w:val="both"/>
              <w:rPr>
                <w:highlight w:val="yellow"/>
                <w:lang w:val="lv-LV"/>
              </w:rPr>
            </w:pPr>
            <w:r>
              <w:rPr>
                <w:lang w:val="lv-LV"/>
              </w:rPr>
              <w:t>p</w:t>
            </w:r>
            <w:r w:rsidRPr="00131B13">
              <w:rPr>
                <w:lang w:val="lv-LV"/>
              </w:rPr>
              <w:t>apildināt savas zināšanas un prasmes atbilstoši darbavietas attīstības vajadzībām.</w:t>
            </w:r>
          </w:p>
        </w:tc>
      </w:tr>
      <w:tr w14:paraId="5ED1C804"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273B8A" w:rsidP="006D757A" w14:paraId="3915DBFD" w14:textId="28D17285">
            <w:pPr>
              <w:rPr>
                <w:caps/>
                <w:lang w:val="lv-LV" w:eastAsia="lv-LV"/>
              </w:rPr>
            </w:pPr>
            <w:r w:rsidRPr="004C30F6">
              <w:rPr>
                <w:caps/>
                <w:lang w:eastAsia="lv-LV"/>
              </w:rPr>
              <w:t>10.1</w:t>
            </w:r>
            <w:r>
              <w:rPr>
                <w:caps/>
                <w:lang w:val="lv-LV" w:eastAsia="lv-LV"/>
              </w:rPr>
              <w:t>2</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P="006D757A" w14:paraId="16A54EEE" w14:textId="2DEF7C25">
            <w:pPr>
              <w:pStyle w:val="BodyTextIndent"/>
              <w:suppressAutoHyphens w:val="0"/>
              <w:spacing w:after="0"/>
              <w:ind w:left="109"/>
              <w:jc w:val="both"/>
              <w:rPr>
                <w:lang w:val="lv-LV"/>
              </w:rPr>
            </w:pPr>
            <w:r>
              <w:rPr>
                <w:lang w:val="lv-LV"/>
              </w:rPr>
              <w:t>s</w:t>
            </w:r>
            <w:r w:rsidRPr="00131B13">
              <w:rPr>
                <w:lang w:val="lv-LV"/>
              </w:rPr>
              <w:t>avlaicīgi, precīzi un kvalitatīvi pildīt Rēzeknes novada domes lēmumus, noteikumus, novada pašvaldības vadības un nodaļas vadītāja rīkojumus, norādījumus un instrukcijas, šo pienākumu ietvaros.</w:t>
            </w:r>
          </w:p>
        </w:tc>
      </w:tr>
      <w:tr w14:paraId="09A8E9A0"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F776FC" w:rsidP="006D757A" w14:paraId="1E7E467D" w14:textId="22A6CC4A">
            <w:pPr>
              <w:rPr>
                <w:caps/>
                <w:lang w:val="lv-LV" w:eastAsia="lv-LV"/>
              </w:rPr>
            </w:pPr>
            <w:r w:rsidRPr="004C30F6">
              <w:rPr>
                <w:caps/>
                <w:lang w:eastAsia="lv-LV"/>
              </w:rPr>
              <w:t>10.1</w:t>
            </w:r>
            <w:r>
              <w:rPr>
                <w:caps/>
                <w:lang w:val="lv-LV" w:eastAsia="lv-LV"/>
              </w:rPr>
              <w:t>3</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P="006D757A" w14:paraId="6D62FDA1" w14:textId="577A5182">
            <w:pPr>
              <w:pStyle w:val="BodyTextIndent"/>
              <w:suppressAutoHyphens w:val="0"/>
              <w:spacing w:after="0"/>
              <w:ind w:left="109"/>
              <w:jc w:val="both"/>
              <w:rPr>
                <w:lang w:val="lv-LV"/>
              </w:rPr>
            </w:pPr>
            <w:r>
              <w:rPr>
                <w:lang w:val="lv-LV"/>
              </w:rPr>
              <w:t>v</w:t>
            </w:r>
            <w:r w:rsidRPr="00131B13">
              <w:rPr>
                <w:lang w:val="lv-LV"/>
              </w:rPr>
              <w:t xml:space="preserve">eikt dokumentu (tai skaitā </w:t>
            </w:r>
            <w:r w:rsidRPr="00131B13">
              <w:rPr>
                <w:lang w:val="lv-LV"/>
              </w:rPr>
              <w:t>kvīšu</w:t>
            </w:r>
            <w:r w:rsidRPr="00131B13">
              <w:rPr>
                <w:lang w:val="lv-LV"/>
              </w:rPr>
              <w:t xml:space="preserve"> grāmatiņu) noformēšanu un reģistrēšanu Latvijas Republikas normatīvajos aktos paredzētajā kārtībā</w:t>
            </w:r>
          </w:p>
        </w:tc>
      </w:tr>
      <w:tr w14:paraId="3DB17624"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F776FC" w:rsidP="006D757A" w14:paraId="77EA750F" w14:textId="0A07D52E">
            <w:pPr>
              <w:rPr>
                <w:caps/>
                <w:lang w:val="lv-LV" w:eastAsia="lv-LV"/>
              </w:rPr>
            </w:pPr>
            <w:r w:rsidRPr="004C30F6">
              <w:rPr>
                <w:caps/>
                <w:lang w:eastAsia="lv-LV"/>
              </w:rPr>
              <w:t>10.1</w:t>
            </w:r>
            <w:r>
              <w:rPr>
                <w:caps/>
                <w:lang w:val="lv-LV" w:eastAsia="lv-LV"/>
              </w:rPr>
              <w:t>4</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7B3699" w:rsidP="006D757A" w14:paraId="7899C1EC" w14:textId="0A95DFAA">
            <w:pPr>
              <w:ind w:right="119"/>
              <w:jc w:val="both"/>
              <w:rPr>
                <w:shd w:val="clear" w:color="auto" w:fill="FFFFFF"/>
                <w:lang w:val="lv-LV"/>
              </w:rPr>
            </w:pPr>
            <w:r w:rsidRPr="00131B13">
              <w:rPr>
                <w:lang w:val="lv-LV"/>
              </w:rPr>
              <w:t>amata kompetences ietvaros, piedalīties Rēzeknes novada domes saistošo noteikumu, nolikumu, instrukciju u.c. normatīvo dokumentu izstrādē un to aktualizēšanā</w:t>
            </w:r>
            <w:r w:rsidRPr="00B870E7">
              <w:rPr>
                <w:lang w:val="lv-LV"/>
              </w:rPr>
              <w:t>.</w:t>
            </w:r>
          </w:p>
        </w:tc>
      </w:tr>
      <w:tr w14:paraId="22C82354"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F776FC" w:rsidP="006D757A" w14:paraId="24644320" w14:textId="6FB8DA9F">
            <w:pPr>
              <w:rPr>
                <w:caps/>
                <w:lang w:val="lv-LV" w:eastAsia="lv-LV"/>
              </w:rPr>
            </w:pPr>
            <w:r w:rsidRPr="004C30F6">
              <w:rPr>
                <w:caps/>
                <w:lang w:eastAsia="lv-LV"/>
              </w:rPr>
              <w:t>10.1</w:t>
            </w:r>
            <w:r>
              <w:rPr>
                <w:caps/>
                <w:lang w:val="lv-LV" w:eastAsia="lv-LV"/>
              </w:rPr>
              <w:t>5</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1C6BE7" w:rsidP="006D757A" w14:paraId="356FF2F3" w14:textId="32B244C4">
            <w:pPr>
              <w:ind w:left="109" w:right="119"/>
              <w:jc w:val="both"/>
              <w:rPr>
                <w:lang w:val="lv-LV"/>
              </w:rPr>
            </w:pPr>
            <w:r w:rsidRPr="00131B13">
              <w:rPr>
                <w:lang w:val="lv-LV"/>
              </w:rPr>
              <w:t xml:space="preserve"> papildināt savas zināšanas un prasmes atbilstoši amata attīstības vajadzībām,</w:t>
            </w:r>
          </w:p>
        </w:tc>
      </w:tr>
      <w:tr w14:paraId="75B22660"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F776FC" w:rsidP="006D757A" w14:paraId="5D59F11B" w14:textId="431407D8">
            <w:pPr>
              <w:rPr>
                <w:caps/>
                <w:lang w:val="lv-LV" w:eastAsia="lv-LV"/>
              </w:rPr>
            </w:pPr>
            <w:r w:rsidRPr="004C30F6">
              <w:rPr>
                <w:caps/>
                <w:lang w:eastAsia="lv-LV"/>
              </w:rPr>
              <w:t>10.1</w:t>
            </w:r>
            <w:r>
              <w:rPr>
                <w:caps/>
                <w:lang w:val="lv-LV" w:eastAsia="lv-LV"/>
              </w:rPr>
              <w:t>6</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5E837F29" w14:textId="7C04DC08">
            <w:pPr>
              <w:ind w:left="109" w:right="119"/>
              <w:jc w:val="both"/>
              <w:rPr>
                <w:lang w:val="lv-LV"/>
              </w:rPr>
            </w:pPr>
            <w:r w:rsidRPr="00131B13">
              <w:rPr>
                <w:lang w:val="lv-LV"/>
              </w:rPr>
              <w:t>ar nodaļas vadītāja saskaņojumu vai, pamatojoties uz nodaļas vadītāja doto uzdevumu, izpildīt citus uzdevumus amata vai profesionālās kompetences ietvaros,</w:t>
            </w:r>
          </w:p>
        </w:tc>
      </w:tr>
      <w:tr w14:paraId="2F2024E7"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6D757A" w:rsidP="006D757A" w14:paraId="3B2540B9" w14:textId="505CBDA8">
            <w:pPr>
              <w:rPr>
                <w:caps/>
                <w:lang w:val="lv-LV" w:eastAsia="lv-LV"/>
              </w:rPr>
            </w:pPr>
            <w:r w:rsidRPr="004C30F6">
              <w:rPr>
                <w:caps/>
                <w:lang w:eastAsia="lv-LV"/>
              </w:rPr>
              <w:t>10.1</w:t>
            </w:r>
            <w:r>
              <w:rPr>
                <w:caps/>
                <w:lang w:val="lv-LV" w:eastAsia="lv-LV"/>
              </w:rPr>
              <w:t>7</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131B13" w:rsidP="006D757A" w14:paraId="1F30D320" w14:textId="617A0E06">
            <w:pPr>
              <w:ind w:left="109" w:right="119"/>
              <w:jc w:val="both"/>
              <w:rPr>
                <w:lang w:val="lv-LV"/>
              </w:rPr>
            </w:pPr>
            <w:r w:rsidRPr="00131B13">
              <w:rPr>
                <w:lang w:val="lv-LV"/>
              </w:rPr>
              <w:t>amatam noteikto pienākumu ietvaros piedalīties Rēzeknes novada domes komisiju, komiteju, padomju un darba grupu darbā,</w:t>
            </w:r>
          </w:p>
        </w:tc>
      </w:tr>
      <w:tr w14:paraId="7EB3B0CF"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D757A" w:rsidRPr="00DC0B0B" w:rsidP="006D757A" w14:paraId="747319DA" w14:textId="77777777">
            <w:pPr>
              <w:rPr>
                <w:lang w:eastAsia="lv-LV"/>
              </w:rPr>
            </w:pPr>
            <w:r w:rsidRPr="00DC0B0B">
              <w:rPr>
                <w:caps/>
                <w:lang w:eastAsia="lv-LV"/>
              </w:rPr>
              <w:t xml:space="preserve">11. </w:t>
            </w:r>
            <w:r w:rsidRPr="00DC0B0B">
              <w:rPr>
                <w:b/>
                <w:bCs/>
              </w:rPr>
              <w:t>Kompetences</w:t>
            </w:r>
          </w:p>
        </w:tc>
      </w:tr>
      <w:tr w14:paraId="5A59CD2D"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shd w:val="clear" w:color="auto" w:fill="FFFFFF"/>
            <w:hideMark/>
          </w:tcPr>
          <w:p w:rsidR="006D757A" w:rsidRPr="00DC0B0B" w:rsidP="006D757A" w14:paraId="4E92F5B3" w14:textId="77777777">
            <w:pPr>
              <w:rPr>
                <w:lang w:eastAsia="lv-LV"/>
              </w:rPr>
            </w:pPr>
            <w:r w:rsidRPr="00DC0B0B">
              <w:rPr>
                <w:caps/>
                <w:lang w:eastAsia="lv-LV"/>
              </w:rPr>
              <w:t>11.1.</w:t>
            </w:r>
          </w:p>
        </w:tc>
        <w:tc>
          <w:tcPr>
            <w:tcW w:w="4630" w:type="pct"/>
            <w:gridSpan w:val="5"/>
            <w:tcBorders>
              <w:top w:val="outset" w:sz="6" w:space="0" w:color="414142"/>
              <w:left w:val="outset" w:sz="6" w:space="0" w:color="414142"/>
              <w:bottom w:val="outset" w:sz="6" w:space="0" w:color="414142"/>
              <w:right w:val="outset" w:sz="6" w:space="0" w:color="414142"/>
            </w:tcBorders>
            <w:shd w:val="clear" w:color="auto" w:fill="FFFFFF"/>
            <w:hideMark/>
          </w:tcPr>
          <w:p w:rsidR="006D757A" w:rsidRPr="0082148E" w:rsidP="006D757A" w14:paraId="76E8C1A5" w14:textId="0FF7991A">
            <w:pPr>
              <w:rPr>
                <w:lang w:val="en-US" w:eastAsia="lv-LV"/>
              </w:rPr>
            </w:pPr>
            <w:r w:rsidRPr="0082148E">
              <w:rPr>
                <w:lang w:val="en-US" w:eastAsia="lv-LV"/>
              </w:rPr>
              <w:t> </w:t>
            </w:r>
            <w:r w:rsidRPr="00F468AA" w:rsidR="00F468AA">
              <w:rPr>
                <w:lang w:val="en-US" w:eastAsia="lv-LV"/>
              </w:rPr>
              <w:t>komunikabilitāte</w:t>
            </w:r>
            <w:r w:rsidRPr="00F468AA" w:rsidR="00F468AA">
              <w:rPr>
                <w:lang w:val="en-US" w:eastAsia="lv-LV"/>
              </w:rPr>
              <w:t xml:space="preserve">, </w:t>
            </w:r>
            <w:r w:rsidRPr="00F468AA" w:rsidR="00F468AA">
              <w:rPr>
                <w:lang w:val="en-US" w:eastAsia="lv-LV"/>
              </w:rPr>
              <w:t>labas</w:t>
            </w:r>
            <w:r w:rsidRPr="00F468AA" w:rsidR="00F468AA">
              <w:rPr>
                <w:lang w:val="en-US" w:eastAsia="lv-LV"/>
              </w:rPr>
              <w:t xml:space="preserve"> </w:t>
            </w:r>
            <w:r w:rsidRPr="00F468AA" w:rsidR="00F468AA">
              <w:rPr>
                <w:lang w:val="en-US" w:eastAsia="lv-LV"/>
              </w:rPr>
              <w:t>komandas</w:t>
            </w:r>
            <w:r w:rsidRPr="00F468AA" w:rsidR="00F468AA">
              <w:rPr>
                <w:lang w:val="en-US" w:eastAsia="lv-LV"/>
              </w:rPr>
              <w:t xml:space="preserve"> </w:t>
            </w:r>
            <w:r w:rsidRPr="00F468AA" w:rsidR="00F468AA">
              <w:rPr>
                <w:lang w:val="en-US" w:eastAsia="lv-LV"/>
              </w:rPr>
              <w:t>darba</w:t>
            </w:r>
            <w:r w:rsidRPr="00F468AA" w:rsidR="00F468AA">
              <w:rPr>
                <w:lang w:val="en-US" w:eastAsia="lv-LV"/>
              </w:rPr>
              <w:t xml:space="preserve"> </w:t>
            </w:r>
            <w:r w:rsidRPr="00F468AA" w:rsidR="00F468AA">
              <w:rPr>
                <w:lang w:val="en-US" w:eastAsia="lv-LV"/>
              </w:rPr>
              <w:t>iemaņas</w:t>
            </w:r>
            <w:r w:rsidRPr="00F468AA" w:rsidR="00F468AA">
              <w:rPr>
                <w:lang w:val="en-US" w:eastAsia="lv-LV"/>
              </w:rPr>
              <w:t xml:space="preserve">, </w:t>
            </w:r>
            <w:r w:rsidRPr="00F468AA" w:rsidR="00F468AA">
              <w:rPr>
                <w:lang w:val="en-US" w:eastAsia="lv-LV"/>
              </w:rPr>
              <w:t>spēja</w:t>
            </w:r>
            <w:r w:rsidRPr="00F468AA" w:rsidR="00F468AA">
              <w:rPr>
                <w:lang w:val="en-US" w:eastAsia="lv-LV"/>
              </w:rPr>
              <w:t xml:space="preserve"> </w:t>
            </w:r>
            <w:r w:rsidRPr="00F468AA" w:rsidR="00F468AA">
              <w:rPr>
                <w:lang w:val="en-US" w:eastAsia="lv-LV"/>
              </w:rPr>
              <w:t>vadīt</w:t>
            </w:r>
            <w:r w:rsidRPr="00F468AA" w:rsidR="00F468AA">
              <w:rPr>
                <w:lang w:val="en-US" w:eastAsia="lv-LV"/>
              </w:rPr>
              <w:t xml:space="preserve">, </w:t>
            </w:r>
            <w:r w:rsidRPr="00F468AA" w:rsidR="00F468AA">
              <w:rPr>
                <w:lang w:val="en-US" w:eastAsia="lv-LV"/>
              </w:rPr>
              <w:t>organizēt</w:t>
            </w:r>
            <w:r w:rsidRPr="00F468AA" w:rsidR="00F468AA">
              <w:rPr>
                <w:lang w:val="en-US" w:eastAsia="lv-LV"/>
              </w:rPr>
              <w:t xml:space="preserve"> </w:t>
            </w:r>
            <w:r w:rsidRPr="00F468AA" w:rsidR="00F468AA">
              <w:rPr>
                <w:lang w:val="en-US" w:eastAsia="lv-LV"/>
              </w:rPr>
              <w:t>procesu</w:t>
            </w:r>
            <w:r w:rsidRPr="00F468AA" w:rsidR="00F468AA">
              <w:rPr>
                <w:lang w:val="en-US" w:eastAsia="lv-LV"/>
              </w:rPr>
              <w:t xml:space="preserve">, </w:t>
            </w:r>
            <w:r w:rsidRPr="00F468AA" w:rsidR="00F468AA">
              <w:rPr>
                <w:lang w:val="en-US" w:eastAsia="lv-LV"/>
              </w:rPr>
              <w:t>augsta</w:t>
            </w:r>
            <w:r w:rsidRPr="00F468AA" w:rsidR="00F468AA">
              <w:rPr>
                <w:lang w:val="en-US" w:eastAsia="lv-LV"/>
              </w:rPr>
              <w:t xml:space="preserve"> </w:t>
            </w:r>
            <w:r w:rsidRPr="00F468AA" w:rsidR="00F468AA">
              <w:rPr>
                <w:lang w:val="en-US" w:eastAsia="lv-LV"/>
              </w:rPr>
              <w:t>saskarsmes</w:t>
            </w:r>
            <w:r w:rsidRPr="00F468AA" w:rsidR="00F468AA">
              <w:rPr>
                <w:lang w:val="en-US" w:eastAsia="lv-LV"/>
              </w:rPr>
              <w:t xml:space="preserve"> </w:t>
            </w:r>
            <w:r w:rsidRPr="00F468AA" w:rsidR="00F468AA">
              <w:rPr>
                <w:lang w:val="en-US" w:eastAsia="lv-LV"/>
              </w:rPr>
              <w:t>kultūra</w:t>
            </w:r>
            <w:r w:rsidRPr="00F468AA" w:rsidR="00F468AA">
              <w:rPr>
                <w:lang w:val="en-US" w:eastAsia="lv-LV"/>
              </w:rPr>
              <w:t xml:space="preserve">, </w:t>
            </w:r>
            <w:r w:rsidRPr="00F468AA" w:rsidR="00F468AA">
              <w:rPr>
                <w:lang w:val="en-US" w:eastAsia="lv-LV"/>
              </w:rPr>
              <w:t>atbildības</w:t>
            </w:r>
            <w:r w:rsidRPr="00F468AA" w:rsidR="00F468AA">
              <w:rPr>
                <w:lang w:val="en-US" w:eastAsia="lv-LV"/>
              </w:rPr>
              <w:t xml:space="preserve"> </w:t>
            </w:r>
            <w:r w:rsidRPr="00F468AA" w:rsidR="00F468AA">
              <w:rPr>
                <w:lang w:val="en-US" w:eastAsia="lv-LV"/>
              </w:rPr>
              <w:t>sajūta</w:t>
            </w:r>
            <w:r w:rsidRPr="00F468AA" w:rsidR="00F468AA">
              <w:rPr>
                <w:lang w:val="en-US" w:eastAsia="lv-LV"/>
              </w:rPr>
              <w:t xml:space="preserve"> un </w:t>
            </w:r>
            <w:r w:rsidRPr="00F468AA" w:rsidR="00F468AA">
              <w:rPr>
                <w:lang w:val="en-US" w:eastAsia="lv-LV"/>
              </w:rPr>
              <w:t>precizitāte</w:t>
            </w:r>
          </w:p>
        </w:tc>
      </w:tr>
      <w:tr w14:paraId="7E814F23"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shd w:val="clear" w:color="auto" w:fill="FFFFFF"/>
          </w:tcPr>
          <w:p w:rsidR="00F468AA" w:rsidRPr="00F468AA" w:rsidP="006D757A" w14:paraId="77B508CA" w14:textId="18ADA15C">
            <w:pPr>
              <w:rPr>
                <w:caps/>
                <w:lang w:val="lv-LV" w:eastAsia="lv-LV"/>
              </w:rPr>
            </w:pPr>
            <w:r>
              <w:rPr>
                <w:caps/>
                <w:lang w:val="lv-LV" w:eastAsia="lv-LV"/>
              </w:rPr>
              <w:t>11.2.</w:t>
            </w:r>
          </w:p>
        </w:tc>
        <w:tc>
          <w:tcPr>
            <w:tcW w:w="4630" w:type="pct"/>
            <w:gridSpan w:val="5"/>
            <w:tcBorders>
              <w:top w:val="outset" w:sz="6" w:space="0" w:color="414142"/>
              <w:left w:val="outset" w:sz="6" w:space="0" w:color="414142"/>
              <w:bottom w:val="outset" w:sz="6" w:space="0" w:color="414142"/>
              <w:right w:val="outset" w:sz="6" w:space="0" w:color="414142"/>
            </w:tcBorders>
            <w:shd w:val="clear" w:color="auto" w:fill="FFFFFF"/>
          </w:tcPr>
          <w:p w:rsidR="00F468AA" w:rsidRPr="0082148E" w:rsidP="006D757A" w14:paraId="771F154E" w14:textId="5813C788">
            <w:pPr>
              <w:rPr>
                <w:lang w:val="en-US" w:eastAsia="lv-LV"/>
              </w:rPr>
            </w:pPr>
            <w:r w:rsidRPr="00F468AA">
              <w:rPr>
                <w:lang w:val="en-US" w:eastAsia="lv-LV"/>
              </w:rPr>
              <w:t>spēja</w:t>
            </w:r>
            <w:r w:rsidRPr="00F468AA">
              <w:rPr>
                <w:lang w:val="en-US" w:eastAsia="lv-LV"/>
              </w:rPr>
              <w:t xml:space="preserve"> </w:t>
            </w:r>
            <w:r w:rsidRPr="00F468AA">
              <w:rPr>
                <w:lang w:val="en-US" w:eastAsia="lv-LV"/>
              </w:rPr>
              <w:t>izdarīt</w:t>
            </w:r>
            <w:r w:rsidRPr="00F468AA">
              <w:rPr>
                <w:lang w:val="en-US" w:eastAsia="lv-LV"/>
              </w:rPr>
              <w:t xml:space="preserve"> </w:t>
            </w:r>
            <w:r w:rsidRPr="00F468AA">
              <w:rPr>
                <w:lang w:val="en-US" w:eastAsia="lv-LV"/>
              </w:rPr>
              <w:t>objektīvus</w:t>
            </w:r>
            <w:r w:rsidRPr="00F468AA">
              <w:rPr>
                <w:lang w:val="en-US" w:eastAsia="lv-LV"/>
              </w:rPr>
              <w:t xml:space="preserve">, </w:t>
            </w:r>
            <w:r w:rsidRPr="00F468AA">
              <w:rPr>
                <w:lang w:val="en-US" w:eastAsia="lv-LV"/>
              </w:rPr>
              <w:t>pamatotus</w:t>
            </w:r>
            <w:r w:rsidRPr="00F468AA">
              <w:rPr>
                <w:lang w:val="en-US" w:eastAsia="lv-LV"/>
              </w:rPr>
              <w:t xml:space="preserve"> </w:t>
            </w:r>
            <w:r w:rsidRPr="00F468AA">
              <w:rPr>
                <w:lang w:val="en-US" w:eastAsia="lv-LV"/>
              </w:rPr>
              <w:t>secinājumus</w:t>
            </w:r>
            <w:r w:rsidRPr="00F468AA">
              <w:rPr>
                <w:lang w:val="en-US" w:eastAsia="lv-LV"/>
              </w:rPr>
              <w:t xml:space="preserve"> un </w:t>
            </w:r>
            <w:r w:rsidRPr="00F468AA">
              <w:rPr>
                <w:lang w:val="en-US" w:eastAsia="lv-LV"/>
              </w:rPr>
              <w:t>patstāvīgi</w:t>
            </w:r>
            <w:r w:rsidRPr="00F468AA">
              <w:rPr>
                <w:lang w:val="en-US" w:eastAsia="lv-LV"/>
              </w:rPr>
              <w:t xml:space="preserve"> </w:t>
            </w:r>
            <w:r w:rsidRPr="00F468AA">
              <w:rPr>
                <w:lang w:val="en-US" w:eastAsia="lv-LV"/>
              </w:rPr>
              <w:t>pieņemt</w:t>
            </w:r>
            <w:r w:rsidRPr="00F468AA">
              <w:rPr>
                <w:lang w:val="en-US" w:eastAsia="lv-LV"/>
              </w:rPr>
              <w:t xml:space="preserve"> </w:t>
            </w:r>
            <w:r w:rsidRPr="00F468AA">
              <w:rPr>
                <w:lang w:val="en-US" w:eastAsia="lv-LV"/>
              </w:rPr>
              <w:t>lēmumus</w:t>
            </w:r>
          </w:p>
        </w:tc>
      </w:tr>
      <w:tr w14:paraId="0CCE3A72"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D757A" w:rsidRPr="00DC0B0B" w:rsidP="006D757A" w14:paraId="0D65933D" w14:textId="77777777">
            <w:pPr>
              <w:rPr>
                <w:lang w:eastAsia="lv-LV"/>
              </w:rPr>
            </w:pPr>
            <w:r w:rsidRPr="00DC0B0B">
              <w:rPr>
                <w:caps/>
                <w:lang w:eastAsia="lv-LV"/>
              </w:rPr>
              <w:t>12. </w:t>
            </w:r>
            <w:r w:rsidRPr="00DC0B0B">
              <w:rPr>
                <w:b/>
                <w:bCs/>
              </w:rPr>
              <w:t>Profesionālā</w:t>
            </w:r>
            <w:r w:rsidRPr="00DC0B0B">
              <w:rPr>
                <w:b/>
                <w:bCs/>
              </w:rPr>
              <w:t xml:space="preserve"> </w:t>
            </w:r>
            <w:r w:rsidRPr="00DC0B0B">
              <w:rPr>
                <w:b/>
                <w:bCs/>
              </w:rPr>
              <w:t>kvalifikācija</w:t>
            </w:r>
          </w:p>
        </w:tc>
      </w:tr>
      <w:tr w14:paraId="42CB416E" w14:textId="77777777" w:rsidTr="00F468AA">
        <w:tblPrEx>
          <w:tblW w:w="5859" w:type="pct"/>
          <w:tblInd w:w="-150" w:type="dxa"/>
          <w:tblCellMar>
            <w:top w:w="24" w:type="dxa"/>
            <w:left w:w="24" w:type="dxa"/>
            <w:bottom w:w="24" w:type="dxa"/>
            <w:right w:w="24" w:type="dxa"/>
          </w:tblCellMar>
          <w:tblLook w:val="04A0"/>
        </w:tblPrEx>
        <w:trPr>
          <w:trHeight w:val="224"/>
        </w:trPr>
        <w:tc>
          <w:tcPr>
            <w:tcW w:w="1532" w:type="pct"/>
            <w:gridSpan w:val="3"/>
            <w:tcBorders>
              <w:top w:val="outset" w:sz="6" w:space="0" w:color="414142"/>
              <w:left w:val="outset" w:sz="6" w:space="0" w:color="414142"/>
              <w:bottom w:val="outset" w:sz="6" w:space="0" w:color="414142"/>
              <w:right w:val="outset" w:sz="6" w:space="0" w:color="414142"/>
            </w:tcBorders>
            <w:hideMark/>
          </w:tcPr>
          <w:p w:rsidR="006D757A" w:rsidRPr="00DC0B0B" w:rsidP="006D757A" w14:paraId="5EA4CC21" w14:textId="77777777">
            <w:pPr>
              <w:rPr>
                <w:lang w:eastAsia="lv-LV"/>
              </w:rPr>
            </w:pPr>
            <w:r w:rsidRPr="00DC0B0B">
              <w:rPr>
                <w:caps/>
                <w:lang w:eastAsia="lv-LV"/>
              </w:rPr>
              <w:t xml:space="preserve">12.1. </w:t>
            </w:r>
            <w:r w:rsidRPr="00DC0B0B">
              <w:rPr>
                <w:b/>
                <w:bCs/>
              </w:rPr>
              <w:t>Izglītība</w:t>
            </w:r>
          </w:p>
        </w:tc>
        <w:tc>
          <w:tcPr>
            <w:tcW w:w="3468" w:type="pct"/>
            <w:gridSpan w:val="3"/>
            <w:tcBorders>
              <w:top w:val="outset" w:sz="6" w:space="0" w:color="414142"/>
              <w:left w:val="outset" w:sz="6" w:space="0" w:color="414142"/>
              <w:bottom w:val="outset" w:sz="6" w:space="0" w:color="414142"/>
              <w:right w:val="outset" w:sz="6" w:space="0" w:color="414142"/>
            </w:tcBorders>
            <w:hideMark/>
          </w:tcPr>
          <w:p w:rsidR="006D757A" w:rsidRPr="00DC0B0B" w:rsidP="00F468AA" w14:paraId="7337E7F9" w14:textId="4B609C94">
            <w:pPr>
              <w:ind w:left="116" w:right="119"/>
              <w:jc w:val="both"/>
              <w:rPr>
                <w:lang w:val="lv-LV" w:eastAsia="lv-LV"/>
              </w:rPr>
            </w:pPr>
            <w:r w:rsidRPr="00DC0B0B">
              <w:rPr>
                <w:lang w:val="lv-LV" w:eastAsia="lv-LV"/>
              </w:rPr>
              <w:t>Augstākā izglītība</w:t>
            </w:r>
            <w:r>
              <w:rPr>
                <w:lang w:val="lv-LV" w:eastAsia="lv-LV"/>
              </w:rPr>
              <w:t xml:space="preserve"> (</w:t>
            </w:r>
            <w:r w:rsidR="00E91FBC">
              <w:rPr>
                <w:lang w:val="lv-LV" w:eastAsia="lv-LV"/>
              </w:rPr>
              <w:t>var būt nepabeigtā augstākā izglītība vadības, uzņēmējdarbības, biznesa vadības, finanšu , juridiskajā jomā</w:t>
            </w:r>
            <w:r>
              <w:rPr>
                <w:lang w:val="lv-LV" w:eastAsia="lv-LV"/>
              </w:rPr>
              <w:t>)</w:t>
            </w:r>
          </w:p>
        </w:tc>
      </w:tr>
      <w:tr w14:paraId="01008D85" w14:textId="77777777" w:rsidTr="00F468AA">
        <w:tblPrEx>
          <w:tblW w:w="5859" w:type="pct"/>
          <w:tblInd w:w="-150" w:type="dxa"/>
          <w:tblCellMar>
            <w:top w:w="24" w:type="dxa"/>
            <w:left w:w="24" w:type="dxa"/>
            <w:bottom w:w="24" w:type="dxa"/>
            <w:right w:w="24" w:type="dxa"/>
          </w:tblCellMar>
          <w:tblLook w:val="04A0"/>
        </w:tblPrEx>
        <w:trPr>
          <w:trHeight w:val="246"/>
        </w:trPr>
        <w:tc>
          <w:tcPr>
            <w:tcW w:w="1532" w:type="pct"/>
            <w:gridSpan w:val="3"/>
            <w:vMerge w:val="restart"/>
            <w:tcBorders>
              <w:top w:val="outset" w:sz="6" w:space="0" w:color="414142"/>
              <w:left w:val="outset" w:sz="6" w:space="0" w:color="414142"/>
              <w:right w:val="outset" w:sz="6" w:space="0" w:color="414142"/>
            </w:tcBorders>
            <w:hideMark/>
          </w:tcPr>
          <w:p w:rsidR="00F468AA" w:rsidRPr="00DC0B0B" w:rsidP="006D757A" w14:paraId="0A99EA1D" w14:textId="77777777">
            <w:pPr>
              <w:rPr>
                <w:lang w:eastAsia="lv-LV"/>
              </w:rPr>
            </w:pPr>
            <w:bookmarkStart w:id="0" w:name="_Hlk125630112"/>
            <w:r w:rsidRPr="00DC0B0B">
              <w:rPr>
                <w:caps/>
                <w:lang w:eastAsia="lv-LV"/>
              </w:rPr>
              <w:t>12.2. </w:t>
            </w:r>
            <w:r w:rsidRPr="00DC0B0B">
              <w:rPr>
                <w:b/>
                <w:bCs/>
              </w:rPr>
              <w:t>Profesionālā</w:t>
            </w:r>
            <w:r w:rsidRPr="00DC0B0B">
              <w:rPr>
                <w:b/>
                <w:bCs/>
              </w:rPr>
              <w:t xml:space="preserve"> </w:t>
            </w:r>
            <w:r w:rsidRPr="00DC0B0B">
              <w:rPr>
                <w:b/>
                <w:bCs/>
              </w:rPr>
              <w:t>pieredze</w:t>
            </w:r>
          </w:p>
        </w:tc>
        <w:tc>
          <w:tcPr>
            <w:tcW w:w="3468" w:type="pct"/>
            <w:gridSpan w:val="3"/>
            <w:tcBorders>
              <w:top w:val="outset" w:sz="6" w:space="0" w:color="414142"/>
              <w:left w:val="outset" w:sz="6" w:space="0" w:color="414142"/>
              <w:bottom w:val="outset" w:sz="6" w:space="0" w:color="414142"/>
              <w:right w:val="outset" w:sz="6" w:space="0" w:color="414142"/>
            </w:tcBorders>
            <w:hideMark/>
          </w:tcPr>
          <w:p w:rsidR="00F468AA" w:rsidRPr="00D51995" w:rsidP="00F468AA" w14:paraId="4DB70325" w14:textId="42A77A45">
            <w:pPr>
              <w:ind w:left="116" w:right="119"/>
              <w:jc w:val="both"/>
              <w:rPr>
                <w:lang w:val="lv-LV"/>
              </w:rPr>
            </w:pPr>
            <w:r>
              <w:rPr>
                <w:lang w:val="lv-LV"/>
              </w:rPr>
              <w:t>vēlama amatam atbilstoša pieredze (</w:t>
            </w:r>
            <w:r w:rsidRPr="00D51995">
              <w:rPr>
                <w:lang w:val="lv-LV"/>
              </w:rPr>
              <w:t>darba pieredze valsts vai pašvaldības institūcijā līdzvērtīgā amatā tiks uzskatīta par priekšrocību</w:t>
            </w:r>
            <w:r>
              <w:rPr>
                <w:lang w:val="lv-LV"/>
              </w:rPr>
              <w:t>)</w:t>
            </w:r>
          </w:p>
        </w:tc>
      </w:tr>
      <w:tr w14:paraId="1EB4A4B0" w14:textId="77777777" w:rsidTr="0011512C">
        <w:tblPrEx>
          <w:tblW w:w="5859" w:type="pct"/>
          <w:tblInd w:w="-150" w:type="dxa"/>
          <w:tblCellMar>
            <w:top w:w="24" w:type="dxa"/>
            <w:left w:w="24" w:type="dxa"/>
            <w:bottom w:w="24" w:type="dxa"/>
            <w:right w:w="24" w:type="dxa"/>
          </w:tblCellMar>
          <w:tblLook w:val="04A0"/>
        </w:tblPrEx>
        <w:trPr>
          <w:trHeight w:val="246"/>
        </w:trPr>
        <w:tc>
          <w:tcPr>
            <w:tcW w:w="1532" w:type="pct"/>
            <w:gridSpan w:val="3"/>
            <w:vMerge/>
            <w:tcBorders>
              <w:left w:val="outset" w:sz="6" w:space="0" w:color="414142"/>
              <w:right w:val="outset" w:sz="6" w:space="0" w:color="414142"/>
            </w:tcBorders>
          </w:tcPr>
          <w:p w:rsidR="00F468AA" w:rsidRPr="00DC0B0B" w:rsidP="006D757A" w14:paraId="1C70F487" w14:textId="77777777">
            <w:pPr>
              <w:rPr>
                <w:caps/>
                <w:lang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P="00F468AA" w14:paraId="34619598" w14:textId="3B383458">
            <w:pPr>
              <w:ind w:left="116" w:right="119"/>
              <w:jc w:val="both"/>
              <w:rPr>
                <w:lang w:val="lv-LV"/>
              </w:rPr>
            </w:pPr>
            <w:bookmarkStart w:id="1" w:name="_Hlk200018688"/>
            <w:r w:rsidRPr="0015345C">
              <w:rPr>
                <w:lang w:val="lv-LV"/>
              </w:rPr>
              <w:t>pieredze</w:t>
            </w:r>
            <w:r>
              <w:rPr>
                <w:lang w:val="lv-LV"/>
              </w:rPr>
              <w:t xml:space="preserve"> un zināšanas</w:t>
            </w:r>
            <w:r w:rsidRPr="0015345C">
              <w:rPr>
                <w:lang w:val="lv-LV"/>
              </w:rPr>
              <w:t xml:space="preserve"> </w:t>
            </w:r>
            <w:r w:rsidRPr="00B870E7">
              <w:rPr>
                <w:lang w:val="lv-LV"/>
              </w:rPr>
              <w:t>par ielu tirdzniecību regulējošajiem normatīvajiem aktiem un spēja tajos orientēties, piemērot atbilstoši faktiskajai situācijai</w:t>
            </w:r>
            <w:bookmarkEnd w:id="1"/>
          </w:p>
        </w:tc>
      </w:tr>
      <w:tr w14:paraId="4C8AFF45" w14:textId="77777777" w:rsidTr="0011512C">
        <w:tblPrEx>
          <w:tblW w:w="5859" w:type="pct"/>
          <w:tblInd w:w="-150" w:type="dxa"/>
          <w:tblCellMar>
            <w:top w:w="24" w:type="dxa"/>
            <w:left w:w="24" w:type="dxa"/>
            <w:bottom w:w="24" w:type="dxa"/>
            <w:right w:w="24" w:type="dxa"/>
          </w:tblCellMar>
          <w:tblLook w:val="04A0"/>
        </w:tblPrEx>
        <w:trPr>
          <w:trHeight w:val="246"/>
        </w:trPr>
        <w:tc>
          <w:tcPr>
            <w:tcW w:w="1532" w:type="pct"/>
            <w:gridSpan w:val="3"/>
            <w:vMerge/>
            <w:tcBorders>
              <w:left w:val="outset" w:sz="6" w:space="0" w:color="414142"/>
              <w:right w:val="outset" w:sz="6" w:space="0" w:color="414142"/>
            </w:tcBorders>
          </w:tcPr>
          <w:p w:rsidR="00F468AA" w:rsidRPr="00DC0B0B" w:rsidP="006D757A" w14:paraId="2D563256" w14:textId="77777777">
            <w:pPr>
              <w:rPr>
                <w:caps/>
                <w:lang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DC0B0B" w:rsidP="00F468AA" w14:paraId="5ED5D64C" w14:textId="63E5549B">
            <w:pPr>
              <w:suppressAutoHyphens w:val="0"/>
              <w:ind w:left="116"/>
              <w:jc w:val="both"/>
              <w:rPr>
                <w:lang w:val="lv-LV" w:eastAsia="lv-LV"/>
              </w:rPr>
            </w:pPr>
            <w:r w:rsidRPr="0015345C">
              <w:rPr>
                <w:lang w:val="lv-LV"/>
              </w:rPr>
              <w:t>zināšanas par dokumentu izstrādi, noformēšanu un uzglabāšanu;</w:t>
            </w:r>
          </w:p>
        </w:tc>
      </w:tr>
      <w:tr w14:paraId="43F58C67" w14:textId="77777777" w:rsidTr="0011512C">
        <w:tblPrEx>
          <w:tblW w:w="5859" w:type="pct"/>
          <w:tblInd w:w="-150" w:type="dxa"/>
          <w:tblCellMar>
            <w:top w:w="24" w:type="dxa"/>
            <w:left w:w="24" w:type="dxa"/>
            <w:bottom w:w="24" w:type="dxa"/>
            <w:right w:w="24" w:type="dxa"/>
          </w:tblCellMar>
          <w:tblLook w:val="04A0"/>
        </w:tblPrEx>
        <w:trPr>
          <w:trHeight w:val="246"/>
        </w:trPr>
        <w:tc>
          <w:tcPr>
            <w:tcW w:w="1532" w:type="pct"/>
            <w:gridSpan w:val="3"/>
            <w:tcBorders>
              <w:left w:val="outset" w:sz="6" w:space="0" w:color="414142"/>
              <w:right w:val="outset" w:sz="6" w:space="0" w:color="414142"/>
            </w:tcBorders>
          </w:tcPr>
          <w:p w:rsidR="00F468AA" w:rsidRPr="00DC0B0B" w:rsidP="006D757A" w14:paraId="41974BBE" w14:textId="77777777">
            <w:pPr>
              <w:rPr>
                <w:caps/>
                <w:lang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P="00F468AA" w14:paraId="64419B74" w14:textId="4123C2D5">
            <w:pPr>
              <w:suppressAutoHyphens w:val="0"/>
              <w:ind w:left="116"/>
              <w:jc w:val="both"/>
              <w:rPr>
                <w:lang w:val="lv-LV"/>
              </w:rPr>
            </w:pPr>
            <w:r>
              <w:rPr>
                <w:lang w:val="lv-LV"/>
              </w:rPr>
              <w:t>vēlama pieredze projektu izstrādē un ieviešanā</w:t>
            </w:r>
          </w:p>
        </w:tc>
      </w:tr>
      <w:tr w14:paraId="6D5F0AC3" w14:textId="77777777" w:rsidTr="0011512C">
        <w:tblPrEx>
          <w:tblW w:w="5859" w:type="pct"/>
          <w:tblInd w:w="-150" w:type="dxa"/>
          <w:tblCellMar>
            <w:top w:w="24" w:type="dxa"/>
            <w:left w:w="24" w:type="dxa"/>
            <w:bottom w:w="24" w:type="dxa"/>
            <w:right w:w="24" w:type="dxa"/>
          </w:tblCellMar>
          <w:tblLook w:val="04A0"/>
        </w:tblPrEx>
        <w:trPr>
          <w:trHeight w:val="246"/>
        </w:trPr>
        <w:tc>
          <w:tcPr>
            <w:tcW w:w="1532" w:type="pct"/>
            <w:gridSpan w:val="3"/>
            <w:tcBorders>
              <w:left w:val="outset" w:sz="6" w:space="0" w:color="414142"/>
              <w:right w:val="outset" w:sz="6" w:space="0" w:color="414142"/>
            </w:tcBorders>
          </w:tcPr>
          <w:p w:rsidR="00F468AA" w:rsidRPr="00DC0B0B" w:rsidP="006D757A" w14:paraId="6555D720" w14:textId="77777777">
            <w:pPr>
              <w:rPr>
                <w:caps/>
                <w:lang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P="00F468AA" w14:paraId="292AE34F" w14:textId="68881D27">
            <w:pPr>
              <w:suppressAutoHyphens w:val="0"/>
              <w:ind w:left="116"/>
              <w:jc w:val="both"/>
              <w:rPr>
                <w:lang w:val="lv-LV"/>
              </w:rPr>
            </w:pPr>
            <w:r>
              <w:rPr>
                <w:lang w:val="lv-LV"/>
              </w:rPr>
              <w:t>pieredze dalībā ielu tirdzniecības pasākumos, var tikt uzskatīta par priekšrocību</w:t>
            </w:r>
          </w:p>
        </w:tc>
      </w:tr>
      <w:bookmarkEnd w:id="0"/>
      <w:tr w14:paraId="02300326" w14:textId="77777777" w:rsidTr="00F468AA">
        <w:tblPrEx>
          <w:tblW w:w="5859" w:type="pct"/>
          <w:tblInd w:w="-150" w:type="dxa"/>
          <w:tblCellMar>
            <w:top w:w="24" w:type="dxa"/>
            <w:left w:w="24" w:type="dxa"/>
            <w:bottom w:w="24" w:type="dxa"/>
            <w:right w:w="24" w:type="dxa"/>
          </w:tblCellMar>
          <w:tblLook w:val="04A0"/>
        </w:tblPrEx>
        <w:trPr>
          <w:trHeight w:val="304"/>
        </w:trPr>
        <w:tc>
          <w:tcPr>
            <w:tcW w:w="1532" w:type="pct"/>
            <w:gridSpan w:val="3"/>
            <w:vMerge w:val="restart"/>
            <w:tcBorders>
              <w:top w:val="outset" w:sz="6" w:space="0" w:color="414142"/>
              <w:left w:val="outset" w:sz="6" w:space="0" w:color="414142"/>
              <w:right w:val="outset" w:sz="6" w:space="0" w:color="414142"/>
            </w:tcBorders>
            <w:hideMark/>
          </w:tcPr>
          <w:p w:rsidR="00F468AA" w:rsidRPr="00DC0B0B" w:rsidP="006D757A" w14:paraId="0D41CA16" w14:textId="431CC6EA">
            <w:pPr>
              <w:ind w:left="544" w:right="117" w:hanging="544"/>
              <w:rPr>
                <w:lang w:eastAsia="lv-LV"/>
              </w:rPr>
            </w:pPr>
            <w:r w:rsidRPr="00DC0B0B">
              <w:rPr>
                <w:caps/>
                <w:lang w:eastAsia="lv-LV"/>
              </w:rPr>
              <w:t>12.</w:t>
            </w:r>
            <w:r>
              <w:rPr>
                <w:caps/>
                <w:lang w:val="lv-LV" w:eastAsia="lv-LV"/>
              </w:rPr>
              <w:t>3</w:t>
            </w:r>
            <w:r w:rsidRPr="00DC0B0B">
              <w:rPr>
                <w:caps/>
                <w:lang w:eastAsia="lv-LV"/>
              </w:rPr>
              <w:t xml:space="preserve">. </w:t>
            </w:r>
            <w:r w:rsidRPr="00DC0B0B">
              <w:rPr>
                <w:b/>
                <w:bCs/>
              </w:rPr>
              <w:t>Vispārējās</w:t>
            </w:r>
            <w:r w:rsidRPr="00DC0B0B">
              <w:rPr>
                <w:b/>
                <w:bCs/>
              </w:rPr>
              <w:t xml:space="preserve"> </w:t>
            </w:r>
            <w:r w:rsidRPr="00DC0B0B">
              <w:rPr>
                <w:b/>
                <w:bCs/>
              </w:rPr>
              <w:t>zināšanas</w:t>
            </w:r>
            <w:r w:rsidRPr="00DC0B0B">
              <w:rPr>
                <w:b/>
                <w:bCs/>
              </w:rPr>
              <w:t xml:space="preserve"> </w:t>
            </w:r>
            <w:r w:rsidRPr="00DC0B0B">
              <w:rPr>
                <w:b/>
                <w:bCs/>
              </w:rPr>
              <w:t>un</w:t>
            </w:r>
            <w:r w:rsidRPr="00DC0B0B">
              <w:rPr>
                <w:b/>
                <w:bCs/>
              </w:rPr>
              <w:t xml:space="preserve"> </w:t>
            </w:r>
            <w:r w:rsidRPr="00DC0B0B">
              <w:rPr>
                <w:b/>
                <w:bCs/>
              </w:rPr>
              <w:t>prasmes</w:t>
            </w:r>
          </w:p>
        </w:tc>
        <w:tc>
          <w:tcPr>
            <w:tcW w:w="3468" w:type="pct"/>
            <w:gridSpan w:val="3"/>
            <w:tcBorders>
              <w:top w:val="outset" w:sz="6" w:space="0" w:color="414142"/>
              <w:left w:val="outset" w:sz="6" w:space="0" w:color="414142"/>
              <w:bottom w:val="outset" w:sz="6" w:space="0" w:color="414142"/>
              <w:right w:val="outset" w:sz="6" w:space="0" w:color="414142"/>
            </w:tcBorders>
            <w:hideMark/>
          </w:tcPr>
          <w:p w:rsidR="00F468AA" w:rsidRPr="006425D3" w:rsidP="00F468AA" w14:paraId="113CC47A" w14:textId="42E20D84">
            <w:pPr>
              <w:pStyle w:val="ListParagraph"/>
              <w:ind w:left="113" w:right="119"/>
              <w:jc w:val="both"/>
              <w:rPr>
                <w:lang w:val="lv-LV"/>
              </w:rPr>
            </w:pPr>
            <w:r w:rsidRPr="006425D3">
              <w:rPr>
                <w:lang w:val="lv-LV"/>
              </w:rPr>
              <w:t>racionāla darba organizācijas prasme;</w:t>
            </w:r>
          </w:p>
          <w:p w:rsidR="00F468AA" w:rsidRPr="006425D3" w:rsidP="00F468AA" w14:paraId="2FF26C43" w14:textId="6454E47F">
            <w:pPr>
              <w:pStyle w:val="ListParagraph"/>
              <w:ind w:left="113" w:right="119"/>
              <w:jc w:val="both"/>
              <w:rPr>
                <w:lang w:val="lv-LV"/>
              </w:rPr>
            </w:pPr>
          </w:p>
        </w:tc>
      </w:tr>
      <w:tr w14:paraId="535ACDE6"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74819098"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F468AA" w14:paraId="2994FA80" w14:textId="610155F2">
            <w:pPr>
              <w:pStyle w:val="ListParagraph"/>
              <w:ind w:left="113" w:right="119"/>
              <w:jc w:val="both"/>
              <w:rPr>
                <w:lang w:val="lv-LV"/>
              </w:rPr>
            </w:pPr>
            <w:r w:rsidRPr="006425D3">
              <w:rPr>
                <w:lang w:val="lv-LV"/>
              </w:rPr>
              <w:t xml:space="preserve">prasme strādāt ar datoru, informācijas tehnoloģijām, </w:t>
            </w:r>
            <w:r>
              <w:rPr>
                <w:lang w:val="lv-LV"/>
              </w:rPr>
              <w:t>elektroniskajiem saziņas līdzekļiem un</w:t>
            </w:r>
            <w:r w:rsidRPr="006425D3">
              <w:rPr>
                <w:lang w:val="lv-LV"/>
              </w:rPr>
              <w:t xml:space="preserve"> biroja tehniku</w:t>
            </w:r>
          </w:p>
        </w:tc>
      </w:tr>
      <w:tr w14:paraId="2D2CDD18"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3B0C7E21"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F468AA" w14:paraId="694F95A5" w14:textId="0552C971">
            <w:pPr>
              <w:pStyle w:val="ListParagraph"/>
              <w:ind w:left="113" w:right="119"/>
              <w:jc w:val="both"/>
              <w:rPr>
                <w:lang w:val="lv-LV"/>
              </w:rPr>
            </w:pPr>
            <w:r w:rsidRPr="006425D3">
              <w:rPr>
                <w:lang w:val="lv-LV"/>
              </w:rPr>
              <w:t>prasme strādāt ar elektroniskajām dokumentu vadības sistēmām</w:t>
            </w:r>
          </w:p>
        </w:tc>
      </w:tr>
      <w:tr w14:paraId="73C1D713"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4CE6E381"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6425D3" w:rsidP="00F468AA" w14:paraId="50B2BB22" w14:textId="5A974B4F">
            <w:pPr>
              <w:pStyle w:val="ListParagraph"/>
              <w:ind w:left="113"/>
              <w:rPr>
                <w:lang w:val="lv-LV" w:eastAsia="lv-LV"/>
              </w:rPr>
            </w:pPr>
            <w:r w:rsidRPr="006425D3">
              <w:rPr>
                <w:lang w:val="lv-LV"/>
              </w:rPr>
              <w:t>spēja strādāt ar lielu informācijas apjomu</w:t>
            </w:r>
          </w:p>
        </w:tc>
      </w:tr>
      <w:tr w14:paraId="07C8332E"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5F6738D5"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F468AA" w14:paraId="15FC369F" w14:textId="5EEDE565">
            <w:pPr>
              <w:ind w:left="113"/>
              <w:rPr>
                <w:lang w:val="lv-LV" w:eastAsia="lv-LV"/>
              </w:rPr>
            </w:pPr>
            <w:bookmarkStart w:id="2" w:name="_Hlk200019139"/>
            <w:r w:rsidRPr="00F468AA">
              <w:rPr>
                <w:lang w:val="lv-LV"/>
              </w:rPr>
              <w:t>spēja kontrolēt un vadīt darba pienākumu izpildē iesaistīto komandu, deleģēt uzdevumus, novērtēt darba rezultātus</w:t>
            </w:r>
            <w:bookmarkEnd w:id="2"/>
          </w:p>
        </w:tc>
      </w:tr>
      <w:tr w14:paraId="0681A651"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0729E33A"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F468AA" w14:paraId="6CFED015" w14:textId="77BE4533">
            <w:pPr>
              <w:ind w:left="113"/>
              <w:rPr>
                <w:lang w:val="lv-LV" w:eastAsia="lv-LV"/>
              </w:rPr>
            </w:pPr>
            <w:r w:rsidRPr="00F468AA">
              <w:rPr>
                <w:lang w:val="lv-LV" w:eastAsia="lv-LV"/>
              </w:rPr>
              <w:t>B kategorijas autovadītāja apliecība</w:t>
            </w:r>
          </w:p>
        </w:tc>
      </w:tr>
      <w:tr w14:paraId="540709B7"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0E64BF7E"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F468AA" w14:paraId="4A12F327" w14:textId="5BEDF0EC">
            <w:pPr>
              <w:ind w:left="113"/>
              <w:rPr>
                <w:lang w:val="lv-LV" w:eastAsia="lv-LV"/>
              </w:rPr>
            </w:pPr>
            <w:r>
              <w:rPr>
                <w:lang w:val="lv-LV" w:eastAsia="lv-LV"/>
              </w:rPr>
              <w:t>a</w:t>
            </w:r>
            <w:r>
              <w:rPr>
                <w:lang w:val="lv-LV" w:eastAsia="lv-LV"/>
              </w:rPr>
              <w:t>ngļu valodas zināšanas var tikt uzskatīta</w:t>
            </w:r>
            <w:r w:rsidR="000037AA">
              <w:rPr>
                <w:lang w:val="lv-LV" w:eastAsia="lv-LV"/>
              </w:rPr>
              <w:t>s</w:t>
            </w:r>
            <w:r>
              <w:rPr>
                <w:lang w:val="lv-LV" w:eastAsia="lv-LV"/>
              </w:rPr>
              <w:t xml:space="preserve"> par priekšrocību</w:t>
            </w:r>
          </w:p>
        </w:tc>
      </w:tr>
      <w:tr w14:paraId="623565C5" w14:textId="77777777" w:rsidTr="0021335E">
        <w:tblPrEx>
          <w:tblW w:w="5859" w:type="pct"/>
          <w:tblInd w:w="-150" w:type="dxa"/>
          <w:tblCellMar>
            <w:top w:w="24" w:type="dxa"/>
            <w:left w:w="24" w:type="dxa"/>
            <w:bottom w:w="24" w:type="dxa"/>
            <w:right w:w="24" w:type="dxa"/>
          </w:tblCellMar>
          <w:tblLook w:val="04A0"/>
        </w:tblPrEx>
        <w:trPr>
          <w:trHeight w:val="304"/>
        </w:trPr>
        <w:tc>
          <w:tcPr>
            <w:tcW w:w="1532" w:type="pct"/>
            <w:gridSpan w:val="3"/>
            <w:vMerge/>
            <w:tcBorders>
              <w:left w:val="outset" w:sz="6" w:space="0" w:color="414142"/>
              <w:right w:val="outset" w:sz="6" w:space="0" w:color="414142"/>
            </w:tcBorders>
          </w:tcPr>
          <w:p w:rsidR="00F468AA" w:rsidRPr="00B870E7" w:rsidP="006D757A" w14:paraId="03420266" w14:textId="77777777">
            <w:pPr>
              <w:ind w:left="544" w:right="117" w:hanging="544"/>
              <w:rPr>
                <w:caps/>
                <w:lang w:val="lv-LV" w:eastAsia="lv-LV"/>
              </w:rPr>
            </w:pPr>
          </w:p>
        </w:tc>
        <w:tc>
          <w:tcPr>
            <w:tcW w:w="3468" w:type="pct"/>
            <w:gridSpan w:val="3"/>
            <w:tcBorders>
              <w:top w:val="outset" w:sz="6" w:space="0" w:color="414142"/>
              <w:left w:val="outset" w:sz="6" w:space="0" w:color="414142"/>
              <w:bottom w:val="outset" w:sz="6" w:space="0" w:color="414142"/>
              <w:right w:val="outset" w:sz="6" w:space="0" w:color="414142"/>
            </w:tcBorders>
          </w:tcPr>
          <w:p w:rsidR="00F468AA" w:rsidRPr="00F468AA" w:rsidP="00AE3520" w14:paraId="1662AA8B" w14:textId="509315A8">
            <w:pPr>
              <w:ind w:right="119"/>
              <w:jc w:val="both"/>
              <w:rPr>
                <w:lang w:val="en-US" w:eastAsia="lv-LV"/>
              </w:rPr>
            </w:pPr>
            <w:r w:rsidRPr="00F468AA">
              <w:rPr>
                <w:lang w:val="en-US" w:eastAsia="lv-LV"/>
              </w:rPr>
              <w:t>valsts</w:t>
            </w:r>
            <w:r w:rsidRPr="00F468AA">
              <w:rPr>
                <w:lang w:val="en-US" w:eastAsia="lv-LV"/>
              </w:rPr>
              <w:t xml:space="preserve"> </w:t>
            </w:r>
            <w:r w:rsidRPr="00F468AA">
              <w:rPr>
                <w:lang w:val="en-US" w:eastAsia="lv-LV"/>
              </w:rPr>
              <w:t>valodas</w:t>
            </w:r>
            <w:r w:rsidRPr="00F468AA">
              <w:rPr>
                <w:lang w:val="en-US" w:eastAsia="lv-LV"/>
              </w:rPr>
              <w:t xml:space="preserve"> </w:t>
            </w:r>
            <w:r w:rsidRPr="00F468AA">
              <w:rPr>
                <w:lang w:val="en-US" w:eastAsia="lv-LV"/>
              </w:rPr>
              <w:t>prasme</w:t>
            </w:r>
            <w:r w:rsidRPr="00F468AA">
              <w:rPr>
                <w:lang w:val="en-US" w:eastAsia="lv-LV"/>
              </w:rPr>
              <w:t xml:space="preserve"> </w:t>
            </w:r>
            <w:r w:rsidRPr="00F468AA">
              <w:rPr>
                <w:lang w:val="en-US" w:eastAsia="lv-LV"/>
              </w:rPr>
              <w:t>augstākajā</w:t>
            </w:r>
            <w:r w:rsidRPr="00F468AA">
              <w:rPr>
                <w:lang w:val="en-US" w:eastAsia="lv-LV"/>
              </w:rPr>
              <w:t xml:space="preserve"> </w:t>
            </w:r>
            <w:r w:rsidRPr="00F468AA">
              <w:rPr>
                <w:lang w:val="en-US" w:eastAsia="lv-LV"/>
              </w:rPr>
              <w:t>pakāpē</w:t>
            </w:r>
          </w:p>
        </w:tc>
      </w:tr>
      <w:tr w14:paraId="121C7E5D"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D757A" w:rsidRPr="00DC0B0B" w:rsidP="006D757A" w14:paraId="06F57880" w14:textId="77777777">
            <w:pPr>
              <w:rPr>
                <w:lang w:eastAsia="lv-LV"/>
              </w:rPr>
            </w:pPr>
            <w:r w:rsidRPr="00DC0B0B">
              <w:rPr>
                <w:lang w:eastAsia="lv-LV"/>
              </w:rPr>
              <w:t>13. </w:t>
            </w:r>
            <w:r w:rsidRPr="00DC0B0B">
              <w:rPr>
                <w:b/>
                <w:lang w:eastAsia="lv-LV"/>
              </w:rPr>
              <w:t>Amata</w:t>
            </w:r>
            <w:r w:rsidRPr="00DC0B0B">
              <w:rPr>
                <w:b/>
                <w:lang w:eastAsia="lv-LV"/>
              </w:rPr>
              <w:t xml:space="preserve"> </w:t>
            </w:r>
            <w:r w:rsidRPr="00DC0B0B">
              <w:rPr>
                <w:b/>
                <w:lang w:eastAsia="lv-LV"/>
              </w:rPr>
              <w:t>atbildība</w:t>
            </w:r>
            <w:r w:rsidRPr="00DC0B0B">
              <w:rPr>
                <w:b/>
                <w:lang w:eastAsia="lv-LV"/>
              </w:rPr>
              <w:t>:</w:t>
            </w:r>
          </w:p>
        </w:tc>
      </w:tr>
      <w:tr w14:paraId="62ADCC86"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6A287CEB" w14:textId="77777777">
            <w:pPr>
              <w:rPr>
                <w:lang w:eastAsia="lv-LV"/>
              </w:rPr>
            </w:pPr>
            <w:r w:rsidRPr="00DC0B0B">
              <w:rPr>
                <w:lang w:eastAsia="lv-LV"/>
              </w:rPr>
              <w:t>13.1.</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DC0B0B" w:rsidP="006D757A" w14:paraId="2E4D3317" w14:textId="3817E3C7">
            <w:pPr>
              <w:ind w:left="115" w:right="119"/>
              <w:jc w:val="both"/>
              <w:rPr>
                <w:lang w:eastAsia="lv-LV"/>
              </w:rPr>
            </w:pPr>
            <w:r>
              <w:rPr>
                <w:lang w:val="lv-LV"/>
              </w:rPr>
              <w:t>a</w:t>
            </w:r>
            <w:r w:rsidRPr="00DC0B0B">
              <w:rPr>
                <w:lang w:val="lv-LV"/>
              </w:rPr>
              <w:t>tbild par pieņemtajiem lēmumiem, veiktajām darbībām un rezultātiem, t. sk., bezdarbību</w:t>
            </w:r>
          </w:p>
        </w:tc>
      </w:tr>
      <w:tr w14:paraId="553F8988"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408C2259" w14:textId="77777777">
            <w:pPr>
              <w:rPr>
                <w:lang w:eastAsia="lv-LV"/>
              </w:rPr>
            </w:pPr>
            <w:r w:rsidRPr="00DC0B0B">
              <w:rPr>
                <w:lang w:eastAsia="lv-LV"/>
              </w:rPr>
              <w:t>13.2.</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6425D3" w:rsidP="006D757A" w14:paraId="5B0E78DC" w14:textId="470D63C5">
            <w:pPr>
              <w:ind w:left="115" w:right="119"/>
              <w:jc w:val="both"/>
              <w:rPr>
                <w:lang w:eastAsia="lv-LV"/>
              </w:rPr>
            </w:pPr>
            <w:r>
              <w:rPr>
                <w:lang w:val="lv-LV"/>
              </w:rPr>
              <w:t>p</w:t>
            </w:r>
            <w:r w:rsidRPr="00DC0B0B">
              <w:rPr>
                <w:lang w:val="lv-LV"/>
              </w:rPr>
              <w:t>ar amata pienākumu savlaicīgu un kvalitatīvu izpildi, amata pienākumu izpildes rezultātiem, par lēmumu, kurus nepieciešams pieņemt, veicot amata pienākumus, tiesiskumu un izpildi, par tiesiski izdotu rīkojumu izpildi</w:t>
            </w:r>
          </w:p>
        </w:tc>
      </w:tr>
      <w:tr w14:paraId="7E0F1A4B"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6767F581" w14:textId="2D55920A">
            <w:pPr>
              <w:rPr>
                <w:lang w:val="lv-LV" w:eastAsia="lv-LV"/>
              </w:rPr>
            </w:pPr>
            <w:r w:rsidRPr="00DC0B0B">
              <w:rPr>
                <w:lang w:val="lv-LV" w:eastAsia="lv-LV"/>
              </w:rPr>
              <w:t>13.3.</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1A4256F8" w14:textId="67B96218">
            <w:pPr>
              <w:ind w:left="115" w:right="119"/>
              <w:jc w:val="both"/>
              <w:rPr>
                <w:lang w:val="lv-LV" w:eastAsia="lv-LV"/>
              </w:rPr>
            </w:pPr>
            <w:r>
              <w:rPr>
                <w:lang w:val="lv-LV"/>
              </w:rPr>
              <w:t>p</w:t>
            </w:r>
            <w:r w:rsidRPr="00DC0B0B">
              <w:rPr>
                <w:lang w:val="lv-LV"/>
              </w:rPr>
              <w:t>ar ierobežotas pieejamības informācijas, personas datu u.c. informācijas, kas iegūta veicot amata pienākumus, glabāšanu tā, lai tā nebūtu tieši vai netieši pieejama trešajām personām</w:t>
            </w:r>
          </w:p>
        </w:tc>
      </w:tr>
      <w:tr w14:paraId="7ED2905F"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5C570934" w14:textId="6B0B6F51">
            <w:pPr>
              <w:rPr>
                <w:lang w:val="lv-LV" w:eastAsia="lv-LV"/>
              </w:rPr>
            </w:pPr>
            <w:r w:rsidRPr="00DC0B0B">
              <w:rPr>
                <w:lang w:val="lv-LV" w:eastAsia="lv-LV"/>
              </w:rPr>
              <w:t>13.4.</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1209035C" w14:textId="4DF51147">
            <w:pPr>
              <w:ind w:left="115" w:right="119"/>
              <w:jc w:val="both"/>
              <w:rPr>
                <w:lang w:val="lv-LV" w:eastAsia="lv-LV"/>
              </w:rPr>
            </w:pPr>
            <w:r>
              <w:rPr>
                <w:lang w:val="lv-LV"/>
              </w:rPr>
              <w:t>p</w:t>
            </w:r>
            <w:r w:rsidRPr="00DC0B0B">
              <w:rPr>
                <w:lang w:val="lv-LV"/>
              </w:rPr>
              <w:t>ar glabāšanā vai lietošanā nodotajiem resursiem, to efektīvu, tiesisku un ekonomisku izlietošanu piešķirtajā apjomā un atbilstoši paredzētajiem mērķiem</w:t>
            </w:r>
          </w:p>
        </w:tc>
      </w:tr>
      <w:tr w14:paraId="6DA9BF2B"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1184FC4A" w14:textId="57B90941">
            <w:pPr>
              <w:rPr>
                <w:lang w:val="lv-LV" w:eastAsia="lv-LV"/>
              </w:rPr>
            </w:pPr>
            <w:r w:rsidRPr="00DC0B0B">
              <w:rPr>
                <w:lang w:val="lv-LV" w:eastAsia="lv-LV"/>
              </w:rPr>
              <w:t>13.5.</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35CF52D6" w14:textId="4DA4B379">
            <w:pPr>
              <w:ind w:left="115" w:right="119"/>
              <w:jc w:val="both"/>
              <w:rPr>
                <w:lang w:val="lv-LV" w:eastAsia="lv-LV"/>
              </w:rPr>
            </w:pPr>
            <w:r>
              <w:rPr>
                <w:lang w:val="lv-LV"/>
              </w:rPr>
              <w:t>p</w:t>
            </w:r>
            <w:r w:rsidRPr="00DC0B0B">
              <w:rPr>
                <w:lang w:val="lv-LV"/>
              </w:rPr>
              <w:t>ar iepazīšanos ar Latvijas Republikā spēkā esošajiem ārējiem normatīvajiem aktiem, kas reglamentē amata pienākumu izpildi, un to ievērošanu</w:t>
            </w:r>
          </w:p>
        </w:tc>
      </w:tr>
      <w:tr w14:paraId="48FED75F"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7CADB721" w14:textId="547B501F">
            <w:pPr>
              <w:rPr>
                <w:lang w:val="lv-LV" w:eastAsia="lv-LV"/>
              </w:rPr>
            </w:pPr>
            <w:r w:rsidRPr="00DC0B0B">
              <w:rPr>
                <w:lang w:val="lv-LV" w:eastAsia="lv-LV"/>
              </w:rPr>
              <w:t>13.6.</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2F5773B6" w14:textId="42860B43">
            <w:pPr>
              <w:ind w:left="115" w:right="119"/>
              <w:jc w:val="both"/>
              <w:rPr>
                <w:lang w:val="lv-LV" w:eastAsia="lv-LV"/>
              </w:rPr>
            </w:pPr>
            <w:r>
              <w:rPr>
                <w:lang w:val="lv-LV"/>
              </w:rPr>
              <w:t>p</w:t>
            </w:r>
            <w:r w:rsidRPr="00DC0B0B">
              <w:rPr>
                <w:lang w:val="lv-LV"/>
              </w:rPr>
              <w:t>ar iepazīšanos ar iestādes izdotajiem normatīvajiem aktiem, kas saistīti ar amata pienākumu izpildi (instrukcijas, kārtības, rīkojumi, lēmumi), un to ievērošanu</w:t>
            </w:r>
          </w:p>
        </w:tc>
      </w:tr>
      <w:tr w14:paraId="37CC5F1C"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61507E01" w14:textId="0DB2D202">
            <w:pPr>
              <w:rPr>
                <w:lang w:val="lv-LV" w:eastAsia="lv-LV"/>
              </w:rPr>
            </w:pPr>
            <w:r w:rsidRPr="00DC0B0B">
              <w:rPr>
                <w:lang w:val="lv-LV" w:eastAsia="lv-LV"/>
              </w:rPr>
              <w:t>13.7.</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67FEDF60" w14:textId="2B6AEF2B">
            <w:pPr>
              <w:ind w:left="115" w:right="119"/>
              <w:jc w:val="both"/>
              <w:rPr>
                <w:lang w:val="lv-LV" w:eastAsia="lv-LV"/>
              </w:rPr>
            </w:pPr>
            <w:r>
              <w:rPr>
                <w:lang w:val="lv-LV"/>
              </w:rPr>
              <w:t>p</w:t>
            </w:r>
            <w:r w:rsidRPr="00DC0B0B">
              <w:rPr>
                <w:lang w:val="lv-LV"/>
              </w:rPr>
              <w:t>ar iepazīšanos ar vispārīgajiem iestādes iekšējiem normatīvajiem aktiem (iestādes darba kārtības noteikumi, darba aizsardzības noteikumi, ierobežotas pieejamības informācijas saraksts,  dokumentu aprites kārtība, IT drošības noteikumi, u.c.) un to ievērošanu</w:t>
            </w:r>
          </w:p>
        </w:tc>
      </w:tr>
      <w:tr w14:paraId="0DA557E5"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395ABA6C" w14:textId="6D54C7AA">
            <w:pPr>
              <w:rPr>
                <w:lang w:val="lv-LV" w:eastAsia="lv-LV"/>
              </w:rPr>
            </w:pPr>
            <w:r w:rsidRPr="00DC0B0B">
              <w:rPr>
                <w:lang w:val="lv-LV" w:eastAsia="lv-LV"/>
              </w:rPr>
              <w:t>13.8.</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68AE9C0C" w14:textId="406618B1">
            <w:pPr>
              <w:ind w:left="115" w:right="119"/>
              <w:jc w:val="both"/>
              <w:rPr>
                <w:lang w:val="lv-LV" w:eastAsia="lv-LV"/>
              </w:rPr>
            </w:pPr>
            <w:r>
              <w:rPr>
                <w:lang w:val="lv-LV"/>
              </w:rPr>
              <w:t>p</w:t>
            </w:r>
            <w:r w:rsidRPr="00DC0B0B">
              <w:rPr>
                <w:lang w:val="lv-LV"/>
              </w:rPr>
              <w:t>ar sekām un darba devējam vai trešajām pusēm nodarītajiem zaudējumiem, kas radušies darbinieka  normatīvo aktu pārkāpumu vai neievērošanas dēļ</w:t>
            </w:r>
          </w:p>
        </w:tc>
      </w:tr>
      <w:tr w14:paraId="4BD127EC"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3EEF0B26" w14:textId="63E80E70">
            <w:pPr>
              <w:rPr>
                <w:lang w:val="lv-LV" w:eastAsia="lv-LV"/>
              </w:rPr>
            </w:pPr>
            <w:r w:rsidRPr="00DC0B0B">
              <w:rPr>
                <w:lang w:val="lv-LV" w:eastAsia="lv-LV"/>
              </w:rPr>
              <w:t>13.9.</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738B8DF0" w14:textId="27CE1080">
            <w:pPr>
              <w:ind w:left="115" w:right="119"/>
              <w:jc w:val="both"/>
              <w:rPr>
                <w:lang w:val="lv-LV" w:eastAsia="lv-LV"/>
              </w:rPr>
            </w:pPr>
            <w:r>
              <w:rPr>
                <w:lang w:val="lv-LV"/>
              </w:rPr>
              <w:t>p</w:t>
            </w:r>
            <w:r w:rsidRPr="00DC0B0B">
              <w:rPr>
                <w:lang w:val="lv-LV"/>
              </w:rPr>
              <w:t>ar dokumentu sagatavošanu un glabāšanu atbilstoši Latvijas Republikā spēkā esošajiem normatīvajiem aktiem, iestādes lietvedības noteikumiem. Par darba disciplīnas ievērošanu darba vietā</w:t>
            </w:r>
          </w:p>
        </w:tc>
      </w:tr>
      <w:tr w14:paraId="39BEF47A"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4A545431" w14:textId="299E905B">
            <w:pPr>
              <w:rPr>
                <w:lang w:val="lv-LV" w:eastAsia="lv-LV"/>
              </w:rPr>
            </w:pPr>
            <w:r w:rsidRPr="00DC0B0B">
              <w:rPr>
                <w:lang w:val="lv-LV" w:eastAsia="lv-LV"/>
              </w:rPr>
              <w:t>13.10.</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6425D3" w:rsidP="006D757A" w14:paraId="202EAD66" w14:textId="275BBBF1">
            <w:pPr>
              <w:ind w:left="115" w:right="119"/>
              <w:jc w:val="both"/>
              <w:rPr>
                <w:lang w:val="lv-LV" w:eastAsia="lv-LV"/>
              </w:rPr>
            </w:pPr>
            <w:r w:rsidRPr="00DC0B0B">
              <w:rPr>
                <w:lang w:val="lv-LV"/>
              </w:rPr>
              <w:t xml:space="preserve"> </w:t>
            </w:r>
            <w:r>
              <w:rPr>
                <w:lang w:val="lv-LV"/>
              </w:rPr>
              <w:t>p</w:t>
            </w:r>
            <w:r w:rsidRPr="00DC0B0B">
              <w:rPr>
                <w:lang w:val="lv-LV"/>
              </w:rPr>
              <w:t>ar savā pārziņā nodoto materiālo vērtību saglabāšanu</w:t>
            </w:r>
          </w:p>
        </w:tc>
      </w:tr>
      <w:tr w14:paraId="530751E6"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47034795" w14:textId="01B385A1">
            <w:pPr>
              <w:rPr>
                <w:lang w:val="lv-LV" w:eastAsia="lv-LV"/>
              </w:rPr>
            </w:pPr>
            <w:r w:rsidRPr="00DC0B0B">
              <w:rPr>
                <w:lang w:val="lv-LV" w:eastAsia="lv-LV"/>
              </w:rPr>
              <w:t>13.11.</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63DDE782" w14:textId="0545E44C">
            <w:pPr>
              <w:ind w:left="115" w:right="119"/>
              <w:jc w:val="both"/>
              <w:rPr>
                <w:lang w:val="lv-LV" w:eastAsia="lv-LV"/>
              </w:rPr>
            </w:pPr>
            <w:r w:rsidRPr="00DC0B0B">
              <w:rPr>
                <w:lang w:val="lv-LV"/>
              </w:rPr>
              <w:t xml:space="preserve"> </w:t>
            </w:r>
            <w:r>
              <w:rPr>
                <w:lang w:val="lv-LV"/>
              </w:rPr>
              <w:t>p</w:t>
            </w:r>
            <w:r w:rsidRPr="00DC0B0B">
              <w:rPr>
                <w:lang w:val="lv-LV"/>
              </w:rPr>
              <w:t>ar darba drošības, ugunsdrošības noteikumu un sanitāri higiēnisko normu ievērošanu</w:t>
            </w:r>
          </w:p>
        </w:tc>
      </w:tr>
      <w:tr w14:paraId="5872FC32"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25549452" w14:textId="0C71321C">
            <w:pPr>
              <w:rPr>
                <w:lang w:val="lv-LV" w:eastAsia="lv-LV"/>
              </w:rPr>
            </w:pPr>
            <w:r w:rsidRPr="00DC0B0B">
              <w:rPr>
                <w:lang w:val="lv-LV" w:eastAsia="lv-LV"/>
              </w:rPr>
              <w:t>13.12.</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38CAD5A5" w14:textId="6553DF9E">
            <w:pPr>
              <w:ind w:left="115" w:right="119"/>
              <w:jc w:val="both"/>
              <w:rPr>
                <w:lang w:val="lv-LV" w:eastAsia="lv-LV"/>
              </w:rPr>
            </w:pPr>
            <w:r w:rsidRPr="00DC0B0B">
              <w:rPr>
                <w:lang w:val="lv-LV"/>
              </w:rPr>
              <w:t xml:space="preserve"> </w:t>
            </w:r>
            <w:r>
              <w:rPr>
                <w:lang w:val="lv-LV"/>
              </w:rPr>
              <w:t>p</w:t>
            </w:r>
            <w:r w:rsidRPr="00DC0B0B">
              <w:rPr>
                <w:lang w:val="lv-LV"/>
              </w:rPr>
              <w:t>ar Rēzeknes novada pašvaldības administrācijas darba kārtības noteikumu ievērošanu un izpildi</w:t>
            </w:r>
          </w:p>
        </w:tc>
      </w:tr>
      <w:tr w14:paraId="0148B1B2"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3E3A921C" w14:textId="0F9F20FF">
            <w:pPr>
              <w:rPr>
                <w:lang w:val="lv-LV" w:eastAsia="lv-LV"/>
              </w:rPr>
            </w:pPr>
            <w:r w:rsidRPr="00DC0B0B">
              <w:rPr>
                <w:lang w:val="lv-LV" w:eastAsia="lv-LV"/>
              </w:rPr>
              <w:t>13.13.</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68041FE6" w14:textId="5DB6B073">
            <w:pPr>
              <w:ind w:left="115" w:right="119"/>
              <w:jc w:val="both"/>
              <w:rPr>
                <w:lang w:val="lv-LV" w:eastAsia="lv-LV"/>
              </w:rPr>
            </w:pPr>
            <w:r>
              <w:rPr>
                <w:lang w:val="lv-LV"/>
              </w:rPr>
              <w:t>d</w:t>
            </w:r>
            <w:r w:rsidRPr="00DC0B0B">
              <w:rPr>
                <w:lang w:val="lv-LV"/>
              </w:rPr>
              <w:t>arba patstāvības pakāpe</w:t>
            </w:r>
            <w:r>
              <w:rPr>
                <w:lang w:val="lv-LV"/>
              </w:rPr>
              <w:t xml:space="preserve"> </w:t>
            </w:r>
            <w:r w:rsidRPr="00DC0B0B">
              <w:rPr>
                <w:lang w:val="lv-LV"/>
              </w:rPr>
              <w:t>- spēj plānot un veikt amata pienākumus patstāvīgi</w:t>
            </w:r>
            <w:r>
              <w:rPr>
                <w:lang w:val="lv-LV"/>
              </w:rPr>
              <w:t xml:space="preserve"> </w:t>
            </w:r>
            <w:r w:rsidRPr="00DC0B0B">
              <w:rPr>
                <w:lang w:val="lv-LV"/>
              </w:rPr>
              <w:t>- augstākā patstāvības pakāpe</w:t>
            </w:r>
          </w:p>
        </w:tc>
      </w:tr>
      <w:tr w14:paraId="71CFEF9E"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D757A" w:rsidRPr="00DC0B0B" w:rsidP="006D757A" w14:paraId="018BF8AF" w14:textId="77777777">
            <w:pPr>
              <w:rPr>
                <w:lang w:eastAsia="lv-LV"/>
              </w:rPr>
            </w:pPr>
            <w:r w:rsidRPr="00DC0B0B">
              <w:rPr>
                <w:lang w:eastAsia="lv-LV"/>
              </w:rPr>
              <w:t>14. </w:t>
            </w:r>
            <w:r w:rsidRPr="00DC0B0B">
              <w:rPr>
                <w:b/>
                <w:lang w:eastAsia="lv-LV"/>
              </w:rPr>
              <w:t>Amata</w:t>
            </w:r>
            <w:r w:rsidRPr="00DC0B0B">
              <w:rPr>
                <w:b/>
                <w:lang w:eastAsia="lv-LV"/>
              </w:rPr>
              <w:t xml:space="preserve"> </w:t>
            </w:r>
            <w:r w:rsidRPr="00DC0B0B">
              <w:rPr>
                <w:b/>
                <w:lang w:eastAsia="lv-LV"/>
              </w:rPr>
              <w:t>tiesības</w:t>
            </w:r>
            <w:r w:rsidRPr="00DC0B0B">
              <w:rPr>
                <w:b/>
                <w:lang w:eastAsia="lv-LV"/>
              </w:rPr>
              <w:t>:</w:t>
            </w:r>
          </w:p>
        </w:tc>
      </w:tr>
      <w:tr w14:paraId="2B5F8EF3"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51287A62" w14:textId="77777777">
            <w:pPr>
              <w:rPr>
                <w:lang w:eastAsia="lv-LV"/>
              </w:rPr>
            </w:pPr>
            <w:r w:rsidRPr="00DC0B0B">
              <w:rPr>
                <w:lang w:eastAsia="lv-LV"/>
              </w:rPr>
              <w:t>14.1.</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DC0B0B" w:rsidP="006D757A" w14:paraId="18EBDBE5" w14:textId="1DAA6398">
            <w:pPr>
              <w:ind w:left="115" w:right="119" w:hanging="115"/>
              <w:jc w:val="both"/>
              <w:rPr>
                <w:lang w:eastAsia="lv-LV"/>
              </w:rPr>
            </w:pPr>
            <w:r w:rsidRPr="00DC0B0B">
              <w:rPr>
                <w:lang w:val="lv-LV"/>
              </w:rPr>
              <w:t xml:space="preserve"> </w:t>
            </w:r>
            <w:r>
              <w:rPr>
                <w:lang w:val="lv-LV"/>
              </w:rPr>
              <w:t xml:space="preserve"> p</w:t>
            </w:r>
            <w:r w:rsidRPr="00DC0B0B">
              <w:rPr>
                <w:lang w:val="lv-LV"/>
              </w:rPr>
              <w:t xml:space="preserve">iedalīties nodaļas darbinieku un novada pašvaldības administrācijas darbinieku sapulcēs, </w:t>
            </w:r>
            <w:r>
              <w:rPr>
                <w:lang w:val="lv-LV"/>
              </w:rPr>
              <w:t xml:space="preserve"> </w:t>
            </w:r>
            <w:r w:rsidRPr="00DC0B0B">
              <w:rPr>
                <w:lang w:val="lv-LV"/>
              </w:rPr>
              <w:t>kurās tiek risināti darba jautājumi</w:t>
            </w:r>
          </w:p>
        </w:tc>
      </w:tr>
      <w:tr w14:paraId="4491F92A"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0BFBC0F2" w14:textId="77777777">
            <w:pPr>
              <w:rPr>
                <w:lang w:eastAsia="lv-LV"/>
              </w:rPr>
            </w:pPr>
            <w:r w:rsidRPr="00DC0B0B">
              <w:rPr>
                <w:lang w:eastAsia="lv-LV"/>
              </w:rPr>
              <w:t>14.2.</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5425AE06" w14:textId="28732965">
            <w:pPr>
              <w:ind w:left="115" w:right="119"/>
              <w:jc w:val="both"/>
              <w:rPr>
                <w:lang w:val="en-US" w:eastAsia="lv-LV"/>
              </w:rPr>
            </w:pPr>
            <w:r w:rsidRPr="00DC0B0B">
              <w:rPr>
                <w:lang w:val="lv-LV"/>
              </w:rPr>
              <w:t xml:space="preserve"> </w:t>
            </w:r>
            <w:r>
              <w:rPr>
                <w:lang w:val="lv-LV"/>
              </w:rPr>
              <w:t>i</w:t>
            </w:r>
            <w:r w:rsidRPr="00DC0B0B">
              <w:rPr>
                <w:lang w:val="lv-LV"/>
              </w:rPr>
              <w:t>nformēt nodaļas vadītāju par speciālista interesēm un vajadzībām</w:t>
            </w:r>
          </w:p>
        </w:tc>
      </w:tr>
      <w:tr w14:paraId="4DB2FE2B"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1B5CA6E9" w14:textId="5CF6663C">
            <w:pPr>
              <w:rPr>
                <w:lang w:val="lv-LV" w:eastAsia="lv-LV"/>
              </w:rPr>
            </w:pPr>
            <w:r w:rsidRPr="00DC0B0B">
              <w:rPr>
                <w:lang w:val="lv-LV" w:eastAsia="lv-LV"/>
              </w:rPr>
              <w:t>14.3.</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4C7C0AB1" w14:textId="439803B5">
            <w:pPr>
              <w:ind w:left="115" w:right="119"/>
              <w:jc w:val="both"/>
              <w:rPr>
                <w:lang w:val="lv-LV" w:eastAsia="lv-LV"/>
              </w:rPr>
            </w:pPr>
            <w:r w:rsidRPr="00DC0B0B">
              <w:rPr>
                <w:lang w:val="lv-LV"/>
              </w:rPr>
              <w:t xml:space="preserve"> </w:t>
            </w:r>
            <w:r>
              <w:rPr>
                <w:lang w:val="lv-LV"/>
              </w:rPr>
              <w:t>i</w:t>
            </w:r>
            <w:r w:rsidRPr="00DC0B0B">
              <w:rPr>
                <w:lang w:val="lv-LV"/>
              </w:rPr>
              <w:t xml:space="preserve">esniegt priekšlikumus darba </w:t>
            </w:r>
            <w:r>
              <w:rPr>
                <w:lang w:val="lv-LV"/>
              </w:rPr>
              <w:t xml:space="preserve">snieguma </w:t>
            </w:r>
            <w:r w:rsidRPr="00DC0B0B">
              <w:rPr>
                <w:lang w:val="lv-LV"/>
              </w:rPr>
              <w:t>uzlabošan</w:t>
            </w:r>
            <w:r>
              <w:rPr>
                <w:lang w:val="lv-LV"/>
              </w:rPr>
              <w:t>ai</w:t>
            </w:r>
          </w:p>
        </w:tc>
      </w:tr>
      <w:tr w14:paraId="2A53348D"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2DCA4530" w14:textId="307E987D">
            <w:pPr>
              <w:rPr>
                <w:lang w:val="lv-LV" w:eastAsia="lv-LV"/>
              </w:rPr>
            </w:pPr>
            <w:r w:rsidRPr="00DC0B0B">
              <w:rPr>
                <w:lang w:val="lv-LV" w:eastAsia="lv-LV"/>
              </w:rPr>
              <w:t>14.4.</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43CCFEAE" w14:textId="57559050">
            <w:pPr>
              <w:ind w:left="115" w:right="119"/>
              <w:jc w:val="both"/>
              <w:rPr>
                <w:lang w:val="lv-LV" w:eastAsia="lv-LV"/>
              </w:rPr>
            </w:pPr>
            <w:r>
              <w:rPr>
                <w:lang w:val="lv-LV"/>
              </w:rPr>
              <w:t>i</w:t>
            </w:r>
            <w:r w:rsidRPr="00DC0B0B">
              <w:rPr>
                <w:lang w:val="lv-LV"/>
              </w:rPr>
              <w:t>erosināt jautājumu izskatīšanu saistībā ar amata pienākumos esošajiem jautājumiem</w:t>
            </w:r>
          </w:p>
        </w:tc>
      </w:tr>
      <w:tr w14:paraId="67A0EE0C"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5E5D8AB0" w14:textId="026E5ABB">
            <w:pPr>
              <w:rPr>
                <w:lang w:val="lv-LV" w:eastAsia="lv-LV"/>
              </w:rPr>
            </w:pPr>
            <w:r w:rsidRPr="00DC0B0B">
              <w:rPr>
                <w:lang w:val="lv-LV" w:eastAsia="lv-LV"/>
              </w:rPr>
              <w:t>14.5.</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459E5EA0" w14:textId="57E56ED4">
            <w:pPr>
              <w:ind w:left="115" w:right="119"/>
              <w:jc w:val="both"/>
              <w:rPr>
                <w:lang w:val="lv-LV" w:eastAsia="lv-LV"/>
              </w:rPr>
            </w:pPr>
            <w:r>
              <w:rPr>
                <w:lang w:val="lv-LV"/>
              </w:rPr>
              <w:t>p</w:t>
            </w:r>
            <w:r w:rsidRPr="00DC0B0B">
              <w:rPr>
                <w:lang w:val="lv-LV"/>
              </w:rPr>
              <w:t>ieprasīt un saņemt amata pienākumu izpildei nepieciešamo informāciju un dokumentāciju, tehnisko nodrošinājumu (atbilstošas darba telpas un darba vietas aprīkojumu, sakaru līdzekļus, datu apstrādes tehniku, programmnodrošinājumu, darba aizsardzības palīglīdzekļus, iespēju izmantot transportu un kompetencei nepieciešamās kvalifikācijas celšanu), kas nepieciešama amata pienākumu pildīšanai</w:t>
            </w:r>
          </w:p>
        </w:tc>
      </w:tr>
      <w:tr w14:paraId="361D139A" w14:textId="77777777" w:rsidTr="002F22A0">
        <w:tblPrEx>
          <w:tblW w:w="5859" w:type="pct"/>
          <w:tblInd w:w="-150" w:type="dxa"/>
          <w:tblCellMar>
            <w:top w:w="24" w:type="dxa"/>
            <w:left w:w="24" w:type="dxa"/>
            <w:bottom w:w="24" w:type="dxa"/>
            <w:right w:w="24" w:type="dxa"/>
          </w:tblCellMar>
          <w:tblLook w:val="04A0"/>
        </w:tblPrEx>
        <w:tc>
          <w:tcPr>
            <w:tcW w:w="370" w:type="pct"/>
            <w:tcBorders>
              <w:top w:val="outset" w:sz="6" w:space="0" w:color="414142"/>
              <w:left w:val="outset" w:sz="6" w:space="0" w:color="414142"/>
              <w:bottom w:val="outset" w:sz="6" w:space="0" w:color="414142"/>
              <w:right w:val="outset" w:sz="6" w:space="0" w:color="414142"/>
            </w:tcBorders>
          </w:tcPr>
          <w:p w:rsidR="006D757A" w:rsidRPr="00DC0B0B" w:rsidP="006D757A" w14:paraId="365EE17B" w14:textId="67BADE1E">
            <w:pPr>
              <w:rPr>
                <w:lang w:val="lv-LV" w:eastAsia="lv-LV"/>
              </w:rPr>
            </w:pPr>
            <w:r w:rsidRPr="00DC0B0B">
              <w:rPr>
                <w:lang w:val="lv-LV" w:eastAsia="lv-LV"/>
              </w:rPr>
              <w:t>14.6.</w:t>
            </w:r>
          </w:p>
        </w:tc>
        <w:tc>
          <w:tcPr>
            <w:tcW w:w="4630" w:type="pct"/>
            <w:gridSpan w:val="5"/>
            <w:tcBorders>
              <w:top w:val="outset" w:sz="6" w:space="0" w:color="414142"/>
              <w:left w:val="outset" w:sz="6" w:space="0" w:color="414142"/>
              <w:bottom w:val="outset" w:sz="6" w:space="0" w:color="414142"/>
              <w:right w:val="outset" w:sz="6" w:space="0" w:color="414142"/>
            </w:tcBorders>
          </w:tcPr>
          <w:p w:rsidR="006D757A" w:rsidRPr="0082148E" w:rsidP="006D757A" w14:paraId="70FD07B1" w14:textId="2710CC61">
            <w:pPr>
              <w:ind w:left="115" w:right="119"/>
              <w:jc w:val="both"/>
              <w:rPr>
                <w:lang w:val="lv-LV" w:eastAsia="lv-LV"/>
              </w:rPr>
            </w:pPr>
            <w:r w:rsidRPr="00DC0B0B">
              <w:rPr>
                <w:lang w:val="lv-LV"/>
              </w:rPr>
              <w:t xml:space="preserve"> </w:t>
            </w:r>
            <w:r>
              <w:rPr>
                <w:lang w:val="lv-LV"/>
              </w:rPr>
              <w:t>n</w:t>
            </w:r>
            <w:r w:rsidRPr="00DC0B0B">
              <w:rPr>
                <w:lang w:val="lv-LV"/>
              </w:rPr>
              <w:t xml:space="preserve">ekavējoties ziņot tiešajam vadītājam par jebkādiem trešo personu centieniem iegūt informāciju, kas ir  atzīta par ierobežotas pieejamības informāciju, vai trešo personu centieniem ietekmēt </w:t>
            </w:r>
            <w:r>
              <w:rPr>
                <w:lang w:val="lv-LV"/>
              </w:rPr>
              <w:t>d</w:t>
            </w:r>
            <w:r w:rsidRPr="00DC0B0B">
              <w:rPr>
                <w:lang w:val="lv-LV"/>
              </w:rPr>
              <w:t xml:space="preserve">arbinieka rīcību vai lēmuma pieņemšanu, vai par apstākļiem vai faktiem, kas traucē (vai var traucēt), apdraud (vai var apdraudēt) </w:t>
            </w:r>
            <w:r>
              <w:rPr>
                <w:lang w:val="lv-LV"/>
              </w:rPr>
              <w:t>d</w:t>
            </w:r>
            <w:r w:rsidRPr="00DC0B0B">
              <w:rPr>
                <w:lang w:val="lv-LV"/>
              </w:rPr>
              <w:t xml:space="preserve">arbinieka drošību, </w:t>
            </w:r>
            <w:r>
              <w:rPr>
                <w:lang w:val="lv-LV"/>
              </w:rPr>
              <w:t>d</w:t>
            </w:r>
            <w:r w:rsidRPr="00DC0B0B">
              <w:rPr>
                <w:lang w:val="lv-LV"/>
              </w:rPr>
              <w:t>arba pienākumu izpildi, pašvaldības īpašuma saglabāšanu</w:t>
            </w:r>
          </w:p>
        </w:tc>
      </w:tr>
      <w:tr w14:paraId="2D58C735" w14:textId="77777777" w:rsidTr="002F22A0">
        <w:tblPrEx>
          <w:tblW w:w="5859" w:type="pct"/>
          <w:tblInd w:w="-150" w:type="dxa"/>
          <w:tblCellMar>
            <w:top w:w="24" w:type="dxa"/>
            <w:left w:w="24" w:type="dxa"/>
            <w:bottom w:w="24" w:type="dxa"/>
            <w:right w:w="24" w:type="dxa"/>
          </w:tblCellMar>
          <w:tblLook w:val="04A0"/>
        </w:tblPrEx>
        <w:tc>
          <w:tcPr>
            <w:tcW w:w="5000" w:type="pct"/>
            <w:gridSpan w:val="6"/>
            <w:tcBorders>
              <w:top w:val="outset" w:sz="6" w:space="0" w:color="414142"/>
              <w:left w:val="outset" w:sz="6" w:space="0" w:color="414142"/>
              <w:bottom w:val="outset" w:sz="6" w:space="0" w:color="414142"/>
              <w:right w:val="outset" w:sz="6" w:space="0" w:color="414142"/>
            </w:tcBorders>
            <w:hideMark/>
          </w:tcPr>
          <w:p w:rsidR="006D757A" w:rsidRPr="00DC0B0B" w:rsidP="006D757A" w14:paraId="2F10AA0F" w14:textId="77777777">
            <w:pPr>
              <w:ind w:left="402" w:right="119" w:hanging="402"/>
              <w:jc w:val="both"/>
              <w:rPr>
                <w:lang w:eastAsia="lv-LV"/>
              </w:rPr>
            </w:pPr>
            <w:r w:rsidRPr="00DC0B0B">
              <w:rPr>
                <w:lang w:eastAsia="lv-LV"/>
              </w:rPr>
              <w:t xml:space="preserve">15. </w:t>
            </w:r>
            <w:r w:rsidRPr="00DC0B0B">
              <w:rPr>
                <w:b/>
                <w:lang w:eastAsia="lv-LV"/>
              </w:rPr>
              <w:t>Cita</w:t>
            </w:r>
            <w:r w:rsidRPr="00DC0B0B">
              <w:rPr>
                <w:b/>
                <w:lang w:eastAsia="lv-LV"/>
              </w:rPr>
              <w:t xml:space="preserve"> </w:t>
            </w:r>
            <w:r w:rsidRPr="00DC0B0B">
              <w:rPr>
                <w:b/>
                <w:lang w:eastAsia="lv-LV"/>
              </w:rPr>
              <w:t>informācija</w:t>
            </w:r>
            <w:r w:rsidRPr="00DC0B0B">
              <w:rPr>
                <w:b/>
                <w:lang w:eastAsia="lv-LV"/>
              </w:rPr>
              <w:t xml:space="preserve"> – </w:t>
            </w:r>
          </w:p>
        </w:tc>
      </w:tr>
      <w:tr w14:paraId="6FFDD6C7" w14:textId="77777777" w:rsidTr="002F22A0">
        <w:tblPrEx>
          <w:tblW w:w="5859" w:type="pct"/>
          <w:tblInd w:w="-150" w:type="dxa"/>
          <w:tblCellMar>
            <w:top w:w="24" w:type="dxa"/>
            <w:left w:w="24" w:type="dxa"/>
            <w:bottom w:w="24" w:type="dxa"/>
            <w:right w:w="24" w:type="dxa"/>
          </w:tblCellMar>
          <w:tblLook w:val="04A0"/>
        </w:tblPrEx>
        <w:trPr>
          <w:trHeight w:val="1912"/>
        </w:trPr>
        <w:tc>
          <w:tcPr>
            <w:tcW w:w="5000" w:type="pct"/>
            <w:gridSpan w:val="6"/>
            <w:tcBorders>
              <w:top w:val="outset" w:sz="6" w:space="0" w:color="414142"/>
              <w:left w:val="outset" w:sz="6" w:space="0" w:color="414142"/>
              <w:bottom w:val="outset" w:sz="6" w:space="0" w:color="414142"/>
              <w:right w:val="outset" w:sz="6" w:space="0" w:color="414142"/>
            </w:tcBorders>
            <w:hideMark/>
          </w:tcPr>
          <w:tbl>
            <w:tblPr>
              <w:tblW w:w="9664" w:type="dxa"/>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
            <w:tblGrid>
              <w:gridCol w:w="959"/>
              <w:gridCol w:w="1919"/>
              <w:gridCol w:w="360"/>
              <w:gridCol w:w="2493"/>
              <w:gridCol w:w="288"/>
              <w:gridCol w:w="2493"/>
              <w:gridCol w:w="1152"/>
            </w:tblGrid>
            <w:tr w14:paraId="79F95FEC" w14:textId="77777777" w:rsidTr="00DF07C9">
              <w:tblPrEx>
                <w:tblW w:w="9664" w:type="dxa"/>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Ex>
              <w:tc>
                <w:tcPr>
                  <w:tcW w:w="496" w:type="pct"/>
                  <w:tcBorders>
                    <w:top w:val="nil"/>
                    <w:left w:val="nil"/>
                    <w:bottom w:val="nil"/>
                    <w:right w:val="nil"/>
                  </w:tcBorders>
                  <w:hideMark/>
                </w:tcPr>
                <w:p w:rsidR="006D757A" w:rsidRPr="00DC0B0B" w:rsidP="006D757A" w14:paraId="41DF1A37" w14:textId="77777777">
                  <w:pPr>
                    <w:spacing w:before="195"/>
                    <w:rPr>
                      <w:lang w:eastAsia="lv-LV"/>
                    </w:rPr>
                  </w:pPr>
                  <w:r w:rsidRPr="00DC0B0B">
                    <w:t>Vadītājs</w:t>
                  </w:r>
                  <w:r w:rsidRPr="00DC0B0B">
                    <w:t xml:space="preserve">   </w:t>
                  </w:r>
                </w:p>
              </w:tc>
              <w:tc>
                <w:tcPr>
                  <w:tcW w:w="993" w:type="pct"/>
                  <w:tcBorders>
                    <w:top w:val="nil"/>
                    <w:left w:val="nil"/>
                    <w:bottom w:val="single" w:sz="6" w:space="0" w:color="414142"/>
                    <w:right w:val="nil"/>
                  </w:tcBorders>
                  <w:hideMark/>
                </w:tcPr>
                <w:p w:rsidR="006D757A" w:rsidRPr="00DC0B0B" w:rsidP="006D757A" w14:paraId="26FD8148" w14:textId="77777777">
                  <w:pPr>
                    <w:spacing w:before="195"/>
                    <w:rPr>
                      <w:lang w:eastAsia="lv-LV"/>
                    </w:rPr>
                  </w:pPr>
                  <w:r w:rsidRPr="00DC0B0B">
                    <w:rPr>
                      <w:lang w:eastAsia="lv-LV"/>
                    </w:rPr>
                    <w:t> </w:t>
                  </w:r>
                </w:p>
              </w:tc>
              <w:tc>
                <w:tcPr>
                  <w:tcW w:w="186" w:type="pct"/>
                  <w:tcBorders>
                    <w:top w:val="nil"/>
                    <w:left w:val="nil"/>
                    <w:bottom w:val="nil"/>
                    <w:right w:val="nil"/>
                  </w:tcBorders>
                  <w:hideMark/>
                </w:tcPr>
                <w:p w:rsidR="006D757A" w:rsidRPr="00DC0B0B" w:rsidP="006D757A" w14:paraId="66555DB4" w14:textId="77777777">
                  <w:pPr>
                    <w:spacing w:before="195"/>
                    <w:rPr>
                      <w:lang w:eastAsia="lv-LV"/>
                    </w:rPr>
                  </w:pPr>
                </w:p>
              </w:tc>
              <w:tc>
                <w:tcPr>
                  <w:tcW w:w="1290" w:type="pct"/>
                  <w:tcBorders>
                    <w:top w:val="nil"/>
                    <w:left w:val="nil"/>
                    <w:bottom w:val="single" w:sz="6" w:space="0" w:color="414142"/>
                    <w:right w:val="nil"/>
                  </w:tcBorders>
                  <w:vAlign w:val="center"/>
                  <w:hideMark/>
                </w:tcPr>
                <w:p w:rsidR="006D757A" w:rsidRPr="00DF07C9" w:rsidP="00DF07C9" w14:paraId="73F8A538" w14:textId="3A44D3C0">
                  <w:pPr>
                    <w:spacing w:before="195"/>
                    <w:jc w:val="center"/>
                    <w:rPr>
                      <w:lang w:val="lv-LV" w:eastAsia="lv-LV"/>
                    </w:rPr>
                  </w:pPr>
                  <w:r>
                    <w:rPr>
                      <w:lang w:val="lv-LV" w:eastAsia="lv-LV"/>
                    </w:rPr>
                    <w:t>E.Džiguns</w:t>
                  </w:r>
                </w:p>
              </w:tc>
              <w:tc>
                <w:tcPr>
                  <w:tcW w:w="149" w:type="pct"/>
                  <w:tcBorders>
                    <w:top w:val="nil"/>
                    <w:left w:val="nil"/>
                    <w:bottom w:val="nil"/>
                    <w:right w:val="nil"/>
                  </w:tcBorders>
                  <w:hideMark/>
                </w:tcPr>
                <w:p w:rsidR="006D757A" w:rsidRPr="00DC0B0B" w:rsidP="006D757A" w14:paraId="24E74597" w14:textId="77777777">
                  <w:pPr>
                    <w:spacing w:before="195"/>
                    <w:rPr>
                      <w:lang w:eastAsia="lv-LV"/>
                    </w:rPr>
                  </w:pPr>
                </w:p>
              </w:tc>
              <w:tc>
                <w:tcPr>
                  <w:tcW w:w="1290" w:type="pct"/>
                  <w:tcBorders>
                    <w:top w:val="nil"/>
                    <w:left w:val="nil"/>
                    <w:bottom w:val="single" w:sz="6" w:space="0" w:color="414142"/>
                    <w:right w:val="nil"/>
                  </w:tcBorders>
                  <w:vAlign w:val="center"/>
                  <w:hideMark/>
                </w:tcPr>
                <w:p w:rsidR="006D757A" w:rsidRPr="00DF07C9" w:rsidP="00DF07C9" w14:paraId="5765693A" w14:textId="5DB5FCDC">
                  <w:pPr>
                    <w:spacing w:before="195"/>
                    <w:jc w:val="center"/>
                    <w:rPr>
                      <w:lang w:val="lv-LV" w:eastAsia="lv-LV"/>
                    </w:rPr>
                  </w:pPr>
                  <w:r>
                    <w:rPr>
                      <w:lang w:val="lv-LV" w:eastAsia="lv-LV"/>
                    </w:rPr>
                    <w:t>05.06.2025.</w:t>
                  </w:r>
                </w:p>
              </w:tc>
              <w:tc>
                <w:tcPr>
                  <w:tcW w:w="596" w:type="pct"/>
                  <w:tcBorders>
                    <w:top w:val="nil"/>
                    <w:left w:val="nil"/>
                    <w:bottom w:val="nil"/>
                    <w:right w:val="nil"/>
                  </w:tcBorders>
                  <w:hideMark/>
                </w:tcPr>
                <w:p w:rsidR="006D757A" w:rsidRPr="00DC0B0B" w:rsidP="006D757A" w14:paraId="6882B8D3" w14:textId="77777777">
                  <w:pPr>
                    <w:spacing w:before="195"/>
                    <w:rPr>
                      <w:lang w:eastAsia="lv-LV"/>
                    </w:rPr>
                  </w:pPr>
                  <w:r w:rsidRPr="00DC0B0B">
                    <w:rPr>
                      <w:lang w:eastAsia="lv-LV"/>
                    </w:rPr>
                    <w:t> </w:t>
                  </w:r>
                </w:p>
              </w:tc>
            </w:tr>
            <w:tr w14:paraId="03E38C14" w14:textId="77777777" w:rsidTr="00945D4B">
              <w:tblPrEx>
                <w:tblW w:w="9664" w:type="dxa"/>
                <w:tblCellMar>
                  <w:top w:w="24" w:type="dxa"/>
                  <w:left w:w="24" w:type="dxa"/>
                  <w:bottom w:w="24" w:type="dxa"/>
                  <w:right w:w="24" w:type="dxa"/>
                </w:tblCellMar>
                <w:tblLook w:val="04A0"/>
              </w:tblPrEx>
              <w:tc>
                <w:tcPr>
                  <w:tcW w:w="496" w:type="pct"/>
                  <w:tcBorders>
                    <w:top w:val="nil"/>
                    <w:left w:val="nil"/>
                    <w:bottom w:val="nil"/>
                    <w:right w:val="nil"/>
                  </w:tcBorders>
                  <w:hideMark/>
                </w:tcPr>
                <w:p w:rsidR="006D757A" w:rsidRPr="00DC0B0B" w:rsidP="006D757A" w14:paraId="6EE1E8CD" w14:textId="77777777">
                  <w:pPr>
                    <w:spacing w:before="195"/>
                    <w:rPr>
                      <w:lang w:eastAsia="lv-LV"/>
                    </w:rPr>
                  </w:pPr>
                </w:p>
              </w:tc>
              <w:tc>
                <w:tcPr>
                  <w:tcW w:w="993" w:type="pct"/>
                  <w:tcBorders>
                    <w:top w:val="outset" w:sz="6" w:space="0" w:color="414142"/>
                    <w:left w:val="nil"/>
                    <w:bottom w:val="nil"/>
                    <w:right w:val="nil"/>
                  </w:tcBorders>
                  <w:hideMark/>
                </w:tcPr>
                <w:p w:rsidR="006D757A" w:rsidRPr="00DC0B0B" w:rsidP="006D757A" w14:paraId="6BACFB47" w14:textId="77777777">
                  <w:pPr>
                    <w:spacing w:before="100" w:beforeAutospacing="1" w:line="293" w:lineRule="atLeast"/>
                    <w:jc w:val="center"/>
                    <w:rPr>
                      <w:lang w:eastAsia="lv-LV"/>
                    </w:rPr>
                  </w:pPr>
                  <w:r w:rsidRPr="00DC0B0B">
                    <w:rPr>
                      <w:lang w:eastAsia="lv-LV"/>
                    </w:rPr>
                    <w:t>(</w:t>
                  </w:r>
                  <w:r w:rsidRPr="00DC0B0B">
                    <w:rPr>
                      <w:lang w:eastAsia="lv-LV"/>
                    </w:rPr>
                    <w:t>paraksts</w:t>
                  </w:r>
                  <w:r w:rsidRPr="00DC0B0B">
                    <w:rPr>
                      <w:lang w:eastAsia="lv-LV"/>
                    </w:rPr>
                    <w:t>)</w:t>
                  </w:r>
                </w:p>
              </w:tc>
              <w:tc>
                <w:tcPr>
                  <w:tcW w:w="186" w:type="pct"/>
                  <w:tcBorders>
                    <w:top w:val="nil"/>
                    <w:left w:val="nil"/>
                    <w:bottom w:val="nil"/>
                    <w:right w:val="nil"/>
                  </w:tcBorders>
                  <w:hideMark/>
                </w:tcPr>
                <w:p w:rsidR="006D757A" w:rsidRPr="00DC0B0B" w:rsidP="006D757A" w14:paraId="6630C7E7" w14:textId="77777777">
                  <w:pPr>
                    <w:spacing w:before="195"/>
                    <w:rPr>
                      <w:lang w:eastAsia="lv-LV"/>
                    </w:rPr>
                  </w:pPr>
                  <w:r w:rsidRPr="00DC0B0B">
                    <w:rPr>
                      <w:lang w:eastAsia="lv-LV"/>
                    </w:rPr>
                    <w:t> </w:t>
                  </w:r>
                </w:p>
              </w:tc>
              <w:tc>
                <w:tcPr>
                  <w:tcW w:w="1290" w:type="pct"/>
                  <w:tcBorders>
                    <w:top w:val="outset" w:sz="6" w:space="0" w:color="414142"/>
                    <w:left w:val="nil"/>
                    <w:bottom w:val="nil"/>
                    <w:right w:val="nil"/>
                  </w:tcBorders>
                  <w:hideMark/>
                </w:tcPr>
                <w:p w:rsidR="006D757A" w:rsidRPr="00DC0B0B" w:rsidP="006D757A" w14:paraId="7871E585" w14:textId="77777777">
                  <w:pPr>
                    <w:spacing w:before="100" w:beforeAutospacing="1" w:line="293" w:lineRule="atLeast"/>
                    <w:jc w:val="center"/>
                    <w:rPr>
                      <w:lang w:eastAsia="lv-LV"/>
                    </w:rPr>
                  </w:pPr>
                  <w:r w:rsidRPr="00DC0B0B">
                    <w:rPr>
                      <w:lang w:eastAsia="lv-LV"/>
                    </w:rPr>
                    <w:t>(</w:t>
                  </w:r>
                  <w:r w:rsidRPr="00DC0B0B">
                    <w:rPr>
                      <w:lang w:eastAsia="lv-LV"/>
                    </w:rPr>
                    <w:t>vārds</w:t>
                  </w:r>
                  <w:r w:rsidRPr="00DC0B0B">
                    <w:rPr>
                      <w:lang w:eastAsia="lv-LV"/>
                    </w:rPr>
                    <w:t xml:space="preserve">, </w:t>
                  </w:r>
                  <w:r w:rsidRPr="00DC0B0B">
                    <w:rPr>
                      <w:lang w:eastAsia="lv-LV"/>
                    </w:rPr>
                    <w:t>uzvārds</w:t>
                  </w:r>
                  <w:r w:rsidRPr="00DC0B0B">
                    <w:rPr>
                      <w:lang w:eastAsia="lv-LV"/>
                    </w:rPr>
                    <w:t>)</w:t>
                  </w:r>
                </w:p>
              </w:tc>
              <w:tc>
                <w:tcPr>
                  <w:tcW w:w="149" w:type="pct"/>
                  <w:tcBorders>
                    <w:top w:val="nil"/>
                    <w:left w:val="nil"/>
                    <w:bottom w:val="nil"/>
                    <w:right w:val="nil"/>
                  </w:tcBorders>
                  <w:hideMark/>
                </w:tcPr>
                <w:p w:rsidR="006D757A" w:rsidRPr="00DC0B0B" w:rsidP="006D757A" w14:paraId="447F2224" w14:textId="77777777">
                  <w:pPr>
                    <w:spacing w:before="195"/>
                    <w:rPr>
                      <w:lang w:eastAsia="lv-LV"/>
                    </w:rPr>
                  </w:pPr>
                  <w:r w:rsidRPr="00DC0B0B">
                    <w:rPr>
                      <w:lang w:eastAsia="lv-LV"/>
                    </w:rPr>
                    <w:t> </w:t>
                  </w:r>
                </w:p>
              </w:tc>
              <w:tc>
                <w:tcPr>
                  <w:tcW w:w="1290" w:type="pct"/>
                  <w:tcBorders>
                    <w:top w:val="outset" w:sz="6" w:space="0" w:color="414142"/>
                    <w:left w:val="nil"/>
                    <w:bottom w:val="nil"/>
                    <w:right w:val="nil"/>
                  </w:tcBorders>
                  <w:hideMark/>
                </w:tcPr>
                <w:p w:rsidR="006D757A" w:rsidRPr="00DC0B0B" w:rsidP="006D757A" w14:paraId="5C4D9E9C" w14:textId="77777777">
                  <w:pPr>
                    <w:spacing w:before="100" w:beforeAutospacing="1" w:line="293" w:lineRule="atLeast"/>
                    <w:jc w:val="center"/>
                    <w:rPr>
                      <w:lang w:eastAsia="lv-LV"/>
                    </w:rPr>
                  </w:pPr>
                  <w:r w:rsidRPr="00DC0B0B">
                    <w:rPr>
                      <w:lang w:eastAsia="lv-LV"/>
                    </w:rPr>
                    <w:t>(</w:t>
                  </w:r>
                  <w:r w:rsidRPr="00DC0B0B">
                    <w:rPr>
                      <w:lang w:eastAsia="lv-LV"/>
                    </w:rPr>
                    <w:t>datums</w:t>
                  </w:r>
                  <w:r w:rsidRPr="00DC0B0B">
                    <w:rPr>
                      <w:lang w:eastAsia="lv-LV"/>
                    </w:rPr>
                    <w:t>)</w:t>
                  </w:r>
                </w:p>
              </w:tc>
              <w:tc>
                <w:tcPr>
                  <w:tcW w:w="596" w:type="pct"/>
                  <w:tcBorders>
                    <w:top w:val="nil"/>
                    <w:left w:val="nil"/>
                    <w:bottom w:val="nil"/>
                    <w:right w:val="nil"/>
                  </w:tcBorders>
                  <w:hideMark/>
                </w:tcPr>
                <w:p w:rsidR="006D757A" w:rsidRPr="00DC0B0B" w:rsidP="006D757A" w14:paraId="28CAB737" w14:textId="77777777">
                  <w:pPr>
                    <w:spacing w:before="195"/>
                    <w:rPr>
                      <w:lang w:eastAsia="lv-LV"/>
                    </w:rPr>
                  </w:pPr>
                  <w:r w:rsidRPr="00DC0B0B">
                    <w:rPr>
                      <w:lang w:eastAsia="lv-LV"/>
                    </w:rPr>
                    <w:t> </w:t>
                  </w:r>
                </w:p>
              </w:tc>
            </w:tr>
          </w:tbl>
          <w:p w:rsidR="006D757A" w:rsidRPr="00DC0B0B" w:rsidP="006D757A" w14:paraId="4B819F9A" w14:textId="77777777">
            <w:pPr>
              <w:rPr>
                <w:vanish/>
                <w:lang w:eastAsia="lv-LV"/>
              </w:rPr>
            </w:pPr>
          </w:p>
          <w:tbl>
            <w:tblPr>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
            <w:tblGrid>
              <w:gridCol w:w="1102"/>
              <w:gridCol w:w="1910"/>
              <w:gridCol w:w="267"/>
              <w:gridCol w:w="2394"/>
              <w:gridCol w:w="268"/>
              <w:gridCol w:w="2491"/>
              <w:gridCol w:w="1235"/>
            </w:tblGrid>
            <w:tr w14:paraId="46A9D26E" w14:textId="77777777" w:rsidTr="00945D4B">
              <w:tblPrEx>
                <w:tblW w:w="5000" w:type="pct"/>
                <w:tblBorders>
                  <w:top w:val="outset" w:sz="2" w:space="0" w:color="414142"/>
                  <w:left w:val="outset" w:sz="2" w:space="0" w:color="414142"/>
                  <w:bottom w:val="outset" w:sz="2" w:space="0" w:color="414142"/>
                  <w:right w:val="outset" w:sz="2" w:space="0" w:color="414142"/>
                </w:tblBorders>
                <w:tblCellMar>
                  <w:top w:w="24" w:type="dxa"/>
                  <w:left w:w="24" w:type="dxa"/>
                  <w:bottom w:w="24" w:type="dxa"/>
                  <w:right w:w="24" w:type="dxa"/>
                </w:tblCellMar>
                <w:tblLook w:val="04A0"/>
              </w:tblPrEx>
              <w:tc>
                <w:tcPr>
                  <w:tcW w:w="500" w:type="pct"/>
                  <w:tcBorders>
                    <w:top w:val="nil"/>
                    <w:left w:val="nil"/>
                    <w:bottom w:val="nil"/>
                    <w:right w:val="nil"/>
                  </w:tcBorders>
                  <w:hideMark/>
                </w:tcPr>
                <w:p w:rsidR="006D757A" w:rsidRPr="00DC0B0B" w:rsidP="006D757A" w14:paraId="46D4A399" w14:textId="77777777">
                  <w:pPr>
                    <w:rPr>
                      <w:lang w:eastAsia="lv-LV"/>
                    </w:rPr>
                  </w:pPr>
                  <w:r w:rsidRPr="00DC0B0B">
                    <w:rPr>
                      <w:bCs/>
                    </w:rPr>
                    <w:t>Darbinieks</w:t>
                  </w:r>
                </w:p>
              </w:tc>
              <w:tc>
                <w:tcPr>
                  <w:tcW w:w="1000" w:type="pct"/>
                  <w:tcBorders>
                    <w:top w:val="nil"/>
                    <w:left w:val="nil"/>
                    <w:bottom w:val="single" w:sz="6" w:space="0" w:color="414142"/>
                    <w:right w:val="nil"/>
                  </w:tcBorders>
                  <w:hideMark/>
                </w:tcPr>
                <w:p w:rsidR="006D757A" w:rsidRPr="00DC0B0B" w:rsidP="006D757A" w14:paraId="6694F773" w14:textId="77777777">
                  <w:pPr>
                    <w:rPr>
                      <w:lang w:eastAsia="lv-LV"/>
                    </w:rPr>
                  </w:pPr>
                  <w:r w:rsidRPr="00DC0B0B">
                    <w:rPr>
                      <w:lang w:eastAsia="lv-LV"/>
                    </w:rPr>
                    <w:t> </w:t>
                  </w:r>
                </w:p>
              </w:tc>
              <w:tc>
                <w:tcPr>
                  <w:tcW w:w="150" w:type="pct"/>
                  <w:tcBorders>
                    <w:top w:val="nil"/>
                    <w:left w:val="nil"/>
                    <w:bottom w:val="nil"/>
                    <w:right w:val="nil"/>
                  </w:tcBorders>
                  <w:hideMark/>
                </w:tcPr>
                <w:p w:rsidR="006D757A" w:rsidRPr="00DC0B0B" w:rsidP="006D757A" w14:paraId="7BE5F2EE" w14:textId="77777777">
                  <w:pPr>
                    <w:rPr>
                      <w:lang w:eastAsia="lv-LV"/>
                    </w:rPr>
                  </w:pPr>
                </w:p>
              </w:tc>
              <w:tc>
                <w:tcPr>
                  <w:tcW w:w="1250" w:type="pct"/>
                  <w:tcBorders>
                    <w:top w:val="nil"/>
                    <w:left w:val="nil"/>
                    <w:bottom w:val="single" w:sz="6" w:space="0" w:color="414142"/>
                    <w:right w:val="nil"/>
                  </w:tcBorders>
                  <w:hideMark/>
                </w:tcPr>
                <w:p w:rsidR="006D757A" w:rsidRPr="00DC0B0B" w:rsidP="006D757A" w14:paraId="3FA593D7" w14:textId="77777777">
                  <w:pPr>
                    <w:rPr>
                      <w:lang w:eastAsia="lv-LV"/>
                    </w:rPr>
                  </w:pPr>
                  <w:r w:rsidRPr="00DC0B0B">
                    <w:rPr>
                      <w:lang w:eastAsia="lv-LV"/>
                    </w:rPr>
                    <w:t> </w:t>
                  </w:r>
                </w:p>
              </w:tc>
              <w:tc>
                <w:tcPr>
                  <w:tcW w:w="150" w:type="pct"/>
                  <w:tcBorders>
                    <w:top w:val="nil"/>
                    <w:left w:val="nil"/>
                    <w:bottom w:val="nil"/>
                    <w:right w:val="nil"/>
                  </w:tcBorders>
                  <w:hideMark/>
                </w:tcPr>
                <w:p w:rsidR="006D757A" w:rsidRPr="00DC0B0B" w:rsidP="006D757A" w14:paraId="4E2570DA" w14:textId="77777777">
                  <w:pPr>
                    <w:rPr>
                      <w:lang w:eastAsia="lv-LV"/>
                    </w:rPr>
                  </w:pPr>
                </w:p>
              </w:tc>
              <w:tc>
                <w:tcPr>
                  <w:tcW w:w="1300" w:type="pct"/>
                  <w:tcBorders>
                    <w:top w:val="nil"/>
                    <w:left w:val="nil"/>
                    <w:bottom w:val="single" w:sz="6" w:space="0" w:color="414142"/>
                    <w:right w:val="nil"/>
                  </w:tcBorders>
                  <w:hideMark/>
                </w:tcPr>
                <w:p w:rsidR="006D757A" w:rsidRPr="00DC0B0B" w:rsidP="006D757A" w14:paraId="0D673B8E" w14:textId="77777777">
                  <w:pPr>
                    <w:rPr>
                      <w:lang w:eastAsia="lv-LV"/>
                    </w:rPr>
                  </w:pPr>
                  <w:r w:rsidRPr="00DC0B0B">
                    <w:rPr>
                      <w:lang w:eastAsia="lv-LV"/>
                    </w:rPr>
                    <w:t> </w:t>
                  </w:r>
                </w:p>
              </w:tc>
              <w:tc>
                <w:tcPr>
                  <w:tcW w:w="700" w:type="pct"/>
                  <w:tcBorders>
                    <w:top w:val="nil"/>
                    <w:left w:val="nil"/>
                    <w:bottom w:val="nil"/>
                    <w:right w:val="nil"/>
                  </w:tcBorders>
                  <w:hideMark/>
                </w:tcPr>
                <w:p w:rsidR="006D757A" w:rsidRPr="00DC0B0B" w:rsidP="006D757A" w14:paraId="4C6480B1" w14:textId="77777777">
                  <w:pPr>
                    <w:spacing w:before="195"/>
                    <w:rPr>
                      <w:lang w:eastAsia="lv-LV"/>
                    </w:rPr>
                  </w:pPr>
                  <w:r w:rsidRPr="00DC0B0B">
                    <w:rPr>
                      <w:lang w:eastAsia="lv-LV"/>
                    </w:rPr>
                    <w:t> </w:t>
                  </w:r>
                </w:p>
              </w:tc>
            </w:tr>
            <w:tr w14:paraId="0AFCA526" w14:textId="77777777" w:rsidTr="00945D4B">
              <w:tblPrEx>
                <w:tblW w:w="5000" w:type="pct"/>
                <w:tblCellMar>
                  <w:top w:w="24" w:type="dxa"/>
                  <w:left w:w="24" w:type="dxa"/>
                  <w:bottom w:w="24" w:type="dxa"/>
                  <w:right w:w="24" w:type="dxa"/>
                </w:tblCellMar>
                <w:tblLook w:val="04A0"/>
              </w:tblPrEx>
              <w:tc>
                <w:tcPr>
                  <w:tcW w:w="500" w:type="pct"/>
                  <w:tcBorders>
                    <w:top w:val="nil"/>
                    <w:left w:val="nil"/>
                    <w:bottom w:val="nil"/>
                    <w:right w:val="nil"/>
                  </w:tcBorders>
                  <w:hideMark/>
                </w:tcPr>
                <w:p w:rsidR="006D757A" w:rsidRPr="00DC0B0B" w:rsidP="006D757A" w14:paraId="7BFA8E6A" w14:textId="77777777">
                  <w:pPr>
                    <w:spacing w:before="195"/>
                    <w:rPr>
                      <w:lang w:eastAsia="lv-LV"/>
                    </w:rPr>
                  </w:pPr>
                  <w:r w:rsidRPr="00DC0B0B">
                    <w:rPr>
                      <w:lang w:eastAsia="lv-LV"/>
                    </w:rPr>
                    <w:t> </w:t>
                  </w:r>
                </w:p>
              </w:tc>
              <w:tc>
                <w:tcPr>
                  <w:tcW w:w="1000" w:type="pct"/>
                  <w:tcBorders>
                    <w:top w:val="outset" w:sz="6" w:space="0" w:color="414142"/>
                    <w:left w:val="nil"/>
                    <w:bottom w:val="nil"/>
                    <w:right w:val="nil"/>
                  </w:tcBorders>
                  <w:hideMark/>
                </w:tcPr>
                <w:p w:rsidR="006D757A" w:rsidRPr="00DC0B0B" w:rsidP="006D757A" w14:paraId="56366B26" w14:textId="77777777">
                  <w:pPr>
                    <w:spacing w:before="100" w:beforeAutospacing="1" w:line="293" w:lineRule="atLeast"/>
                    <w:rPr>
                      <w:lang w:eastAsia="lv-LV"/>
                    </w:rPr>
                  </w:pPr>
                  <w:r w:rsidRPr="00DC0B0B">
                    <w:rPr>
                      <w:lang w:eastAsia="lv-LV"/>
                    </w:rPr>
                    <w:t xml:space="preserve">       (</w:t>
                  </w:r>
                  <w:r w:rsidRPr="00DC0B0B">
                    <w:rPr>
                      <w:lang w:eastAsia="lv-LV"/>
                    </w:rPr>
                    <w:t>paraksts</w:t>
                  </w:r>
                  <w:r w:rsidRPr="00DC0B0B">
                    <w:rPr>
                      <w:lang w:eastAsia="lv-LV"/>
                    </w:rPr>
                    <w:t>)</w:t>
                  </w:r>
                </w:p>
              </w:tc>
              <w:tc>
                <w:tcPr>
                  <w:tcW w:w="150" w:type="pct"/>
                  <w:tcBorders>
                    <w:top w:val="nil"/>
                    <w:left w:val="nil"/>
                    <w:bottom w:val="nil"/>
                    <w:right w:val="nil"/>
                  </w:tcBorders>
                  <w:hideMark/>
                </w:tcPr>
                <w:p w:rsidR="006D757A" w:rsidRPr="00DC0B0B" w:rsidP="006D757A" w14:paraId="00B9675A" w14:textId="77777777">
                  <w:pPr>
                    <w:spacing w:before="195"/>
                    <w:rPr>
                      <w:lang w:eastAsia="lv-LV"/>
                    </w:rPr>
                  </w:pPr>
                  <w:r w:rsidRPr="00DC0B0B">
                    <w:rPr>
                      <w:lang w:eastAsia="lv-LV"/>
                    </w:rPr>
                    <w:t> </w:t>
                  </w:r>
                </w:p>
              </w:tc>
              <w:tc>
                <w:tcPr>
                  <w:tcW w:w="1250" w:type="pct"/>
                  <w:tcBorders>
                    <w:top w:val="outset" w:sz="6" w:space="0" w:color="414142"/>
                    <w:left w:val="nil"/>
                    <w:bottom w:val="nil"/>
                    <w:right w:val="nil"/>
                  </w:tcBorders>
                  <w:hideMark/>
                </w:tcPr>
                <w:p w:rsidR="006D757A" w:rsidRPr="00DC0B0B" w:rsidP="006D757A" w14:paraId="63BE934D" w14:textId="77777777">
                  <w:pPr>
                    <w:spacing w:before="100" w:beforeAutospacing="1" w:line="293" w:lineRule="atLeast"/>
                    <w:jc w:val="center"/>
                    <w:rPr>
                      <w:lang w:eastAsia="lv-LV"/>
                    </w:rPr>
                  </w:pPr>
                  <w:r w:rsidRPr="00DC0B0B">
                    <w:rPr>
                      <w:lang w:eastAsia="lv-LV"/>
                    </w:rPr>
                    <w:t>(</w:t>
                  </w:r>
                  <w:r w:rsidRPr="00DC0B0B">
                    <w:rPr>
                      <w:lang w:eastAsia="lv-LV"/>
                    </w:rPr>
                    <w:t>vārds</w:t>
                  </w:r>
                  <w:r w:rsidRPr="00DC0B0B">
                    <w:rPr>
                      <w:lang w:eastAsia="lv-LV"/>
                    </w:rPr>
                    <w:t xml:space="preserve">, </w:t>
                  </w:r>
                  <w:r w:rsidRPr="00DC0B0B">
                    <w:rPr>
                      <w:lang w:eastAsia="lv-LV"/>
                    </w:rPr>
                    <w:t>uzvārds</w:t>
                  </w:r>
                  <w:r w:rsidRPr="00DC0B0B">
                    <w:rPr>
                      <w:lang w:eastAsia="lv-LV"/>
                    </w:rPr>
                    <w:t>)</w:t>
                  </w:r>
                </w:p>
              </w:tc>
              <w:tc>
                <w:tcPr>
                  <w:tcW w:w="150" w:type="pct"/>
                  <w:tcBorders>
                    <w:top w:val="nil"/>
                    <w:left w:val="nil"/>
                    <w:bottom w:val="nil"/>
                    <w:right w:val="nil"/>
                  </w:tcBorders>
                  <w:hideMark/>
                </w:tcPr>
                <w:p w:rsidR="006D757A" w:rsidRPr="00DC0B0B" w:rsidP="006D757A" w14:paraId="2125E63D" w14:textId="77777777">
                  <w:pPr>
                    <w:spacing w:before="195"/>
                    <w:rPr>
                      <w:lang w:eastAsia="lv-LV"/>
                    </w:rPr>
                  </w:pPr>
                  <w:r w:rsidRPr="00DC0B0B">
                    <w:rPr>
                      <w:lang w:eastAsia="lv-LV"/>
                    </w:rPr>
                    <w:t> </w:t>
                  </w:r>
                </w:p>
              </w:tc>
              <w:tc>
                <w:tcPr>
                  <w:tcW w:w="1300" w:type="pct"/>
                  <w:tcBorders>
                    <w:top w:val="outset" w:sz="6" w:space="0" w:color="414142"/>
                    <w:left w:val="nil"/>
                    <w:bottom w:val="nil"/>
                    <w:right w:val="nil"/>
                  </w:tcBorders>
                  <w:hideMark/>
                </w:tcPr>
                <w:p w:rsidR="006D757A" w:rsidRPr="00DC0B0B" w:rsidP="006D757A" w14:paraId="45FE7B5D" w14:textId="77777777">
                  <w:pPr>
                    <w:spacing w:before="100" w:beforeAutospacing="1" w:line="293" w:lineRule="atLeast"/>
                    <w:jc w:val="center"/>
                    <w:rPr>
                      <w:lang w:eastAsia="lv-LV"/>
                    </w:rPr>
                  </w:pPr>
                  <w:r w:rsidRPr="00DC0B0B">
                    <w:rPr>
                      <w:lang w:eastAsia="lv-LV"/>
                    </w:rPr>
                    <w:t>(</w:t>
                  </w:r>
                  <w:r w:rsidRPr="00DC0B0B">
                    <w:rPr>
                      <w:lang w:eastAsia="lv-LV"/>
                    </w:rPr>
                    <w:t>datums</w:t>
                  </w:r>
                  <w:r w:rsidRPr="00DC0B0B">
                    <w:rPr>
                      <w:lang w:eastAsia="lv-LV"/>
                    </w:rPr>
                    <w:t>)</w:t>
                  </w:r>
                </w:p>
              </w:tc>
              <w:tc>
                <w:tcPr>
                  <w:tcW w:w="700" w:type="pct"/>
                  <w:tcBorders>
                    <w:top w:val="nil"/>
                    <w:left w:val="nil"/>
                    <w:bottom w:val="nil"/>
                    <w:right w:val="nil"/>
                  </w:tcBorders>
                  <w:hideMark/>
                </w:tcPr>
                <w:p w:rsidR="006D757A" w:rsidRPr="00DC0B0B" w:rsidP="006D757A" w14:paraId="4ECF8A62" w14:textId="77777777">
                  <w:pPr>
                    <w:spacing w:before="195"/>
                    <w:rPr>
                      <w:lang w:eastAsia="lv-LV"/>
                    </w:rPr>
                  </w:pPr>
                  <w:r w:rsidRPr="00DC0B0B">
                    <w:rPr>
                      <w:lang w:eastAsia="lv-LV"/>
                    </w:rPr>
                    <w:t> </w:t>
                  </w:r>
                </w:p>
              </w:tc>
            </w:tr>
          </w:tbl>
          <w:p w:rsidR="006D757A" w:rsidRPr="00DC0B0B" w:rsidP="006D757A" w14:paraId="19586A97" w14:textId="77777777">
            <w:pPr>
              <w:spacing w:before="195"/>
              <w:rPr>
                <w:lang w:eastAsia="lv-LV"/>
              </w:rPr>
            </w:pPr>
          </w:p>
        </w:tc>
      </w:tr>
    </w:tbl>
    <w:p w:rsidR="00DC7D9F" w:rsidP="00DC7D9F" w14:paraId="30DA63AF" w14:textId="77777777">
      <w:pPr>
        <w:rPr>
          <w:bCs/>
          <w:iCs/>
          <w:sz w:val="18"/>
          <w:szCs w:val="18"/>
          <w:lang w:val="lv-LV"/>
        </w:rPr>
      </w:pPr>
    </w:p>
    <w:sectPr w:rsidSect="000869C4">
      <w:footerReference w:type="default" r:id="rId4"/>
      <w:footerReference w:type="first" r:id="rId5"/>
      <w:pgSz w:w="11906" w:h="16838"/>
      <w:pgMar w:top="567" w:right="1800" w:bottom="1276" w:left="1800" w:header="397"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BD66E3"/>
    <w:multiLevelType w:val="hybridMultilevel"/>
    <w:tmpl w:val="0D5AB5E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
    <w:nsid w:val="0B5B55C9"/>
    <w:multiLevelType w:val="hybridMultilevel"/>
    <w:tmpl w:val="C6A2F33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0C1C32C4"/>
    <w:multiLevelType w:val="hybridMultilevel"/>
    <w:tmpl w:val="B1AC87B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1022228F"/>
    <w:multiLevelType w:val="multilevel"/>
    <w:tmpl w:val="0426001F"/>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
    <w:nsid w:val="38037C3D"/>
    <w:multiLevelType w:val="multilevel"/>
    <w:tmpl w:val="06EAAEC6"/>
    <w:lvl w:ilvl="0">
      <w:start w:val="1"/>
      <w:numFmt w:val="decimal"/>
      <w:lvlText w:val="%1."/>
      <w:lvlJc w:val="left"/>
      <w:pPr>
        <w:ind w:left="480" w:hanging="480"/>
      </w:pPr>
      <w:rPr>
        <w:rFonts w:hint="default"/>
      </w:rPr>
    </w:lvl>
    <w:lvl w:ilvl="1">
      <w:start w:val="1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3C930E97"/>
    <w:multiLevelType w:val="multilevel"/>
    <w:tmpl w:val="F1002BAA"/>
    <w:lvl w:ilvl="0">
      <w:start w:val="1"/>
      <w:numFmt w:val="decimal"/>
      <w:lvlText w:val="%1."/>
      <w:lvlJc w:val="left"/>
      <w:pPr>
        <w:ind w:left="480" w:hanging="480"/>
      </w:pPr>
      <w:rPr>
        <w:rFonts w:hint="default"/>
      </w:rPr>
    </w:lvl>
    <w:lvl w:ilvl="1">
      <w:start w:val="10"/>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46961959"/>
    <w:multiLevelType w:val="multilevel"/>
    <w:tmpl w:val="39E43028"/>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nsid w:val="52124567"/>
    <w:multiLevelType w:val="multilevel"/>
    <w:tmpl w:val="72CC6F0E"/>
    <w:styleLink w:val="ImportedStyle1"/>
    <w:lvl w:ilvl="0">
      <w:start w:val="1"/>
      <w:numFmt w:val="decimal"/>
      <w:lvlText w:val="%1."/>
      <w:lvlJc w:val="left"/>
      <w:pPr>
        <w:tabs>
          <w:tab w:val="left" w:pos="567"/>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1.%2."/>
      <w:lvlJc w:val="left"/>
      <w:pPr>
        <w:tabs>
          <w:tab w:val="left" w:pos="567"/>
        </w:tabs>
        <w:ind w:left="390" w:hanging="39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1.%2.%3."/>
      <w:lvlJc w:val="left"/>
      <w:pPr>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left" w:pos="567"/>
        </w:tabs>
        <w:ind w:left="567" w:hanging="567"/>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
    <w:nsid w:val="62260CB1"/>
    <w:multiLevelType w:val="multilevel"/>
    <w:tmpl w:val="72CC6F0E"/>
    <w:numStyleLink w:val="ImportedStyle1"/>
  </w:abstractNum>
  <w:abstractNum w:abstractNumId="9">
    <w:nsid w:val="6E5B5B46"/>
    <w:multiLevelType w:val="hybridMultilevel"/>
    <w:tmpl w:val="ABF2FEB4"/>
    <w:lvl w:ilvl="0">
      <w:start w:val="1"/>
      <w:numFmt w:val="decimal"/>
      <w:lvlText w:val="%1."/>
      <w:lvlJc w:val="left"/>
      <w:pPr>
        <w:ind w:left="720" w:hanging="360"/>
      </w:pPr>
      <w:rPr>
        <w:rFonts w:hint="default"/>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nsid w:val="77C9213E"/>
    <w:multiLevelType w:val="multilevel"/>
    <w:tmpl w:val="0B24C8E2"/>
    <w:lvl w:ilvl="0">
      <w:start w:val="1"/>
      <w:numFmt w:val="decimal"/>
      <w:lvlText w:val="%1"/>
      <w:lvlJc w:val="left"/>
      <w:pPr>
        <w:ind w:left="360" w:hanging="360"/>
      </w:pPr>
      <w:rPr>
        <w:rFonts w:hint="default"/>
      </w:rPr>
    </w:lvl>
    <w:lvl w:ilvl="1">
      <w:start w:val="9"/>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7900350B"/>
    <w:multiLevelType w:val="multilevel"/>
    <w:tmpl w:val="0426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num w:numId="1" w16cid:durableId="50009687">
    <w:abstractNumId w:val="3"/>
  </w:num>
  <w:num w:numId="2" w16cid:durableId="249698168">
    <w:abstractNumId w:val="11"/>
  </w:num>
  <w:num w:numId="3" w16cid:durableId="977151186">
    <w:abstractNumId w:val="10"/>
  </w:num>
  <w:num w:numId="4" w16cid:durableId="930746373">
    <w:abstractNumId w:val="5"/>
  </w:num>
  <w:num w:numId="5" w16cid:durableId="1170562522">
    <w:abstractNumId w:val="4"/>
  </w:num>
  <w:num w:numId="6" w16cid:durableId="63114216">
    <w:abstractNumId w:val="1"/>
  </w:num>
  <w:num w:numId="7" w16cid:durableId="2032222181">
    <w:abstractNumId w:val="9"/>
  </w:num>
  <w:num w:numId="8" w16cid:durableId="597255855">
    <w:abstractNumId w:val="0"/>
  </w:num>
  <w:num w:numId="9" w16cid:durableId="200168155">
    <w:abstractNumId w:val="6"/>
  </w:num>
  <w:num w:numId="10" w16cid:durableId="1269432583">
    <w:abstractNumId w:val="7"/>
  </w:num>
  <w:num w:numId="11" w16cid:durableId="309680233">
    <w:abstractNumId w:val="8"/>
  </w:num>
  <w:num w:numId="12" w16cid:durableId="115070905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92B"/>
    <w:rsid w:val="000037AA"/>
    <w:rsid w:val="00041FCC"/>
    <w:rsid w:val="00045A8C"/>
    <w:rsid w:val="000869C4"/>
    <w:rsid w:val="00092F87"/>
    <w:rsid w:val="000B66FD"/>
    <w:rsid w:val="000F4425"/>
    <w:rsid w:val="00104C4F"/>
    <w:rsid w:val="00131B13"/>
    <w:rsid w:val="00137733"/>
    <w:rsid w:val="00142705"/>
    <w:rsid w:val="0015345C"/>
    <w:rsid w:val="001972C6"/>
    <w:rsid w:val="001B6DD7"/>
    <w:rsid w:val="001C6BE7"/>
    <w:rsid w:val="00213E3B"/>
    <w:rsid w:val="00265956"/>
    <w:rsid w:val="00273B8A"/>
    <w:rsid w:val="002A7714"/>
    <w:rsid w:val="002B28F3"/>
    <w:rsid w:val="002C6466"/>
    <w:rsid w:val="002D699F"/>
    <w:rsid w:val="002D6CB2"/>
    <w:rsid w:val="002F22A0"/>
    <w:rsid w:val="0033427B"/>
    <w:rsid w:val="00335BE5"/>
    <w:rsid w:val="00355F7A"/>
    <w:rsid w:val="00395BDE"/>
    <w:rsid w:val="003B7203"/>
    <w:rsid w:val="003D3F03"/>
    <w:rsid w:val="003E054B"/>
    <w:rsid w:val="003F0BE2"/>
    <w:rsid w:val="003F6FF1"/>
    <w:rsid w:val="00401DCD"/>
    <w:rsid w:val="004128EA"/>
    <w:rsid w:val="00445C6A"/>
    <w:rsid w:val="00463E0B"/>
    <w:rsid w:val="004C30F6"/>
    <w:rsid w:val="00544F8C"/>
    <w:rsid w:val="00587B63"/>
    <w:rsid w:val="005A24FA"/>
    <w:rsid w:val="005C1791"/>
    <w:rsid w:val="005D4B6A"/>
    <w:rsid w:val="00611F5D"/>
    <w:rsid w:val="00614A66"/>
    <w:rsid w:val="00634A45"/>
    <w:rsid w:val="006425D3"/>
    <w:rsid w:val="006526F8"/>
    <w:rsid w:val="00695DBB"/>
    <w:rsid w:val="006C06A4"/>
    <w:rsid w:val="006D757A"/>
    <w:rsid w:val="0070105D"/>
    <w:rsid w:val="00761281"/>
    <w:rsid w:val="00765B15"/>
    <w:rsid w:val="007A01C5"/>
    <w:rsid w:val="007B3699"/>
    <w:rsid w:val="007C3848"/>
    <w:rsid w:val="0082148E"/>
    <w:rsid w:val="00830789"/>
    <w:rsid w:val="00836201"/>
    <w:rsid w:val="008841BB"/>
    <w:rsid w:val="00894978"/>
    <w:rsid w:val="008C27E9"/>
    <w:rsid w:val="008D6E6E"/>
    <w:rsid w:val="008E7721"/>
    <w:rsid w:val="009006B5"/>
    <w:rsid w:val="00907C9E"/>
    <w:rsid w:val="00936916"/>
    <w:rsid w:val="00945D4B"/>
    <w:rsid w:val="00955674"/>
    <w:rsid w:val="009615A8"/>
    <w:rsid w:val="009B5262"/>
    <w:rsid w:val="009D0D87"/>
    <w:rsid w:val="009D48C8"/>
    <w:rsid w:val="00A33BA3"/>
    <w:rsid w:val="00A45061"/>
    <w:rsid w:val="00A66376"/>
    <w:rsid w:val="00AC12F3"/>
    <w:rsid w:val="00AD6918"/>
    <w:rsid w:val="00AE3520"/>
    <w:rsid w:val="00AF2A30"/>
    <w:rsid w:val="00B020BB"/>
    <w:rsid w:val="00B050B7"/>
    <w:rsid w:val="00B12E0F"/>
    <w:rsid w:val="00B4668C"/>
    <w:rsid w:val="00B84EAA"/>
    <w:rsid w:val="00B870E7"/>
    <w:rsid w:val="00BB692B"/>
    <w:rsid w:val="00BC131A"/>
    <w:rsid w:val="00BC1519"/>
    <w:rsid w:val="00BC6F31"/>
    <w:rsid w:val="00BD5832"/>
    <w:rsid w:val="00BF1A1F"/>
    <w:rsid w:val="00BF5690"/>
    <w:rsid w:val="00BF7587"/>
    <w:rsid w:val="00C15CA0"/>
    <w:rsid w:val="00C230F7"/>
    <w:rsid w:val="00C31F9C"/>
    <w:rsid w:val="00C57D56"/>
    <w:rsid w:val="00C66F86"/>
    <w:rsid w:val="00CD703B"/>
    <w:rsid w:val="00CF4427"/>
    <w:rsid w:val="00D06C6C"/>
    <w:rsid w:val="00D51995"/>
    <w:rsid w:val="00D7369E"/>
    <w:rsid w:val="00DB191E"/>
    <w:rsid w:val="00DB58D9"/>
    <w:rsid w:val="00DC0B0B"/>
    <w:rsid w:val="00DC754F"/>
    <w:rsid w:val="00DC7D9F"/>
    <w:rsid w:val="00DE09EF"/>
    <w:rsid w:val="00DE7D51"/>
    <w:rsid w:val="00DF07C9"/>
    <w:rsid w:val="00E3569B"/>
    <w:rsid w:val="00E614CE"/>
    <w:rsid w:val="00E91FBC"/>
    <w:rsid w:val="00EB2B97"/>
    <w:rsid w:val="00EB769E"/>
    <w:rsid w:val="00EE3626"/>
    <w:rsid w:val="00F1175A"/>
    <w:rsid w:val="00F118AB"/>
    <w:rsid w:val="00F37D5C"/>
    <w:rsid w:val="00F44222"/>
    <w:rsid w:val="00F468AA"/>
    <w:rsid w:val="00F776F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379A16F9"/>
  <w15:chartTrackingRefBased/>
  <w15:docId w15:val="{1DA91B72-8C06-4896-A9B7-07FEC00C10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C7D9F"/>
    <w:pPr>
      <w:suppressAutoHyphens/>
      <w:spacing w:after="0" w:line="240" w:lineRule="auto"/>
    </w:pPr>
    <w:rPr>
      <w:rFonts w:ascii="Times New Roman" w:eastAsia="Times New Roman" w:hAnsi="Times New Roman" w:cs="Times New Roman"/>
      <w:sz w:val="24"/>
      <w:szCs w:val="24"/>
      <w:lang w:val="ru-RU" w:eastAsia="ar-SA"/>
    </w:rPr>
  </w:style>
  <w:style w:type="paragraph" w:styleId="Heading1">
    <w:name w:val="heading 1"/>
    <w:basedOn w:val="Normal"/>
    <w:next w:val="Normal"/>
    <w:link w:val="Heading1Char"/>
    <w:uiPriority w:val="9"/>
    <w:qFormat/>
    <w:rsid w:val="00DC7D9F"/>
    <w:pPr>
      <w:keepNext/>
      <w:keepLines/>
      <w:numPr>
        <w:numId w:val="2"/>
      </w:numPr>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DC7D9F"/>
    <w:pPr>
      <w:keepNext/>
      <w:keepLines/>
      <w:numPr>
        <w:ilvl w:val="1"/>
        <w:numId w:val="2"/>
      </w:numPr>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C7D9F"/>
    <w:pPr>
      <w:keepNext/>
      <w:keepLines/>
      <w:numPr>
        <w:ilvl w:val="2"/>
        <w:numId w:val="2"/>
      </w:numPr>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DC7D9F"/>
    <w:pPr>
      <w:keepNext/>
      <w:keepLines/>
      <w:numPr>
        <w:ilvl w:val="3"/>
        <w:numId w:val="2"/>
      </w:numPr>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DC7D9F"/>
    <w:pPr>
      <w:keepNext/>
      <w:keepLines/>
      <w:numPr>
        <w:ilvl w:val="4"/>
        <w:numId w:val="2"/>
      </w:numPr>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semiHidden/>
    <w:unhideWhenUsed/>
    <w:qFormat/>
    <w:rsid w:val="00DC7D9F"/>
    <w:pPr>
      <w:keepNext/>
      <w:numPr>
        <w:ilvl w:val="5"/>
        <w:numId w:val="2"/>
      </w:numPr>
      <w:tabs>
        <w:tab w:val="num" w:pos="1152"/>
      </w:tabs>
      <w:ind w:right="-286"/>
      <w:jc w:val="center"/>
      <w:outlineLvl w:val="5"/>
    </w:pPr>
    <w:rPr>
      <w:bCs/>
      <w:iCs/>
      <w:sz w:val="32"/>
      <w:szCs w:val="32"/>
      <w:lang w:val="lv-LV"/>
    </w:rPr>
  </w:style>
  <w:style w:type="paragraph" w:styleId="Heading7">
    <w:name w:val="heading 7"/>
    <w:basedOn w:val="Normal"/>
    <w:next w:val="Normal"/>
    <w:link w:val="Heading7Char"/>
    <w:uiPriority w:val="9"/>
    <w:semiHidden/>
    <w:unhideWhenUsed/>
    <w:qFormat/>
    <w:rsid w:val="00DC7D9F"/>
    <w:pPr>
      <w:keepNext/>
      <w:keepLines/>
      <w:numPr>
        <w:ilvl w:val="6"/>
        <w:numId w:val="2"/>
      </w:numPr>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DC7D9F"/>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DC7D9F"/>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C7D9F"/>
    <w:rPr>
      <w:rFonts w:asciiTheme="majorHAnsi" w:eastAsiaTheme="majorEastAsia" w:hAnsiTheme="majorHAnsi" w:cstheme="majorBidi"/>
      <w:color w:val="2F5496" w:themeColor="accent1" w:themeShade="BF"/>
      <w:sz w:val="32"/>
      <w:szCs w:val="32"/>
      <w:lang w:val="ru-RU" w:eastAsia="ar-SA"/>
    </w:rPr>
  </w:style>
  <w:style w:type="character" w:customStyle="1" w:styleId="Heading2Char">
    <w:name w:val="Heading 2 Char"/>
    <w:basedOn w:val="DefaultParagraphFont"/>
    <w:link w:val="Heading2"/>
    <w:uiPriority w:val="9"/>
    <w:rsid w:val="00DC7D9F"/>
    <w:rPr>
      <w:rFonts w:asciiTheme="majorHAnsi" w:eastAsiaTheme="majorEastAsia" w:hAnsiTheme="majorHAnsi" w:cstheme="majorBidi"/>
      <w:color w:val="2F5496" w:themeColor="accent1" w:themeShade="BF"/>
      <w:sz w:val="26"/>
      <w:szCs w:val="26"/>
      <w:lang w:val="ru-RU" w:eastAsia="ar-SA"/>
    </w:rPr>
  </w:style>
  <w:style w:type="character" w:customStyle="1" w:styleId="Heading3Char">
    <w:name w:val="Heading 3 Char"/>
    <w:basedOn w:val="DefaultParagraphFont"/>
    <w:link w:val="Heading3"/>
    <w:uiPriority w:val="9"/>
    <w:semiHidden/>
    <w:rsid w:val="00DC7D9F"/>
    <w:rPr>
      <w:rFonts w:asciiTheme="majorHAnsi" w:eastAsiaTheme="majorEastAsia" w:hAnsiTheme="majorHAnsi" w:cstheme="majorBidi"/>
      <w:color w:val="1F3763" w:themeColor="accent1" w:themeShade="7F"/>
      <w:sz w:val="24"/>
      <w:szCs w:val="24"/>
      <w:lang w:val="ru-RU" w:eastAsia="ar-SA"/>
    </w:rPr>
  </w:style>
  <w:style w:type="character" w:customStyle="1" w:styleId="Heading4Char">
    <w:name w:val="Heading 4 Char"/>
    <w:basedOn w:val="DefaultParagraphFont"/>
    <w:link w:val="Heading4"/>
    <w:uiPriority w:val="9"/>
    <w:semiHidden/>
    <w:rsid w:val="00DC7D9F"/>
    <w:rPr>
      <w:rFonts w:asciiTheme="majorHAnsi" w:eastAsiaTheme="majorEastAsia" w:hAnsiTheme="majorHAnsi" w:cstheme="majorBidi"/>
      <w:i/>
      <w:iCs/>
      <w:color w:val="2F5496" w:themeColor="accent1" w:themeShade="BF"/>
      <w:sz w:val="24"/>
      <w:szCs w:val="24"/>
      <w:lang w:val="ru-RU" w:eastAsia="ar-SA"/>
    </w:rPr>
  </w:style>
  <w:style w:type="character" w:customStyle="1" w:styleId="Heading5Char">
    <w:name w:val="Heading 5 Char"/>
    <w:basedOn w:val="DefaultParagraphFont"/>
    <w:link w:val="Heading5"/>
    <w:uiPriority w:val="9"/>
    <w:semiHidden/>
    <w:rsid w:val="00DC7D9F"/>
    <w:rPr>
      <w:rFonts w:asciiTheme="majorHAnsi" w:eastAsiaTheme="majorEastAsia" w:hAnsiTheme="majorHAnsi" w:cstheme="majorBidi"/>
      <w:color w:val="2F5496" w:themeColor="accent1" w:themeShade="BF"/>
      <w:sz w:val="24"/>
      <w:szCs w:val="24"/>
      <w:lang w:val="ru-RU" w:eastAsia="ar-SA"/>
    </w:rPr>
  </w:style>
  <w:style w:type="character" w:customStyle="1" w:styleId="Heading6Char">
    <w:name w:val="Heading 6 Char"/>
    <w:basedOn w:val="DefaultParagraphFont"/>
    <w:link w:val="Heading6"/>
    <w:semiHidden/>
    <w:rsid w:val="00DC7D9F"/>
    <w:rPr>
      <w:rFonts w:ascii="Times New Roman" w:eastAsia="Times New Roman" w:hAnsi="Times New Roman" w:cs="Times New Roman"/>
      <w:bCs/>
      <w:iCs/>
      <w:sz w:val="32"/>
      <w:szCs w:val="32"/>
      <w:lang w:eastAsia="ar-SA"/>
    </w:rPr>
  </w:style>
  <w:style w:type="character" w:customStyle="1" w:styleId="Heading7Char">
    <w:name w:val="Heading 7 Char"/>
    <w:basedOn w:val="DefaultParagraphFont"/>
    <w:link w:val="Heading7"/>
    <w:uiPriority w:val="9"/>
    <w:semiHidden/>
    <w:rsid w:val="00DC7D9F"/>
    <w:rPr>
      <w:rFonts w:asciiTheme="majorHAnsi" w:eastAsiaTheme="majorEastAsia" w:hAnsiTheme="majorHAnsi" w:cstheme="majorBidi"/>
      <w:i/>
      <w:iCs/>
      <w:color w:val="1F3763" w:themeColor="accent1" w:themeShade="7F"/>
      <w:sz w:val="24"/>
      <w:szCs w:val="24"/>
      <w:lang w:val="ru-RU" w:eastAsia="ar-SA"/>
    </w:rPr>
  </w:style>
  <w:style w:type="character" w:customStyle="1" w:styleId="Heading8Char">
    <w:name w:val="Heading 8 Char"/>
    <w:basedOn w:val="DefaultParagraphFont"/>
    <w:link w:val="Heading8"/>
    <w:uiPriority w:val="9"/>
    <w:semiHidden/>
    <w:rsid w:val="00DC7D9F"/>
    <w:rPr>
      <w:rFonts w:asciiTheme="majorHAnsi" w:eastAsiaTheme="majorEastAsia" w:hAnsiTheme="majorHAnsi" w:cstheme="majorBidi"/>
      <w:color w:val="272727" w:themeColor="text1" w:themeTint="D8"/>
      <w:sz w:val="21"/>
      <w:szCs w:val="21"/>
      <w:lang w:val="ru-RU" w:eastAsia="ar-SA"/>
    </w:rPr>
  </w:style>
  <w:style w:type="character" w:customStyle="1" w:styleId="Heading9Char">
    <w:name w:val="Heading 9 Char"/>
    <w:basedOn w:val="DefaultParagraphFont"/>
    <w:link w:val="Heading9"/>
    <w:uiPriority w:val="9"/>
    <w:semiHidden/>
    <w:rsid w:val="00DC7D9F"/>
    <w:rPr>
      <w:rFonts w:asciiTheme="majorHAnsi" w:eastAsiaTheme="majorEastAsia" w:hAnsiTheme="majorHAnsi" w:cstheme="majorBidi"/>
      <w:i/>
      <w:iCs/>
      <w:color w:val="272727" w:themeColor="text1" w:themeTint="D8"/>
      <w:sz w:val="21"/>
      <w:szCs w:val="21"/>
      <w:lang w:val="ru-RU" w:eastAsia="ar-SA"/>
    </w:rPr>
  </w:style>
  <w:style w:type="character" w:styleId="Hyperlink">
    <w:name w:val="Hyperlink"/>
    <w:unhideWhenUsed/>
    <w:rsid w:val="00DC7D9F"/>
    <w:rPr>
      <w:color w:val="0000FF"/>
      <w:u w:val="single"/>
    </w:rPr>
  </w:style>
  <w:style w:type="paragraph" w:styleId="Header">
    <w:name w:val="header"/>
    <w:basedOn w:val="Normal"/>
    <w:link w:val="HeaderChar"/>
    <w:unhideWhenUsed/>
    <w:rsid w:val="00DC7D9F"/>
    <w:pPr>
      <w:widowControl w:val="0"/>
      <w:tabs>
        <w:tab w:val="center" w:pos="4153"/>
        <w:tab w:val="right" w:pos="8306"/>
      </w:tabs>
    </w:pPr>
    <w:rPr>
      <w:rFonts w:eastAsia="Lucida Sans Unicode" w:cs="Tahoma"/>
      <w:lang w:val="lv-LV"/>
    </w:rPr>
  </w:style>
  <w:style w:type="character" w:customStyle="1" w:styleId="HeaderChar">
    <w:name w:val="Header Char"/>
    <w:basedOn w:val="DefaultParagraphFont"/>
    <w:link w:val="Header"/>
    <w:rsid w:val="00DC7D9F"/>
    <w:rPr>
      <w:rFonts w:ascii="Times New Roman" w:eastAsia="Lucida Sans Unicode" w:hAnsi="Times New Roman" w:cs="Tahoma"/>
      <w:sz w:val="24"/>
      <w:szCs w:val="24"/>
      <w:lang w:eastAsia="ar-SA"/>
    </w:rPr>
  </w:style>
  <w:style w:type="paragraph" w:styleId="BodyText3">
    <w:name w:val="Body Text 3"/>
    <w:basedOn w:val="Normal"/>
    <w:link w:val="BodyText3Char"/>
    <w:unhideWhenUsed/>
    <w:rsid w:val="00DC7D9F"/>
    <w:pPr>
      <w:ind w:right="-286"/>
      <w:jc w:val="both"/>
    </w:pPr>
    <w:rPr>
      <w:bCs/>
      <w:iCs/>
      <w:sz w:val="28"/>
      <w:szCs w:val="32"/>
      <w:lang w:val="lv-LV"/>
    </w:rPr>
  </w:style>
  <w:style w:type="character" w:customStyle="1" w:styleId="BodyText3Char">
    <w:name w:val="Body Text 3 Char"/>
    <w:basedOn w:val="DefaultParagraphFont"/>
    <w:link w:val="BodyText3"/>
    <w:rsid w:val="00DC7D9F"/>
    <w:rPr>
      <w:rFonts w:ascii="Times New Roman" w:eastAsia="Times New Roman" w:hAnsi="Times New Roman" w:cs="Times New Roman"/>
      <w:bCs/>
      <w:iCs/>
      <w:sz w:val="28"/>
      <w:szCs w:val="32"/>
      <w:lang w:eastAsia="ar-SA"/>
    </w:rPr>
  </w:style>
  <w:style w:type="paragraph" w:customStyle="1" w:styleId="TableContents">
    <w:name w:val="Table Contents"/>
    <w:basedOn w:val="Normal"/>
    <w:rsid w:val="00DC7D9F"/>
    <w:pPr>
      <w:widowControl w:val="0"/>
      <w:suppressLineNumbers/>
    </w:pPr>
    <w:rPr>
      <w:rFonts w:eastAsia="Lucida Sans Unicode" w:cs="Tahoma"/>
      <w:lang w:val="lv-LV"/>
    </w:rPr>
  </w:style>
  <w:style w:type="paragraph" w:styleId="ListParagraph">
    <w:name w:val="List Paragraph"/>
    <w:basedOn w:val="Normal"/>
    <w:uiPriority w:val="34"/>
    <w:qFormat/>
    <w:rsid w:val="00DC7D9F"/>
    <w:pPr>
      <w:ind w:left="720"/>
      <w:contextualSpacing/>
    </w:pPr>
  </w:style>
  <w:style w:type="paragraph" w:styleId="Title">
    <w:name w:val="Title"/>
    <w:basedOn w:val="Normal"/>
    <w:link w:val="TitleChar"/>
    <w:qFormat/>
    <w:rsid w:val="00DB58D9"/>
    <w:pPr>
      <w:suppressAutoHyphens w:val="0"/>
      <w:jc w:val="center"/>
    </w:pPr>
    <w:rPr>
      <w:b/>
      <w:bCs/>
      <w:sz w:val="28"/>
      <w:lang w:val="lv-LV" w:eastAsia="en-US"/>
    </w:rPr>
  </w:style>
  <w:style w:type="character" w:customStyle="1" w:styleId="TitleChar">
    <w:name w:val="Title Char"/>
    <w:basedOn w:val="DefaultParagraphFont"/>
    <w:link w:val="Title"/>
    <w:rsid w:val="00DB58D9"/>
    <w:rPr>
      <w:rFonts w:ascii="Times New Roman" w:eastAsia="Times New Roman" w:hAnsi="Times New Roman" w:cs="Times New Roman"/>
      <w:b/>
      <w:bCs/>
      <w:sz w:val="28"/>
      <w:szCs w:val="24"/>
    </w:rPr>
  </w:style>
  <w:style w:type="character" w:styleId="CommentReference">
    <w:name w:val="annotation reference"/>
    <w:rsid w:val="002F22A0"/>
    <w:rPr>
      <w:sz w:val="16"/>
      <w:szCs w:val="16"/>
    </w:rPr>
  </w:style>
  <w:style w:type="numbering" w:customStyle="1" w:styleId="ImportedStyle1">
    <w:name w:val="Imported Style 1"/>
    <w:rsid w:val="00765B15"/>
    <w:pPr>
      <w:numPr>
        <w:numId w:val="10"/>
      </w:numPr>
    </w:pPr>
  </w:style>
  <w:style w:type="paragraph" w:styleId="BodyTextIndent">
    <w:name w:val="Body Text Indent"/>
    <w:basedOn w:val="Normal"/>
    <w:link w:val="BodyTextIndentChar"/>
    <w:uiPriority w:val="99"/>
    <w:unhideWhenUsed/>
    <w:rsid w:val="00B050B7"/>
    <w:pPr>
      <w:spacing w:after="120"/>
      <w:ind w:left="283"/>
    </w:pPr>
  </w:style>
  <w:style w:type="character" w:customStyle="1" w:styleId="BodyTextIndentChar">
    <w:name w:val="Body Text Indent Char"/>
    <w:basedOn w:val="DefaultParagraphFont"/>
    <w:link w:val="BodyTextIndent"/>
    <w:uiPriority w:val="99"/>
    <w:rsid w:val="00B050B7"/>
    <w:rPr>
      <w:rFonts w:ascii="Times New Roman" w:eastAsia="Times New Roman" w:hAnsi="Times New Roman" w:cs="Times New Roman"/>
      <w:sz w:val="24"/>
      <w:szCs w:val="24"/>
      <w:lang w:val="ru-RU" w:eastAsia="ar-SA"/>
    </w:rPr>
  </w:style>
  <w:style w:type="paragraph" w:styleId="Footer">
    <w:name w:val="footer"/>
    <w:basedOn w:val="Normal"/>
    <w:link w:val="FooterChar"/>
    <w:uiPriority w:val="99"/>
    <w:unhideWhenUsed/>
    <w:rsid w:val="000037AA"/>
    <w:pPr>
      <w:tabs>
        <w:tab w:val="center" w:pos="4153"/>
        <w:tab w:val="right" w:pos="8306"/>
      </w:tabs>
    </w:pPr>
  </w:style>
  <w:style w:type="character" w:customStyle="1" w:styleId="FooterChar">
    <w:name w:val="Footer Char"/>
    <w:basedOn w:val="DefaultParagraphFont"/>
    <w:link w:val="Footer"/>
    <w:uiPriority w:val="99"/>
    <w:rsid w:val="000037AA"/>
    <w:rPr>
      <w:rFonts w:ascii="Times New Roman" w:eastAsia="Times New Roman" w:hAnsi="Times New Roman" w:cs="Times New Roman"/>
      <w:sz w:val="24"/>
      <w:szCs w:val="24"/>
      <w:lang w:val="ru-R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footer" Target="footer1.xml" /><Relationship Id="rId5" Type="http://schemas.openxmlformats.org/officeDocument/2006/relationships/footer" Target="footer2.xml" /><Relationship Id="rId6" Type="http://schemas.openxmlformats.org/officeDocument/2006/relationships/theme" Target="theme/theme1.xml" /><Relationship Id="rId7" Type="http://schemas.openxmlformats.org/officeDocument/2006/relationships/numbering" Target="numbering.xml" /><Relationship Id="rId8"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3</Pages>
  <Words>5438</Words>
  <Characters>3100</Characters>
  <Application>Microsoft Office Word</Application>
  <DocSecurity>0</DocSecurity>
  <Lines>25</Lines>
  <Paragraphs>17</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Lana Petrova</dc:creator>
  <cp:lastModifiedBy>Jeļena Cvetkova</cp:lastModifiedBy>
  <cp:revision>10</cp:revision>
  <cp:lastPrinted>2024-12-20T09:55:00Z</cp:lastPrinted>
  <dcterms:created xsi:type="dcterms:W3CDTF">2025-06-04T11:27:00Z</dcterms:created>
  <dcterms:modified xsi:type="dcterms:W3CDTF">2025-06-05T09:50:00Z</dcterms:modified>
</cp:coreProperties>
</file>