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412D35" w:rsidRPr="00986FFF" w:rsidRDefault="00986FFF" w:rsidP="00986FFF">
      <w:pPr>
        <w:suppressAutoHyphens/>
        <w:spacing w:after="0" w:line="240" w:lineRule="auto"/>
        <w:jc w:val="right"/>
        <w:rPr>
          <w:rFonts w:eastAsia="Times New Roman"/>
          <w:b/>
          <w:iCs/>
          <w:lang w:eastAsia="ar-SA"/>
        </w:rPr>
      </w:pPr>
      <w:r w:rsidRPr="00986FFF">
        <w:rPr>
          <w:rFonts w:eastAsia="Times New Roman"/>
          <w:b/>
          <w:iCs/>
          <w:lang w:eastAsia="ar-SA"/>
        </w:rPr>
        <w:t xml:space="preserve">                                                                                                                                                             </w:t>
      </w:r>
    </w:p>
    <w:tbl>
      <w:tblPr>
        <w:tblW w:w="5985" w:type="pct"/>
        <w:tblInd w:w="-859" w:type="dxa"/>
        <w:tblBorders>
          <w:top w:val="outset" w:sz="6" w:space="0" w:color="414142"/>
          <w:left w:val="outset" w:sz="6" w:space="0" w:color="414142"/>
          <w:bottom w:val="outset" w:sz="6" w:space="0" w:color="414142"/>
          <w:right w:val="outset" w:sz="6" w:space="0" w:color="414142"/>
        </w:tblBorders>
        <w:tblLayout w:type="fixed"/>
        <w:tblCellMar>
          <w:top w:w="24" w:type="dxa"/>
          <w:left w:w="24" w:type="dxa"/>
          <w:bottom w:w="24" w:type="dxa"/>
          <w:right w:w="24" w:type="dxa"/>
        </w:tblCellMar>
        <w:tblLook w:val="04A0" w:firstRow="1" w:lastRow="0" w:firstColumn="1" w:lastColumn="0" w:noHBand="0" w:noVBand="1"/>
      </w:tblPr>
      <w:tblGrid>
        <w:gridCol w:w="994"/>
        <w:gridCol w:w="2915"/>
        <w:gridCol w:w="393"/>
        <w:gridCol w:w="2753"/>
        <w:gridCol w:w="2868"/>
      </w:tblGrid>
      <w:tr w:rsidR="00412D35" w:rsidRPr="00DE4C07" w:rsidTr="008D21D9">
        <w:tc>
          <w:tcPr>
            <w:tcW w:w="1970" w:type="pct"/>
            <w:gridSpan w:val="2"/>
            <w:tcBorders>
              <w:top w:val="outset" w:sz="6" w:space="0" w:color="414142"/>
              <w:left w:val="outset" w:sz="6" w:space="0" w:color="414142"/>
              <w:bottom w:val="outset" w:sz="6" w:space="0" w:color="414142"/>
              <w:right w:val="outset" w:sz="6" w:space="0" w:color="414142"/>
            </w:tcBorders>
            <w:hideMark/>
          </w:tcPr>
          <w:p w:rsidR="00412D35" w:rsidRPr="00DE4C07" w:rsidRDefault="00412D35" w:rsidP="00887EC9">
            <w:pPr>
              <w:suppressAutoHyphens/>
              <w:spacing w:before="100" w:beforeAutospacing="1" w:after="0" w:line="293" w:lineRule="atLeast"/>
              <w:ind w:left="402" w:hanging="284"/>
              <w:rPr>
                <w:rFonts w:eastAsia="Times New Roman"/>
                <w:lang w:val="ru-RU" w:eastAsia="lv-LV"/>
              </w:rPr>
            </w:pPr>
            <w:r w:rsidRPr="00DE4C07">
              <w:rPr>
                <w:rFonts w:eastAsia="Times New Roman"/>
                <w:lang w:val="ru-RU" w:eastAsia="lv-LV"/>
              </w:rPr>
              <w:t xml:space="preserve">1. </w:t>
            </w:r>
            <w:r w:rsidRPr="00DE4C07">
              <w:rPr>
                <w:rFonts w:eastAsia="Times New Roman"/>
                <w:b/>
                <w:lang w:val="ru-RU" w:eastAsia="lv-LV"/>
              </w:rPr>
              <w:t>Rēzeknes novada pašvaldība</w:t>
            </w:r>
          </w:p>
        </w:tc>
        <w:tc>
          <w:tcPr>
            <w:tcW w:w="1585" w:type="pct"/>
            <w:gridSpan w:val="2"/>
            <w:tcBorders>
              <w:top w:val="outset" w:sz="6" w:space="0" w:color="414142"/>
              <w:left w:val="outset" w:sz="6" w:space="0" w:color="414142"/>
              <w:bottom w:val="outset" w:sz="6" w:space="0" w:color="414142"/>
              <w:right w:val="outset" w:sz="6" w:space="0" w:color="414142"/>
            </w:tcBorders>
            <w:vAlign w:val="center"/>
            <w:hideMark/>
          </w:tcPr>
          <w:p w:rsidR="00412D35" w:rsidRPr="00DE4C07" w:rsidRDefault="00412D35" w:rsidP="00887EC9">
            <w:pPr>
              <w:suppressAutoHyphens/>
              <w:spacing w:before="100" w:beforeAutospacing="1" w:after="0" w:line="293" w:lineRule="atLeast"/>
              <w:jc w:val="center"/>
              <w:rPr>
                <w:rFonts w:eastAsia="Times New Roman"/>
                <w:b/>
                <w:lang w:val="ru-RU" w:eastAsia="lv-LV"/>
              </w:rPr>
            </w:pPr>
            <w:r w:rsidRPr="00DE4C07">
              <w:rPr>
                <w:rFonts w:eastAsia="Times New Roman"/>
                <w:b/>
                <w:lang w:val="ru-RU" w:eastAsia="lv-LV"/>
              </w:rPr>
              <w:t>AMATA APRAKSTS</w:t>
            </w:r>
          </w:p>
        </w:tc>
        <w:tc>
          <w:tcPr>
            <w:tcW w:w="1445" w:type="pct"/>
            <w:tcBorders>
              <w:top w:val="outset" w:sz="6" w:space="0" w:color="414142"/>
              <w:left w:val="outset" w:sz="6" w:space="0" w:color="414142"/>
              <w:bottom w:val="outset" w:sz="6" w:space="0" w:color="414142"/>
              <w:right w:val="outset" w:sz="6" w:space="0" w:color="414142"/>
            </w:tcBorders>
            <w:hideMark/>
          </w:tcPr>
          <w:p w:rsidR="00412D35" w:rsidRPr="00DE4C07" w:rsidRDefault="00412D35" w:rsidP="00887EC9">
            <w:pPr>
              <w:suppressAutoHyphens/>
              <w:spacing w:after="0" w:line="240" w:lineRule="auto"/>
              <w:ind w:right="249"/>
              <w:jc w:val="right"/>
              <w:rPr>
                <w:rFonts w:eastAsia="Times New Roman"/>
                <w:bCs/>
                <w:sz w:val="22"/>
                <w:szCs w:val="22"/>
                <w:lang w:val="ru-RU" w:eastAsia="lv-LV"/>
              </w:rPr>
            </w:pPr>
            <w:r w:rsidRPr="00DE4C07">
              <w:rPr>
                <w:rFonts w:eastAsia="Times New Roman"/>
                <w:bCs/>
                <w:sz w:val="22"/>
                <w:szCs w:val="22"/>
                <w:lang w:val="ru-RU" w:eastAsia="lv-LV"/>
              </w:rPr>
              <w:t>APSTIPRINU</w:t>
            </w:r>
          </w:p>
          <w:p w:rsidR="00412D35" w:rsidRPr="00DE4C07" w:rsidRDefault="00412D35" w:rsidP="00887EC9">
            <w:pPr>
              <w:suppressAutoHyphens/>
              <w:spacing w:after="0" w:line="240" w:lineRule="auto"/>
              <w:ind w:right="249"/>
              <w:jc w:val="right"/>
              <w:rPr>
                <w:rFonts w:eastAsia="Times New Roman"/>
                <w:bCs/>
                <w:sz w:val="22"/>
                <w:szCs w:val="22"/>
                <w:lang w:val="ru-RU" w:eastAsia="lv-LV"/>
              </w:rPr>
            </w:pPr>
            <w:r w:rsidRPr="00DE4C07">
              <w:rPr>
                <w:rFonts w:eastAsia="Times New Roman"/>
                <w:bCs/>
                <w:sz w:val="22"/>
                <w:szCs w:val="22"/>
                <w:lang w:val="ru-RU" w:eastAsia="lv-LV"/>
              </w:rPr>
              <w:t xml:space="preserve">______________ </w:t>
            </w:r>
          </w:p>
          <w:p w:rsidR="00412D35" w:rsidRPr="00986FFF" w:rsidRDefault="00412D35" w:rsidP="00887EC9">
            <w:pPr>
              <w:suppressAutoHyphens/>
              <w:spacing w:after="0" w:line="240" w:lineRule="auto"/>
              <w:ind w:right="249"/>
              <w:jc w:val="right"/>
              <w:rPr>
                <w:rFonts w:eastAsia="Times New Roman"/>
                <w:bCs/>
                <w:sz w:val="22"/>
                <w:szCs w:val="22"/>
                <w:lang w:eastAsia="lv-LV"/>
              </w:rPr>
            </w:pPr>
            <w:r w:rsidRPr="00986FFF">
              <w:rPr>
                <w:rFonts w:eastAsia="Times New Roman"/>
                <w:bCs/>
                <w:sz w:val="22"/>
                <w:szCs w:val="22"/>
                <w:lang w:val="en-US" w:eastAsia="lv-LV"/>
              </w:rPr>
              <w:t>R</w:t>
            </w:r>
            <w:r w:rsidRPr="00D532F8">
              <w:rPr>
                <w:rFonts w:eastAsia="Times New Roman"/>
                <w:bCs/>
                <w:sz w:val="22"/>
                <w:szCs w:val="22"/>
                <w:lang w:val="ru-RU" w:eastAsia="lv-LV"/>
              </w:rPr>
              <w:t>ē</w:t>
            </w:r>
            <w:proofErr w:type="spellStart"/>
            <w:r w:rsidRPr="00986FFF">
              <w:rPr>
                <w:rFonts w:eastAsia="Times New Roman"/>
                <w:bCs/>
                <w:sz w:val="22"/>
                <w:szCs w:val="22"/>
                <w:lang w:val="en-US" w:eastAsia="lv-LV"/>
              </w:rPr>
              <w:t>zeknes</w:t>
            </w:r>
            <w:proofErr w:type="spellEnd"/>
            <w:r w:rsidRPr="00D532F8">
              <w:rPr>
                <w:rFonts w:eastAsia="Times New Roman"/>
                <w:bCs/>
                <w:sz w:val="22"/>
                <w:szCs w:val="22"/>
                <w:lang w:val="ru-RU" w:eastAsia="lv-LV"/>
              </w:rPr>
              <w:t xml:space="preserve"> </w:t>
            </w:r>
            <w:proofErr w:type="spellStart"/>
            <w:r w:rsidRPr="00986FFF">
              <w:rPr>
                <w:rFonts w:eastAsia="Times New Roman"/>
                <w:bCs/>
                <w:sz w:val="22"/>
                <w:szCs w:val="22"/>
                <w:lang w:val="en-US" w:eastAsia="lv-LV"/>
              </w:rPr>
              <w:t>novada</w:t>
            </w:r>
            <w:proofErr w:type="spellEnd"/>
            <w:r w:rsidRPr="00D532F8">
              <w:rPr>
                <w:rFonts w:eastAsia="Times New Roman"/>
                <w:bCs/>
                <w:sz w:val="22"/>
                <w:szCs w:val="22"/>
                <w:lang w:val="ru-RU" w:eastAsia="lv-LV"/>
              </w:rPr>
              <w:t xml:space="preserve"> </w:t>
            </w:r>
            <w:r w:rsidRPr="00986FFF">
              <w:rPr>
                <w:rFonts w:eastAsia="Times New Roman"/>
                <w:bCs/>
                <w:sz w:val="22"/>
                <w:szCs w:val="22"/>
                <w:lang w:val="en-US" w:eastAsia="lv-LV"/>
              </w:rPr>
              <w:t>pa</w:t>
            </w:r>
            <w:r w:rsidRPr="00D532F8">
              <w:rPr>
                <w:rFonts w:eastAsia="Times New Roman"/>
                <w:bCs/>
                <w:sz w:val="22"/>
                <w:szCs w:val="22"/>
                <w:lang w:val="ru-RU" w:eastAsia="lv-LV"/>
              </w:rPr>
              <w:t>š</w:t>
            </w:r>
            <w:proofErr w:type="spellStart"/>
            <w:r w:rsidRPr="00986FFF">
              <w:rPr>
                <w:rFonts w:eastAsia="Times New Roman"/>
                <w:bCs/>
                <w:sz w:val="22"/>
                <w:szCs w:val="22"/>
                <w:lang w:val="en-US" w:eastAsia="lv-LV"/>
              </w:rPr>
              <w:t>vald</w:t>
            </w:r>
            <w:proofErr w:type="spellEnd"/>
            <w:r w:rsidRPr="00D532F8">
              <w:rPr>
                <w:rFonts w:eastAsia="Times New Roman"/>
                <w:bCs/>
                <w:sz w:val="22"/>
                <w:szCs w:val="22"/>
                <w:lang w:val="ru-RU" w:eastAsia="lv-LV"/>
              </w:rPr>
              <w:t>ī</w:t>
            </w:r>
            <w:r w:rsidRPr="00986FFF">
              <w:rPr>
                <w:rFonts w:eastAsia="Times New Roman"/>
                <w:bCs/>
                <w:sz w:val="22"/>
                <w:szCs w:val="22"/>
                <w:lang w:val="en-US" w:eastAsia="lv-LV"/>
              </w:rPr>
              <w:t>bas</w:t>
            </w:r>
            <w:r w:rsidRPr="00D532F8">
              <w:rPr>
                <w:rFonts w:eastAsia="Times New Roman"/>
                <w:bCs/>
                <w:sz w:val="22"/>
                <w:szCs w:val="22"/>
                <w:lang w:val="ru-RU" w:eastAsia="lv-LV"/>
              </w:rPr>
              <w:t xml:space="preserve"> </w:t>
            </w:r>
            <w:proofErr w:type="spellStart"/>
            <w:r w:rsidRPr="00986FFF">
              <w:rPr>
                <w:rFonts w:eastAsia="Times New Roman"/>
                <w:bCs/>
                <w:sz w:val="22"/>
                <w:szCs w:val="22"/>
                <w:lang w:val="en-US" w:eastAsia="lv-LV"/>
              </w:rPr>
              <w:t>izpilddirektor</w:t>
            </w:r>
            <w:proofErr w:type="spellEnd"/>
            <w:r w:rsidR="00986FFF">
              <w:rPr>
                <w:rFonts w:eastAsia="Times New Roman"/>
                <w:bCs/>
                <w:sz w:val="22"/>
                <w:szCs w:val="22"/>
                <w:lang w:eastAsia="lv-LV"/>
              </w:rPr>
              <w:t>e</w:t>
            </w:r>
          </w:p>
          <w:p w:rsidR="00412D35" w:rsidRPr="00D532F8" w:rsidRDefault="00412D35" w:rsidP="00887EC9">
            <w:pPr>
              <w:suppressAutoHyphens/>
              <w:spacing w:after="0" w:line="240" w:lineRule="auto"/>
              <w:ind w:right="249"/>
              <w:jc w:val="right"/>
              <w:rPr>
                <w:rFonts w:eastAsia="Times New Roman"/>
                <w:bCs/>
                <w:sz w:val="22"/>
                <w:szCs w:val="22"/>
                <w:lang w:val="ru-RU" w:eastAsia="lv-LV"/>
              </w:rPr>
            </w:pPr>
            <w:r w:rsidRPr="00D532F8">
              <w:rPr>
                <w:rFonts w:eastAsia="Times New Roman"/>
                <w:bCs/>
                <w:sz w:val="22"/>
                <w:szCs w:val="22"/>
                <w:lang w:val="ru-RU" w:eastAsia="lv-LV"/>
              </w:rPr>
              <w:t>__________</w:t>
            </w:r>
            <w:r w:rsidR="00986FFF">
              <w:rPr>
                <w:rFonts w:eastAsia="Times New Roman"/>
                <w:bCs/>
                <w:sz w:val="22"/>
                <w:szCs w:val="22"/>
                <w:lang w:val="en-US" w:eastAsia="lv-LV"/>
              </w:rPr>
              <w:t>E</w:t>
            </w:r>
            <w:r w:rsidR="00986FFF" w:rsidRPr="00D532F8">
              <w:rPr>
                <w:rFonts w:eastAsia="Times New Roman"/>
                <w:bCs/>
                <w:sz w:val="22"/>
                <w:szCs w:val="22"/>
                <w:lang w:val="ru-RU" w:eastAsia="lv-LV"/>
              </w:rPr>
              <w:t>.</w:t>
            </w:r>
            <w:proofErr w:type="spellStart"/>
            <w:r w:rsidR="00986FFF">
              <w:rPr>
                <w:rFonts w:eastAsia="Times New Roman"/>
                <w:bCs/>
                <w:sz w:val="22"/>
                <w:szCs w:val="22"/>
                <w:lang w:val="en-US" w:eastAsia="lv-LV"/>
              </w:rPr>
              <w:t>Teirumnieka</w:t>
            </w:r>
            <w:proofErr w:type="spellEnd"/>
          </w:p>
          <w:p w:rsidR="00412D35" w:rsidRPr="00DE4C07" w:rsidRDefault="00626913" w:rsidP="00887EC9">
            <w:pPr>
              <w:spacing w:after="0" w:line="240" w:lineRule="auto"/>
              <w:ind w:right="250"/>
              <w:jc w:val="right"/>
              <w:rPr>
                <w:rFonts w:eastAsia="Times New Roman"/>
                <w:b/>
                <w:bCs/>
              </w:rPr>
            </w:pPr>
            <w:r w:rsidRPr="005F49BF">
              <w:rPr>
                <w:rFonts w:eastAsia="Times New Roman"/>
                <w:bCs/>
                <w:sz w:val="22"/>
                <w:szCs w:val="22"/>
                <w:lang w:eastAsia="lv-LV"/>
              </w:rPr>
              <w:t xml:space="preserve">Rēzekne, </w:t>
            </w:r>
            <w:r>
              <w:rPr>
                <w:rFonts w:eastAsia="Times New Roman"/>
                <w:bCs/>
                <w:sz w:val="22"/>
                <w:szCs w:val="22"/>
                <w:lang w:eastAsia="lv-LV"/>
              </w:rPr>
              <w:t>Datums skatām</w:t>
            </w:r>
            <w:r>
              <w:rPr>
                <w:rFonts w:eastAsia="Times New Roman"/>
                <w:bCs/>
                <w:sz w:val="22"/>
                <w:szCs w:val="22"/>
                <w:lang w:eastAsia="lv-LV"/>
              </w:rPr>
              <w:t>s</w:t>
            </w:r>
            <w:r>
              <w:rPr>
                <w:rFonts w:eastAsia="Times New Roman"/>
                <w:bCs/>
                <w:sz w:val="22"/>
                <w:szCs w:val="22"/>
                <w:lang w:eastAsia="lv-LV"/>
              </w:rPr>
              <w:t xml:space="preserve"> laika zīmogā</w:t>
            </w:r>
          </w:p>
        </w:tc>
      </w:tr>
      <w:tr w:rsidR="00412D35" w:rsidRPr="00DE4C07" w:rsidTr="008D21D9">
        <w:trPr>
          <w:trHeight w:val="523"/>
        </w:trPr>
        <w:tc>
          <w:tcPr>
            <w:tcW w:w="2168" w:type="pct"/>
            <w:gridSpan w:val="3"/>
            <w:tcBorders>
              <w:top w:val="outset" w:sz="6" w:space="0" w:color="414142"/>
              <w:left w:val="outset" w:sz="6" w:space="0" w:color="414142"/>
              <w:bottom w:val="outset" w:sz="6" w:space="0" w:color="414142"/>
              <w:right w:val="outset" w:sz="6" w:space="0" w:color="414142"/>
            </w:tcBorders>
            <w:hideMark/>
          </w:tcPr>
          <w:p w:rsidR="00412D35" w:rsidRPr="00C729C1" w:rsidRDefault="00412D35" w:rsidP="00887EC9">
            <w:pPr>
              <w:suppressAutoHyphens/>
              <w:spacing w:after="0" w:line="240" w:lineRule="auto"/>
              <w:ind w:left="402" w:hanging="284"/>
              <w:rPr>
                <w:rFonts w:eastAsia="Times New Roman"/>
                <w:lang w:eastAsia="lv-LV"/>
              </w:rPr>
            </w:pPr>
            <w:r w:rsidRPr="00DE4C07">
              <w:rPr>
                <w:rFonts w:eastAsia="Times New Roman"/>
                <w:caps/>
                <w:lang w:val="ru-RU" w:eastAsia="lv-LV"/>
              </w:rPr>
              <w:t>2. </w:t>
            </w:r>
            <w:r>
              <w:rPr>
                <w:rFonts w:eastAsia="Times New Roman"/>
                <w:b/>
                <w:bCs/>
                <w:lang w:val="ru-RU" w:eastAsia="ar-SA"/>
              </w:rPr>
              <w:t>Amata nosaukums</w:t>
            </w:r>
            <w:r>
              <w:rPr>
                <w:rFonts w:eastAsia="Times New Roman"/>
                <w:b/>
                <w:bCs/>
                <w:lang w:eastAsia="ar-SA"/>
              </w:rPr>
              <w:t>-</w:t>
            </w:r>
            <w:r w:rsidR="00BF4E59">
              <w:rPr>
                <w:rFonts w:eastAsia="Times New Roman"/>
                <w:bCs/>
                <w:lang w:eastAsia="ar-SA"/>
              </w:rPr>
              <w:t>Bū</w:t>
            </w:r>
            <w:r w:rsidR="003D27EA">
              <w:rPr>
                <w:rFonts w:eastAsia="Times New Roman"/>
                <w:bCs/>
                <w:lang w:eastAsia="ar-SA"/>
              </w:rPr>
              <w:t>vinženieris</w:t>
            </w:r>
          </w:p>
        </w:tc>
        <w:tc>
          <w:tcPr>
            <w:tcW w:w="2832" w:type="pct"/>
            <w:gridSpan w:val="2"/>
            <w:tcBorders>
              <w:top w:val="outset" w:sz="6" w:space="0" w:color="414142"/>
              <w:left w:val="outset" w:sz="6" w:space="0" w:color="414142"/>
              <w:bottom w:val="outset" w:sz="6" w:space="0" w:color="414142"/>
              <w:right w:val="outset" w:sz="6" w:space="0" w:color="414142"/>
            </w:tcBorders>
            <w:hideMark/>
          </w:tcPr>
          <w:p w:rsidR="00412D35" w:rsidRPr="00DE4C07" w:rsidRDefault="00412D35" w:rsidP="00887EC9">
            <w:pPr>
              <w:suppressAutoHyphens/>
              <w:spacing w:after="0" w:line="240" w:lineRule="auto"/>
              <w:ind w:left="451" w:right="119" w:hanging="425"/>
              <w:jc w:val="both"/>
              <w:rPr>
                <w:rFonts w:eastAsia="Times New Roman"/>
                <w:lang w:eastAsia="lv-LV"/>
              </w:rPr>
            </w:pPr>
            <w:r w:rsidRPr="00DE4C07">
              <w:rPr>
                <w:rFonts w:eastAsia="Times New Roman"/>
                <w:caps/>
                <w:lang w:val="en-US" w:eastAsia="lv-LV"/>
              </w:rPr>
              <w:t>2.1. </w:t>
            </w:r>
            <w:r w:rsidRPr="00DE4C07">
              <w:rPr>
                <w:rFonts w:eastAsia="Times New Roman"/>
                <w:b/>
                <w:bCs/>
                <w:lang w:val="en-US" w:eastAsia="ar-SA"/>
              </w:rPr>
              <w:t xml:space="preserve">Amata </w:t>
            </w:r>
            <w:proofErr w:type="spellStart"/>
            <w:r w:rsidRPr="00DE4C07">
              <w:rPr>
                <w:rFonts w:eastAsia="Times New Roman"/>
                <w:b/>
                <w:bCs/>
                <w:lang w:val="en-US" w:eastAsia="ar-SA"/>
              </w:rPr>
              <w:t>statuss</w:t>
            </w:r>
            <w:proofErr w:type="spellEnd"/>
            <w:r w:rsidRPr="00DE4C07">
              <w:rPr>
                <w:rFonts w:eastAsia="Times New Roman"/>
                <w:b/>
                <w:bCs/>
                <w:lang w:val="en-US" w:eastAsia="ar-SA"/>
              </w:rPr>
              <w:t xml:space="preserve"> – </w:t>
            </w:r>
            <w:r w:rsidRPr="00DE4C07">
              <w:rPr>
                <w:rFonts w:eastAsia="Times New Roman"/>
                <w:lang w:eastAsia="ar-SA"/>
              </w:rPr>
              <w:t>darbinieks, kuram noteikts valsts amatpersonas statuss</w:t>
            </w:r>
          </w:p>
        </w:tc>
      </w:tr>
      <w:tr w:rsidR="00412D35" w:rsidRPr="00DE4C07" w:rsidTr="008D21D9">
        <w:trPr>
          <w:trHeight w:val="343"/>
        </w:trPr>
        <w:tc>
          <w:tcPr>
            <w:tcW w:w="5000" w:type="pct"/>
            <w:gridSpan w:val="5"/>
            <w:tcBorders>
              <w:top w:val="outset" w:sz="6" w:space="0" w:color="414142"/>
              <w:left w:val="outset" w:sz="6" w:space="0" w:color="414142"/>
              <w:bottom w:val="outset" w:sz="6" w:space="0" w:color="414142"/>
              <w:right w:val="outset" w:sz="6" w:space="0" w:color="414142"/>
            </w:tcBorders>
            <w:shd w:val="clear" w:color="auto" w:fill="FFFFFF"/>
            <w:hideMark/>
          </w:tcPr>
          <w:p w:rsidR="00412D35" w:rsidRPr="00DE4C07" w:rsidRDefault="00412D35" w:rsidP="00887EC9">
            <w:pPr>
              <w:suppressAutoHyphens/>
              <w:spacing w:after="0" w:line="240" w:lineRule="auto"/>
              <w:ind w:left="402" w:hanging="284"/>
              <w:rPr>
                <w:rFonts w:eastAsia="Times New Roman"/>
                <w:lang w:eastAsia="lv-LV"/>
              </w:rPr>
            </w:pPr>
            <w:r w:rsidRPr="00B05BAE">
              <w:rPr>
                <w:rFonts w:eastAsia="Times New Roman"/>
                <w:caps/>
                <w:lang w:eastAsia="lv-LV"/>
              </w:rPr>
              <w:t>3. </w:t>
            </w:r>
            <w:r w:rsidRPr="00B05BAE">
              <w:rPr>
                <w:rFonts w:eastAsia="Times New Roman"/>
                <w:b/>
                <w:bCs/>
                <w:lang w:eastAsia="ar-SA"/>
              </w:rPr>
              <w:t>Iestāde</w:t>
            </w:r>
            <w:r w:rsidRPr="00DE4C07">
              <w:rPr>
                <w:rFonts w:eastAsia="Times New Roman"/>
                <w:b/>
                <w:bCs/>
                <w:lang w:eastAsia="ar-SA"/>
              </w:rPr>
              <w:t>, struktūrvienība</w:t>
            </w:r>
            <w:r w:rsidRPr="00B05BAE">
              <w:rPr>
                <w:rFonts w:eastAsia="Times New Roman"/>
                <w:b/>
                <w:bCs/>
                <w:lang w:eastAsia="ar-SA"/>
              </w:rPr>
              <w:t xml:space="preserve"> - </w:t>
            </w:r>
            <w:r w:rsidRPr="00B05BAE">
              <w:rPr>
                <w:rFonts w:eastAsia="Times New Roman"/>
                <w:lang w:eastAsia="ar-SA"/>
              </w:rPr>
              <w:t xml:space="preserve">Centrālās pārvaldes </w:t>
            </w:r>
            <w:r w:rsidRPr="00DE4C07">
              <w:rPr>
                <w:rFonts w:eastAsia="Times New Roman"/>
                <w:lang w:eastAsia="ar-SA"/>
              </w:rPr>
              <w:t>Saimnieciskā nodrošinājuma</w:t>
            </w:r>
            <w:r w:rsidRPr="00B05BAE">
              <w:rPr>
                <w:rFonts w:eastAsia="Times New Roman"/>
                <w:lang w:eastAsia="ar-SA"/>
              </w:rPr>
              <w:t xml:space="preserve"> nodaļa</w:t>
            </w:r>
            <w:r w:rsidRPr="00DE4C07">
              <w:rPr>
                <w:rFonts w:eastAsia="Times New Roman"/>
                <w:lang w:eastAsia="ar-SA"/>
              </w:rPr>
              <w:t xml:space="preserve"> (turpmāk – arī nodaļa)</w:t>
            </w:r>
          </w:p>
        </w:tc>
      </w:tr>
      <w:tr w:rsidR="00412D35" w:rsidRPr="00DE4C07" w:rsidTr="008D21D9">
        <w:tc>
          <w:tcPr>
            <w:tcW w:w="2168" w:type="pct"/>
            <w:gridSpan w:val="3"/>
            <w:tcBorders>
              <w:top w:val="outset" w:sz="6" w:space="0" w:color="414142"/>
              <w:left w:val="outset" w:sz="6" w:space="0" w:color="414142"/>
              <w:bottom w:val="outset" w:sz="6" w:space="0" w:color="414142"/>
              <w:right w:val="outset" w:sz="6" w:space="0" w:color="414142"/>
            </w:tcBorders>
            <w:hideMark/>
          </w:tcPr>
          <w:p w:rsidR="00412D35" w:rsidRPr="00DE4C07" w:rsidRDefault="00412D35" w:rsidP="00887EC9">
            <w:pPr>
              <w:suppressAutoHyphens/>
              <w:spacing w:after="0" w:line="240" w:lineRule="auto"/>
              <w:ind w:left="402" w:hanging="284"/>
              <w:rPr>
                <w:rFonts w:eastAsia="Times New Roman"/>
                <w:lang w:eastAsia="lv-LV"/>
              </w:rPr>
            </w:pPr>
            <w:r w:rsidRPr="00DE4C07">
              <w:rPr>
                <w:rFonts w:eastAsia="Times New Roman"/>
                <w:caps/>
                <w:lang w:val="ru-RU" w:eastAsia="lv-LV"/>
              </w:rPr>
              <w:t>4. </w:t>
            </w:r>
            <w:r w:rsidRPr="00DE4C07">
              <w:rPr>
                <w:rFonts w:eastAsia="Times New Roman"/>
                <w:b/>
                <w:bCs/>
                <w:lang w:val="ru-RU" w:eastAsia="ar-SA"/>
              </w:rPr>
              <w:t>Profesijas kods –</w:t>
            </w:r>
            <w:r w:rsidRPr="00DE4C07">
              <w:rPr>
                <w:rFonts w:eastAsia="Times New Roman"/>
                <w:b/>
                <w:bCs/>
                <w:lang w:eastAsia="ar-SA"/>
              </w:rPr>
              <w:t xml:space="preserve"> </w:t>
            </w:r>
            <w:r w:rsidR="00FA70D1">
              <w:rPr>
                <w:rFonts w:eastAsia="Times New Roman"/>
                <w:bCs/>
                <w:lang w:eastAsia="ar-SA"/>
              </w:rPr>
              <w:t xml:space="preserve">2142 01 </w:t>
            </w:r>
          </w:p>
        </w:tc>
        <w:tc>
          <w:tcPr>
            <w:tcW w:w="2832" w:type="pct"/>
            <w:gridSpan w:val="2"/>
            <w:tcBorders>
              <w:top w:val="outset" w:sz="6" w:space="0" w:color="414142"/>
              <w:left w:val="outset" w:sz="6" w:space="0" w:color="414142"/>
              <w:bottom w:val="outset" w:sz="6" w:space="0" w:color="414142"/>
              <w:right w:val="outset" w:sz="6" w:space="0" w:color="414142"/>
            </w:tcBorders>
            <w:hideMark/>
          </w:tcPr>
          <w:p w:rsidR="00412D35" w:rsidRPr="00DE4C07" w:rsidRDefault="00412D35" w:rsidP="00887EC9">
            <w:pPr>
              <w:suppressAutoHyphens/>
              <w:spacing w:after="0" w:line="240" w:lineRule="auto"/>
              <w:ind w:left="308" w:right="119" w:hanging="308"/>
              <w:jc w:val="both"/>
              <w:rPr>
                <w:rFonts w:eastAsia="Times New Roman"/>
                <w:lang w:val="en-US" w:eastAsia="lv-LV"/>
              </w:rPr>
            </w:pPr>
            <w:r w:rsidRPr="00DE4C07">
              <w:rPr>
                <w:rFonts w:eastAsia="Times New Roman"/>
                <w:caps/>
                <w:lang w:val="en-US" w:eastAsia="lv-LV"/>
              </w:rPr>
              <w:t>5. </w:t>
            </w:r>
            <w:r w:rsidRPr="00DE4C07">
              <w:rPr>
                <w:rFonts w:eastAsia="Times New Roman"/>
                <w:b/>
                <w:bCs/>
                <w:lang w:val="en-US" w:eastAsia="ar-SA"/>
              </w:rPr>
              <w:t xml:space="preserve">Amata </w:t>
            </w:r>
            <w:proofErr w:type="spellStart"/>
            <w:r w:rsidRPr="00DE4C07">
              <w:rPr>
                <w:rFonts w:eastAsia="Times New Roman"/>
                <w:b/>
                <w:bCs/>
                <w:lang w:val="en-US" w:eastAsia="ar-SA"/>
              </w:rPr>
              <w:t>saime</w:t>
            </w:r>
            <w:proofErr w:type="spellEnd"/>
            <w:r w:rsidRPr="00DE4C07">
              <w:rPr>
                <w:rFonts w:eastAsia="Times New Roman"/>
                <w:b/>
                <w:bCs/>
                <w:lang w:val="en-US" w:eastAsia="ar-SA"/>
              </w:rPr>
              <w:t xml:space="preserve"> un </w:t>
            </w:r>
            <w:proofErr w:type="spellStart"/>
            <w:r w:rsidRPr="00DE4C07">
              <w:rPr>
                <w:rFonts w:eastAsia="Times New Roman"/>
                <w:b/>
                <w:bCs/>
                <w:lang w:val="en-US" w:eastAsia="ar-SA"/>
              </w:rPr>
              <w:t>līmenis</w:t>
            </w:r>
            <w:proofErr w:type="spellEnd"/>
            <w:r w:rsidRPr="00DE4C07">
              <w:rPr>
                <w:rFonts w:eastAsia="Times New Roman"/>
                <w:b/>
                <w:bCs/>
                <w:lang w:val="en-US" w:eastAsia="ar-SA"/>
              </w:rPr>
              <w:t xml:space="preserve"> – </w:t>
            </w:r>
            <w:r w:rsidR="00841E3A">
              <w:rPr>
                <w:rFonts w:eastAsia="Times New Roman"/>
                <w:b/>
                <w:bCs/>
                <w:lang w:val="en-US" w:eastAsia="ar-SA"/>
              </w:rPr>
              <w:t>23</w:t>
            </w:r>
            <w:r w:rsidRPr="00DE4C07">
              <w:rPr>
                <w:rFonts w:eastAsia="Times New Roman"/>
                <w:lang w:eastAsia="ar-SA"/>
              </w:rPr>
              <w:t xml:space="preserve">. </w:t>
            </w:r>
            <w:proofErr w:type="spellStart"/>
            <w:r w:rsidRPr="00DE4C07">
              <w:rPr>
                <w:rFonts w:eastAsia="Times New Roman"/>
                <w:lang w:eastAsia="ar-SA"/>
              </w:rPr>
              <w:t>apakšsaime</w:t>
            </w:r>
            <w:proofErr w:type="spellEnd"/>
            <w:r w:rsidRPr="00DE4C07">
              <w:rPr>
                <w:rFonts w:eastAsia="Times New Roman"/>
                <w:lang w:eastAsia="ar-SA"/>
              </w:rPr>
              <w:t>,</w:t>
            </w:r>
            <w:r w:rsidRPr="00DE4C07">
              <w:rPr>
                <w:rFonts w:eastAsia="Times New Roman"/>
                <w:lang w:val="en-US" w:eastAsia="ar-SA"/>
              </w:rPr>
              <w:t xml:space="preserve"> </w:t>
            </w:r>
            <w:r w:rsidR="00841E3A">
              <w:rPr>
                <w:rFonts w:eastAsia="Times New Roman"/>
                <w:lang w:val="en-US" w:eastAsia="ar-SA"/>
              </w:rPr>
              <w:t>II</w:t>
            </w:r>
            <w:r w:rsidRPr="00DE4C07">
              <w:rPr>
                <w:rFonts w:eastAsia="Times New Roman"/>
                <w:lang w:val="en-US" w:eastAsia="ar-SA"/>
              </w:rPr>
              <w:t xml:space="preserve"> </w:t>
            </w:r>
            <w:proofErr w:type="spellStart"/>
            <w:r w:rsidRPr="00DE4C07">
              <w:rPr>
                <w:rFonts w:eastAsia="Times New Roman"/>
                <w:lang w:val="en-US" w:eastAsia="ar-SA"/>
              </w:rPr>
              <w:t>līmenis</w:t>
            </w:r>
            <w:proofErr w:type="spellEnd"/>
          </w:p>
        </w:tc>
      </w:tr>
      <w:tr w:rsidR="00412D35" w:rsidRPr="00DE4C07" w:rsidTr="008D21D9">
        <w:tc>
          <w:tcPr>
            <w:tcW w:w="2168" w:type="pct"/>
            <w:gridSpan w:val="3"/>
            <w:tcBorders>
              <w:top w:val="outset" w:sz="6" w:space="0" w:color="414142"/>
              <w:left w:val="outset" w:sz="6" w:space="0" w:color="414142"/>
              <w:bottom w:val="outset" w:sz="6" w:space="0" w:color="414142"/>
              <w:right w:val="outset" w:sz="6" w:space="0" w:color="414142"/>
            </w:tcBorders>
            <w:hideMark/>
          </w:tcPr>
          <w:p w:rsidR="00412D35" w:rsidRPr="00DE4C07" w:rsidRDefault="00412D35" w:rsidP="00887EC9">
            <w:pPr>
              <w:suppressAutoHyphens/>
              <w:spacing w:after="0" w:line="240" w:lineRule="auto"/>
              <w:ind w:left="402" w:hanging="284"/>
              <w:rPr>
                <w:rFonts w:eastAsia="Times New Roman"/>
                <w:lang w:eastAsia="lv-LV"/>
              </w:rPr>
            </w:pPr>
            <w:r w:rsidRPr="00B05BAE">
              <w:rPr>
                <w:rFonts w:eastAsia="Times New Roman"/>
                <w:caps/>
                <w:lang w:eastAsia="lv-LV"/>
              </w:rPr>
              <w:t xml:space="preserve">6. </w:t>
            </w:r>
            <w:r w:rsidRPr="00B05BAE">
              <w:rPr>
                <w:rFonts w:eastAsia="Times New Roman"/>
                <w:b/>
                <w:lang w:eastAsia="ar-SA"/>
              </w:rPr>
              <w:t xml:space="preserve">Tiešais vadītājs – </w:t>
            </w:r>
            <w:r w:rsidRPr="003C3796">
              <w:t>Saimniec</w:t>
            </w:r>
            <w:r w:rsidR="00B73467">
              <w:t xml:space="preserve">iskā nodrošinājuma </w:t>
            </w:r>
            <w:r w:rsidRPr="003C3796">
              <w:t xml:space="preserve"> nodaļas vadītāj</w:t>
            </w:r>
            <w:r w:rsidR="00B73467">
              <w:t>s</w:t>
            </w:r>
            <w:r w:rsidRPr="003C3796">
              <w:t xml:space="preserve"> (turpmāk – Nodaļas vadītājs)</w:t>
            </w:r>
          </w:p>
        </w:tc>
        <w:tc>
          <w:tcPr>
            <w:tcW w:w="2832" w:type="pct"/>
            <w:gridSpan w:val="2"/>
            <w:tcBorders>
              <w:top w:val="outset" w:sz="6" w:space="0" w:color="414142"/>
              <w:left w:val="outset" w:sz="6" w:space="0" w:color="414142"/>
              <w:bottom w:val="outset" w:sz="6" w:space="0" w:color="414142"/>
              <w:right w:val="outset" w:sz="6" w:space="0" w:color="414142"/>
            </w:tcBorders>
            <w:hideMark/>
          </w:tcPr>
          <w:p w:rsidR="00412D35" w:rsidRPr="00DE4C07" w:rsidRDefault="00412D35" w:rsidP="00887EC9">
            <w:pPr>
              <w:suppressAutoHyphens/>
              <w:spacing w:after="0" w:line="240" w:lineRule="auto"/>
              <w:rPr>
                <w:rFonts w:eastAsia="Times New Roman"/>
                <w:b/>
                <w:lang w:eastAsia="lv-LV"/>
              </w:rPr>
            </w:pPr>
            <w:r w:rsidRPr="00DE4C07">
              <w:rPr>
                <w:rFonts w:eastAsia="Times New Roman"/>
                <w:lang w:eastAsia="ar-SA"/>
              </w:rPr>
              <w:t xml:space="preserve"> </w:t>
            </w:r>
            <w:r w:rsidRPr="00DE4C07">
              <w:rPr>
                <w:rFonts w:eastAsia="Times New Roman"/>
                <w:b/>
                <w:lang w:eastAsia="ar-SA"/>
              </w:rPr>
              <w:t xml:space="preserve">Funkcionālais vadītājs – </w:t>
            </w:r>
            <w:r w:rsidRPr="00DE4C07">
              <w:rPr>
                <w:rFonts w:eastAsia="Times New Roman"/>
                <w:bCs/>
                <w:lang w:eastAsia="ar-SA"/>
              </w:rPr>
              <w:t>Centrālās pārvaldes vadītājs</w:t>
            </w:r>
          </w:p>
        </w:tc>
      </w:tr>
      <w:tr w:rsidR="00412D35" w:rsidRPr="00DE4C07" w:rsidTr="008D21D9">
        <w:tc>
          <w:tcPr>
            <w:tcW w:w="2168" w:type="pct"/>
            <w:gridSpan w:val="3"/>
            <w:tcBorders>
              <w:top w:val="outset" w:sz="6" w:space="0" w:color="414142"/>
              <w:left w:val="outset" w:sz="6" w:space="0" w:color="414142"/>
              <w:bottom w:val="outset" w:sz="6" w:space="0" w:color="414142"/>
              <w:right w:val="outset" w:sz="6" w:space="0" w:color="414142"/>
            </w:tcBorders>
            <w:hideMark/>
          </w:tcPr>
          <w:p w:rsidR="00412D35" w:rsidRPr="00DE4C07" w:rsidRDefault="00412D35" w:rsidP="00887EC9">
            <w:pPr>
              <w:suppressAutoHyphens/>
              <w:spacing w:after="0" w:line="240" w:lineRule="auto"/>
              <w:ind w:left="402" w:right="259" w:hanging="284"/>
              <w:rPr>
                <w:rFonts w:eastAsia="Times New Roman"/>
                <w:b/>
                <w:lang w:eastAsia="lv-LV"/>
              </w:rPr>
            </w:pPr>
            <w:r w:rsidRPr="00DE4C07">
              <w:rPr>
                <w:rFonts w:eastAsia="Times New Roman"/>
                <w:b/>
                <w:caps/>
                <w:lang w:val="en-US" w:eastAsia="lv-LV"/>
              </w:rPr>
              <w:t xml:space="preserve">7. </w:t>
            </w:r>
            <w:proofErr w:type="spellStart"/>
            <w:r w:rsidRPr="00DE4C07">
              <w:rPr>
                <w:rFonts w:eastAsia="Times New Roman"/>
                <w:b/>
                <w:lang w:val="en-US" w:eastAsia="ar-SA"/>
              </w:rPr>
              <w:t>Tiek</w:t>
            </w:r>
            <w:proofErr w:type="spellEnd"/>
            <w:r w:rsidRPr="00DE4C07">
              <w:rPr>
                <w:rFonts w:eastAsia="Times New Roman"/>
                <w:b/>
                <w:lang w:val="en-US" w:eastAsia="ar-SA"/>
              </w:rPr>
              <w:t xml:space="preserve"> </w:t>
            </w:r>
            <w:proofErr w:type="spellStart"/>
            <w:r w:rsidRPr="00DE4C07">
              <w:rPr>
                <w:rFonts w:eastAsia="Times New Roman"/>
                <w:b/>
                <w:lang w:val="en-US" w:eastAsia="ar-SA"/>
              </w:rPr>
              <w:t>aizvietots</w:t>
            </w:r>
            <w:proofErr w:type="spellEnd"/>
            <w:r w:rsidRPr="00DE4C07">
              <w:rPr>
                <w:rFonts w:eastAsia="Times New Roman"/>
                <w:b/>
                <w:lang w:val="en-US" w:eastAsia="ar-SA"/>
              </w:rPr>
              <w:t xml:space="preserve"> </w:t>
            </w:r>
            <w:proofErr w:type="spellStart"/>
            <w:r w:rsidRPr="00DE4C07">
              <w:rPr>
                <w:rFonts w:eastAsia="Times New Roman"/>
                <w:b/>
                <w:lang w:val="en-US" w:eastAsia="ar-SA"/>
              </w:rPr>
              <w:t>ar</w:t>
            </w:r>
            <w:proofErr w:type="spellEnd"/>
            <w:r w:rsidRPr="00DE4C07">
              <w:rPr>
                <w:rFonts w:eastAsia="Times New Roman"/>
                <w:b/>
                <w:lang w:val="en-US" w:eastAsia="ar-SA"/>
              </w:rPr>
              <w:t xml:space="preserve"> -  </w:t>
            </w:r>
            <w:r w:rsidRPr="00DE4C07">
              <w:rPr>
                <w:rFonts w:eastAsia="Times New Roman"/>
                <w:bCs/>
                <w:lang w:eastAsia="ar-SA"/>
              </w:rPr>
              <w:t>nodaļas darbinieku atbilstoši rīkojumam</w:t>
            </w:r>
          </w:p>
        </w:tc>
        <w:tc>
          <w:tcPr>
            <w:tcW w:w="2832" w:type="pct"/>
            <w:gridSpan w:val="2"/>
            <w:tcBorders>
              <w:top w:val="outset" w:sz="6" w:space="0" w:color="414142"/>
              <w:left w:val="outset" w:sz="6" w:space="0" w:color="414142"/>
              <w:bottom w:val="outset" w:sz="6" w:space="0" w:color="414142"/>
              <w:right w:val="outset" w:sz="6" w:space="0" w:color="414142"/>
            </w:tcBorders>
            <w:hideMark/>
          </w:tcPr>
          <w:p w:rsidR="00412D35" w:rsidRPr="00DE4C07" w:rsidRDefault="00412D35" w:rsidP="00887EC9">
            <w:pPr>
              <w:suppressAutoHyphens/>
              <w:spacing w:after="0" w:line="240" w:lineRule="auto"/>
              <w:ind w:left="116"/>
              <w:rPr>
                <w:rFonts w:eastAsia="Times New Roman"/>
                <w:b/>
                <w:lang w:eastAsia="lv-LV"/>
              </w:rPr>
            </w:pPr>
            <w:r w:rsidRPr="00DE4C07">
              <w:rPr>
                <w:rFonts w:eastAsia="Times New Roman"/>
                <w:b/>
                <w:lang w:eastAsia="ar-SA"/>
              </w:rPr>
              <w:t>Aizvieto -</w:t>
            </w:r>
            <w:r w:rsidRPr="00DE4C07">
              <w:rPr>
                <w:rFonts w:eastAsia="Times New Roman"/>
                <w:lang w:eastAsia="ar-SA"/>
              </w:rPr>
              <w:t xml:space="preserve"> citu nodaļas </w:t>
            </w:r>
            <w:r w:rsidRPr="00DE4C07">
              <w:rPr>
                <w:rFonts w:eastAsia="Times New Roman"/>
                <w:bCs/>
                <w:lang w:eastAsia="ar-SA"/>
              </w:rPr>
              <w:t>darbinieku</w:t>
            </w:r>
            <w:r w:rsidRPr="00DE4C07">
              <w:rPr>
                <w:rFonts w:eastAsia="Times New Roman"/>
                <w:lang w:eastAsia="ar-SA"/>
              </w:rPr>
              <w:t xml:space="preserve"> </w:t>
            </w:r>
            <w:r w:rsidRPr="00DE4C07">
              <w:rPr>
                <w:rFonts w:eastAsia="Times New Roman"/>
                <w:bCs/>
                <w:lang w:eastAsia="ar-SA"/>
              </w:rPr>
              <w:t>viņa prombūtnes laikā atbilstoši rīkojumam</w:t>
            </w:r>
          </w:p>
        </w:tc>
      </w:tr>
      <w:tr w:rsidR="00412D35" w:rsidRPr="00DE4C07" w:rsidTr="008D21D9">
        <w:trPr>
          <w:trHeight w:val="1193"/>
        </w:trPr>
        <w:tc>
          <w:tcPr>
            <w:tcW w:w="2168" w:type="pct"/>
            <w:gridSpan w:val="3"/>
            <w:tcBorders>
              <w:top w:val="outset" w:sz="6" w:space="0" w:color="414142"/>
              <w:left w:val="outset" w:sz="6" w:space="0" w:color="414142"/>
              <w:bottom w:val="outset" w:sz="6" w:space="0" w:color="414142"/>
              <w:right w:val="outset" w:sz="6" w:space="0" w:color="414142"/>
            </w:tcBorders>
            <w:hideMark/>
          </w:tcPr>
          <w:p w:rsidR="00412D35" w:rsidRPr="00DE4C07" w:rsidRDefault="00412D35" w:rsidP="00887EC9">
            <w:pPr>
              <w:suppressAutoHyphens/>
              <w:spacing w:after="0" w:line="240" w:lineRule="auto"/>
              <w:ind w:left="402" w:right="119" w:hanging="284"/>
              <w:rPr>
                <w:rFonts w:eastAsia="Times New Roman"/>
                <w:b/>
                <w:caps/>
                <w:lang w:eastAsia="lv-LV"/>
              </w:rPr>
            </w:pPr>
            <w:r w:rsidRPr="00DE4C07">
              <w:rPr>
                <w:rFonts w:eastAsia="Times New Roman"/>
                <w:caps/>
                <w:lang w:eastAsia="lv-LV"/>
              </w:rPr>
              <w:t>8.</w:t>
            </w:r>
            <w:r w:rsidRPr="00DE4C07">
              <w:rPr>
                <w:rFonts w:eastAsia="Times New Roman"/>
                <w:b/>
                <w:caps/>
                <w:lang w:eastAsia="lv-LV"/>
              </w:rPr>
              <w:t xml:space="preserve"> </w:t>
            </w:r>
            <w:r w:rsidRPr="00DE4C07">
              <w:rPr>
                <w:rFonts w:eastAsia="Times New Roman"/>
                <w:b/>
                <w:lang w:eastAsia="ar-SA"/>
              </w:rPr>
              <w:t xml:space="preserve">Iekšējā sadarbība </w:t>
            </w:r>
            <w:r w:rsidRPr="00DE4C07">
              <w:rPr>
                <w:rFonts w:eastAsia="Times New Roman"/>
                <w:lang w:eastAsia="ar-SA"/>
              </w:rPr>
              <w:t>– Centrālās pārvaldes nodaļu vadītājiem un darbiniekiem</w:t>
            </w:r>
          </w:p>
        </w:tc>
        <w:tc>
          <w:tcPr>
            <w:tcW w:w="2832" w:type="pct"/>
            <w:gridSpan w:val="2"/>
            <w:tcBorders>
              <w:top w:val="outset" w:sz="6" w:space="0" w:color="414142"/>
              <w:left w:val="outset" w:sz="6" w:space="0" w:color="414142"/>
              <w:bottom w:val="outset" w:sz="6" w:space="0" w:color="414142"/>
              <w:right w:val="outset" w:sz="6" w:space="0" w:color="414142"/>
            </w:tcBorders>
            <w:hideMark/>
          </w:tcPr>
          <w:p w:rsidR="00412D35" w:rsidRPr="00DE4C07" w:rsidRDefault="00412D35" w:rsidP="00887EC9">
            <w:pPr>
              <w:suppressAutoHyphens/>
              <w:spacing w:after="0" w:line="240" w:lineRule="auto"/>
              <w:rPr>
                <w:rFonts w:eastAsia="Times New Roman"/>
                <w:b/>
                <w:lang w:eastAsia="ar-SA"/>
              </w:rPr>
            </w:pPr>
            <w:r w:rsidRPr="00DE4C07">
              <w:rPr>
                <w:rFonts w:eastAsia="Times New Roman"/>
                <w:b/>
                <w:caps/>
                <w:lang w:eastAsia="lv-LV"/>
              </w:rPr>
              <w:t xml:space="preserve"> </w:t>
            </w:r>
            <w:r w:rsidRPr="00DE4C07">
              <w:rPr>
                <w:rFonts w:eastAsia="Times New Roman"/>
                <w:b/>
                <w:lang w:eastAsia="ar-SA"/>
              </w:rPr>
              <w:t>Ārējā sadarbība:</w:t>
            </w:r>
          </w:p>
          <w:p w:rsidR="00412D35" w:rsidRPr="00DE4C07" w:rsidRDefault="00412D35" w:rsidP="00887EC9">
            <w:pPr>
              <w:suppressAutoHyphens/>
              <w:spacing w:after="0" w:line="240" w:lineRule="auto"/>
              <w:rPr>
                <w:rFonts w:eastAsia="Times New Roman"/>
                <w:bCs/>
                <w:lang w:eastAsia="ar-SA"/>
              </w:rPr>
            </w:pPr>
            <w:r w:rsidRPr="00DE4C07">
              <w:rPr>
                <w:rFonts w:eastAsia="Times New Roman"/>
                <w:bCs/>
                <w:lang w:eastAsia="ar-SA"/>
              </w:rPr>
              <w:t xml:space="preserve">  ar citām pašvaldības un valsts iestādēm</w:t>
            </w:r>
          </w:p>
          <w:p w:rsidR="00412D35" w:rsidRPr="00DE4C07" w:rsidRDefault="00412D35" w:rsidP="00887EC9">
            <w:pPr>
              <w:suppressAutoHyphens/>
              <w:spacing w:after="0" w:line="240" w:lineRule="auto"/>
              <w:rPr>
                <w:rFonts w:eastAsia="Times New Roman"/>
                <w:bCs/>
                <w:lang w:eastAsia="ar-SA"/>
              </w:rPr>
            </w:pPr>
            <w:r w:rsidRPr="00DE4C07">
              <w:rPr>
                <w:rFonts w:eastAsia="Times New Roman"/>
                <w:bCs/>
                <w:lang w:eastAsia="ar-SA"/>
              </w:rPr>
              <w:t xml:space="preserve">  ar juridiskām un fiziskām personām</w:t>
            </w:r>
          </w:p>
          <w:p w:rsidR="00412D35" w:rsidRPr="00DE4C07" w:rsidRDefault="00412D35" w:rsidP="00887EC9">
            <w:pPr>
              <w:suppressAutoHyphens/>
              <w:spacing w:after="0" w:line="240" w:lineRule="auto"/>
              <w:rPr>
                <w:rFonts w:eastAsia="Times New Roman"/>
                <w:bCs/>
                <w:lang w:eastAsia="ar-SA"/>
              </w:rPr>
            </w:pPr>
            <w:r w:rsidRPr="00DE4C07">
              <w:rPr>
                <w:rFonts w:eastAsia="Times New Roman"/>
                <w:bCs/>
                <w:lang w:eastAsia="ar-SA"/>
              </w:rPr>
              <w:t xml:space="preserve">  ar pašvaldības iestādēm – apvienību pārvaldēm</w:t>
            </w:r>
          </w:p>
        </w:tc>
      </w:tr>
      <w:tr w:rsidR="00412D35" w:rsidRPr="00DE4C07" w:rsidTr="008D21D9">
        <w:tc>
          <w:tcPr>
            <w:tcW w:w="5000" w:type="pct"/>
            <w:gridSpan w:val="5"/>
            <w:tcBorders>
              <w:top w:val="outset" w:sz="6" w:space="0" w:color="414142"/>
              <w:left w:val="outset" w:sz="6" w:space="0" w:color="414142"/>
              <w:bottom w:val="outset" w:sz="6" w:space="0" w:color="414142"/>
              <w:right w:val="outset" w:sz="6" w:space="0" w:color="414142"/>
            </w:tcBorders>
            <w:hideMark/>
          </w:tcPr>
          <w:p w:rsidR="00412D35" w:rsidRPr="005665B4" w:rsidRDefault="00412D35" w:rsidP="0028062C">
            <w:pPr>
              <w:numPr>
                <w:ilvl w:val="0"/>
                <w:numId w:val="1"/>
              </w:numPr>
              <w:spacing w:before="75" w:after="0" w:line="240" w:lineRule="auto"/>
              <w:ind w:left="75" w:right="225"/>
              <w:jc w:val="both"/>
              <w:textAlignment w:val="center"/>
              <w:rPr>
                <w:rFonts w:ascii="Helvetica" w:eastAsia="Times New Roman" w:hAnsi="Helvetica" w:cs="Helvetica"/>
                <w:color w:val="333333"/>
                <w:sz w:val="20"/>
                <w:szCs w:val="20"/>
                <w:lang w:eastAsia="lv-LV"/>
              </w:rPr>
            </w:pPr>
            <w:r w:rsidRPr="00DE4C07">
              <w:rPr>
                <w:rFonts w:eastAsia="Times New Roman"/>
                <w:lang w:eastAsia="lv-LV"/>
              </w:rPr>
              <w:t> </w:t>
            </w:r>
            <w:r w:rsidRPr="00DE4C07">
              <w:rPr>
                <w:rFonts w:eastAsia="Times New Roman"/>
                <w:caps/>
                <w:lang w:eastAsia="lv-LV"/>
              </w:rPr>
              <w:t>9. </w:t>
            </w:r>
            <w:r w:rsidRPr="00DE4C07">
              <w:rPr>
                <w:rFonts w:eastAsia="Times New Roman"/>
                <w:b/>
                <w:bCs/>
                <w:lang w:eastAsia="ar-SA"/>
              </w:rPr>
              <w:t xml:space="preserve">Amata mērķis </w:t>
            </w:r>
            <w:r>
              <w:rPr>
                <w:rFonts w:eastAsia="Times New Roman"/>
                <w:b/>
                <w:bCs/>
                <w:lang w:eastAsia="ar-SA"/>
              </w:rPr>
              <w:t>–</w:t>
            </w:r>
            <w:r w:rsidR="00581835">
              <w:rPr>
                <w:rFonts w:eastAsia="Times New Roman"/>
                <w:b/>
                <w:bCs/>
                <w:lang w:eastAsia="ar-SA"/>
              </w:rPr>
              <w:t xml:space="preserve"> </w:t>
            </w:r>
            <w:r w:rsidR="00581835" w:rsidRPr="00581835">
              <w:rPr>
                <w:rFonts w:eastAsia="Times New Roman"/>
                <w:bCs/>
                <w:lang w:eastAsia="ar-SA"/>
              </w:rPr>
              <w:t xml:space="preserve">Būvniecības procesa tiesiskuma nodrošināšana,  </w:t>
            </w:r>
            <w:r w:rsidR="00753A53">
              <w:rPr>
                <w:rFonts w:eastAsia="Times New Roman"/>
                <w:bCs/>
                <w:lang w:eastAsia="ar-SA"/>
              </w:rPr>
              <w:t xml:space="preserve">koordinēt </w:t>
            </w:r>
            <w:r w:rsidR="005665B4">
              <w:rPr>
                <w:rFonts w:eastAsia="Times New Roman"/>
                <w:bCs/>
                <w:lang w:eastAsia="ar-SA"/>
              </w:rPr>
              <w:t>būvniecības procesu plānošanu,</w:t>
            </w:r>
            <w:r w:rsidR="00753A53">
              <w:rPr>
                <w:rFonts w:eastAsia="Times New Roman"/>
                <w:bCs/>
                <w:lang w:eastAsia="ar-SA"/>
              </w:rPr>
              <w:t xml:space="preserve"> uzraudzību,</w:t>
            </w:r>
            <w:r w:rsidR="00704C96">
              <w:rPr>
                <w:rFonts w:eastAsia="Times New Roman"/>
                <w:bCs/>
                <w:lang w:eastAsia="ar-SA"/>
              </w:rPr>
              <w:t xml:space="preserve"> realizāciju un kontroli,</w:t>
            </w:r>
            <w:r w:rsidR="00753A53">
              <w:rPr>
                <w:rFonts w:eastAsia="Times New Roman"/>
                <w:bCs/>
                <w:lang w:eastAsia="ar-SA"/>
              </w:rPr>
              <w:t xml:space="preserve"> būvobjektu realizācijā iesaistīto dalībnieku sadarbību</w:t>
            </w:r>
            <w:r w:rsidR="002B710A">
              <w:rPr>
                <w:rFonts w:eastAsia="Times New Roman"/>
                <w:bCs/>
                <w:lang w:eastAsia="ar-SA"/>
              </w:rPr>
              <w:t xml:space="preserve"> un būvdarbu veikšanas kārtību</w:t>
            </w:r>
            <w:r w:rsidR="0028062C" w:rsidRPr="00581835">
              <w:rPr>
                <w:rFonts w:eastAsia="Times New Roman"/>
                <w:bCs/>
                <w:lang w:eastAsia="ar-SA"/>
              </w:rPr>
              <w:t xml:space="preserve"> Rēzeknes novada pašvaldības administratīvajā teritorijā atbilstoši</w:t>
            </w:r>
            <w:r w:rsidR="0028062C">
              <w:rPr>
                <w:rFonts w:eastAsia="Times New Roman"/>
                <w:bCs/>
                <w:lang w:eastAsia="ar-SA"/>
              </w:rPr>
              <w:t xml:space="preserve"> normatīvajiem aktiem</w:t>
            </w:r>
          </w:p>
        </w:tc>
      </w:tr>
      <w:tr w:rsidR="00412D35" w:rsidRPr="00DE4C07" w:rsidTr="008D21D9">
        <w:trPr>
          <w:trHeight w:val="223"/>
        </w:trPr>
        <w:tc>
          <w:tcPr>
            <w:tcW w:w="5000" w:type="pct"/>
            <w:gridSpan w:val="5"/>
            <w:tcBorders>
              <w:top w:val="outset" w:sz="6" w:space="0" w:color="414142"/>
              <w:left w:val="outset" w:sz="6" w:space="0" w:color="414142"/>
              <w:bottom w:val="outset" w:sz="6" w:space="0" w:color="414142"/>
              <w:right w:val="outset" w:sz="6" w:space="0" w:color="414142"/>
            </w:tcBorders>
            <w:hideMark/>
          </w:tcPr>
          <w:p w:rsidR="00412D35" w:rsidRPr="0028062C" w:rsidRDefault="00412D35" w:rsidP="0028062C">
            <w:pPr>
              <w:suppressAutoHyphens/>
              <w:spacing w:after="0" w:line="240" w:lineRule="auto"/>
              <w:ind w:left="402" w:hanging="284"/>
              <w:rPr>
                <w:rFonts w:eastAsia="Times New Roman"/>
                <w:b/>
                <w:bCs/>
                <w:lang w:val="en-US" w:eastAsia="ar-SA"/>
              </w:rPr>
            </w:pPr>
            <w:r w:rsidRPr="0028062C">
              <w:rPr>
                <w:rFonts w:eastAsia="Times New Roman"/>
                <w:caps/>
                <w:lang w:val="en-US" w:eastAsia="lv-LV"/>
              </w:rPr>
              <w:t xml:space="preserve">10. </w:t>
            </w:r>
            <w:r w:rsidRPr="0028062C">
              <w:rPr>
                <w:rFonts w:eastAsia="Times New Roman"/>
                <w:b/>
                <w:bCs/>
                <w:lang w:val="en-US" w:eastAsia="ar-SA"/>
              </w:rPr>
              <w:t xml:space="preserve">Amata </w:t>
            </w:r>
            <w:proofErr w:type="spellStart"/>
            <w:r w:rsidRPr="0028062C">
              <w:rPr>
                <w:rFonts w:eastAsia="Times New Roman"/>
                <w:b/>
                <w:bCs/>
                <w:lang w:val="en-US" w:eastAsia="ar-SA"/>
              </w:rPr>
              <w:t>pienākumi</w:t>
            </w:r>
            <w:proofErr w:type="spellEnd"/>
            <w:r w:rsidRPr="0028062C">
              <w:rPr>
                <w:rFonts w:eastAsia="Times New Roman"/>
                <w:b/>
                <w:bCs/>
                <w:lang w:val="en-US" w:eastAsia="ar-SA"/>
              </w:rPr>
              <w:t>:</w:t>
            </w:r>
            <w:r w:rsidR="0028062C" w:rsidRPr="00581835">
              <w:rPr>
                <w:rFonts w:eastAsia="Times New Roman"/>
                <w:bCs/>
                <w:lang w:eastAsia="ar-SA"/>
              </w:rPr>
              <w:t xml:space="preserve"> </w:t>
            </w:r>
          </w:p>
        </w:tc>
      </w:tr>
      <w:tr w:rsidR="00412D35" w:rsidRPr="00DE4C07" w:rsidTr="008D21D9">
        <w:tc>
          <w:tcPr>
            <w:tcW w:w="501" w:type="pct"/>
            <w:tcBorders>
              <w:left w:val="outset" w:sz="6" w:space="0" w:color="414142"/>
              <w:bottom w:val="outset" w:sz="6" w:space="0" w:color="414142"/>
              <w:right w:val="outset" w:sz="6" w:space="0" w:color="414142"/>
            </w:tcBorders>
          </w:tcPr>
          <w:p w:rsidR="00412D35" w:rsidRPr="00DE4C07" w:rsidRDefault="00412D35" w:rsidP="00887EC9">
            <w:pPr>
              <w:suppressAutoHyphens/>
              <w:spacing w:after="0" w:line="240" w:lineRule="auto"/>
              <w:jc w:val="center"/>
              <w:rPr>
                <w:rFonts w:eastAsia="Times New Roman"/>
                <w:caps/>
                <w:lang w:val="ru-RU" w:eastAsia="lv-LV"/>
              </w:rPr>
            </w:pPr>
            <w:r w:rsidRPr="00DE4C07">
              <w:rPr>
                <w:rFonts w:eastAsia="Times New Roman"/>
                <w:caps/>
                <w:lang w:val="ru-RU" w:eastAsia="lv-LV"/>
              </w:rPr>
              <w:t>10.1.</w:t>
            </w:r>
          </w:p>
        </w:tc>
        <w:tc>
          <w:tcPr>
            <w:tcW w:w="4499" w:type="pct"/>
            <w:gridSpan w:val="4"/>
            <w:tcBorders>
              <w:top w:val="outset" w:sz="6" w:space="0" w:color="414142"/>
              <w:left w:val="outset" w:sz="6" w:space="0" w:color="414142"/>
              <w:bottom w:val="outset" w:sz="6" w:space="0" w:color="414142"/>
              <w:right w:val="outset" w:sz="6" w:space="0" w:color="414142"/>
            </w:tcBorders>
          </w:tcPr>
          <w:p w:rsidR="00412D35" w:rsidRPr="00DE4C07" w:rsidRDefault="0047672A" w:rsidP="00315C79">
            <w:pPr>
              <w:autoSpaceDE w:val="0"/>
              <w:autoSpaceDN w:val="0"/>
              <w:adjustRightInd w:val="0"/>
              <w:spacing w:after="200" w:line="240" w:lineRule="auto"/>
              <w:contextualSpacing/>
              <w:jc w:val="both"/>
              <w:rPr>
                <w:rFonts w:eastAsia="Times New Roman"/>
                <w:bCs/>
                <w:lang w:eastAsia="ar-SA"/>
              </w:rPr>
            </w:pPr>
            <w:r>
              <w:rPr>
                <w:bCs/>
                <w:lang w:eastAsia="lv-LV"/>
              </w:rPr>
              <w:t>s</w:t>
            </w:r>
            <w:r w:rsidRPr="00C7691E">
              <w:rPr>
                <w:bCs/>
                <w:lang w:eastAsia="lv-LV"/>
              </w:rPr>
              <w:t>ad</w:t>
            </w:r>
            <w:r>
              <w:rPr>
                <w:bCs/>
                <w:lang w:eastAsia="lv-LV"/>
              </w:rPr>
              <w:t>arboties ar visām novada apvienīb</w:t>
            </w:r>
            <w:r w:rsidR="004B3AAB">
              <w:rPr>
                <w:bCs/>
                <w:lang w:eastAsia="lv-LV"/>
              </w:rPr>
              <w:t>u pārvaldēm</w:t>
            </w:r>
            <w:r w:rsidRPr="00C7691E">
              <w:rPr>
                <w:bCs/>
                <w:lang w:eastAsia="lv-LV"/>
              </w:rPr>
              <w:t xml:space="preserve"> būvdarbu jautājumos</w:t>
            </w:r>
            <w:r>
              <w:rPr>
                <w:bCs/>
                <w:lang w:eastAsia="lv-LV"/>
              </w:rPr>
              <w:t xml:space="preserve">, pārstāvēt pasūtītāju </w:t>
            </w:r>
            <w:proofErr w:type="spellStart"/>
            <w:r>
              <w:rPr>
                <w:bCs/>
                <w:lang w:eastAsia="lv-LV"/>
              </w:rPr>
              <w:t>būvsapulcēs</w:t>
            </w:r>
            <w:proofErr w:type="spellEnd"/>
            <w:r>
              <w:rPr>
                <w:bCs/>
                <w:lang w:eastAsia="lv-LV"/>
              </w:rPr>
              <w:t>, vei</w:t>
            </w:r>
            <w:r w:rsidR="00315C79">
              <w:rPr>
                <w:bCs/>
                <w:lang w:eastAsia="lv-LV"/>
              </w:rPr>
              <w:t>kt to protokolēšanu un vadīšanu</w:t>
            </w:r>
          </w:p>
        </w:tc>
      </w:tr>
      <w:tr w:rsidR="001626DC" w:rsidRPr="00DE4C07" w:rsidTr="008D21D9">
        <w:trPr>
          <w:trHeight w:val="559"/>
        </w:trPr>
        <w:tc>
          <w:tcPr>
            <w:tcW w:w="501" w:type="pct"/>
            <w:tcBorders>
              <w:top w:val="outset" w:sz="6" w:space="0" w:color="414142"/>
              <w:left w:val="outset" w:sz="6" w:space="0" w:color="414142"/>
              <w:bottom w:val="outset" w:sz="6" w:space="0" w:color="414142"/>
              <w:right w:val="outset" w:sz="6" w:space="0" w:color="414142"/>
            </w:tcBorders>
          </w:tcPr>
          <w:p w:rsidR="001626DC" w:rsidRPr="00315C79" w:rsidRDefault="00E12D62" w:rsidP="00887EC9">
            <w:pPr>
              <w:suppressAutoHyphens/>
              <w:spacing w:after="0" w:line="240" w:lineRule="auto"/>
              <w:jc w:val="center"/>
              <w:rPr>
                <w:rFonts w:eastAsia="Times New Roman"/>
                <w:caps/>
                <w:lang w:val="en-US" w:eastAsia="lv-LV"/>
              </w:rPr>
            </w:pPr>
            <w:r w:rsidRPr="00DE4C07">
              <w:rPr>
                <w:rFonts w:eastAsia="Times New Roman"/>
                <w:caps/>
                <w:lang w:val="ru-RU" w:eastAsia="lv-LV"/>
              </w:rPr>
              <w:t>10.2.</w:t>
            </w:r>
          </w:p>
        </w:tc>
        <w:tc>
          <w:tcPr>
            <w:tcW w:w="4499" w:type="pct"/>
            <w:gridSpan w:val="4"/>
            <w:tcBorders>
              <w:top w:val="outset" w:sz="6" w:space="0" w:color="414142"/>
              <w:left w:val="outset" w:sz="6" w:space="0" w:color="414142"/>
              <w:bottom w:val="outset" w:sz="6" w:space="0" w:color="414142"/>
              <w:right w:val="outset" w:sz="6" w:space="0" w:color="414142"/>
            </w:tcBorders>
          </w:tcPr>
          <w:p w:rsidR="001626DC" w:rsidRPr="00C7691E" w:rsidRDefault="00B7636D" w:rsidP="00BF4E59">
            <w:pPr>
              <w:autoSpaceDE w:val="0"/>
              <w:autoSpaceDN w:val="0"/>
              <w:adjustRightInd w:val="0"/>
              <w:spacing w:after="200" w:line="240" w:lineRule="auto"/>
              <w:contextualSpacing/>
              <w:jc w:val="both"/>
              <w:rPr>
                <w:lang w:eastAsia="lv-LV"/>
              </w:rPr>
            </w:pPr>
            <w:r>
              <w:rPr>
                <w:lang w:eastAsia="lv-LV"/>
              </w:rPr>
              <w:t>pārstāvot pasūtītāju</w:t>
            </w:r>
            <w:r w:rsidR="008D21D9">
              <w:rPr>
                <w:lang w:eastAsia="lv-LV"/>
              </w:rPr>
              <w:t>,</w:t>
            </w:r>
            <w:r>
              <w:rPr>
                <w:lang w:eastAsia="lv-LV"/>
              </w:rPr>
              <w:t xml:space="preserve"> </w:t>
            </w:r>
            <w:r w:rsidR="008C508E">
              <w:rPr>
                <w:lang w:eastAsia="lv-LV"/>
              </w:rPr>
              <w:t>saskaņā ar būvniecības normatīviem</w:t>
            </w:r>
            <w:r w:rsidR="00427166">
              <w:rPr>
                <w:lang w:eastAsia="lv-LV"/>
              </w:rPr>
              <w:t xml:space="preserve"> administrēt BIS</w:t>
            </w:r>
            <w:r w:rsidR="006478C8">
              <w:rPr>
                <w:lang w:eastAsia="lv-LV"/>
              </w:rPr>
              <w:t>1</w:t>
            </w:r>
            <w:r w:rsidR="00DF53DC">
              <w:rPr>
                <w:lang w:eastAsia="lv-LV"/>
              </w:rPr>
              <w:t>( būvniecības informācijas sistēma)</w:t>
            </w:r>
            <w:r w:rsidR="00427166">
              <w:rPr>
                <w:lang w:eastAsia="lv-LV"/>
              </w:rPr>
              <w:t xml:space="preserve">, </w:t>
            </w:r>
            <w:r>
              <w:rPr>
                <w:lang w:eastAsia="lv-LV"/>
              </w:rPr>
              <w:t xml:space="preserve">pārstāvot pašvaldību </w:t>
            </w:r>
            <w:r w:rsidR="006478C8">
              <w:rPr>
                <w:lang w:eastAsia="lv-LV"/>
              </w:rPr>
              <w:t>kā</w:t>
            </w:r>
            <w:r>
              <w:rPr>
                <w:lang w:eastAsia="lv-LV"/>
              </w:rPr>
              <w:t xml:space="preserve"> </w:t>
            </w:r>
            <w:r w:rsidR="008D21D9">
              <w:rPr>
                <w:lang w:eastAsia="lv-LV"/>
              </w:rPr>
              <w:t xml:space="preserve">uzraugošo institūciju ar normatīviem noteiktos </w:t>
            </w:r>
            <w:proofErr w:type="spellStart"/>
            <w:r w:rsidR="008D21D9">
              <w:rPr>
                <w:lang w:eastAsia="lv-LV"/>
              </w:rPr>
              <w:t>būvprocesos</w:t>
            </w:r>
            <w:proofErr w:type="spellEnd"/>
            <w:r w:rsidR="008D21D9">
              <w:rPr>
                <w:lang w:eastAsia="lv-LV"/>
              </w:rPr>
              <w:t>,</w:t>
            </w:r>
            <w:r w:rsidR="006478C8">
              <w:rPr>
                <w:lang w:eastAsia="lv-LV"/>
              </w:rPr>
              <w:t xml:space="preserve"> </w:t>
            </w:r>
            <w:r w:rsidR="00427166">
              <w:rPr>
                <w:lang w:eastAsia="lv-LV"/>
              </w:rPr>
              <w:t xml:space="preserve"> </w:t>
            </w:r>
            <w:r w:rsidR="006478C8">
              <w:rPr>
                <w:lang w:eastAsia="lv-LV"/>
              </w:rPr>
              <w:t>projektu ieceres saskaņošanā, tehnisko</w:t>
            </w:r>
            <w:r w:rsidR="008D21D9">
              <w:rPr>
                <w:lang w:eastAsia="lv-LV"/>
              </w:rPr>
              <w:t xml:space="preserve"> noteikumu izsniegšanā</w:t>
            </w:r>
            <w:r w:rsidR="006478C8">
              <w:rPr>
                <w:lang w:eastAsia="lv-LV"/>
              </w:rPr>
              <w:t>, projektu saskaņošanā, atzinumu</w:t>
            </w:r>
            <w:r w:rsidR="008D21D9">
              <w:rPr>
                <w:lang w:eastAsia="lv-LV"/>
              </w:rPr>
              <w:t xml:space="preserve"> sagatavošanai</w:t>
            </w:r>
            <w:r w:rsidR="006478C8">
              <w:rPr>
                <w:lang w:eastAsia="lv-LV"/>
              </w:rPr>
              <w:t xml:space="preserve">  </w:t>
            </w:r>
            <w:r w:rsidR="008D21D9">
              <w:rPr>
                <w:lang w:eastAsia="lv-LV"/>
              </w:rPr>
              <w:t xml:space="preserve">pēc pieprasījuma </w:t>
            </w:r>
            <w:r w:rsidR="006478C8">
              <w:rPr>
                <w:lang w:eastAsia="lv-LV"/>
              </w:rPr>
              <w:t xml:space="preserve">par būves gatavību ekspluatācijai </w:t>
            </w:r>
            <w:r w:rsidR="008D21D9">
              <w:rPr>
                <w:lang w:eastAsia="lv-LV"/>
              </w:rPr>
              <w:t>un</w:t>
            </w:r>
            <w:r w:rsidR="00DF53DC">
              <w:rPr>
                <w:lang w:eastAsia="lv-LV"/>
              </w:rPr>
              <w:t xml:space="preserve"> </w:t>
            </w:r>
            <w:proofErr w:type="spellStart"/>
            <w:r w:rsidR="00DF53DC">
              <w:rPr>
                <w:lang w:eastAsia="lv-LV"/>
              </w:rPr>
              <w:t>tml.procesos</w:t>
            </w:r>
            <w:proofErr w:type="spellEnd"/>
            <w:r w:rsidR="00DF53DC">
              <w:rPr>
                <w:lang w:eastAsia="lv-LV"/>
              </w:rPr>
              <w:t xml:space="preserve">  nodrošināt </w:t>
            </w:r>
            <w:r w:rsidR="00604CF8">
              <w:rPr>
                <w:lang w:eastAsia="lv-LV"/>
              </w:rPr>
              <w:t>darbību BIS2 platformā</w:t>
            </w:r>
          </w:p>
        </w:tc>
      </w:tr>
      <w:tr w:rsidR="00412D35" w:rsidRPr="00DE4C07" w:rsidTr="008D21D9">
        <w:tc>
          <w:tcPr>
            <w:tcW w:w="501" w:type="pct"/>
            <w:tcBorders>
              <w:top w:val="outset" w:sz="6" w:space="0" w:color="414142"/>
              <w:left w:val="outset" w:sz="6" w:space="0" w:color="414142"/>
              <w:bottom w:val="outset" w:sz="6" w:space="0" w:color="414142"/>
              <w:right w:val="outset" w:sz="6" w:space="0" w:color="414142"/>
            </w:tcBorders>
            <w:hideMark/>
          </w:tcPr>
          <w:p w:rsidR="00412D35" w:rsidRPr="00DE4C07" w:rsidRDefault="00E12D62" w:rsidP="00887EC9">
            <w:pPr>
              <w:suppressAutoHyphens/>
              <w:spacing w:after="0" w:line="240" w:lineRule="auto"/>
              <w:jc w:val="center"/>
              <w:rPr>
                <w:rFonts w:eastAsia="Times New Roman"/>
                <w:lang w:val="ru-RU" w:eastAsia="lv-LV"/>
              </w:rPr>
            </w:pPr>
            <w:r w:rsidRPr="00DE4C07">
              <w:rPr>
                <w:rFonts w:eastAsia="Times New Roman"/>
                <w:caps/>
                <w:lang w:eastAsia="lv-LV"/>
              </w:rPr>
              <w:t>10.3.</w:t>
            </w:r>
          </w:p>
        </w:tc>
        <w:tc>
          <w:tcPr>
            <w:tcW w:w="4499" w:type="pct"/>
            <w:gridSpan w:val="4"/>
            <w:tcBorders>
              <w:top w:val="outset" w:sz="6" w:space="0" w:color="414142"/>
              <w:left w:val="outset" w:sz="6" w:space="0" w:color="414142"/>
              <w:bottom w:val="outset" w:sz="6" w:space="0" w:color="414142"/>
              <w:right w:val="outset" w:sz="6" w:space="0" w:color="414142"/>
            </w:tcBorders>
          </w:tcPr>
          <w:p w:rsidR="00412D35" w:rsidRPr="0047672A" w:rsidRDefault="0047672A" w:rsidP="00E12D62">
            <w:pPr>
              <w:autoSpaceDE w:val="0"/>
              <w:autoSpaceDN w:val="0"/>
              <w:adjustRightInd w:val="0"/>
              <w:spacing w:after="200" w:line="240" w:lineRule="auto"/>
              <w:contextualSpacing/>
              <w:jc w:val="both"/>
              <w:rPr>
                <w:lang w:eastAsia="lv-LV"/>
              </w:rPr>
            </w:pPr>
            <w:r w:rsidRPr="00C7691E">
              <w:rPr>
                <w:lang w:eastAsia="lv-LV"/>
              </w:rPr>
              <w:t xml:space="preserve">pārzināt būvniecības likumus un normatīvus, kontrolēt to ievērošanu būvobjektos un </w:t>
            </w:r>
            <w:r>
              <w:rPr>
                <w:lang w:eastAsia="lv-LV"/>
              </w:rPr>
              <w:t>tehnisko pro</w:t>
            </w:r>
            <w:r w:rsidR="00E36AF0">
              <w:rPr>
                <w:lang w:eastAsia="lv-LV"/>
              </w:rPr>
              <w:t>jektu dokumentācijā</w:t>
            </w:r>
            <w:r>
              <w:rPr>
                <w:lang w:eastAsia="lv-LV"/>
              </w:rPr>
              <w:t xml:space="preserve"> </w:t>
            </w:r>
          </w:p>
        </w:tc>
      </w:tr>
      <w:tr w:rsidR="0028062C" w:rsidRPr="00DE4C07" w:rsidTr="008D21D9">
        <w:trPr>
          <w:trHeight w:val="567"/>
        </w:trPr>
        <w:tc>
          <w:tcPr>
            <w:tcW w:w="501" w:type="pct"/>
            <w:tcBorders>
              <w:top w:val="outset" w:sz="6" w:space="0" w:color="414142"/>
              <w:left w:val="outset" w:sz="6" w:space="0" w:color="414142"/>
              <w:bottom w:val="outset" w:sz="6" w:space="0" w:color="414142"/>
              <w:right w:val="outset" w:sz="6" w:space="0" w:color="414142"/>
            </w:tcBorders>
          </w:tcPr>
          <w:p w:rsidR="0028062C" w:rsidRPr="00DE4C07" w:rsidRDefault="00E12D62" w:rsidP="00887EC9">
            <w:pPr>
              <w:suppressAutoHyphens/>
              <w:spacing w:after="0" w:line="240" w:lineRule="auto"/>
              <w:jc w:val="center"/>
              <w:rPr>
                <w:rFonts w:eastAsia="Times New Roman"/>
                <w:caps/>
                <w:lang w:eastAsia="lv-LV"/>
              </w:rPr>
            </w:pPr>
            <w:r w:rsidRPr="00DE4C07">
              <w:rPr>
                <w:rFonts w:eastAsia="Times New Roman"/>
                <w:caps/>
                <w:lang w:eastAsia="lv-LV"/>
              </w:rPr>
              <w:t>10.4</w:t>
            </w:r>
            <w:r w:rsidR="00912F22">
              <w:rPr>
                <w:rFonts w:eastAsia="Times New Roman"/>
                <w:caps/>
                <w:lang w:eastAsia="lv-LV"/>
              </w:rPr>
              <w:t>.</w:t>
            </w:r>
          </w:p>
        </w:tc>
        <w:tc>
          <w:tcPr>
            <w:tcW w:w="4499" w:type="pct"/>
            <w:gridSpan w:val="4"/>
            <w:tcBorders>
              <w:top w:val="outset" w:sz="6" w:space="0" w:color="414142"/>
              <w:left w:val="outset" w:sz="6" w:space="0" w:color="414142"/>
              <w:bottom w:val="outset" w:sz="6" w:space="0" w:color="414142"/>
              <w:right w:val="outset" w:sz="6" w:space="0" w:color="414142"/>
            </w:tcBorders>
          </w:tcPr>
          <w:p w:rsidR="00BF4E59" w:rsidRPr="00C7691E" w:rsidRDefault="00BF4E59" w:rsidP="00BF4E59">
            <w:pPr>
              <w:autoSpaceDE w:val="0"/>
              <w:autoSpaceDN w:val="0"/>
              <w:adjustRightInd w:val="0"/>
              <w:spacing w:after="200" w:line="240" w:lineRule="auto"/>
              <w:contextualSpacing/>
              <w:jc w:val="both"/>
              <w:rPr>
                <w:lang w:eastAsia="lv-LV"/>
              </w:rPr>
            </w:pPr>
            <w:r w:rsidRPr="00C7691E">
              <w:rPr>
                <w:lang w:eastAsia="lv-LV"/>
              </w:rPr>
              <w:t>plānot, vadīt un koordinēt</w:t>
            </w:r>
            <w:r>
              <w:rPr>
                <w:lang w:eastAsia="lv-LV"/>
              </w:rPr>
              <w:t xml:space="preserve"> </w:t>
            </w:r>
            <w:r w:rsidRPr="00C7691E">
              <w:rPr>
                <w:lang w:eastAsia="lv-LV"/>
              </w:rPr>
              <w:t>būvniecības darbus</w:t>
            </w:r>
            <w:r w:rsidR="00CD2A09">
              <w:rPr>
                <w:lang w:eastAsia="lv-LV"/>
              </w:rPr>
              <w:t xml:space="preserve">, </w:t>
            </w:r>
            <w:r w:rsidRPr="00C7691E">
              <w:rPr>
                <w:lang w:eastAsia="lv-LV"/>
              </w:rPr>
              <w:t xml:space="preserve"> Rēzeknes</w:t>
            </w:r>
            <w:r>
              <w:rPr>
                <w:lang w:eastAsia="lv-LV"/>
              </w:rPr>
              <w:t xml:space="preserve"> novada pašvaldības būvobjektos</w:t>
            </w:r>
            <w:r w:rsidR="003C327F">
              <w:rPr>
                <w:lang w:eastAsia="lv-LV"/>
              </w:rPr>
              <w:t>, sadarboties ar būvnieku (organizēt veicamo darbu koordinēšanu) novēršot defektus garantijas laikā</w:t>
            </w:r>
          </w:p>
          <w:p w:rsidR="0028062C" w:rsidRPr="00C7691E" w:rsidRDefault="0028062C" w:rsidP="0028062C">
            <w:pPr>
              <w:autoSpaceDE w:val="0"/>
              <w:autoSpaceDN w:val="0"/>
              <w:adjustRightInd w:val="0"/>
              <w:spacing w:after="200" w:line="240" w:lineRule="auto"/>
              <w:contextualSpacing/>
              <w:jc w:val="both"/>
              <w:rPr>
                <w:lang w:eastAsia="lv-LV"/>
              </w:rPr>
            </w:pPr>
          </w:p>
        </w:tc>
      </w:tr>
      <w:tr w:rsidR="00412D35" w:rsidRPr="00DE4C07" w:rsidTr="008D21D9">
        <w:trPr>
          <w:trHeight w:val="567"/>
        </w:trPr>
        <w:tc>
          <w:tcPr>
            <w:tcW w:w="501" w:type="pct"/>
            <w:tcBorders>
              <w:top w:val="outset" w:sz="6" w:space="0" w:color="414142"/>
              <w:left w:val="outset" w:sz="6" w:space="0" w:color="414142"/>
              <w:bottom w:val="outset" w:sz="6" w:space="0" w:color="414142"/>
              <w:right w:val="outset" w:sz="6" w:space="0" w:color="414142"/>
            </w:tcBorders>
          </w:tcPr>
          <w:p w:rsidR="00412D35" w:rsidRPr="00DE4C07" w:rsidRDefault="00E12D62" w:rsidP="00887EC9">
            <w:pPr>
              <w:suppressAutoHyphens/>
              <w:spacing w:after="0" w:line="240" w:lineRule="auto"/>
              <w:jc w:val="center"/>
              <w:rPr>
                <w:rFonts w:eastAsia="Times New Roman"/>
                <w:caps/>
                <w:lang w:eastAsia="lv-LV"/>
              </w:rPr>
            </w:pPr>
            <w:r w:rsidRPr="00DE4C07">
              <w:rPr>
                <w:rFonts w:eastAsia="Times New Roman"/>
                <w:caps/>
                <w:lang w:eastAsia="lv-LV"/>
              </w:rPr>
              <w:t>10.5.</w:t>
            </w:r>
          </w:p>
        </w:tc>
        <w:tc>
          <w:tcPr>
            <w:tcW w:w="4499" w:type="pct"/>
            <w:gridSpan w:val="4"/>
            <w:tcBorders>
              <w:top w:val="outset" w:sz="6" w:space="0" w:color="414142"/>
              <w:left w:val="outset" w:sz="6" w:space="0" w:color="414142"/>
              <w:bottom w:val="outset" w:sz="6" w:space="0" w:color="414142"/>
              <w:right w:val="outset" w:sz="6" w:space="0" w:color="414142"/>
            </w:tcBorders>
          </w:tcPr>
          <w:p w:rsidR="0028062C" w:rsidRPr="00C7691E" w:rsidRDefault="0028062C" w:rsidP="0028062C">
            <w:pPr>
              <w:autoSpaceDE w:val="0"/>
              <w:autoSpaceDN w:val="0"/>
              <w:adjustRightInd w:val="0"/>
              <w:spacing w:after="200" w:line="240" w:lineRule="auto"/>
              <w:contextualSpacing/>
              <w:jc w:val="both"/>
              <w:rPr>
                <w:lang w:eastAsia="lv-LV"/>
              </w:rPr>
            </w:pPr>
            <w:r w:rsidRPr="00C7691E">
              <w:rPr>
                <w:lang w:eastAsia="lv-LV"/>
              </w:rPr>
              <w:t>sastādīt būvdarbu tāmes</w:t>
            </w:r>
            <w:r w:rsidR="00DA291B">
              <w:rPr>
                <w:lang w:eastAsia="lv-LV"/>
              </w:rPr>
              <w:t xml:space="preserve"> </w:t>
            </w:r>
            <w:r w:rsidR="003C327F">
              <w:rPr>
                <w:lang w:eastAsia="lv-LV"/>
              </w:rPr>
              <w:t>(</w:t>
            </w:r>
            <w:proofErr w:type="spellStart"/>
            <w:r w:rsidR="003C327F">
              <w:rPr>
                <w:lang w:eastAsia="lv-LV"/>
              </w:rPr>
              <w:t>kontroltāmes</w:t>
            </w:r>
            <w:proofErr w:type="spellEnd"/>
            <w:r w:rsidR="003C327F">
              <w:rPr>
                <w:lang w:eastAsia="lv-LV"/>
              </w:rPr>
              <w:t>)</w:t>
            </w:r>
            <w:r w:rsidRPr="00C7691E">
              <w:rPr>
                <w:lang w:eastAsia="lv-LV"/>
              </w:rPr>
              <w:t xml:space="preserve">, pārbaudīt būvniecības iepirkuma tāmes un </w:t>
            </w:r>
            <w:r w:rsidR="00DA291B">
              <w:rPr>
                <w:lang w:eastAsia="lv-LV"/>
              </w:rPr>
              <w:t xml:space="preserve">citu </w:t>
            </w:r>
            <w:r w:rsidRPr="00C7691E">
              <w:rPr>
                <w:lang w:eastAsia="lv-LV"/>
              </w:rPr>
              <w:t>dokumentāciju</w:t>
            </w:r>
            <w:r w:rsidR="00F343ED">
              <w:rPr>
                <w:lang w:eastAsia="lv-LV"/>
              </w:rPr>
              <w:t xml:space="preserve">,  iepazīties ar līgumu projektiem, </w:t>
            </w:r>
            <w:r w:rsidRPr="00C7691E">
              <w:rPr>
                <w:lang w:eastAsia="lv-LV"/>
              </w:rPr>
              <w:t>Rēzeknes novada pašva</w:t>
            </w:r>
            <w:r w:rsidR="00E12D62">
              <w:rPr>
                <w:lang w:eastAsia="lv-LV"/>
              </w:rPr>
              <w:t>ldības būvniecības iepirkum</w:t>
            </w:r>
            <w:r w:rsidR="00986FFF">
              <w:rPr>
                <w:lang w:eastAsia="lv-LV"/>
              </w:rPr>
              <w:t>os</w:t>
            </w:r>
          </w:p>
          <w:p w:rsidR="00412D35" w:rsidRPr="0028062C" w:rsidRDefault="00412D35" w:rsidP="0028062C">
            <w:pPr>
              <w:autoSpaceDE w:val="0"/>
              <w:autoSpaceDN w:val="0"/>
              <w:adjustRightInd w:val="0"/>
              <w:spacing w:after="200" w:line="240" w:lineRule="auto"/>
              <w:contextualSpacing/>
              <w:jc w:val="both"/>
              <w:rPr>
                <w:lang w:eastAsia="lv-LV"/>
              </w:rPr>
            </w:pPr>
          </w:p>
        </w:tc>
      </w:tr>
      <w:tr w:rsidR="00412D35" w:rsidRPr="00DE4C07" w:rsidTr="008D21D9">
        <w:tc>
          <w:tcPr>
            <w:tcW w:w="501" w:type="pct"/>
            <w:tcBorders>
              <w:top w:val="outset" w:sz="6" w:space="0" w:color="414142"/>
              <w:left w:val="outset" w:sz="6" w:space="0" w:color="414142"/>
              <w:bottom w:val="outset" w:sz="6" w:space="0" w:color="414142"/>
              <w:right w:val="outset" w:sz="6" w:space="0" w:color="414142"/>
            </w:tcBorders>
          </w:tcPr>
          <w:p w:rsidR="00412D35" w:rsidRPr="00DE4C07" w:rsidRDefault="00E12D62" w:rsidP="00887EC9">
            <w:pPr>
              <w:suppressAutoHyphens/>
              <w:spacing w:after="0" w:line="240" w:lineRule="auto"/>
              <w:jc w:val="center"/>
              <w:rPr>
                <w:rFonts w:eastAsia="Times New Roman"/>
                <w:caps/>
                <w:lang w:eastAsia="lv-LV"/>
              </w:rPr>
            </w:pPr>
            <w:r w:rsidRPr="00DE4C07">
              <w:rPr>
                <w:rFonts w:eastAsia="Times New Roman"/>
                <w:caps/>
                <w:lang w:eastAsia="lv-LV"/>
              </w:rPr>
              <w:t>10.6.</w:t>
            </w:r>
          </w:p>
        </w:tc>
        <w:tc>
          <w:tcPr>
            <w:tcW w:w="4499" w:type="pct"/>
            <w:gridSpan w:val="4"/>
            <w:tcBorders>
              <w:top w:val="outset" w:sz="6" w:space="0" w:color="414142"/>
              <w:left w:val="outset" w:sz="6" w:space="0" w:color="414142"/>
              <w:bottom w:val="outset" w:sz="6" w:space="0" w:color="414142"/>
              <w:right w:val="outset" w:sz="6" w:space="0" w:color="414142"/>
            </w:tcBorders>
          </w:tcPr>
          <w:p w:rsidR="00412D35" w:rsidRPr="00DE4C07" w:rsidRDefault="0028062C" w:rsidP="00887EC9">
            <w:pPr>
              <w:suppressAutoHyphens/>
              <w:spacing w:after="0" w:line="240" w:lineRule="auto"/>
              <w:ind w:right="119"/>
              <w:rPr>
                <w:rFonts w:eastAsia="Times New Roman"/>
                <w:shd w:val="clear" w:color="auto" w:fill="FFFFFF"/>
                <w:lang w:eastAsia="ar-SA"/>
              </w:rPr>
            </w:pPr>
            <w:r w:rsidRPr="00C7691E">
              <w:rPr>
                <w:lang w:eastAsia="lv-LV"/>
              </w:rPr>
              <w:t>pārbaudīt projekt</w:t>
            </w:r>
            <w:r w:rsidR="00704C96">
              <w:rPr>
                <w:lang w:eastAsia="lv-LV"/>
              </w:rPr>
              <w:t>u</w:t>
            </w:r>
            <w:r w:rsidRPr="00C7691E">
              <w:rPr>
                <w:lang w:eastAsia="lv-LV"/>
              </w:rPr>
              <w:t xml:space="preserve"> dokumentāciju, plānot visu būvobjekta īstenošanā iesaistīto dalībnieku sadarbīb</w:t>
            </w:r>
            <w:r w:rsidR="00E12D62">
              <w:rPr>
                <w:lang w:eastAsia="lv-LV"/>
              </w:rPr>
              <w:t>u un būvdarbu veikšanas kārtību</w:t>
            </w:r>
          </w:p>
        </w:tc>
      </w:tr>
      <w:tr w:rsidR="00412D35" w:rsidRPr="00DE4C07" w:rsidTr="008D21D9">
        <w:tc>
          <w:tcPr>
            <w:tcW w:w="501" w:type="pct"/>
            <w:tcBorders>
              <w:top w:val="outset" w:sz="6" w:space="0" w:color="414142"/>
              <w:left w:val="outset" w:sz="6" w:space="0" w:color="414142"/>
              <w:bottom w:val="outset" w:sz="6" w:space="0" w:color="414142"/>
              <w:right w:val="outset" w:sz="6" w:space="0" w:color="414142"/>
            </w:tcBorders>
          </w:tcPr>
          <w:p w:rsidR="00412D35" w:rsidRPr="00DE4C07" w:rsidRDefault="00E12D62" w:rsidP="00887EC9">
            <w:pPr>
              <w:suppressAutoHyphens/>
              <w:spacing w:after="0" w:line="240" w:lineRule="auto"/>
              <w:jc w:val="center"/>
              <w:rPr>
                <w:rFonts w:eastAsia="Times New Roman"/>
                <w:caps/>
                <w:lang w:eastAsia="lv-LV"/>
              </w:rPr>
            </w:pPr>
            <w:r w:rsidRPr="00DE4C07">
              <w:rPr>
                <w:rFonts w:eastAsia="Times New Roman"/>
                <w:caps/>
                <w:lang w:eastAsia="lv-LV"/>
              </w:rPr>
              <w:lastRenderedPageBreak/>
              <w:t>10.7.</w:t>
            </w:r>
          </w:p>
        </w:tc>
        <w:tc>
          <w:tcPr>
            <w:tcW w:w="4499" w:type="pct"/>
            <w:gridSpan w:val="4"/>
            <w:tcBorders>
              <w:top w:val="outset" w:sz="6" w:space="0" w:color="414142"/>
              <w:left w:val="outset" w:sz="6" w:space="0" w:color="414142"/>
              <w:bottom w:val="outset" w:sz="6" w:space="0" w:color="414142"/>
              <w:right w:val="outset" w:sz="6" w:space="0" w:color="414142"/>
            </w:tcBorders>
          </w:tcPr>
          <w:p w:rsidR="00412D35" w:rsidRPr="00DE4C07" w:rsidRDefault="00E36AF0" w:rsidP="00E36AF0">
            <w:pPr>
              <w:autoSpaceDE w:val="0"/>
              <w:autoSpaceDN w:val="0"/>
              <w:adjustRightInd w:val="0"/>
              <w:spacing w:after="200" w:line="240" w:lineRule="auto"/>
              <w:contextualSpacing/>
              <w:jc w:val="both"/>
              <w:rPr>
                <w:rFonts w:eastAsia="Times New Roman"/>
                <w:lang w:eastAsia="ar-SA"/>
              </w:rPr>
            </w:pPr>
            <w:r>
              <w:rPr>
                <w:rFonts w:eastAsia="Times New Roman"/>
                <w:lang w:eastAsia="ar-SA"/>
              </w:rPr>
              <w:t>izskatīt un saskaņot līguma projektus</w:t>
            </w:r>
            <w:r w:rsidR="00704C96">
              <w:rPr>
                <w:rFonts w:eastAsia="Times New Roman"/>
                <w:lang w:eastAsia="ar-SA"/>
              </w:rPr>
              <w:t>, būvdarbu apjomus</w:t>
            </w:r>
            <w:r>
              <w:rPr>
                <w:rFonts w:eastAsia="Times New Roman"/>
                <w:lang w:eastAsia="ar-SA"/>
              </w:rPr>
              <w:t xml:space="preserve"> paredzamajiem būvdarbiem</w:t>
            </w:r>
            <w:r w:rsidR="00CD2A09">
              <w:rPr>
                <w:rFonts w:eastAsia="Times New Roman"/>
                <w:lang w:eastAsia="ar-SA"/>
              </w:rPr>
              <w:t xml:space="preserve">, </w:t>
            </w:r>
            <w:r>
              <w:rPr>
                <w:rFonts w:eastAsia="Times New Roman"/>
                <w:lang w:eastAsia="ar-SA"/>
              </w:rPr>
              <w:t xml:space="preserve">iesniegt </w:t>
            </w:r>
            <w:r w:rsidR="00C61338">
              <w:rPr>
                <w:rFonts w:eastAsia="Times New Roman"/>
                <w:lang w:eastAsia="ar-SA"/>
              </w:rPr>
              <w:t xml:space="preserve"> tos </w:t>
            </w:r>
            <w:r>
              <w:rPr>
                <w:rFonts w:eastAsia="Times New Roman"/>
                <w:lang w:eastAsia="ar-SA"/>
              </w:rPr>
              <w:t>sa</w:t>
            </w:r>
            <w:r w:rsidR="00C61338">
              <w:rPr>
                <w:rFonts w:eastAsia="Times New Roman"/>
                <w:lang w:eastAsia="ar-SA"/>
              </w:rPr>
              <w:t xml:space="preserve">skaņošanai </w:t>
            </w:r>
          </w:p>
        </w:tc>
      </w:tr>
      <w:tr w:rsidR="00412D35" w:rsidRPr="00DE4C07" w:rsidTr="008D21D9">
        <w:tc>
          <w:tcPr>
            <w:tcW w:w="501" w:type="pct"/>
            <w:tcBorders>
              <w:top w:val="outset" w:sz="6" w:space="0" w:color="414142"/>
              <w:left w:val="outset" w:sz="6" w:space="0" w:color="414142"/>
              <w:bottom w:val="outset" w:sz="6" w:space="0" w:color="414142"/>
              <w:right w:val="outset" w:sz="6" w:space="0" w:color="414142"/>
            </w:tcBorders>
          </w:tcPr>
          <w:p w:rsidR="00412D35" w:rsidRPr="00DE4C07" w:rsidRDefault="00E12D62" w:rsidP="00887EC9">
            <w:pPr>
              <w:suppressAutoHyphens/>
              <w:spacing w:after="0" w:line="240" w:lineRule="auto"/>
              <w:jc w:val="center"/>
              <w:rPr>
                <w:rFonts w:eastAsia="Times New Roman"/>
                <w:caps/>
                <w:lang w:eastAsia="lv-LV"/>
              </w:rPr>
            </w:pPr>
            <w:r w:rsidRPr="00DE4C07">
              <w:rPr>
                <w:rFonts w:eastAsia="Times New Roman"/>
                <w:caps/>
                <w:lang w:eastAsia="lv-LV"/>
              </w:rPr>
              <w:t>10.8.</w:t>
            </w:r>
          </w:p>
        </w:tc>
        <w:tc>
          <w:tcPr>
            <w:tcW w:w="4499" w:type="pct"/>
            <w:gridSpan w:val="4"/>
            <w:tcBorders>
              <w:top w:val="outset" w:sz="6" w:space="0" w:color="414142"/>
              <w:left w:val="outset" w:sz="6" w:space="0" w:color="414142"/>
              <w:bottom w:val="outset" w:sz="6" w:space="0" w:color="414142"/>
              <w:right w:val="outset" w:sz="6" w:space="0" w:color="414142"/>
            </w:tcBorders>
          </w:tcPr>
          <w:p w:rsidR="00412D35" w:rsidRPr="00E36AF0" w:rsidRDefault="00E36AF0" w:rsidP="00E12D62">
            <w:pPr>
              <w:autoSpaceDE w:val="0"/>
              <w:autoSpaceDN w:val="0"/>
              <w:adjustRightInd w:val="0"/>
              <w:spacing w:after="200" w:line="240" w:lineRule="auto"/>
              <w:contextualSpacing/>
              <w:jc w:val="both"/>
              <w:rPr>
                <w:lang w:eastAsia="lv-LV"/>
              </w:rPr>
            </w:pPr>
            <w:r w:rsidRPr="00C7691E">
              <w:rPr>
                <w:lang w:eastAsia="lv-LV"/>
              </w:rPr>
              <w:t>plānot nepieciešamos pasāku</w:t>
            </w:r>
            <w:r>
              <w:rPr>
                <w:lang w:eastAsia="lv-LV"/>
              </w:rPr>
              <w:t>mus kvalitātes nodrošināšanai</w:t>
            </w:r>
          </w:p>
        </w:tc>
      </w:tr>
      <w:tr w:rsidR="00412D35" w:rsidRPr="00DE4C07" w:rsidTr="008D21D9">
        <w:trPr>
          <w:trHeight w:val="670"/>
        </w:trPr>
        <w:tc>
          <w:tcPr>
            <w:tcW w:w="501" w:type="pct"/>
            <w:tcBorders>
              <w:top w:val="outset" w:sz="6" w:space="0" w:color="414142"/>
              <w:left w:val="outset" w:sz="6" w:space="0" w:color="414142"/>
              <w:bottom w:val="outset" w:sz="6" w:space="0" w:color="414142"/>
              <w:right w:val="outset" w:sz="6" w:space="0" w:color="414142"/>
            </w:tcBorders>
          </w:tcPr>
          <w:p w:rsidR="00412D35" w:rsidRPr="00DE4C07" w:rsidRDefault="00E12D62" w:rsidP="00887EC9">
            <w:pPr>
              <w:suppressAutoHyphens/>
              <w:spacing w:after="0" w:line="240" w:lineRule="auto"/>
              <w:jc w:val="center"/>
              <w:rPr>
                <w:rFonts w:eastAsia="Times New Roman"/>
                <w:caps/>
                <w:lang w:eastAsia="lv-LV"/>
              </w:rPr>
            </w:pPr>
            <w:r>
              <w:rPr>
                <w:rFonts w:eastAsia="Times New Roman"/>
                <w:caps/>
                <w:lang w:eastAsia="lv-LV"/>
              </w:rPr>
              <w:t>10.9.</w:t>
            </w:r>
          </w:p>
        </w:tc>
        <w:tc>
          <w:tcPr>
            <w:tcW w:w="4499" w:type="pct"/>
            <w:gridSpan w:val="4"/>
            <w:tcBorders>
              <w:top w:val="outset" w:sz="6" w:space="0" w:color="414142"/>
              <w:left w:val="outset" w:sz="6" w:space="0" w:color="414142"/>
              <w:bottom w:val="outset" w:sz="6" w:space="0" w:color="414142"/>
              <w:right w:val="outset" w:sz="6" w:space="0" w:color="414142"/>
            </w:tcBorders>
          </w:tcPr>
          <w:p w:rsidR="00412D35" w:rsidRPr="00E12D62" w:rsidRDefault="0028062C" w:rsidP="00E12D62">
            <w:pPr>
              <w:autoSpaceDE w:val="0"/>
              <w:autoSpaceDN w:val="0"/>
              <w:adjustRightInd w:val="0"/>
              <w:spacing w:after="200" w:line="240" w:lineRule="auto"/>
              <w:contextualSpacing/>
              <w:jc w:val="both"/>
              <w:rPr>
                <w:lang w:eastAsia="lv-LV"/>
              </w:rPr>
            </w:pPr>
            <w:r w:rsidRPr="00C7691E">
              <w:rPr>
                <w:lang w:eastAsia="lv-LV"/>
              </w:rPr>
              <w:t>pētīt un sniegt konsultācijas par  būvniecībā lietojamo mater</w:t>
            </w:r>
            <w:r w:rsidR="00E12D62">
              <w:rPr>
                <w:lang w:eastAsia="lv-LV"/>
              </w:rPr>
              <w:t>iālu tehnoloģiskajiem aspektiem,</w:t>
            </w:r>
            <w:r w:rsidR="00E12D62" w:rsidRPr="00C7691E">
              <w:rPr>
                <w:lang w:eastAsia="lv-LV"/>
              </w:rPr>
              <w:t xml:space="preserve">  kontrolēt būves izpilddokumentāciju </w:t>
            </w:r>
            <w:r w:rsidR="00E12D62">
              <w:rPr>
                <w:lang w:eastAsia="lv-LV"/>
              </w:rPr>
              <w:t>(izpilddarbu aktus, tāmes u.c.)</w:t>
            </w:r>
          </w:p>
        </w:tc>
      </w:tr>
      <w:tr w:rsidR="0063135F" w:rsidRPr="00DE4C07" w:rsidTr="008D21D9">
        <w:trPr>
          <w:trHeight w:val="409"/>
        </w:trPr>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80600D" w:rsidP="00E12D62">
            <w:pPr>
              <w:suppressAutoHyphens/>
              <w:spacing w:after="0" w:line="240" w:lineRule="auto"/>
              <w:rPr>
                <w:rFonts w:eastAsia="Times New Roman"/>
                <w:caps/>
                <w:lang w:eastAsia="lv-LV"/>
              </w:rPr>
            </w:pPr>
            <w:r>
              <w:rPr>
                <w:rFonts w:eastAsia="Times New Roman"/>
                <w:caps/>
                <w:lang w:eastAsia="lv-LV"/>
              </w:rPr>
              <w:t xml:space="preserve">   </w:t>
            </w:r>
            <w:r w:rsidR="00E12D62">
              <w:rPr>
                <w:rFonts w:eastAsia="Times New Roman"/>
                <w:caps/>
                <w:lang w:eastAsia="lv-LV"/>
              </w:rPr>
              <w:t>10.10.</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532F8" w:rsidRDefault="0063135F" w:rsidP="00D532F8">
            <w:pPr>
              <w:autoSpaceDE w:val="0"/>
              <w:autoSpaceDN w:val="0"/>
              <w:adjustRightInd w:val="0"/>
              <w:spacing w:after="200" w:line="240" w:lineRule="auto"/>
              <w:contextualSpacing/>
              <w:jc w:val="both"/>
              <w:rPr>
                <w:lang w:eastAsia="lv-LV"/>
              </w:rPr>
            </w:pPr>
            <w:r w:rsidRPr="00C7691E">
              <w:rPr>
                <w:lang w:eastAsia="lv-LV"/>
              </w:rPr>
              <w:t xml:space="preserve">uzturēt  kontaktus un konsultēties </w:t>
            </w:r>
            <w:r>
              <w:rPr>
                <w:lang w:eastAsia="lv-LV"/>
              </w:rPr>
              <w:t xml:space="preserve">ar attiecīgajiem </w:t>
            </w:r>
            <w:r w:rsidR="00704C96">
              <w:rPr>
                <w:lang w:eastAsia="lv-LV"/>
              </w:rPr>
              <w:t xml:space="preserve">nozaru </w:t>
            </w:r>
            <w:proofErr w:type="spellStart"/>
            <w:r w:rsidR="00704C96">
              <w:rPr>
                <w:lang w:eastAsia="lv-LV"/>
              </w:rPr>
              <w:t>būvspeciālistiem</w:t>
            </w:r>
            <w:proofErr w:type="spellEnd"/>
            <w:r w:rsidR="00704C96">
              <w:rPr>
                <w:lang w:eastAsia="lv-LV"/>
              </w:rPr>
              <w:t>-ekspertiem jautājumos kuros nepieciešamas īpašas zināšanas,</w:t>
            </w:r>
            <w:r w:rsidR="00704C96" w:rsidRPr="00C7691E">
              <w:rPr>
                <w:lang w:eastAsia="lv-LV"/>
              </w:rPr>
              <w:t xml:space="preserve"> </w:t>
            </w:r>
            <w:proofErr w:type="spellStart"/>
            <w:r w:rsidR="00704C96" w:rsidRPr="00C7691E">
              <w:rPr>
                <w:lang w:eastAsia="lv-LV"/>
              </w:rPr>
              <w:t>pielietoto</w:t>
            </w:r>
            <w:r w:rsidR="00D532F8">
              <w:rPr>
                <w:lang w:eastAsia="lv-LV"/>
              </w:rPr>
              <w:t>jamo</w:t>
            </w:r>
            <w:proofErr w:type="spellEnd"/>
            <w:r w:rsidR="00704C96" w:rsidRPr="00C7691E">
              <w:rPr>
                <w:lang w:eastAsia="lv-LV"/>
              </w:rPr>
              <w:t xml:space="preserve"> materiāl</w:t>
            </w:r>
            <w:r w:rsidR="00704C96">
              <w:rPr>
                <w:lang w:eastAsia="lv-LV"/>
              </w:rPr>
              <w:t xml:space="preserve">u </w:t>
            </w:r>
            <w:r w:rsidR="00D532F8">
              <w:rPr>
                <w:lang w:eastAsia="lv-LV"/>
              </w:rPr>
              <w:t>vai</w:t>
            </w:r>
            <w:r w:rsidR="00704C96">
              <w:rPr>
                <w:lang w:eastAsia="lv-LV"/>
              </w:rPr>
              <w:t xml:space="preserve"> būvdarbu metožu</w:t>
            </w:r>
            <w:r w:rsidR="00D532F8">
              <w:rPr>
                <w:rFonts w:eastAsia="Times New Roman"/>
                <w:lang w:eastAsia="ar-SA"/>
              </w:rPr>
              <w:t xml:space="preserve"> izmantošanu būvobjektos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912F22" w:rsidP="0063135F">
            <w:pPr>
              <w:suppressAutoHyphens/>
              <w:spacing w:after="0" w:line="240" w:lineRule="auto"/>
              <w:jc w:val="center"/>
              <w:rPr>
                <w:rFonts w:eastAsia="Times New Roman"/>
                <w:caps/>
                <w:lang w:eastAsia="lv-LV"/>
              </w:rPr>
            </w:pPr>
            <w:r>
              <w:rPr>
                <w:rFonts w:eastAsia="Times New Roman"/>
                <w:caps/>
                <w:lang w:eastAsia="lv-LV"/>
              </w:rPr>
              <w:t xml:space="preserve"> </w:t>
            </w:r>
            <w:r w:rsidR="00E12D62">
              <w:rPr>
                <w:rFonts w:eastAsia="Times New Roman"/>
                <w:caps/>
                <w:lang w:eastAsia="lv-LV"/>
              </w:rPr>
              <w:t>10.11.</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BF4E59" w:rsidRDefault="0063135F" w:rsidP="0063135F">
            <w:pPr>
              <w:autoSpaceDE w:val="0"/>
              <w:autoSpaceDN w:val="0"/>
              <w:adjustRightInd w:val="0"/>
              <w:spacing w:after="200" w:line="240" w:lineRule="auto"/>
              <w:contextualSpacing/>
              <w:jc w:val="both"/>
              <w:rPr>
                <w:lang w:eastAsia="lv-LV"/>
              </w:rPr>
            </w:pPr>
            <w:r w:rsidRPr="00C7691E">
              <w:rPr>
                <w:lang w:eastAsia="lv-LV"/>
              </w:rPr>
              <w:t>kontro</w:t>
            </w:r>
            <w:r>
              <w:rPr>
                <w:lang w:eastAsia="lv-LV"/>
              </w:rPr>
              <w:t xml:space="preserve">lēt konkrētā objekta izdevumus, par novirzēm  informēt </w:t>
            </w:r>
            <w:r w:rsidR="0080600D">
              <w:rPr>
                <w:lang w:eastAsia="lv-LV"/>
              </w:rPr>
              <w:t>tiešo darba vadītāju,</w:t>
            </w:r>
            <w:r w:rsidR="00EC0715">
              <w:rPr>
                <w:lang w:eastAsia="lv-LV"/>
              </w:rPr>
              <w:t xml:space="preserve"> </w:t>
            </w:r>
            <w:r>
              <w:rPr>
                <w:lang w:eastAsia="lv-LV"/>
              </w:rPr>
              <w:t>pasūtī</w:t>
            </w:r>
            <w:r w:rsidR="00E12D62">
              <w:rPr>
                <w:lang w:eastAsia="lv-LV"/>
              </w:rPr>
              <w:t>tāju</w:t>
            </w:r>
          </w:p>
        </w:tc>
      </w:tr>
      <w:tr w:rsidR="0063135F" w:rsidRPr="00DE4C07" w:rsidTr="008D21D9">
        <w:trPr>
          <w:trHeight w:val="581"/>
        </w:trPr>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912F22" w:rsidP="0063135F">
            <w:pPr>
              <w:suppressAutoHyphens/>
              <w:spacing w:after="0" w:line="240" w:lineRule="auto"/>
              <w:jc w:val="center"/>
              <w:rPr>
                <w:rFonts w:eastAsia="Times New Roman"/>
                <w:caps/>
                <w:lang w:eastAsia="lv-LV"/>
              </w:rPr>
            </w:pPr>
            <w:r>
              <w:rPr>
                <w:rFonts w:eastAsia="Times New Roman"/>
                <w:caps/>
                <w:lang w:eastAsia="lv-LV"/>
              </w:rPr>
              <w:t xml:space="preserve"> </w:t>
            </w:r>
            <w:r w:rsidR="00E12D62">
              <w:rPr>
                <w:rFonts w:eastAsia="Times New Roman"/>
                <w:caps/>
                <w:lang w:eastAsia="lv-LV"/>
              </w:rPr>
              <w:t>10.12</w:t>
            </w:r>
            <w:r>
              <w:rPr>
                <w:rFonts w:eastAsia="Times New Roman"/>
                <w:caps/>
                <w:lang w:eastAsia="lv-LV"/>
              </w:rPr>
              <w:t>.</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532F8" w:rsidRDefault="0063135F" w:rsidP="00D532F8">
            <w:pPr>
              <w:spacing w:after="0" w:line="240" w:lineRule="auto"/>
              <w:jc w:val="both"/>
              <w:rPr>
                <w:bCs/>
              </w:rPr>
            </w:pPr>
            <w:r>
              <w:rPr>
                <w:bCs/>
              </w:rPr>
              <w:t>v</w:t>
            </w:r>
            <w:r w:rsidRPr="00A220FB">
              <w:rPr>
                <w:bCs/>
              </w:rPr>
              <w:t xml:space="preserve">eikt uzdoto būvdarbu apjomu kvalitātes kontroli, </w:t>
            </w:r>
            <w:r w:rsidR="00D532F8">
              <w:rPr>
                <w:bCs/>
              </w:rPr>
              <w:t xml:space="preserve">pārbaudīt </w:t>
            </w:r>
            <w:r w:rsidRPr="00A220FB">
              <w:rPr>
                <w:bCs/>
              </w:rPr>
              <w:t>segto darbu aktu</w:t>
            </w:r>
            <w:r w:rsidR="00D532F8">
              <w:rPr>
                <w:bCs/>
              </w:rPr>
              <w:t>s</w:t>
            </w:r>
            <w:r w:rsidRPr="00A220FB">
              <w:rPr>
                <w:bCs/>
              </w:rPr>
              <w:t>, būvdarbu žurnālu</w:t>
            </w:r>
            <w:r w:rsidR="00D532F8">
              <w:rPr>
                <w:bCs/>
              </w:rPr>
              <w:t>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Pr>
                <w:rFonts w:eastAsia="Times New Roman"/>
                <w:caps/>
                <w:lang w:eastAsia="lv-LV"/>
              </w:rPr>
              <w:t>10.13.</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C7691E" w:rsidRDefault="0063135F" w:rsidP="0063135F">
            <w:pPr>
              <w:spacing w:after="0" w:line="240" w:lineRule="auto"/>
              <w:jc w:val="both"/>
              <w:rPr>
                <w:bCs/>
              </w:rPr>
            </w:pPr>
            <w:r>
              <w:rPr>
                <w:bCs/>
              </w:rPr>
              <w:t>p</w:t>
            </w:r>
            <w:r w:rsidRPr="00A220FB">
              <w:rPr>
                <w:bCs/>
              </w:rPr>
              <w:t>iedalīties objekta būvniecības</w:t>
            </w:r>
            <w:r>
              <w:rPr>
                <w:bCs/>
              </w:rPr>
              <w:t xml:space="preserve"> ražošanas apspriedēs</w:t>
            </w:r>
            <w:r w:rsidR="00EC0715">
              <w:rPr>
                <w:bCs/>
              </w:rPr>
              <w:t xml:space="preserve">, </w:t>
            </w:r>
            <w:r>
              <w:rPr>
                <w:bCs/>
              </w:rPr>
              <w:t xml:space="preserve"> </w:t>
            </w:r>
            <w:r w:rsidR="00EC0715">
              <w:rPr>
                <w:bCs/>
              </w:rPr>
              <w:t>informēt pasūtītāju par nepieciešamību  ņemt dalību svarīgāko jautājumu risināšanā</w:t>
            </w:r>
          </w:p>
          <w:p w:rsidR="0063135F" w:rsidRPr="00DE4C07" w:rsidRDefault="0063135F" w:rsidP="0063135F">
            <w:pPr>
              <w:suppressAutoHyphens/>
              <w:spacing w:after="0" w:line="240" w:lineRule="auto"/>
              <w:ind w:right="119"/>
              <w:jc w:val="both"/>
              <w:rPr>
                <w:rFonts w:eastAsia="Times New Roman"/>
                <w:lang w:eastAsia="ar-SA"/>
              </w:rPr>
            </w:pPr>
          </w:p>
        </w:tc>
      </w:tr>
      <w:tr w:rsidR="0063135F" w:rsidRPr="00DE4C07" w:rsidTr="008D21D9">
        <w:trPr>
          <w:trHeight w:val="791"/>
        </w:trPr>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Pr>
                <w:rFonts w:eastAsia="Times New Roman"/>
                <w:caps/>
                <w:lang w:eastAsia="lv-LV"/>
              </w:rPr>
              <w:t>10.14.</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80600D" w:rsidP="0080600D">
            <w:pPr>
              <w:spacing w:after="0" w:line="240" w:lineRule="auto"/>
              <w:jc w:val="both"/>
              <w:rPr>
                <w:rFonts w:eastAsia="Times New Roman"/>
                <w:lang w:eastAsia="ar-SA"/>
              </w:rPr>
            </w:pPr>
            <w:r>
              <w:t>iepazīties ar "Būvobjekta darba aizsardzības plānu",  sadarboties ar būvobjektā  norīkotiem koordinatoriem darba aizsardzības jautājumos, par nepilnībām informēt izpildītāju un  pasūtītāju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Pr>
                <w:rFonts w:eastAsia="Times New Roman"/>
                <w:caps/>
                <w:lang w:eastAsia="lv-LV"/>
              </w:rPr>
              <w:t>10.15.</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E12D62">
            <w:pPr>
              <w:spacing w:after="0" w:line="240" w:lineRule="auto"/>
              <w:jc w:val="both"/>
              <w:rPr>
                <w:rFonts w:eastAsia="Times New Roman"/>
                <w:lang w:eastAsia="ar-SA"/>
              </w:rPr>
            </w:pPr>
            <w:r>
              <w:rPr>
                <w:bCs/>
              </w:rPr>
              <w:t>z</w:t>
            </w:r>
            <w:r w:rsidRPr="00A220FB">
              <w:rPr>
                <w:bCs/>
              </w:rPr>
              <w:t xml:space="preserve">iņot par svarīgākajiem notikumiem būvobjektā, par darbu  grafika ievērošanu, nelaimes gadījumiem objektā, kā </w:t>
            </w:r>
            <w:r w:rsidR="00E12D62">
              <w:rPr>
                <w:bCs/>
              </w:rPr>
              <w:t>arī</w:t>
            </w:r>
            <w:r w:rsidR="000C630D">
              <w:rPr>
                <w:bCs/>
              </w:rPr>
              <w:t xml:space="preserve"> c.t. notikumiem</w:t>
            </w:r>
          </w:p>
        </w:tc>
      </w:tr>
      <w:tr w:rsidR="0063135F" w:rsidRPr="00DE4C07" w:rsidTr="008D21D9">
        <w:trPr>
          <w:trHeight w:val="717"/>
        </w:trPr>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Pr>
                <w:rFonts w:eastAsia="Times New Roman"/>
                <w:caps/>
                <w:lang w:eastAsia="lv-LV"/>
              </w:rPr>
              <w:t>10.16</w:t>
            </w:r>
            <w:r w:rsidRPr="00DE4C07">
              <w:rPr>
                <w:rFonts w:eastAsia="Times New Roman"/>
                <w:caps/>
                <w:lang w:eastAsia="lv-LV"/>
              </w:rPr>
              <w:t>.</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E12D62">
            <w:pPr>
              <w:spacing w:after="0" w:line="240" w:lineRule="auto"/>
              <w:jc w:val="both"/>
              <w:rPr>
                <w:rFonts w:eastAsia="Times New Roman"/>
                <w:lang w:eastAsia="ar-SA"/>
              </w:rPr>
            </w:pPr>
            <w:r>
              <w:rPr>
                <w:bCs/>
              </w:rPr>
              <w:t>b</w:t>
            </w:r>
            <w:r w:rsidRPr="00A220FB">
              <w:rPr>
                <w:bCs/>
              </w:rPr>
              <w:t>ūvdarbu veikšanas laikā vākt un sistematizēt visu nepieciešamo dokumentāciju obj</w:t>
            </w:r>
            <w:r w:rsidR="00E12D62">
              <w:rPr>
                <w:bCs/>
              </w:rPr>
              <w:t>ekta pieņemšanai ekspluatācijai</w:t>
            </w:r>
            <w:r w:rsidR="00E12D62" w:rsidRPr="00DE4C07">
              <w:rPr>
                <w:rFonts w:eastAsia="Times New Roman"/>
                <w:lang w:eastAsia="ar-SA"/>
              </w:rPr>
              <w:t xml:space="preserve"> </w:t>
            </w:r>
          </w:p>
        </w:tc>
      </w:tr>
      <w:tr w:rsidR="0063135F" w:rsidRPr="00DE4C07" w:rsidTr="008D21D9">
        <w:trPr>
          <w:trHeight w:val="815"/>
        </w:trPr>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Pr>
                <w:rFonts w:eastAsia="Times New Roman"/>
                <w:caps/>
                <w:lang w:eastAsia="lv-LV"/>
              </w:rPr>
              <w:t>10.17</w:t>
            </w:r>
            <w:r w:rsidRPr="00DE4C07">
              <w:rPr>
                <w:rFonts w:eastAsia="Times New Roman"/>
                <w:caps/>
                <w:lang w:eastAsia="lv-LV"/>
              </w:rPr>
              <w:t>.</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E12D62">
            <w:pPr>
              <w:spacing w:after="0" w:line="240" w:lineRule="auto"/>
              <w:jc w:val="both"/>
              <w:rPr>
                <w:rFonts w:eastAsia="Times New Roman"/>
                <w:lang w:eastAsia="ar-SA"/>
              </w:rPr>
            </w:pPr>
            <w:r>
              <w:rPr>
                <w:bCs/>
              </w:rPr>
              <w:t>s</w:t>
            </w:r>
            <w:r w:rsidRPr="00C7691E">
              <w:rPr>
                <w:bCs/>
              </w:rPr>
              <w:t>niegt radušos priekšlikumus būvniecības procesa uzlabošanai, būvniecības tāmju koriģēšanai,</w:t>
            </w:r>
            <w:r>
              <w:rPr>
                <w:bCs/>
              </w:rPr>
              <w:t xml:space="preserve"> būvdarbu līgumu pagarināšanai,</w:t>
            </w:r>
            <w:r w:rsidRPr="00C7691E">
              <w:rPr>
                <w:bCs/>
              </w:rPr>
              <w:t xml:space="preserve"> būvdarbu veikšanas projekta optimi</w:t>
            </w:r>
            <w:r w:rsidR="00E12D62">
              <w:rPr>
                <w:bCs/>
              </w:rPr>
              <w:t>zācijai</w:t>
            </w:r>
            <w:r w:rsidR="00E12D62" w:rsidRPr="00DE4C07">
              <w:rPr>
                <w:rFonts w:eastAsia="Times New Roman"/>
                <w:lang w:eastAsia="ar-SA"/>
              </w:rPr>
              <w:t xml:space="preserve"> </w:t>
            </w:r>
          </w:p>
        </w:tc>
      </w:tr>
      <w:tr w:rsidR="0063135F" w:rsidRPr="00DE4C07" w:rsidTr="008D21D9">
        <w:trPr>
          <w:trHeight w:val="630"/>
        </w:trPr>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sidRPr="00DE4C07">
              <w:rPr>
                <w:rFonts w:eastAsia="Times New Roman"/>
                <w:caps/>
                <w:lang w:eastAsia="lv-LV"/>
              </w:rPr>
              <w:t>10.18.</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right="100"/>
              <w:jc w:val="both"/>
              <w:rPr>
                <w:rFonts w:eastAsia="Times New Roman"/>
                <w:lang w:eastAsia="ar-SA"/>
              </w:rPr>
            </w:pPr>
            <w:r w:rsidRPr="00DE4C07">
              <w:rPr>
                <w:rFonts w:eastAsia="Times New Roman"/>
                <w:lang w:eastAsia="ar-SA"/>
              </w:rPr>
              <w:t>sniegt konsultācijas apvienību pārvaldēm, citām pašvaldības iest</w:t>
            </w:r>
            <w:r w:rsidR="00E12D62">
              <w:rPr>
                <w:rFonts w:eastAsia="Times New Roman"/>
                <w:lang w:eastAsia="ar-SA"/>
              </w:rPr>
              <w:t>ādēm savas kompetences ietvaros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sidRPr="00DE4C07">
              <w:rPr>
                <w:rFonts w:eastAsia="Times New Roman"/>
                <w:caps/>
                <w:lang w:eastAsia="lv-LV"/>
              </w:rPr>
              <w:t>10.19</w:t>
            </w:r>
            <w:r w:rsidR="00912F22">
              <w:rPr>
                <w:rFonts w:eastAsia="Times New Roman"/>
                <w:caps/>
                <w:lang w:eastAsia="lv-LV"/>
              </w:rPr>
              <w:t>.</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right="100"/>
              <w:jc w:val="both"/>
              <w:rPr>
                <w:rFonts w:eastAsia="Times New Roman"/>
                <w:lang w:eastAsia="ar-SA"/>
              </w:rPr>
            </w:pPr>
            <w:r w:rsidRPr="00DE4C07">
              <w:rPr>
                <w:rFonts w:eastAsia="Times New Roman"/>
                <w:lang w:eastAsia="ar-SA"/>
              </w:rPr>
              <w:t>amata kompetences ietvaros sagatavot domes lēmumu, pašvaldības saistošo notei</w:t>
            </w:r>
            <w:r w:rsidR="00E12D62">
              <w:rPr>
                <w:rFonts w:eastAsia="Times New Roman"/>
                <w:lang w:eastAsia="ar-SA"/>
              </w:rPr>
              <w:t>kumu un citu rīkojumu projektus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sidRPr="00DE4C07">
              <w:rPr>
                <w:rFonts w:eastAsia="Times New Roman"/>
                <w:caps/>
                <w:lang w:eastAsia="lv-LV"/>
              </w:rPr>
              <w:t>10.20.</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right="119"/>
              <w:jc w:val="both"/>
              <w:rPr>
                <w:rFonts w:eastAsia="Times New Roman"/>
                <w:lang w:eastAsia="ar-SA"/>
              </w:rPr>
            </w:pPr>
            <w:r w:rsidRPr="00DE4C07">
              <w:rPr>
                <w:rFonts w:eastAsia="Times New Roman"/>
                <w:lang w:eastAsia="ar-SA"/>
              </w:rPr>
              <w:t>papildināt savas zināšanas un prasmes, pastāvīgi paaugstinot savu izglītības un profesionālo zināšanu līmeni atbilstoši nodaļas attīstības vajadzībām</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sidRPr="00DE4C07">
              <w:rPr>
                <w:rFonts w:eastAsia="Times New Roman"/>
                <w:caps/>
                <w:lang w:eastAsia="lv-LV"/>
              </w:rPr>
              <w:t>10.21.</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right="100"/>
              <w:jc w:val="both"/>
              <w:rPr>
                <w:rFonts w:eastAsia="Times New Roman"/>
                <w:lang w:eastAsia="ar-SA"/>
              </w:rPr>
            </w:pPr>
            <w:r>
              <w:t>s</w:t>
            </w:r>
            <w:r w:rsidRPr="00DC0B0B">
              <w:t xml:space="preserve">avlaicīgi, precīzi </w:t>
            </w:r>
            <w:r>
              <w:t>un kvalitatīvi pildīt saimnieciskā nodrošinājuma</w:t>
            </w:r>
            <w:r w:rsidRPr="00DC0B0B">
              <w:t xml:space="preserve"> nodaļas vadītāja lēmumus, pavēles, rīkojumus, noteikumus, norādījumus un instrukcijas, šo pienākumu ietvaros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sidRPr="00DE4C07">
              <w:rPr>
                <w:rFonts w:eastAsia="Times New Roman"/>
                <w:caps/>
                <w:lang w:eastAsia="lv-LV"/>
              </w:rPr>
              <w:t>10.22.</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right="100"/>
              <w:jc w:val="both"/>
              <w:rPr>
                <w:rFonts w:eastAsia="Times New Roman"/>
                <w:lang w:eastAsia="ar-SA"/>
              </w:rPr>
            </w:pPr>
            <w:r w:rsidRPr="00DE4C07">
              <w:rPr>
                <w:rFonts w:eastAsia="Times New Roman"/>
                <w:lang w:eastAsia="ar-SA"/>
              </w:rPr>
              <w:t xml:space="preserve">veikt </w:t>
            </w:r>
            <w:r w:rsidR="00E12D62">
              <w:rPr>
                <w:rFonts w:eastAsia="Times New Roman"/>
                <w:lang w:eastAsia="ar-SA"/>
              </w:rPr>
              <w:t>citus vadības uzdotos uzdevumus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Pr>
                <w:rFonts w:eastAsia="Times New Roman"/>
                <w:caps/>
                <w:lang w:eastAsia="lv-LV"/>
              </w:rPr>
              <w:t>10.23.</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E12D62">
            <w:pPr>
              <w:suppressAutoHyphens/>
              <w:spacing w:after="0" w:line="240" w:lineRule="auto"/>
              <w:ind w:right="119"/>
              <w:jc w:val="both"/>
              <w:rPr>
                <w:rFonts w:eastAsia="Times New Roman"/>
                <w:lang w:eastAsia="ar-SA"/>
              </w:rPr>
            </w:pPr>
            <w:r w:rsidRPr="00DE4C07">
              <w:rPr>
                <w:rFonts w:eastAsia="Times New Roman"/>
                <w:lang w:eastAsia="ar-SA"/>
              </w:rPr>
              <w:t>pildīt citu nodaļas darbinieku pienākumus viņu prombūtnes laikā ar tiesībām par to saņemt samaksu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Pr>
                <w:rFonts w:eastAsia="Times New Roman"/>
                <w:caps/>
                <w:lang w:eastAsia="lv-LV"/>
              </w:rPr>
              <w:t>10.24.</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right="119"/>
              <w:jc w:val="both"/>
              <w:rPr>
                <w:rFonts w:eastAsia="Times New Roman"/>
                <w:lang w:eastAsia="ar-SA"/>
              </w:rPr>
            </w:pPr>
            <w:r w:rsidRPr="00DE4C07">
              <w:rPr>
                <w:rFonts w:eastAsia="Times New Roman"/>
                <w:lang w:eastAsia="ar-SA"/>
              </w:rPr>
              <w:t>ievērot Centrālās pārvaldes iekšējās darba kārtības noteikumus, darba drošības instrukcijas un ētikas normas, ievērot konfidencialitāti un ievērot pers</w:t>
            </w:r>
            <w:r w:rsidR="00E12D62">
              <w:rPr>
                <w:rFonts w:eastAsia="Times New Roman"/>
                <w:lang w:eastAsia="ar-SA"/>
              </w:rPr>
              <w:t>onas datu aizsardzības prasības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E12D62" w:rsidP="0063135F">
            <w:pPr>
              <w:suppressAutoHyphens/>
              <w:spacing w:after="0" w:line="240" w:lineRule="auto"/>
              <w:jc w:val="center"/>
              <w:rPr>
                <w:rFonts w:eastAsia="Times New Roman"/>
                <w:caps/>
                <w:lang w:eastAsia="lv-LV"/>
              </w:rPr>
            </w:pPr>
            <w:r>
              <w:rPr>
                <w:rFonts w:eastAsia="Times New Roman"/>
                <w:caps/>
                <w:lang w:eastAsia="lv-LV"/>
              </w:rPr>
              <w:t>10.25.</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right="119"/>
              <w:jc w:val="both"/>
              <w:rPr>
                <w:rFonts w:eastAsia="Times New Roman"/>
                <w:lang w:eastAsia="ar-SA"/>
              </w:rPr>
            </w:pPr>
            <w:r w:rsidRPr="00DE4C07">
              <w:rPr>
                <w:rFonts w:eastAsia="Times New Roman"/>
                <w:lang w:eastAsia="ar-SA"/>
              </w:rPr>
              <w:t>būt lojālam pašvaldības politikai un darbības mērķiem, Rēzeknes novada pašvaldības vadībai, veicināt pašv</w:t>
            </w:r>
            <w:r w:rsidR="00E12D62">
              <w:rPr>
                <w:rFonts w:eastAsia="Times New Roman"/>
                <w:lang w:eastAsia="ar-SA"/>
              </w:rPr>
              <w:t>aldības pozitīvā tēla veidošanu</w:t>
            </w:r>
          </w:p>
        </w:tc>
      </w:tr>
      <w:tr w:rsidR="0063135F" w:rsidRPr="00DE4C07" w:rsidTr="008D21D9">
        <w:tc>
          <w:tcPr>
            <w:tcW w:w="5000" w:type="pct"/>
            <w:gridSpan w:val="5"/>
            <w:tcBorders>
              <w:top w:val="outset" w:sz="6" w:space="0" w:color="414142"/>
              <w:left w:val="outset" w:sz="6" w:space="0" w:color="414142"/>
              <w:bottom w:val="outset" w:sz="6" w:space="0" w:color="414142"/>
              <w:right w:val="outset" w:sz="6" w:space="0" w:color="414142"/>
            </w:tcBorders>
            <w:hideMark/>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caps/>
                <w:lang w:eastAsia="lv-LV"/>
              </w:rPr>
              <w:t xml:space="preserve">11. </w:t>
            </w:r>
            <w:r w:rsidRPr="00DE4C07">
              <w:rPr>
                <w:rFonts w:eastAsia="Times New Roman"/>
                <w:b/>
                <w:bCs/>
                <w:lang w:eastAsia="ar-SA"/>
              </w:rPr>
              <w:t>Kompetences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shd w:val="clear" w:color="auto" w:fill="FFFFFF"/>
            <w:hideMark/>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caps/>
                <w:lang w:eastAsia="lv-LV"/>
              </w:rPr>
              <w:t>11.1.</w:t>
            </w:r>
          </w:p>
        </w:tc>
        <w:tc>
          <w:tcPr>
            <w:tcW w:w="4499" w:type="pct"/>
            <w:gridSpan w:val="4"/>
            <w:tcBorders>
              <w:top w:val="outset" w:sz="6" w:space="0" w:color="414142"/>
              <w:left w:val="outset" w:sz="6" w:space="0" w:color="414142"/>
              <w:bottom w:val="outset" w:sz="6" w:space="0" w:color="414142"/>
              <w:right w:val="outset" w:sz="6" w:space="0" w:color="414142"/>
            </w:tcBorders>
            <w:shd w:val="clear" w:color="auto" w:fill="FFFFFF"/>
            <w:hideMark/>
          </w:tcPr>
          <w:p w:rsidR="0063135F" w:rsidRPr="00DE4C07" w:rsidRDefault="0063135F" w:rsidP="0063135F">
            <w:pPr>
              <w:suppressAutoHyphens/>
              <w:spacing w:after="0" w:line="240" w:lineRule="auto"/>
              <w:rPr>
                <w:rFonts w:eastAsia="Times New Roman"/>
                <w:lang w:eastAsia="lv-LV"/>
              </w:rPr>
            </w:pPr>
            <w:r w:rsidRPr="00DE4C07">
              <w:rPr>
                <w:rFonts w:eastAsia="Times New Roman"/>
                <w:lang w:eastAsia="lv-LV"/>
              </w:rPr>
              <w:t>augsta saskarsmes kultūra, ētiskums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shd w:val="clear" w:color="auto" w:fill="FFFFFF"/>
            <w:hideMark/>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caps/>
                <w:lang w:eastAsia="lv-LV"/>
              </w:rPr>
              <w:t>11.2.</w:t>
            </w:r>
          </w:p>
        </w:tc>
        <w:tc>
          <w:tcPr>
            <w:tcW w:w="4499" w:type="pct"/>
            <w:gridSpan w:val="4"/>
            <w:tcBorders>
              <w:top w:val="outset" w:sz="6" w:space="0" w:color="414142"/>
              <w:left w:val="outset" w:sz="6" w:space="0" w:color="414142"/>
              <w:bottom w:val="outset" w:sz="6" w:space="0" w:color="414142"/>
              <w:right w:val="outset" w:sz="6" w:space="0" w:color="414142"/>
            </w:tcBorders>
            <w:shd w:val="clear" w:color="auto" w:fill="FFFFFF"/>
            <w:hideMark/>
          </w:tcPr>
          <w:p w:rsidR="0063135F" w:rsidRPr="00DE4C07" w:rsidRDefault="0063135F" w:rsidP="0063135F">
            <w:pPr>
              <w:suppressAutoHyphens/>
              <w:spacing w:after="0" w:line="240" w:lineRule="auto"/>
              <w:rPr>
                <w:rFonts w:eastAsia="Times New Roman"/>
                <w:lang w:eastAsia="lv-LV"/>
              </w:rPr>
            </w:pPr>
            <w:r>
              <w:rPr>
                <w:rFonts w:eastAsia="Times New Roman"/>
                <w:lang w:eastAsia="lv-LV"/>
              </w:rPr>
              <w:t xml:space="preserve"> spēja izdarīt objektīvus</w:t>
            </w:r>
            <w:r w:rsidRPr="00DE4C07">
              <w:rPr>
                <w:rFonts w:eastAsia="Times New Roman"/>
                <w:lang w:eastAsia="lv-LV"/>
              </w:rPr>
              <w:t xml:space="preserve"> pamatotus secinājumus, patstāvība pieņemot lēmumus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shd w:val="clear" w:color="auto" w:fill="FFFFFF"/>
          </w:tcPr>
          <w:p w:rsidR="0063135F" w:rsidRPr="00DE4C07" w:rsidRDefault="0063135F" w:rsidP="0063135F">
            <w:pPr>
              <w:suppressAutoHyphens/>
              <w:spacing w:after="0" w:line="240" w:lineRule="auto"/>
              <w:ind w:left="402" w:hanging="284"/>
              <w:rPr>
                <w:rFonts w:eastAsia="Times New Roman"/>
                <w:caps/>
                <w:lang w:eastAsia="lv-LV"/>
              </w:rPr>
            </w:pPr>
            <w:r w:rsidRPr="00DE4C07">
              <w:rPr>
                <w:rFonts w:eastAsia="Times New Roman"/>
                <w:caps/>
                <w:lang w:eastAsia="lv-LV"/>
              </w:rPr>
              <w:lastRenderedPageBreak/>
              <w:t>11.3.</w:t>
            </w:r>
          </w:p>
        </w:tc>
        <w:tc>
          <w:tcPr>
            <w:tcW w:w="4499" w:type="pct"/>
            <w:gridSpan w:val="4"/>
            <w:tcBorders>
              <w:top w:val="outset" w:sz="6" w:space="0" w:color="414142"/>
              <w:left w:val="outset" w:sz="6" w:space="0" w:color="414142"/>
              <w:bottom w:val="outset" w:sz="6" w:space="0" w:color="414142"/>
              <w:right w:val="outset" w:sz="6" w:space="0" w:color="414142"/>
            </w:tcBorders>
            <w:shd w:val="clear" w:color="auto" w:fill="FFFFFF"/>
          </w:tcPr>
          <w:p w:rsidR="0063135F" w:rsidRPr="00DE4C07" w:rsidRDefault="0063135F" w:rsidP="00E12D62">
            <w:pPr>
              <w:suppressAutoHyphens/>
              <w:spacing w:after="0" w:line="240" w:lineRule="auto"/>
              <w:rPr>
                <w:rFonts w:eastAsia="Times New Roman"/>
                <w:lang w:eastAsia="lv-LV"/>
              </w:rPr>
            </w:pPr>
            <w:r>
              <w:rPr>
                <w:rFonts w:eastAsia="Times New Roman"/>
                <w:lang w:eastAsia="lv-LV"/>
              </w:rPr>
              <w:t>spēja plānot būvobjekta realizāciju atbilstoši projektam</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shd w:val="clear" w:color="auto" w:fill="FFFFFF"/>
          </w:tcPr>
          <w:p w:rsidR="0063135F" w:rsidRPr="00DE4C07" w:rsidRDefault="0063135F" w:rsidP="0063135F">
            <w:pPr>
              <w:suppressAutoHyphens/>
              <w:spacing w:after="0" w:line="240" w:lineRule="auto"/>
              <w:ind w:left="402" w:hanging="284"/>
              <w:rPr>
                <w:rFonts w:eastAsia="Times New Roman"/>
                <w:caps/>
                <w:lang w:eastAsia="lv-LV"/>
              </w:rPr>
            </w:pPr>
            <w:r w:rsidRPr="00DE4C07">
              <w:rPr>
                <w:rFonts w:eastAsia="Times New Roman"/>
                <w:caps/>
                <w:lang w:eastAsia="lv-LV"/>
              </w:rPr>
              <w:t>11.4.</w:t>
            </w:r>
          </w:p>
        </w:tc>
        <w:tc>
          <w:tcPr>
            <w:tcW w:w="4499" w:type="pct"/>
            <w:gridSpan w:val="4"/>
            <w:tcBorders>
              <w:top w:val="outset" w:sz="6" w:space="0" w:color="414142"/>
              <w:left w:val="outset" w:sz="6" w:space="0" w:color="414142"/>
              <w:bottom w:val="outset" w:sz="6" w:space="0" w:color="414142"/>
              <w:right w:val="outset" w:sz="6" w:space="0" w:color="414142"/>
            </w:tcBorders>
            <w:shd w:val="clear" w:color="auto" w:fill="FFFFFF"/>
          </w:tcPr>
          <w:p w:rsidR="0063135F" w:rsidRPr="00DE4C07" w:rsidRDefault="0063135F" w:rsidP="0063135F">
            <w:pPr>
              <w:suppressAutoHyphens/>
              <w:spacing w:after="0" w:line="240" w:lineRule="auto"/>
              <w:rPr>
                <w:rFonts w:eastAsia="Times New Roman"/>
                <w:lang w:eastAsia="lv-LV"/>
              </w:rPr>
            </w:pPr>
            <w:r>
              <w:rPr>
                <w:rFonts w:eastAsia="Times New Roman"/>
                <w:lang w:eastAsia="lv-LV"/>
              </w:rPr>
              <w:t>spēja novērtēt un analizēt objekta b</w:t>
            </w:r>
            <w:r w:rsidR="00E12D62">
              <w:rPr>
                <w:rFonts w:eastAsia="Times New Roman"/>
                <w:lang w:eastAsia="lv-LV"/>
              </w:rPr>
              <w:t>ūvniecības ekonomiskos faktorus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shd w:val="clear" w:color="auto" w:fill="FFFFFF"/>
          </w:tcPr>
          <w:p w:rsidR="0063135F" w:rsidRPr="00DE4C07" w:rsidRDefault="0063135F" w:rsidP="0063135F">
            <w:pPr>
              <w:suppressAutoHyphens/>
              <w:spacing w:after="0" w:line="240" w:lineRule="auto"/>
              <w:ind w:left="402" w:hanging="284"/>
              <w:rPr>
                <w:rFonts w:eastAsia="Times New Roman"/>
                <w:caps/>
                <w:lang w:eastAsia="lv-LV"/>
              </w:rPr>
            </w:pPr>
            <w:r w:rsidRPr="00DE4C07">
              <w:rPr>
                <w:rFonts w:eastAsia="Times New Roman"/>
                <w:caps/>
                <w:lang w:eastAsia="lv-LV"/>
              </w:rPr>
              <w:t>11.5.</w:t>
            </w:r>
          </w:p>
        </w:tc>
        <w:tc>
          <w:tcPr>
            <w:tcW w:w="4499" w:type="pct"/>
            <w:gridSpan w:val="4"/>
            <w:tcBorders>
              <w:top w:val="outset" w:sz="6" w:space="0" w:color="414142"/>
              <w:left w:val="outset" w:sz="6" w:space="0" w:color="414142"/>
              <w:bottom w:val="outset" w:sz="6" w:space="0" w:color="414142"/>
              <w:right w:val="outset" w:sz="6" w:space="0" w:color="414142"/>
            </w:tcBorders>
            <w:shd w:val="clear" w:color="auto" w:fill="FFFFFF"/>
          </w:tcPr>
          <w:p w:rsidR="0063135F" w:rsidRPr="00DE4C07" w:rsidRDefault="0063135F" w:rsidP="0063135F">
            <w:pPr>
              <w:suppressAutoHyphens/>
              <w:spacing w:after="0" w:line="240" w:lineRule="auto"/>
              <w:rPr>
                <w:rFonts w:eastAsia="Times New Roman"/>
                <w:lang w:eastAsia="lv-LV"/>
              </w:rPr>
            </w:pPr>
            <w:r>
              <w:rPr>
                <w:rFonts w:eastAsia="Times New Roman"/>
                <w:lang w:eastAsia="lv-LV"/>
              </w:rPr>
              <w:t>spēja izmantot aprēķinu metod</w:t>
            </w:r>
            <w:r w:rsidR="00E12D62">
              <w:rPr>
                <w:rFonts w:eastAsia="Times New Roman"/>
                <w:lang w:eastAsia="lv-LV"/>
              </w:rPr>
              <w:t>es un speciālās datorprogrammas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shd w:val="clear" w:color="auto" w:fill="FFFFFF"/>
          </w:tcPr>
          <w:p w:rsidR="0063135F" w:rsidRPr="00DE4C07" w:rsidRDefault="0063135F" w:rsidP="0063135F">
            <w:pPr>
              <w:suppressAutoHyphens/>
              <w:spacing w:after="0" w:line="240" w:lineRule="auto"/>
              <w:ind w:left="402" w:hanging="284"/>
              <w:rPr>
                <w:rFonts w:eastAsia="Times New Roman"/>
                <w:caps/>
                <w:lang w:eastAsia="lv-LV"/>
              </w:rPr>
            </w:pPr>
            <w:r w:rsidRPr="00DE4C07">
              <w:rPr>
                <w:rFonts w:eastAsia="Times New Roman"/>
                <w:caps/>
                <w:lang w:eastAsia="lv-LV"/>
              </w:rPr>
              <w:t>11.6.</w:t>
            </w:r>
          </w:p>
        </w:tc>
        <w:tc>
          <w:tcPr>
            <w:tcW w:w="4499" w:type="pct"/>
            <w:gridSpan w:val="4"/>
            <w:tcBorders>
              <w:top w:val="outset" w:sz="6" w:space="0" w:color="414142"/>
              <w:left w:val="outset" w:sz="6" w:space="0" w:color="414142"/>
              <w:bottom w:val="outset" w:sz="6" w:space="0" w:color="414142"/>
              <w:right w:val="outset" w:sz="6" w:space="0" w:color="414142"/>
            </w:tcBorders>
            <w:shd w:val="clear" w:color="auto" w:fill="FFFFFF"/>
          </w:tcPr>
          <w:p w:rsidR="0063135F" w:rsidRPr="00DE4C07" w:rsidRDefault="0063135F" w:rsidP="0063135F">
            <w:pPr>
              <w:suppressAutoHyphens/>
              <w:spacing w:after="0" w:line="240" w:lineRule="auto"/>
              <w:rPr>
                <w:rFonts w:eastAsia="Times New Roman"/>
                <w:lang w:eastAsia="lv-LV"/>
              </w:rPr>
            </w:pPr>
            <w:r w:rsidRPr="00DE4C07">
              <w:rPr>
                <w:rFonts w:eastAsia="Times New Roman"/>
                <w:lang w:eastAsia="lv-LV"/>
              </w:rPr>
              <w:t>orientācija uz rezultātu sasniegšanu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shd w:val="clear" w:color="auto" w:fill="FFFFFF"/>
          </w:tcPr>
          <w:p w:rsidR="0063135F" w:rsidRPr="00DE4C07" w:rsidRDefault="0063135F" w:rsidP="0063135F">
            <w:pPr>
              <w:suppressAutoHyphens/>
              <w:spacing w:after="0" w:line="240" w:lineRule="auto"/>
              <w:ind w:left="402" w:hanging="284"/>
              <w:rPr>
                <w:rFonts w:eastAsia="Times New Roman"/>
                <w:caps/>
                <w:lang w:eastAsia="lv-LV"/>
              </w:rPr>
            </w:pPr>
            <w:r w:rsidRPr="00DE4C07">
              <w:rPr>
                <w:rFonts w:eastAsia="Times New Roman"/>
                <w:caps/>
                <w:lang w:eastAsia="lv-LV"/>
              </w:rPr>
              <w:t>11.7.</w:t>
            </w:r>
          </w:p>
        </w:tc>
        <w:tc>
          <w:tcPr>
            <w:tcW w:w="4499" w:type="pct"/>
            <w:gridSpan w:val="4"/>
            <w:tcBorders>
              <w:top w:val="outset" w:sz="6" w:space="0" w:color="414142"/>
              <w:left w:val="outset" w:sz="6" w:space="0" w:color="414142"/>
              <w:bottom w:val="outset" w:sz="6" w:space="0" w:color="414142"/>
              <w:right w:val="outset" w:sz="6" w:space="0" w:color="414142"/>
            </w:tcBorders>
            <w:shd w:val="clear" w:color="auto" w:fill="FFFFFF"/>
          </w:tcPr>
          <w:p w:rsidR="0063135F" w:rsidRPr="00DE4C07" w:rsidRDefault="0063135F" w:rsidP="0063135F">
            <w:pPr>
              <w:suppressAutoHyphens/>
              <w:spacing w:after="0" w:line="240" w:lineRule="auto"/>
              <w:rPr>
                <w:rFonts w:eastAsia="Times New Roman"/>
                <w:lang w:eastAsia="lv-LV"/>
              </w:rPr>
            </w:pPr>
            <w:r w:rsidRPr="00DE4C07">
              <w:rPr>
                <w:rFonts w:eastAsia="Times New Roman"/>
                <w:lang w:eastAsia="lv-LV"/>
              </w:rPr>
              <w:t>darbs komandā</w:t>
            </w:r>
            <w:r w:rsidR="00E12D62">
              <w:rPr>
                <w:rFonts w:eastAsia="Times New Roman"/>
                <w:lang w:eastAsia="lv-LV"/>
              </w:rPr>
              <w:t>, komunikācija</w:t>
            </w:r>
          </w:p>
        </w:tc>
      </w:tr>
      <w:tr w:rsidR="0063135F" w:rsidRPr="00DE4C07" w:rsidTr="008D21D9">
        <w:tc>
          <w:tcPr>
            <w:tcW w:w="5000" w:type="pct"/>
            <w:gridSpan w:val="5"/>
            <w:tcBorders>
              <w:top w:val="outset" w:sz="6" w:space="0" w:color="414142"/>
              <w:left w:val="outset" w:sz="6" w:space="0" w:color="414142"/>
              <w:bottom w:val="outset" w:sz="6" w:space="0" w:color="414142"/>
              <w:right w:val="outset" w:sz="6" w:space="0" w:color="414142"/>
            </w:tcBorders>
            <w:hideMark/>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caps/>
                <w:lang w:val="ru-RU" w:eastAsia="lv-LV"/>
              </w:rPr>
              <w:t>12. </w:t>
            </w:r>
            <w:r w:rsidRPr="00DE4C07">
              <w:rPr>
                <w:rFonts w:eastAsia="Times New Roman"/>
                <w:b/>
                <w:bCs/>
                <w:lang w:val="ru-RU" w:eastAsia="ar-SA"/>
              </w:rPr>
              <w:t>Profesionālā kvalifikācija</w:t>
            </w:r>
          </w:p>
        </w:tc>
      </w:tr>
      <w:tr w:rsidR="0063135F" w:rsidRPr="00DE4C07" w:rsidTr="008D21D9">
        <w:trPr>
          <w:trHeight w:val="224"/>
        </w:trPr>
        <w:tc>
          <w:tcPr>
            <w:tcW w:w="2168" w:type="pct"/>
            <w:gridSpan w:val="3"/>
            <w:tcBorders>
              <w:top w:val="outset" w:sz="6" w:space="0" w:color="414142"/>
              <w:left w:val="outset" w:sz="6" w:space="0" w:color="414142"/>
              <w:bottom w:val="outset" w:sz="6" w:space="0" w:color="414142"/>
              <w:right w:val="outset" w:sz="6" w:space="0" w:color="414142"/>
            </w:tcBorders>
            <w:hideMark/>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caps/>
                <w:lang w:val="ru-RU" w:eastAsia="lv-LV"/>
              </w:rPr>
              <w:t xml:space="preserve">12.1. </w:t>
            </w:r>
            <w:r w:rsidRPr="00DE4C07">
              <w:rPr>
                <w:rFonts w:eastAsia="Times New Roman"/>
                <w:b/>
                <w:bCs/>
                <w:lang w:val="ru-RU" w:eastAsia="ar-SA"/>
              </w:rPr>
              <w:t>Izglītība</w:t>
            </w:r>
          </w:p>
        </w:tc>
        <w:tc>
          <w:tcPr>
            <w:tcW w:w="2832" w:type="pct"/>
            <w:gridSpan w:val="2"/>
            <w:tcBorders>
              <w:top w:val="outset" w:sz="6" w:space="0" w:color="414142"/>
              <w:left w:val="outset" w:sz="6" w:space="0" w:color="414142"/>
              <w:bottom w:val="outset" w:sz="6" w:space="0" w:color="414142"/>
              <w:right w:val="outset" w:sz="6" w:space="0" w:color="414142"/>
            </w:tcBorders>
            <w:hideMark/>
          </w:tcPr>
          <w:p w:rsidR="0063135F" w:rsidRPr="00DE4C07" w:rsidRDefault="00604CF8" w:rsidP="0063135F">
            <w:pPr>
              <w:suppressAutoHyphens/>
              <w:spacing w:after="0" w:line="240" w:lineRule="auto"/>
              <w:ind w:right="119"/>
              <w:jc w:val="both"/>
              <w:rPr>
                <w:rFonts w:eastAsia="Times New Roman"/>
                <w:lang w:eastAsia="lv-LV"/>
              </w:rPr>
            </w:pPr>
            <w:r>
              <w:rPr>
                <w:rFonts w:eastAsia="Times New Roman"/>
                <w:lang w:eastAsia="lv-LV"/>
              </w:rPr>
              <w:t xml:space="preserve">augstākā </w:t>
            </w:r>
            <w:r w:rsidR="0063135F" w:rsidRPr="00DE4C07">
              <w:rPr>
                <w:rFonts w:eastAsia="Times New Roman"/>
                <w:lang w:eastAsia="lv-LV"/>
              </w:rPr>
              <w:t>izg</w:t>
            </w:r>
            <w:r w:rsidR="0063135F">
              <w:rPr>
                <w:rFonts w:eastAsia="Times New Roman"/>
                <w:lang w:eastAsia="lv-LV"/>
              </w:rPr>
              <w:t xml:space="preserve">lītība </w:t>
            </w:r>
            <w:r w:rsidR="00626913">
              <w:rPr>
                <w:rFonts w:eastAsia="Times New Roman"/>
                <w:lang w:eastAsia="lv-LV"/>
              </w:rPr>
              <w:t>būvniecības jomā</w:t>
            </w:r>
          </w:p>
        </w:tc>
      </w:tr>
      <w:tr w:rsidR="0063135F" w:rsidRPr="00DE4C07" w:rsidTr="008D21D9">
        <w:trPr>
          <w:trHeight w:val="246"/>
        </w:trPr>
        <w:tc>
          <w:tcPr>
            <w:tcW w:w="2168" w:type="pct"/>
            <w:gridSpan w:val="3"/>
            <w:vMerge w:val="restart"/>
            <w:tcBorders>
              <w:top w:val="outset" w:sz="6" w:space="0" w:color="414142"/>
              <w:left w:val="outset" w:sz="6" w:space="0" w:color="414142"/>
              <w:right w:val="outset" w:sz="6" w:space="0" w:color="414142"/>
            </w:tcBorders>
            <w:hideMark/>
          </w:tcPr>
          <w:p w:rsidR="0063135F" w:rsidRPr="00DE4C07" w:rsidRDefault="0063135F" w:rsidP="0063135F">
            <w:pPr>
              <w:suppressAutoHyphens/>
              <w:spacing w:after="0" w:line="240" w:lineRule="auto"/>
              <w:ind w:left="402" w:hanging="284"/>
              <w:rPr>
                <w:rFonts w:eastAsia="Times New Roman"/>
                <w:lang w:val="ru-RU" w:eastAsia="lv-LV"/>
              </w:rPr>
            </w:pPr>
            <w:bookmarkStart w:id="0" w:name="_Hlk125630112"/>
            <w:r w:rsidRPr="00DE4C07">
              <w:rPr>
                <w:rFonts w:eastAsia="Times New Roman"/>
                <w:caps/>
                <w:lang w:val="ru-RU" w:eastAsia="lv-LV"/>
              </w:rPr>
              <w:t>12.2. </w:t>
            </w:r>
            <w:r w:rsidRPr="00DE4C07">
              <w:rPr>
                <w:rFonts w:eastAsia="Times New Roman"/>
                <w:b/>
                <w:bCs/>
                <w:lang w:val="ru-RU" w:eastAsia="ar-SA"/>
              </w:rPr>
              <w:t>Profesionālā pieredze</w:t>
            </w:r>
          </w:p>
        </w:tc>
        <w:tc>
          <w:tcPr>
            <w:tcW w:w="2832" w:type="pct"/>
            <w:gridSpan w:val="2"/>
            <w:tcBorders>
              <w:top w:val="outset" w:sz="6" w:space="0" w:color="414142"/>
              <w:left w:val="outset" w:sz="6" w:space="0" w:color="414142"/>
              <w:bottom w:val="outset" w:sz="6" w:space="0" w:color="414142"/>
              <w:right w:val="outset" w:sz="6" w:space="0" w:color="414142"/>
            </w:tcBorders>
            <w:hideMark/>
          </w:tcPr>
          <w:p w:rsidR="0063135F" w:rsidRPr="00DE4C07" w:rsidRDefault="00626913" w:rsidP="0063135F">
            <w:pPr>
              <w:suppressAutoHyphens/>
              <w:spacing w:after="0" w:line="240" w:lineRule="auto"/>
              <w:ind w:right="119"/>
              <w:jc w:val="both"/>
              <w:rPr>
                <w:rFonts w:eastAsia="Times New Roman"/>
                <w:lang w:eastAsia="lv-LV"/>
              </w:rPr>
            </w:pPr>
            <w:r>
              <w:rPr>
                <w:rFonts w:eastAsia="Times New Roman"/>
                <w:lang w:eastAsia="ar-SA"/>
              </w:rPr>
              <w:t xml:space="preserve">vēlama </w:t>
            </w:r>
            <w:r w:rsidR="0063135F" w:rsidRPr="00DE4C07">
              <w:rPr>
                <w:rFonts w:eastAsia="Times New Roman"/>
                <w:lang w:eastAsia="ar-SA"/>
              </w:rPr>
              <w:t>amatam atbilstoša darba pieredze,</w:t>
            </w:r>
            <w:r w:rsidR="00D532F8">
              <w:rPr>
                <w:rFonts w:eastAsia="Times New Roman"/>
                <w:lang w:eastAsia="ar-SA"/>
              </w:rPr>
              <w:t xml:space="preserve"> (</w:t>
            </w:r>
            <w:r w:rsidR="004629A5">
              <w:rPr>
                <w:rFonts w:eastAsia="Times New Roman"/>
                <w:lang w:eastAsia="ar-SA"/>
              </w:rPr>
              <w:t xml:space="preserve"> valsts vai pašvaldības institūcijā var tik uzskatīt</w:t>
            </w:r>
            <w:r w:rsidR="00B73467">
              <w:rPr>
                <w:rFonts w:eastAsia="Times New Roman"/>
                <w:lang w:eastAsia="ar-SA"/>
              </w:rPr>
              <w:t>a</w:t>
            </w:r>
            <w:r w:rsidR="004629A5">
              <w:rPr>
                <w:rFonts w:eastAsia="Times New Roman"/>
                <w:lang w:eastAsia="ar-SA"/>
              </w:rPr>
              <w:t xml:space="preserve"> par priekšrocību)</w:t>
            </w:r>
          </w:p>
        </w:tc>
      </w:tr>
      <w:tr w:rsidR="0063135F" w:rsidRPr="00DE4C07" w:rsidTr="008D21D9">
        <w:trPr>
          <w:trHeight w:val="246"/>
        </w:trPr>
        <w:tc>
          <w:tcPr>
            <w:tcW w:w="2168" w:type="pct"/>
            <w:gridSpan w:val="3"/>
            <w:vMerge/>
            <w:tcBorders>
              <w:left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caps/>
                <w:lang w:eastAsia="lv-LV"/>
              </w:rPr>
            </w:pPr>
          </w:p>
        </w:tc>
        <w:tc>
          <w:tcPr>
            <w:tcW w:w="2832" w:type="pct"/>
            <w:gridSpan w:val="2"/>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right="119"/>
              <w:jc w:val="both"/>
              <w:rPr>
                <w:rFonts w:eastAsia="Times New Roman"/>
                <w:lang w:eastAsia="lv-LV"/>
              </w:rPr>
            </w:pPr>
          </w:p>
        </w:tc>
      </w:tr>
      <w:bookmarkEnd w:id="0"/>
      <w:tr w:rsidR="0063135F" w:rsidRPr="00DE4C07" w:rsidTr="008D21D9">
        <w:trPr>
          <w:trHeight w:val="304"/>
        </w:trPr>
        <w:tc>
          <w:tcPr>
            <w:tcW w:w="2168" w:type="pct"/>
            <w:gridSpan w:val="3"/>
            <w:vMerge w:val="restart"/>
            <w:tcBorders>
              <w:top w:val="outset" w:sz="6" w:space="0" w:color="414142"/>
              <w:left w:val="outset" w:sz="6" w:space="0" w:color="414142"/>
              <w:right w:val="outset" w:sz="6" w:space="0" w:color="414142"/>
            </w:tcBorders>
            <w:hideMark/>
          </w:tcPr>
          <w:p w:rsidR="0063135F" w:rsidRPr="00DE4C07" w:rsidRDefault="0063135F" w:rsidP="0063135F">
            <w:pPr>
              <w:suppressAutoHyphens/>
              <w:spacing w:after="0" w:line="240" w:lineRule="auto"/>
              <w:ind w:left="402" w:right="117" w:hanging="284"/>
              <w:rPr>
                <w:rFonts w:eastAsia="Times New Roman"/>
                <w:lang w:val="ru-RU" w:eastAsia="lv-LV"/>
              </w:rPr>
            </w:pPr>
            <w:r w:rsidRPr="00DE4C07">
              <w:rPr>
                <w:rFonts w:eastAsia="Times New Roman"/>
                <w:caps/>
                <w:lang w:val="ru-RU" w:eastAsia="lv-LV"/>
              </w:rPr>
              <w:t xml:space="preserve">12.4. </w:t>
            </w:r>
            <w:r w:rsidRPr="00DE4C07">
              <w:rPr>
                <w:rFonts w:eastAsia="Times New Roman"/>
                <w:b/>
                <w:bCs/>
                <w:lang w:val="ru-RU" w:eastAsia="ar-SA"/>
              </w:rPr>
              <w:t>Vispārējās zināšanas un prasmes</w:t>
            </w:r>
          </w:p>
        </w:tc>
        <w:tc>
          <w:tcPr>
            <w:tcW w:w="2832" w:type="pct"/>
            <w:gridSpan w:val="2"/>
            <w:tcBorders>
              <w:top w:val="outset" w:sz="6" w:space="0" w:color="414142"/>
              <w:left w:val="outset" w:sz="6" w:space="0" w:color="414142"/>
              <w:bottom w:val="outset" w:sz="6" w:space="0" w:color="414142"/>
              <w:right w:val="outset" w:sz="6" w:space="0" w:color="414142"/>
            </w:tcBorders>
            <w:hideMark/>
          </w:tcPr>
          <w:p w:rsidR="0063135F" w:rsidRPr="000A3AB5" w:rsidRDefault="0063135F" w:rsidP="0063135F">
            <w:pPr>
              <w:suppressAutoHyphens/>
              <w:spacing w:after="0" w:line="240" w:lineRule="auto"/>
              <w:ind w:right="119"/>
              <w:jc w:val="both"/>
              <w:rPr>
                <w:rFonts w:eastAsia="Times New Roman"/>
                <w:lang w:eastAsia="lv-LV"/>
              </w:rPr>
            </w:pPr>
            <w:r w:rsidRPr="00DE4C07">
              <w:rPr>
                <w:rFonts w:eastAsia="Times New Roman"/>
                <w:lang w:val="en-US" w:eastAsia="lv-LV"/>
              </w:rPr>
              <w:t>valsts</w:t>
            </w:r>
            <w:r w:rsidRPr="004C5B1D">
              <w:rPr>
                <w:rFonts w:eastAsia="Times New Roman"/>
                <w:lang w:val="ru-RU" w:eastAsia="lv-LV"/>
              </w:rPr>
              <w:t xml:space="preserve"> </w:t>
            </w:r>
            <w:r>
              <w:rPr>
                <w:rFonts w:eastAsia="Times New Roman"/>
                <w:lang w:val="en-US" w:eastAsia="lv-LV"/>
              </w:rPr>
              <w:t>valo</w:t>
            </w:r>
            <w:r w:rsidRPr="00DE4C07">
              <w:rPr>
                <w:rFonts w:eastAsia="Times New Roman"/>
                <w:lang w:val="en-US" w:eastAsia="lv-LV"/>
              </w:rPr>
              <w:t>d</w:t>
            </w:r>
            <w:r>
              <w:rPr>
                <w:rFonts w:eastAsia="Times New Roman"/>
                <w:lang w:val="en-US" w:eastAsia="lv-LV"/>
              </w:rPr>
              <w:t>a</w:t>
            </w:r>
            <w:r w:rsidRPr="00DE4C07">
              <w:rPr>
                <w:rFonts w:eastAsia="Times New Roman"/>
                <w:lang w:val="en-US" w:eastAsia="lv-LV"/>
              </w:rPr>
              <w:t>s</w:t>
            </w:r>
            <w:r w:rsidRPr="004C5B1D">
              <w:rPr>
                <w:rFonts w:eastAsia="Times New Roman"/>
                <w:lang w:val="ru-RU" w:eastAsia="lv-LV"/>
              </w:rPr>
              <w:t xml:space="preserve"> </w:t>
            </w:r>
            <w:r>
              <w:rPr>
                <w:rFonts w:eastAsia="Times New Roman"/>
                <w:lang w:val="en-US" w:eastAsia="lv-LV"/>
              </w:rPr>
              <w:t>pras</w:t>
            </w:r>
            <w:r w:rsidRPr="00DE4C07">
              <w:rPr>
                <w:rFonts w:eastAsia="Times New Roman"/>
                <w:lang w:val="en-US" w:eastAsia="lv-LV"/>
              </w:rPr>
              <w:t>me</w:t>
            </w:r>
            <w:r w:rsidRPr="004C5B1D">
              <w:rPr>
                <w:rFonts w:eastAsia="Times New Roman"/>
                <w:lang w:val="ru-RU" w:eastAsia="lv-LV"/>
              </w:rPr>
              <w:t xml:space="preserve"> </w:t>
            </w:r>
            <w:r>
              <w:rPr>
                <w:rFonts w:eastAsia="Times New Roman"/>
                <w:lang w:val="en-US" w:eastAsia="lv-LV"/>
              </w:rPr>
              <w:t>aug</w:t>
            </w:r>
            <w:r w:rsidRPr="00DE4C07">
              <w:rPr>
                <w:rFonts w:eastAsia="Times New Roman"/>
                <w:lang w:val="en-US" w:eastAsia="lv-LV"/>
              </w:rPr>
              <w:t>st</w:t>
            </w:r>
            <w:r w:rsidRPr="004C5B1D">
              <w:rPr>
                <w:rFonts w:eastAsia="Times New Roman"/>
                <w:lang w:val="ru-RU" w:eastAsia="lv-LV"/>
              </w:rPr>
              <w:t>ā</w:t>
            </w:r>
            <w:r>
              <w:rPr>
                <w:rFonts w:eastAsia="Times New Roman"/>
                <w:lang w:val="en-US" w:eastAsia="lv-LV"/>
              </w:rPr>
              <w:t>kaj</w:t>
            </w:r>
            <w:r w:rsidRPr="004C5B1D">
              <w:rPr>
                <w:rFonts w:eastAsia="Times New Roman"/>
                <w:lang w:val="ru-RU" w:eastAsia="lv-LV"/>
              </w:rPr>
              <w:t xml:space="preserve">ā  </w:t>
            </w:r>
            <w:r>
              <w:rPr>
                <w:rFonts w:eastAsia="Times New Roman"/>
                <w:lang w:val="en-US" w:eastAsia="lv-LV"/>
              </w:rPr>
              <w:t>pa</w:t>
            </w:r>
            <w:r w:rsidRPr="00DE4C07">
              <w:rPr>
                <w:rFonts w:eastAsia="Times New Roman"/>
                <w:lang w:val="en-US" w:eastAsia="lv-LV"/>
              </w:rPr>
              <w:t>k</w:t>
            </w:r>
            <w:r w:rsidRPr="004C5B1D">
              <w:rPr>
                <w:rFonts w:eastAsia="Times New Roman"/>
                <w:lang w:val="ru-RU" w:eastAsia="lv-LV"/>
              </w:rPr>
              <w:t>ā</w:t>
            </w:r>
            <w:r w:rsidRPr="00DE4C07">
              <w:rPr>
                <w:rFonts w:eastAsia="Times New Roman"/>
                <w:lang w:val="en-US" w:eastAsia="lv-LV"/>
              </w:rPr>
              <w:t>p</w:t>
            </w:r>
            <w:r w:rsidRPr="004C5B1D">
              <w:rPr>
                <w:rFonts w:eastAsia="Times New Roman"/>
                <w:lang w:val="ru-RU" w:eastAsia="lv-LV"/>
              </w:rPr>
              <w:t xml:space="preserve">ē, </w:t>
            </w:r>
            <w:r>
              <w:rPr>
                <w:rFonts w:eastAsia="Times New Roman"/>
                <w:lang w:val="en-US" w:eastAsia="lv-LV"/>
              </w:rPr>
              <w:t>v</w:t>
            </w:r>
            <w:r w:rsidRPr="004C5B1D">
              <w:rPr>
                <w:rFonts w:eastAsia="Times New Roman"/>
                <w:lang w:val="ru-RU" w:eastAsia="lv-LV"/>
              </w:rPr>
              <w:t>ē</w:t>
            </w:r>
            <w:r>
              <w:rPr>
                <w:rFonts w:eastAsia="Times New Roman"/>
                <w:lang w:val="en-US" w:eastAsia="lv-LV"/>
              </w:rPr>
              <w:t>lamas</w:t>
            </w:r>
            <w:r w:rsidRPr="004C5B1D">
              <w:rPr>
                <w:rFonts w:eastAsia="Times New Roman"/>
                <w:lang w:val="ru-RU" w:eastAsia="lv-LV"/>
              </w:rPr>
              <w:t xml:space="preserve"> </w:t>
            </w:r>
            <w:r>
              <w:rPr>
                <w:rFonts w:eastAsia="Times New Roman"/>
                <w:lang w:val="en-US" w:eastAsia="lv-LV"/>
              </w:rPr>
              <w:t>sve</w:t>
            </w:r>
            <w:r w:rsidRPr="004C5B1D">
              <w:rPr>
                <w:rFonts w:eastAsia="Times New Roman"/>
                <w:lang w:val="ru-RU" w:eastAsia="lv-LV"/>
              </w:rPr>
              <w:t>š</w:t>
            </w:r>
            <w:r>
              <w:rPr>
                <w:rFonts w:eastAsia="Times New Roman"/>
                <w:lang w:eastAsia="lv-LV"/>
              </w:rPr>
              <w:t>v</w:t>
            </w:r>
            <w:r>
              <w:rPr>
                <w:rFonts w:eastAsia="Times New Roman"/>
                <w:lang w:val="en-US" w:eastAsia="lv-LV"/>
              </w:rPr>
              <w:t>alodu</w:t>
            </w:r>
            <w:r w:rsidRPr="004C5B1D">
              <w:rPr>
                <w:rFonts w:eastAsia="Times New Roman"/>
                <w:lang w:val="ru-RU" w:eastAsia="lv-LV"/>
              </w:rPr>
              <w:t xml:space="preserve"> </w:t>
            </w:r>
            <w:r>
              <w:rPr>
                <w:rFonts w:eastAsia="Times New Roman"/>
                <w:lang w:val="en-US" w:eastAsia="lv-LV"/>
              </w:rPr>
              <w:t>zin</w:t>
            </w:r>
            <w:r w:rsidRPr="004C5B1D">
              <w:rPr>
                <w:rFonts w:eastAsia="Times New Roman"/>
                <w:lang w:val="ru-RU" w:eastAsia="lv-LV"/>
              </w:rPr>
              <w:t>āš</w:t>
            </w:r>
            <w:r>
              <w:rPr>
                <w:rFonts w:eastAsia="Times New Roman"/>
                <w:lang w:val="en-US" w:eastAsia="lv-LV"/>
              </w:rPr>
              <w:t>anas</w:t>
            </w:r>
          </w:p>
        </w:tc>
      </w:tr>
      <w:tr w:rsidR="0063135F" w:rsidRPr="00DE4C07" w:rsidTr="008D21D9">
        <w:trPr>
          <w:trHeight w:val="304"/>
        </w:trPr>
        <w:tc>
          <w:tcPr>
            <w:tcW w:w="2168" w:type="pct"/>
            <w:gridSpan w:val="3"/>
            <w:vMerge/>
            <w:tcBorders>
              <w:top w:val="outset" w:sz="6" w:space="0" w:color="414142"/>
              <w:left w:val="outset" w:sz="6" w:space="0" w:color="414142"/>
              <w:right w:val="outset" w:sz="6" w:space="0" w:color="414142"/>
            </w:tcBorders>
          </w:tcPr>
          <w:p w:rsidR="0063135F" w:rsidRPr="004C5B1D" w:rsidRDefault="0063135F" w:rsidP="0063135F">
            <w:pPr>
              <w:suppressAutoHyphens/>
              <w:spacing w:after="0" w:line="240" w:lineRule="auto"/>
              <w:ind w:left="402" w:right="117" w:hanging="284"/>
              <w:rPr>
                <w:rFonts w:eastAsia="Times New Roman"/>
                <w:caps/>
                <w:lang w:val="ru-RU" w:eastAsia="lv-LV"/>
              </w:rPr>
            </w:pPr>
          </w:p>
        </w:tc>
        <w:tc>
          <w:tcPr>
            <w:tcW w:w="2832" w:type="pct"/>
            <w:gridSpan w:val="2"/>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right="119"/>
              <w:jc w:val="both"/>
              <w:rPr>
                <w:rFonts w:eastAsia="Times New Roman"/>
                <w:lang w:eastAsia="lv-LV"/>
              </w:rPr>
            </w:pPr>
            <w:r>
              <w:rPr>
                <w:rFonts w:eastAsia="Times New Roman"/>
                <w:lang w:eastAsia="lv-LV"/>
              </w:rPr>
              <w:t>pārzināt un pielietot būvnormatīvus, lasīt un izprast projektu dokumentāciju,  spēja veikt tāmju sastādīšanu, kontroli un analīzi</w:t>
            </w:r>
          </w:p>
        </w:tc>
      </w:tr>
      <w:tr w:rsidR="0063135F" w:rsidRPr="00DE4C07" w:rsidTr="008D21D9">
        <w:trPr>
          <w:trHeight w:val="304"/>
        </w:trPr>
        <w:tc>
          <w:tcPr>
            <w:tcW w:w="2168" w:type="pct"/>
            <w:gridSpan w:val="3"/>
            <w:vMerge/>
            <w:tcBorders>
              <w:top w:val="outset" w:sz="6" w:space="0" w:color="414142"/>
              <w:left w:val="outset" w:sz="6" w:space="0" w:color="414142"/>
              <w:right w:val="outset" w:sz="6" w:space="0" w:color="414142"/>
            </w:tcBorders>
          </w:tcPr>
          <w:p w:rsidR="0063135F" w:rsidRPr="00A1710E" w:rsidRDefault="0063135F" w:rsidP="0063135F">
            <w:pPr>
              <w:suppressAutoHyphens/>
              <w:spacing w:after="0" w:line="240" w:lineRule="auto"/>
              <w:ind w:left="402" w:right="117" w:hanging="284"/>
              <w:rPr>
                <w:rFonts w:eastAsia="Times New Roman"/>
                <w:caps/>
                <w:lang w:val="ru-RU" w:eastAsia="lv-LV"/>
              </w:rPr>
            </w:pPr>
          </w:p>
        </w:tc>
        <w:tc>
          <w:tcPr>
            <w:tcW w:w="2832" w:type="pct"/>
            <w:gridSpan w:val="2"/>
            <w:tcBorders>
              <w:top w:val="outset" w:sz="6" w:space="0" w:color="414142"/>
              <w:left w:val="outset" w:sz="6" w:space="0" w:color="414142"/>
              <w:bottom w:val="outset" w:sz="6" w:space="0" w:color="414142"/>
              <w:right w:val="outset" w:sz="6" w:space="0" w:color="414142"/>
            </w:tcBorders>
          </w:tcPr>
          <w:p w:rsidR="0063135F" w:rsidRDefault="0063135F" w:rsidP="0063135F">
            <w:pPr>
              <w:suppressAutoHyphens/>
              <w:spacing w:after="0" w:line="240" w:lineRule="auto"/>
              <w:ind w:right="119"/>
              <w:jc w:val="both"/>
              <w:rPr>
                <w:rFonts w:eastAsia="Times New Roman"/>
                <w:lang w:eastAsia="lv-LV"/>
              </w:rPr>
            </w:pPr>
            <w:r>
              <w:rPr>
                <w:rFonts w:eastAsia="Times New Roman"/>
                <w:lang w:eastAsia="lv-LV"/>
              </w:rPr>
              <w:t>pārzināt būvniecības tehnoloģiskos procesus, būvmateriālu pamatīpašības, klāstu un sistēmas</w:t>
            </w:r>
          </w:p>
        </w:tc>
      </w:tr>
      <w:tr w:rsidR="0063135F" w:rsidRPr="00DE4C07" w:rsidTr="008D21D9">
        <w:trPr>
          <w:trHeight w:val="304"/>
        </w:trPr>
        <w:tc>
          <w:tcPr>
            <w:tcW w:w="2168" w:type="pct"/>
            <w:gridSpan w:val="3"/>
            <w:vMerge/>
            <w:tcBorders>
              <w:top w:val="outset" w:sz="6" w:space="0" w:color="414142"/>
              <w:left w:val="outset" w:sz="6" w:space="0" w:color="414142"/>
              <w:right w:val="outset" w:sz="6" w:space="0" w:color="414142"/>
            </w:tcBorders>
          </w:tcPr>
          <w:p w:rsidR="0063135F" w:rsidRPr="004C5B1D" w:rsidRDefault="0063135F" w:rsidP="0063135F">
            <w:pPr>
              <w:suppressAutoHyphens/>
              <w:spacing w:after="0" w:line="240" w:lineRule="auto"/>
              <w:ind w:left="402" w:right="117" w:hanging="284"/>
              <w:rPr>
                <w:rFonts w:eastAsia="Times New Roman"/>
                <w:caps/>
                <w:lang w:val="ru-RU" w:eastAsia="lv-LV"/>
              </w:rPr>
            </w:pPr>
          </w:p>
        </w:tc>
        <w:tc>
          <w:tcPr>
            <w:tcW w:w="2832" w:type="pct"/>
            <w:gridSpan w:val="2"/>
            <w:tcBorders>
              <w:top w:val="outset" w:sz="6" w:space="0" w:color="414142"/>
              <w:left w:val="outset" w:sz="6" w:space="0" w:color="414142"/>
              <w:bottom w:val="outset" w:sz="6" w:space="0" w:color="414142"/>
              <w:right w:val="outset" w:sz="6" w:space="0" w:color="414142"/>
            </w:tcBorders>
          </w:tcPr>
          <w:p w:rsidR="0063135F" w:rsidRPr="00DE4C07" w:rsidRDefault="0080600D" w:rsidP="0063135F">
            <w:pPr>
              <w:suppressAutoHyphens/>
              <w:spacing w:after="0" w:line="240" w:lineRule="auto"/>
              <w:ind w:right="119"/>
              <w:jc w:val="both"/>
              <w:rPr>
                <w:rFonts w:eastAsia="Times New Roman"/>
                <w:lang w:eastAsia="lv-LV"/>
              </w:rPr>
            </w:pPr>
            <w:r>
              <w:t xml:space="preserve">prasme rīkoties ar informācijas tehnoloģijām, elektroniskajiem saziņas līdzekļiem un biroja tehniku, labas iemaņas darbā ar datoru, </w:t>
            </w:r>
            <w:proofErr w:type="spellStart"/>
            <w:r>
              <w:t>lietotājprogrammām</w:t>
            </w:r>
            <w:proofErr w:type="spellEnd"/>
            <w:r>
              <w:t xml:space="preserve"> Excel, Word un citu biroja tehniku, speciālajām programmām </w:t>
            </w:r>
            <w:proofErr w:type="spellStart"/>
            <w:r>
              <w:t>Autocad</w:t>
            </w:r>
            <w:proofErr w:type="spellEnd"/>
            <w:r>
              <w:t>, vai citām būvniecības jomās izmantojamām programmām</w:t>
            </w:r>
          </w:p>
        </w:tc>
      </w:tr>
      <w:tr w:rsidR="0063135F" w:rsidRPr="00DE4C07" w:rsidTr="008D21D9">
        <w:trPr>
          <w:trHeight w:val="304"/>
        </w:trPr>
        <w:tc>
          <w:tcPr>
            <w:tcW w:w="2168" w:type="pct"/>
            <w:gridSpan w:val="3"/>
            <w:vMerge/>
            <w:tcBorders>
              <w:top w:val="outset" w:sz="6" w:space="0" w:color="414142"/>
              <w:left w:val="outset" w:sz="6" w:space="0" w:color="414142"/>
              <w:right w:val="outset" w:sz="6" w:space="0" w:color="414142"/>
            </w:tcBorders>
          </w:tcPr>
          <w:p w:rsidR="0063135F" w:rsidRPr="00DE4C07" w:rsidRDefault="0063135F" w:rsidP="0063135F">
            <w:pPr>
              <w:suppressAutoHyphens/>
              <w:spacing w:after="0" w:line="240" w:lineRule="auto"/>
              <w:ind w:left="402" w:right="117" w:hanging="284"/>
              <w:rPr>
                <w:rFonts w:eastAsia="Times New Roman"/>
                <w:caps/>
                <w:lang w:eastAsia="lv-LV"/>
              </w:rPr>
            </w:pPr>
          </w:p>
        </w:tc>
        <w:tc>
          <w:tcPr>
            <w:tcW w:w="2832" w:type="pct"/>
            <w:gridSpan w:val="2"/>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right="119"/>
              <w:jc w:val="both"/>
              <w:rPr>
                <w:rFonts w:eastAsia="Times New Roman"/>
                <w:lang w:eastAsia="lv-LV"/>
              </w:rPr>
            </w:pPr>
            <w:r w:rsidRPr="00DE4C07">
              <w:rPr>
                <w:rFonts w:eastAsia="Times New Roman"/>
                <w:lang w:eastAsia="lv-LV"/>
              </w:rPr>
              <w:t>zināšanas par dokumentu izstrādi, noformēšanu un    uzglabāšanu</w:t>
            </w:r>
          </w:p>
        </w:tc>
      </w:tr>
      <w:tr w:rsidR="0063135F" w:rsidRPr="00DE4C07" w:rsidTr="008D21D9">
        <w:trPr>
          <w:trHeight w:val="304"/>
        </w:trPr>
        <w:tc>
          <w:tcPr>
            <w:tcW w:w="2168" w:type="pct"/>
            <w:gridSpan w:val="3"/>
            <w:vMerge/>
            <w:tcBorders>
              <w:left w:val="outset" w:sz="6" w:space="0" w:color="414142"/>
              <w:right w:val="outset" w:sz="6" w:space="0" w:color="414142"/>
            </w:tcBorders>
          </w:tcPr>
          <w:p w:rsidR="0063135F" w:rsidRPr="00DE4C07" w:rsidRDefault="0063135F" w:rsidP="0063135F">
            <w:pPr>
              <w:suppressAutoHyphens/>
              <w:spacing w:after="0" w:line="240" w:lineRule="auto"/>
              <w:ind w:left="402" w:right="117" w:hanging="284"/>
              <w:rPr>
                <w:rFonts w:eastAsia="Times New Roman"/>
                <w:caps/>
                <w:lang w:eastAsia="lv-LV"/>
              </w:rPr>
            </w:pPr>
          </w:p>
        </w:tc>
        <w:tc>
          <w:tcPr>
            <w:tcW w:w="2832" w:type="pct"/>
            <w:gridSpan w:val="2"/>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right="119"/>
              <w:jc w:val="both"/>
              <w:rPr>
                <w:rFonts w:eastAsia="Times New Roman"/>
                <w:lang w:eastAsia="lv-LV"/>
              </w:rPr>
            </w:pPr>
            <w:r w:rsidRPr="00DE4C07">
              <w:rPr>
                <w:rFonts w:eastAsia="Times New Roman"/>
                <w:lang w:eastAsia="lv-LV"/>
              </w:rPr>
              <w:t>autovadītāja apliecība-B kategorija</w:t>
            </w:r>
          </w:p>
        </w:tc>
      </w:tr>
      <w:tr w:rsidR="0063135F" w:rsidRPr="00DE4C07" w:rsidTr="008D21D9">
        <w:tc>
          <w:tcPr>
            <w:tcW w:w="5000" w:type="pct"/>
            <w:gridSpan w:val="5"/>
            <w:tcBorders>
              <w:top w:val="outset" w:sz="6" w:space="0" w:color="414142"/>
              <w:left w:val="outset" w:sz="6" w:space="0" w:color="414142"/>
              <w:bottom w:val="outset" w:sz="6" w:space="0" w:color="414142"/>
              <w:right w:val="outset" w:sz="6" w:space="0" w:color="414142"/>
            </w:tcBorders>
            <w:hideMark/>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lang w:val="ru-RU" w:eastAsia="lv-LV"/>
              </w:rPr>
              <w:t>13. </w:t>
            </w:r>
            <w:r w:rsidRPr="00DE4C07">
              <w:rPr>
                <w:rFonts w:eastAsia="Times New Roman"/>
                <w:b/>
                <w:lang w:val="ru-RU" w:eastAsia="lv-LV"/>
              </w:rPr>
              <w:t>Amata atbildība:</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lang w:val="ru-RU" w:eastAsia="lv-LV"/>
              </w:rPr>
              <w:t>13.1.</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val="ru-RU" w:eastAsia="lv-LV"/>
              </w:rPr>
            </w:pPr>
            <w:r w:rsidRPr="00DE4C07">
              <w:rPr>
                <w:rFonts w:eastAsia="Times New Roman"/>
                <w:lang w:eastAsia="ar-SA"/>
              </w:rPr>
              <w:t>atbild par pieņemtajiem lēmumiem, veiktajām darbībām un rezultātiem, t. sk., bezdarbību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lang w:val="ru-RU" w:eastAsia="lv-LV"/>
              </w:rPr>
              <w:t>13.2.</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val="en-US" w:eastAsia="lv-LV"/>
              </w:rPr>
            </w:pPr>
            <w:r w:rsidRPr="00DE4C07">
              <w:rPr>
                <w:rFonts w:eastAsia="Times New Roman"/>
                <w:lang w:eastAsia="ar-SA"/>
              </w:rPr>
              <w:t>par precīzas, ticamas informācijas uzskaiti un nekavējošu kļūdainas informācijas labošanu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13.3.</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par amata pienākumu savlaicīgu un kvalitatīvu izpildi, amata pienākumu izpildes rezultātiem, par lēmumu, kurus nepieciešams pieņemt, veicot amata pienākumus, tiesiskumu un izpildi, par tiesiski izdotu rīkojumu izpildi</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13.4.</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par ierobežotas pieejamības informācijas, personas datu u.c. informācijas, kas iegūta veicot amata pienākumus, glabāšanu tā, lai tā nebūtu tieši vai netieši pieejama trešajām personām</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13.5.</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par glabāšanā vai lietošanā nodotajiem resursiem, to efektīvu, tiesisku un ekonomisku izlietošanu piešķirtajā apjomā un atbilstoši paredzētajiem mērķiem</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13.6.</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par iepazīšanos ar Latvijas Republikā spēkā esošajiem ārējiem normatīvajiem aktiem, kas reglamentē amata pienākumu izpildi, un to ievērošanu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13.7.</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par iepazīšanos ar Rēzeknes novada pašvaldības un tās amatpersonu izdotajiem normatīvajiem aktiem, kas saistīti ar amata pienākumu izpildi (instrukcijas, kārtības, rīkojumi, lēmumi), un to ievērošanu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lastRenderedPageBreak/>
              <w:t>13.8.</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par iepazīšanos ar vispārīgajiem iestādes iekšējiem normatīvajiem aktiem (iestādes darba kārtības noteikumi, darba aizsardzības noteikumi, ierobežotas pieejamības informācijas saraksts,  dokumentu aprites kārtība, IT drošības noteikumi, u.c.) un to ievērošanu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13.9.</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par sekām un darba devējam vai trešajām pusēm nodarītajiem zaudējumiem, kas radušies darbinieka  normatīvo aktu pārkāpumu vai neievērošanas dēļ</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13.10.</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 xml:space="preserve">par dokumentu sagatavošanu un glabāšanu atbilstoši Latvijas Republikā spēkā esošajiem normatīvajiem aktiem, iestādes lietvedības noteikumiem. </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13.11.</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 xml:space="preserve"> par savā pārziņā nodoto materiālo vērtību saglabāšanu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13.12.</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 xml:space="preserve"> par darba disciplīnas ievērošanu darba vietā, darba drošības, ugunsdrošības noteikumu un sanitāri higiēnisko normu ievērošanu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13.13.</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 xml:space="preserve"> par Centrālās pārvaldes darba kārtības noteikumu ievērošanu un izpildi</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13.14.</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darba patstāvības pakāpe - spēj plānot un veikt amata pienākumus patstāvīgi - augstākā patstāvības pakāpe</w:t>
            </w:r>
          </w:p>
        </w:tc>
      </w:tr>
      <w:tr w:rsidR="0063135F" w:rsidRPr="00DE4C07" w:rsidTr="008D21D9">
        <w:tc>
          <w:tcPr>
            <w:tcW w:w="5000" w:type="pct"/>
            <w:gridSpan w:val="5"/>
            <w:tcBorders>
              <w:top w:val="outset" w:sz="6" w:space="0" w:color="414142"/>
              <w:left w:val="outset" w:sz="6" w:space="0" w:color="414142"/>
              <w:bottom w:val="outset" w:sz="6" w:space="0" w:color="414142"/>
              <w:right w:val="outset" w:sz="6" w:space="0" w:color="414142"/>
            </w:tcBorders>
            <w:hideMark/>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lang w:val="ru-RU" w:eastAsia="lv-LV"/>
              </w:rPr>
              <w:t>14. </w:t>
            </w:r>
            <w:r w:rsidRPr="00DE4C07">
              <w:rPr>
                <w:rFonts w:eastAsia="Times New Roman"/>
                <w:b/>
                <w:lang w:val="ru-RU" w:eastAsia="lv-LV"/>
              </w:rPr>
              <w:t>Amata tiesības: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lang w:val="ru-RU" w:eastAsia="lv-LV"/>
              </w:rPr>
              <w:t>14.1.</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hanging="81"/>
              <w:jc w:val="both"/>
              <w:rPr>
                <w:rFonts w:eastAsia="Times New Roman"/>
                <w:lang w:val="ru-RU" w:eastAsia="lv-LV"/>
              </w:rPr>
            </w:pPr>
            <w:r w:rsidRPr="00DE4C07">
              <w:rPr>
                <w:rFonts w:eastAsia="Times New Roman"/>
                <w:lang w:eastAsia="ar-SA"/>
              </w:rPr>
              <w:t xml:space="preserve">  piedalīties nodaļas darbinieku, pašvaldības administrācijas vai Centrālās pārvaldes darbinieku sapulcēs, kurās tiek risināti darba jautājumi</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lang w:val="ru-RU" w:eastAsia="lv-LV"/>
              </w:rPr>
              <w:t>14.2.</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val="ru-RU" w:eastAsia="lv-LV"/>
              </w:rPr>
            </w:pPr>
            <w:r w:rsidRPr="00DE4C07">
              <w:rPr>
                <w:rFonts w:eastAsia="Times New Roman"/>
                <w:lang w:eastAsia="ar-SA"/>
              </w:rPr>
              <w:t xml:space="preserve"> informēt Centrālās pārvaldes vadītāju par nodaļas un nodaļas darbinieku interesēm un vajadzībām</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14.3.</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right="119" w:hanging="284"/>
              <w:jc w:val="both"/>
              <w:rPr>
                <w:rFonts w:eastAsia="Times New Roman"/>
                <w:lang w:eastAsia="lv-LV"/>
              </w:rPr>
            </w:pPr>
            <w:r w:rsidRPr="00DE4C07">
              <w:rPr>
                <w:rFonts w:eastAsia="Times New Roman"/>
                <w:lang w:eastAsia="ar-SA"/>
              </w:rPr>
              <w:t xml:space="preserve"> iesniegt priekšlikumus Centrālās pārvaldes vadītājam par nodaļas darba uzlabošanu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14.4.</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right="119" w:hanging="284"/>
              <w:jc w:val="both"/>
              <w:rPr>
                <w:rFonts w:eastAsia="Times New Roman"/>
                <w:lang w:eastAsia="lv-LV"/>
              </w:rPr>
            </w:pPr>
            <w:r w:rsidRPr="00DE4C07">
              <w:rPr>
                <w:rFonts w:eastAsia="Times New Roman"/>
                <w:lang w:eastAsia="ar-SA"/>
              </w:rPr>
              <w:t>ierosināt jautājumu izskatīšanu saistībā ar amata pienākumos esošajiem jautājumiem</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14.5.</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jc w:val="both"/>
              <w:rPr>
                <w:rFonts w:eastAsia="Times New Roman"/>
                <w:lang w:eastAsia="lv-LV"/>
              </w:rPr>
            </w:pPr>
            <w:r w:rsidRPr="00DE4C07">
              <w:rPr>
                <w:rFonts w:eastAsia="Times New Roman"/>
                <w:lang w:eastAsia="ar-SA"/>
              </w:rPr>
              <w:t>pieprasīt un saņemt amata pienākumu izpildei nepieciešamo informāciju un dokumentāciju, tehnisko nodrošinājumu (atbilstošas darba telpas un darba vietas aprīkojumu, sakaru līdzekļus, datu apstrādes tehniku, programmnodrošinājumu, darba aizsardzības palīglīdzekļus, iespēju izmantot transportu un kompetencei nepieciešamās kvalifikācijas celšanu), kas nepieciešama amata pienākumu pildīšanai</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14.6.</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hanging="81"/>
              <w:jc w:val="both"/>
              <w:rPr>
                <w:rFonts w:eastAsia="Times New Roman"/>
                <w:lang w:eastAsia="lv-LV"/>
              </w:rPr>
            </w:pPr>
            <w:r w:rsidRPr="00DE4C07">
              <w:rPr>
                <w:rFonts w:eastAsia="Times New Roman"/>
                <w:lang w:eastAsia="ar-SA"/>
              </w:rPr>
              <w:t xml:space="preserve"> nekavējoties ziņot tiešajam vadītājam par jebkādiem trešo personu centieniem iegūt informāciju, kas ir  atzīta par ierobežotas pieejamības informāciju, vai trešo personu centieniem ietekmēt Darbinieka rīcību vai lēmuma pieņemšanu, vai par apstākļiem vai faktiem, kas traucē (vai var traucēt), apdraud (vai var apdraudēt) Darbinieka drošību, Darba pienākumu izpildi, pašvaldības īpašuma saglabāšanu</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14.7.</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hanging="81"/>
              <w:jc w:val="both"/>
              <w:rPr>
                <w:rFonts w:eastAsia="Times New Roman"/>
                <w:lang w:eastAsia="ar-SA"/>
              </w:rPr>
            </w:pPr>
            <w:r w:rsidRPr="00DE4C07">
              <w:rPr>
                <w:rFonts w:eastAsia="Times New Roman"/>
                <w:lang w:eastAsia="ar-SA"/>
              </w:rPr>
              <w:t>amata pienākumu ietvaros nodaļas uzdevumu veikšanai izmantot nepieciešamās informācijas sistēmas</w:t>
            </w:r>
          </w:p>
        </w:tc>
      </w:tr>
      <w:tr w:rsidR="0063135F" w:rsidRPr="00DE4C07" w:rsidTr="008D21D9">
        <w:tc>
          <w:tcPr>
            <w:tcW w:w="501" w:type="pct"/>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402" w:hanging="284"/>
              <w:rPr>
                <w:rFonts w:eastAsia="Times New Roman"/>
                <w:lang w:eastAsia="lv-LV"/>
              </w:rPr>
            </w:pPr>
            <w:r w:rsidRPr="00DE4C07">
              <w:rPr>
                <w:rFonts w:eastAsia="Times New Roman"/>
                <w:lang w:eastAsia="lv-LV"/>
              </w:rPr>
              <w:t>14.8.</w:t>
            </w:r>
          </w:p>
        </w:tc>
        <w:tc>
          <w:tcPr>
            <w:tcW w:w="4499" w:type="pct"/>
            <w:gridSpan w:val="4"/>
            <w:tcBorders>
              <w:top w:val="outset" w:sz="6" w:space="0" w:color="414142"/>
              <w:left w:val="outset" w:sz="6" w:space="0" w:color="414142"/>
              <w:bottom w:val="outset" w:sz="6" w:space="0" w:color="414142"/>
              <w:right w:val="outset" w:sz="6" w:space="0" w:color="414142"/>
            </w:tcBorders>
          </w:tcPr>
          <w:p w:rsidR="0063135F" w:rsidRPr="00DE4C07" w:rsidRDefault="0063135F" w:rsidP="0063135F">
            <w:pPr>
              <w:suppressAutoHyphens/>
              <w:spacing w:after="0" w:line="240" w:lineRule="auto"/>
              <w:ind w:left="199" w:right="119" w:hanging="81"/>
              <w:jc w:val="both"/>
              <w:rPr>
                <w:rFonts w:eastAsia="Times New Roman"/>
                <w:lang w:eastAsia="ar-SA"/>
              </w:rPr>
            </w:pPr>
            <w:r w:rsidRPr="00DE4C07">
              <w:rPr>
                <w:rFonts w:eastAsia="Times New Roman"/>
                <w:lang w:eastAsia="ru-RU"/>
              </w:rPr>
              <w:t>saņemt atalgojumu atbilstoši noslēgtajam darba līgumam un sociālās garantijas atbilstoši spēkā esošajiem normatīvajiem aktiem un darba koplīgumam</w:t>
            </w:r>
          </w:p>
        </w:tc>
      </w:tr>
      <w:tr w:rsidR="0063135F" w:rsidRPr="00DE4C07" w:rsidTr="008D21D9">
        <w:tc>
          <w:tcPr>
            <w:tcW w:w="5000" w:type="pct"/>
            <w:gridSpan w:val="5"/>
            <w:tcBorders>
              <w:top w:val="outset" w:sz="6" w:space="0" w:color="414142"/>
              <w:left w:val="outset" w:sz="6" w:space="0" w:color="414142"/>
              <w:bottom w:val="outset" w:sz="6" w:space="0" w:color="414142"/>
              <w:right w:val="outset" w:sz="6" w:space="0" w:color="414142"/>
            </w:tcBorders>
            <w:hideMark/>
          </w:tcPr>
          <w:p w:rsidR="0063135F" w:rsidRPr="00DE4C07" w:rsidRDefault="0063135F" w:rsidP="0063135F">
            <w:pPr>
              <w:suppressAutoHyphens/>
              <w:spacing w:after="0" w:line="240" w:lineRule="auto"/>
              <w:ind w:left="402" w:right="119" w:hanging="284"/>
              <w:jc w:val="both"/>
              <w:rPr>
                <w:rFonts w:eastAsia="Times New Roman"/>
                <w:lang w:eastAsia="lv-LV"/>
              </w:rPr>
            </w:pPr>
            <w:r w:rsidRPr="00DE4C07">
              <w:rPr>
                <w:rFonts w:eastAsia="Times New Roman"/>
                <w:lang w:eastAsia="lv-LV"/>
              </w:rPr>
              <w:t xml:space="preserve">15. </w:t>
            </w:r>
            <w:r w:rsidRPr="00DE4C07">
              <w:rPr>
                <w:rFonts w:eastAsia="Times New Roman"/>
                <w:b/>
                <w:lang w:eastAsia="lv-LV"/>
              </w:rPr>
              <w:t xml:space="preserve">Cita informācija – </w:t>
            </w:r>
            <w:r w:rsidRPr="00DE4C07">
              <w:rPr>
                <w:rFonts w:eastAsia="Times New Roman"/>
                <w:bCs/>
                <w:lang w:eastAsia="lv-LV"/>
              </w:rPr>
              <w:t>darbinieku var norīkot komandējumā saistībā ar amatā aprakstā noteikto pienākumu veikšanu</w:t>
            </w:r>
          </w:p>
        </w:tc>
      </w:tr>
      <w:tr w:rsidR="0063135F" w:rsidRPr="00DE4C07" w:rsidTr="008D21D9">
        <w:trPr>
          <w:trHeight w:val="1912"/>
        </w:trPr>
        <w:tc>
          <w:tcPr>
            <w:tcW w:w="5000" w:type="pct"/>
            <w:gridSpan w:val="5"/>
            <w:tcBorders>
              <w:top w:val="outset" w:sz="6" w:space="0" w:color="414142"/>
              <w:left w:val="outset" w:sz="6" w:space="0" w:color="414142"/>
              <w:bottom w:val="outset" w:sz="6" w:space="0" w:color="414142"/>
              <w:right w:val="outset" w:sz="6" w:space="0" w:color="414142"/>
            </w:tcBorders>
            <w:hideMark/>
          </w:tcPr>
          <w:tbl>
            <w:tblPr>
              <w:tblW w:w="9664" w:type="dxa"/>
              <w:tblBorders>
                <w:top w:val="outset" w:sz="2" w:space="0" w:color="414142"/>
                <w:left w:val="outset" w:sz="2" w:space="0" w:color="414142"/>
                <w:bottom w:val="outset" w:sz="2" w:space="0" w:color="414142"/>
                <w:right w:val="outset" w:sz="2" w:space="0" w:color="414142"/>
              </w:tblBorders>
              <w:tblLayout w:type="fixed"/>
              <w:tblCellMar>
                <w:top w:w="24" w:type="dxa"/>
                <w:left w:w="24" w:type="dxa"/>
                <w:bottom w:w="24" w:type="dxa"/>
                <w:right w:w="24" w:type="dxa"/>
              </w:tblCellMar>
              <w:tblLook w:val="04A0" w:firstRow="1" w:lastRow="0" w:firstColumn="1" w:lastColumn="0" w:noHBand="0" w:noVBand="1"/>
            </w:tblPr>
            <w:tblGrid>
              <w:gridCol w:w="1537"/>
              <w:gridCol w:w="1341"/>
              <w:gridCol w:w="360"/>
              <w:gridCol w:w="2493"/>
              <w:gridCol w:w="288"/>
              <w:gridCol w:w="2493"/>
              <w:gridCol w:w="1152"/>
            </w:tblGrid>
            <w:tr w:rsidR="0063135F" w:rsidRPr="00DE4C07" w:rsidTr="00887EC9">
              <w:tc>
                <w:tcPr>
                  <w:tcW w:w="795"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r w:rsidRPr="00DE4C07">
                    <w:rPr>
                      <w:rFonts w:eastAsia="Times New Roman"/>
                      <w:lang w:eastAsia="ar-SA"/>
                    </w:rPr>
                    <w:t>V</w:t>
                  </w:r>
                  <w:r w:rsidRPr="00DE4C07">
                    <w:rPr>
                      <w:rFonts w:eastAsia="Times New Roman"/>
                      <w:lang w:val="ru-RU" w:eastAsia="ar-SA"/>
                    </w:rPr>
                    <w:t xml:space="preserve">adītājs   </w:t>
                  </w:r>
                </w:p>
              </w:tc>
              <w:tc>
                <w:tcPr>
                  <w:tcW w:w="694" w:type="pct"/>
                  <w:tcBorders>
                    <w:top w:val="nil"/>
                    <w:left w:val="nil"/>
                    <w:bottom w:val="single" w:sz="6" w:space="0" w:color="414142"/>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c>
                <w:tcPr>
                  <w:tcW w:w="186"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p>
              </w:tc>
              <w:tc>
                <w:tcPr>
                  <w:tcW w:w="1290" w:type="pct"/>
                  <w:tcBorders>
                    <w:top w:val="nil"/>
                    <w:left w:val="nil"/>
                    <w:bottom w:val="single" w:sz="6" w:space="0" w:color="414142"/>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c>
                <w:tcPr>
                  <w:tcW w:w="149"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p>
              </w:tc>
              <w:tc>
                <w:tcPr>
                  <w:tcW w:w="1290" w:type="pct"/>
                  <w:tcBorders>
                    <w:top w:val="nil"/>
                    <w:left w:val="nil"/>
                    <w:bottom w:val="single" w:sz="6" w:space="0" w:color="414142"/>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c>
                <w:tcPr>
                  <w:tcW w:w="596"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r w:rsidR="0063135F" w:rsidRPr="00DE4C07" w:rsidTr="00887EC9">
              <w:tc>
                <w:tcPr>
                  <w:tcW w:w="795"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p>
              </w:tc>
              <w:tc>
                <w:tcPr>
                  <w:tcW w:w="694" w:type="pct"/>
                  <w:tcBorders>
                    <w:top w:val="outset" w:sz="6" w:space="0" w:color="414142"/>
                    <w:left w:val="nil"/>
                    <w:bottom w:val="nil"/>
                    <w:right w:val="nil"/>
                  </w:tcBorders>
                  <w:hideMark/>
                </w:tcPr>
                <w:p w:rsidR="0063135F" w:rsidRPr="00DE4C07" w:rsidRDefault="0063135F" w:rsidP="0063135F">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(paraksts)</w:t>
                  </w:r>
                </w:p>
              </w:tc>
              <w:tc>
                <w:tcPr>
                  <w:tcW w:w="186"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290" w:type="pct"/>
                  <w:tcBorders>
                    <w:top w:val="outset" w:sz="6" w:space="0" w:color="414142"/>
                    <w:left w:val="nil"/>
                    <w:bottom w:val="nil"/>
                    <w:right w:val="nil"/>
                  </w:tcBorders>
                  <w:hideMark/>
                </w:tcPr>
                <w:p w:rsidR="0063135F" w:rsidRPr="00DE4C07" w:rsidRDefault="0063135F" w:rsidP="0063135F">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(vārds, uzvārds)</w:t>
                  </w:r>
                </w:p>
              </w:tc>
              <w:tc>
                <w:tcPr>
                  <w:tcW w:w="149"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290" w:type="pct"/>
                  <w:tcBorders>
                    <w:top w:val="outset" w:sz="6" w:space="0" w:color="414142"/>
                    <w:left w:val="nil"/>
                    <w:bottom w:val="nil"/>
                    <w:right w:val="nil"/>
                  </w:tcBorders>
                  <w:hideMark/>
                </w:tcPr>
                <w:p w:rsidR="0063135F" w:rsidRPr="00DE4C07" w:rsidRDefault="0063135F" w:rsidP="0063135F">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(datums)</w:t>
                  </w:r>
                </w:p>
              </w:tc>
              <w:tc>
                <w:tcPr>
                  <w:tcW w:w="596"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bl>
          <w:p w:rsidR="0063135F" w:rsidRPr="00DE4C07" w:rsidRDefault="0063135F" w:rsidP="0063135F">
            <w:pPr>
              <w:suppressAutoHyphens/>
              <w:spacing w:after="0" w:line="240" w:lineRule="auto"/>
              <w:ind w:left="402" w:hanging="284"/>
              <w:rPr>
                <w:rFonts w:eastAsia="Times New Roman"/>
                <w:vanish/>
                <w:lang w:val="ru-RU" w:eastAsia="lv-LV"/>
              </w:rPr>
            </w:pPr>
          </w:p>
          <w:tbl>
            <w:tblPr>
              <w:tblW w:w="5000" w:type="pct"/>
              <w:tblBorders>
                <w:top w:val="outset" w:sz="2" w:space="0" w:color="414142"/>
                <w:left w:val="outset" w:sz="2" w:space="0" w:color="414142"/>
                <w:bottom w:val="outset" w:sz="2" w:space="0" w:color="414142"/>
                <w:right w:val="outset" w:sz="2" w:space="0" w:color="414142"/>
              </w:tblBorders>
              <w:tblLayout w:type="fixed"/>
              <w:tblCellMar>
                <w:top w:w="24" w:type="dxa"/>
                <w:left w:w="24" w:type="dxa"/>
                <w:bottom w:w="24" w:type="dxa"/>
                <w:right w:w="24" w:type="dxa"/>
              </w:tblCellMar>
              <w:tblLook w:val="04A0" w:firstRow="1" w:lastRow="0" w:firstColumn="1" w:lastColumn="0" w:noHBand="0" w:noVBand="1"/>
            </w:tblPr>
            <w:tblGrid>
              <w:gridCol w:w="1557"/>
              <w:gridCol w:w="1296"/>
              <w:gridCol w:w="405"/>
              <w:gridCol w:w="2469"/>
              <w:gridCol w:w="296"/>
              <w:gridCol w:w="2568"/>
              <w:gridCol w:w="1284"/>
            </w:tblGrid>
            <w:tr w:rsidR="0063135F" w:rsidRPr="00DE4C07" w:rsidTr="00887EC9">
              <w:tc>
                <w:tcPr>
                  <w:tcW w:w="789" w:type="pct"/>
                  <w:tcBorders>
                    <w:top w:val="nil"/>
                    <w:left w:val="nil"/>
                    <w:bottom w:val="nil"/>
                    <w:right w:val="nil"/>
                  </w:tcBorders>
                  <w:hideMark/>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bCs/>
                      <w:lang w:val="ru-RU" w:eastAsia="ar-SA"/>
                    </w:rPr>
                    <w:t>Darbinieks</w:t>
                  </w:r>
                </w:p>
              </w:tc>
              <w:tc>
                <w:tcPr>
                  <w:tcW w:w="656" w:type="pct"/>
                  <w:tcBorders>
                    <w:top w:val="nil"/>
                    <w:left w:val="nil"/>
                    <w:bottom w:val="single" w:sz="6" w:space="0" w:color="414142"/>
                    <w:right w:val="nil"/>
                  </w:tcBorders>
                  <w:hideMark/>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lang w:val="ru-RU" w:eastAsia="lv-LV"/>
                    </w:rPr>
                    <w:t> </w:t>
                  </w:r>
                </w:p>
              </w:tc>
              <w:tc>
                <w:tcPr>
                  <w:tcW w:w="205" w:type="pct"/>
                  <w:tcBorders>
                    <w:top w:val="nil"/>
                    <w:left w:val="nil"/>
                    <w:bottom w:val="nil"/>
                    <w:right w:val="nil"/>
                  </w:tcBorders>
                  <w:hideMark/>
                </w:tcPr>
                <w:p w:rsidR="0063135F" w:rsidRPr="00DE4C07" w:rsidRDefault="0063135F" w:rsidP="0063135F">
                  <w:pPr>
                    <w:suppressAutoHyphens/>
                    <w:spacing w:after="0" w:line="240" w:lineRule="auto"/>
                    <w:ind w:left="402" w:hanging="284"/>
                    <w:rPr>
                      <w:rFonts w:eastAsia="Times New Roman"/>
                      <w:lang w:val="ru-RU" w:eastAsia="lv-LV"/>
                    </w:rPr>
                  </w:pPr>
                </w:p>
              </w:tc>
              <w:tc>
                <w:tcPr>
                  <w:tcW w:w="1250" w:type="pct"/>
                  <w:tcBorders>
                    <w:top w:val="nil"/>
                    <w:left w:val="nil"/>
                    <w:bottom w:val="single" w:sz="6" w:space="0" w:color="414142"/>
                    <w:right w:val="nil"/>
                  </w:tcBorders>
                  <w:hideMark/>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lang w:val="ru-RU" w:eastAsia="lv-LV"/>
                    </w:rPr>
                    <w:t> </w:t>
                  </w:r>
                </w:p>
              </w:tc>
              <w:tc>
                <w:tcPr>
                  <w:tcW w:w="150" w:type="pct"/>
                  <w:tcBorders>
                    <w:top w:val="nil"/>
                    <w:left w:val="nil"/>
                    <w:bottom w:val="nil"/>
                    <w:right w:val="nil"/>
                  </w:tcBorders>
                  <w:hideMark/>
                </w:tcPr>
                <w:p w:rsidR="0063135F" w:rsidRPr="00DE4C07" w:rsidRDefault="0063135F" w:rsidP="0063135F">
                  <w:pPr>
                    <w:suppressAutoHyphens/>
                    <w:spacing w:after="0" w:line="240" w:lineRule="auto"/>
                    <w:ind w:left="402" w:hanging="284"/>
                    <w:rPr>
                      <w:rFonts w:eastAsia="Times New Roman"/>
                      <w:lang w:val="ru-RU" w:eastAsia="lv-LV"/>
                    </w:rPr>
                  </w:pPr>
                </w:p>
              </w:tc>
              <w:tc>
                <w:tcPr>
                  <w:tcW w:w="1300" w:type="pct"/>
                  <w:tcBorders>
                    <w:top w:val="nil"/>
                    <w:left w:val="nil"/>
                    <w:bottom w:val="single" w:sz="6" w:space="0" w:color="414142"/>
                    <w:right w:val="nil"/>
                  </w:tcBorders>
                  <w:hideMark/>
                </w:tcPr>
                <w:p w:rsidR="0063135F" w:rsidRPr="00DE4C07" w:rsidRDefault="0063135F" w:rsidP="0063135F">
                  <w:pPr>
                    <w:suppressAutoHyphens/>
                    <w:spacing w:after="0" w:line="240" w:lineRule="auto"/>
                    <w:ind w:left="402" w:hanging="284"/>
                    <w:rPr>
                      <w:rFonts w:eastAsia="Times New Roman"/>
                      <w:lang w:val="ru-RU" w:eastAsia="lv-LV"/>
                    </w:rPr>
                  </w:pPr>
                  <w:r w:rsidRPr="00DE4C07">
                    <w:rPr>
                      <w:rFonts w:eastAsia="Times New Roman"/>
                      <w:lang w:val="ru-RU" w:eastAsia="lv-LV"/>
                    </w:rPr>
                    <w:t> </w:t>
                  </w:r>
                </w:p>
              </w:tc>
              <w:tc>
                <w:tcPr>
                  <w:tcW w:w="650"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r w:rsidR="0063135F" w:rsidRPr="00DE4C07" w:rsidTr="00887EC9">
              <w:tc>
                <w:tcPr>
                  <w:tcW w:w="789"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c>
                <w:tcPr>
                  <w:tcW w:w="656" w:type="pct"/>
                  <w:tcBorders>
                    <w:top w:val="outset" w:sz="6" w:space="0" w:color="414142"/>
                    <w:left w:val="nil"/>
                    <w:bottom w:val="nil"/>
                    <w:right w:val="nil"/>
                  </w:tcBorders>
                  <w:hideMark/>
                </w:tcPr>
                <w:p w:rsidR="0063135F" w:rsidRPr="00DE4C07" w:rsidRDefault="0063135F" w:rsidP="0063135F">
                  <w:pPr>
                    <w:suppressAutoHyphens/>
                    <w:spacing w:before="100" w:beforeAutospacing="1" w:after="0" w:line="293" w:lineRule="atLeast"/>
                    <w:ind w:left="402" w:hanging="284"/>
                    <w:rPr>
                      <w:rFonts w:eastAsia="Times New Roman"/>
                      <w:sz w:val="20"/>
                      <w:szCs w:val="20"/>
                      <w:lang w:val="ru-RU" w:eastAsia="lv-LV"/>
                    </w:rPr>
                  </w:pPr>
                  <w:r w:rsidRPr="00DE4C07">
                    <w:rPr>
                      <w:rFonts w:eastAsia="Times New Roman"/>
                      <w:sz w:val="20"/>
                      <w:szCs w:val="20"/>
                      <w:lang w:val="ru-RU" w:eastAsia="lv-LV"/>
                    </w:rPr>
                    <w:t xml:space="preserve">       (paraksts)</w:t>
                  </w:r>
                </w:p>
              </w:tc>
              <w:tc>
                <w:tcPr>
                  <w:tcW w:w="205"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250" w:type="pct"/>
                  <w:tcBorders>
                    <w:top w:val="outset" w:sz="6" w:space="0" w:color="414142"/>
                    <w:left w:val="nil"/>
                    <w:bottom w:val="nil"/>
                    <w:right w:val="nil"/>
                  </w:tcBorders>
                  <w:hideMark/>
                </w:tcPr>
                <w:p w:rsidR="0063135F" w:rsidRPr="00DE4C07" w:rsidRDefault="0063135F" w:rsidP="0063135F">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(vārds, uzvārds)</w:t>
                  </w:r>
                </w:p>
              </w:tc>
              <w:tc>
                <w:tcPr>
                  <w:tcW w:w="150"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sz w:val="20"/>
                      <w:szCs w:val="20"/>
                      <w:lang w:val="ru-RU" w:eastAsia="lv-LV"/>
                    </w:rPr>
                  </w:pPr>
                  <w:r w:rsidRPr="00DE4C07">
                    <w:rPr>
                      <w:rFonts w:eastAsia="Times New Roman"/>
                      <w:sz w:val="20"/>
                      <w:szCs w:val="20"/>
                      <w:lang w:val="ru-RU" w:eastAsia="lv-LV"/>
                    </w:rPr>
                    <w:t> </w:t>
                  </w:r>
                </w:p>
              </w:tc>
              <w:tc>
                <w:tcPr>
                  <w:tcW w:w="1300" w:type="pct"/>
                  <w:tcBorders>
                    <w:top w:val="outset" w:sz="6" w:space="0" w:color="414142"/>
                    <w:left w:val="nil"/>
                    <w:bottom w:val="nil"/>
                    <w:right w:val="nil"/>
                  </w:tcBorders>
                  <w:hideMark/>
                </w:tcPr>
                <w:p w:rsidR="0063135F" w:rsidRPr="00DE4C07" w:rsidRDefault="0063135F" w:rsidP="0063135F">
                  <w:pPr>
                    <w:suppressAutoHyphens/>
                    <w:spacing w:before="100" w:beforeAutospacing="1" w:after="0" w:line="293" w:lineRule="atLeast"/>
                    <w:ind w:left="402" w:hanging="284"/>
                    <w:jc w:val="center"/>
                    <w:rPr>
                      <w:rFonts w:eastAsia="Times New Roman"/>
                      <w:sz w:val="20"/>
                      <w:szCs w:val="20"/>
                      <w:lang w:val="ru-RU" w:eastAsia="lv-LV"/>
                    </w:rPr>
                  </w:pPr>
                  <w:r w:rsidRPr="00DE4C07">
                    <w:rPr>
                      <w:rFonts w:eastAsia="Times New Roman"/>
                      <w:sz w:val="20"/>
                      <w:szCs w:val="20"/>
                      <w:lang w:val="ru-RU" w:eastAsia="lv-LV"/>
                    </w:rPr>
                    <w:t>(datums)</w:t>
                  </w:r>
                </w:p>
              </w:tc>
              <w:tc>
                <w:tcPr>
                  <w:tcW w:w="650" w:type="pct"/>
                  <w:tcBorders>
                    <w:top w:val="nil"/>
                    <w:left w:val="nil"/>
                    <w:bottom w:val="nil"/>
                    <w:right w:val="nil"/>
                  </w:tcBorders>
                  <w:hideMark/>
                </w:tcPr>
                <w:p w:rsidR="0063135F" w:rsidRPr="00DE4C07" w:rsidRDefault="0063135F" w:rsidP="0063135F">
                  <w:pPr>
                    <w:suppressAutoHyphens/>
                    <w:spacing w:before="195" w:after="0" w:line="240" w:lineRule="auto"/>
                    <w:ind w:left="402" w:hanging="284"/>
                    <w:rPr>
                      <w:rFonts w:eastAsia="Times New Roman"/>
                      <w:lang w:val="ru-RU" w:eastAsia="lv-LV"/>
                    </w:rPr>
                  </w:pPr>
                  <w:r w:rsidRPr="00DE4C07">
                    <w:rPr>
                      <w:rFonts w:eastAsia="Times New Roman"/>
                      <w:lang w:val="ru-RU" w:eastAsia="lv-LV"/>
                    </w:rPr>
                    <w:t> </w:t>
                  </w:r>
                </w:p>
              </w:tc>
            </w:tr>
          </w:tbl>
          <w:p w:rsidR="0063135F" w:rsidRPr="00DE4C07" w:rsidRDefault="0063135F" w:rsidP="0063135F">
            <w:pPr>
              <w:suppressAutoHyphens/>
              <w:spacing w:before="195" w:after="0" w:line="240" w:lineRule="auto"/>
              <w:ind w:left="402" w:hanging="284"/>
              <w:rPr>
                <w:rFonts w:eastAsia="Times New Roman"/>
                <w:lang w:val="ru-RU" w:eastAsia="lv-LV"/>
              </w:rPr>
            </w:pPr>
          </w:p>
        </w:tc>
      </w:tr>
    </w:tbl>
    <w:p w:rsidR="00412D35" w:rsidRPr="00DE4C07" w:rsidRDefault="00412D35" w:rsidP="00412D35">
      <w:pPr>
        <w:suppressAutoHyphens/>
        <w:spacing w:after="0" w:line="240" w:lineRule="auto"/>
        <w:rPr>
          <w:rFonts w:eastAsia="Times New Roman"/>
          <w:bCs/>
          <w:iCs/>
          <w:sz w:val="18"/>
          <w:szCs w:val="18"/>
          <w:lang w:eastAsia="ar-SA"/>
        </w:rPr>
      </w:pPr>
    </w:p>
    <w:sectPr w:rsidR="00412D35" w:rsidRPr="00DE4C07">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200247B" w:usb2="00000009" w:usb3="00000000" w:csb0="000001FF" w:csb1="00000000"/>
  </w:font>
  <w:font w:name="Helvetica">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112BB4"/>
    <w:multiLevelType w:val="hybridMultilevel"/>
    <w:tmpl w:val="FEDC08B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A383A6F"/>
    <w:multiLevelType w:val="hybridMultilevel"/>
    <w:tmpl w:val="FEDC08B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31E0BF8"/>
    <w:multiLevelType w:val="hybridMultilevel"/>
    <w:tmpl w:val="FEDC08B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37D52F42"/>
    <w:multiLevelType w:val="hybridMultilevel"/>
    <w:tmpl w:val="FEDC08B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63020F67"/>
    <w:multiLevelType w:val="multilevel"/>
    <w:tmpl w:val="1E786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7126390"/>
    <w:multiLevelType w:val="hybridMultilevel"/>
    <w:tmpl w:val="FEDC08B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713D76D4"/>
    <w:multiLevelType w:val="hybridMultilevel"/>
    <w:tmpl w:val="FEDC08B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576205579">
    <w:abstractNumId w:val="4"/>
  </w:num>
  <w:num w:numId="2" w16cid:durableId="236791223">
    <w:abstractNumId w:val="6"/>
  </w:num>
  <w:num w:numId="3" w16cid:durableId="61490279">
    <w:abstractNumId w:val="5"/>
  </w:num>
  <w:num w:numId="4" w16cid:durableId="88625350">
    <w:abstractNumId w:val="1"/>
  </w:num>
  <w:num w:numId="5" w16cid:durableId="1165124066">
    <w:abstractNumId w:val="2"/>
  </w:num>
  <w:num w:numId="6" w16cid:durableId="1426418724">
    <w:abstractNumId w:val="0"/>
  </w:num>
  <w:num w:numId="7" w16cid:durableId="40036949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2D35"/>
    <w:rsid w:val="00000536"/>
    <w:rsid w:val="00032425"/>
    <w:rsid w:val="000A3AB5"/>
    <w:rsid w:val="000C630D"/>
    <w:rsid w:val="000F1D36"/>
    <w:rsid w:val="00135F5F"/>
    <w:rsid w:val="001626DC"/>
    <w:rsid w:val="00236CCD"/>
    <w:rsid w:val="0028062C"/>
    <w:rsid w:val="002B710A"/>
    <w:rsid w:val="00315C79"/>
    <w:rsid w:val="003C327F"/>
    <w:rsid w:val="003D27EA"/>
    <w:rsid w:val="00412D35"/>
    <w:rsid w:val="00427166"/>
    <w:rsid w:val="00440B59"/>
    <w:rsid w:val="004629A5"/>
    <w:rsid w:val="0047672A"/>
    <w:rsid w:val="004975BA"/>
    <w:rsid w:val="004B3AAB"/>
    <w:rsid w:val="004C5B1D"/>
    <w:rsid w:val="005665B4"/>
    <w:rsid w:val="00576DA7"/>
    <w:rsid w:val="00581835"/>
    <w:rsid w:val="005C3BDB"/>
    <w:rsid w:val="00604CF8"/>
    <w:rsid w:val="006156F3"/>
    <w:rsid w:val="00626913"/>
    <w:rsid w:val="0063135F"/>
    <w:rsid w:val="006333C7"/>
    <w:rsid w:val="006478C8"/>
    <w:rsid w:val="00664815"/>
    <w:rsid w:val="00666713"/>
    <w:rsid w:val="0068026E"/>
    <w:rsid w:val="00704C96"/>
    <w:rsid w:val="0074612B"/>
    <w:rsid w:val="00753A53"/>
    <w:rsid w:val="00770482"/>
    <w:rsid w:val="007C4332"/>
    <w:rsid w:val="0080600D"/>
    <w:rsid w:val="00820729"/>
    <w:rsid w:val="008242D7"/>
    <w:rsid w:val="00841E3A"/>
    <w:rsid w:val="00881D7C"/>
    <w:rsid w:val="008C508E"/>
    <w:rsid w:val="008D21D9"/>
    <w:rsid w:val="00912F22"/>
    <w:rsid w:val="00986FFF"/>
    <w:rsid w:val="009B0227"/>
    <w:rsid w:val="00A1710E"/>
    <w:rsid w:val="00A96A6F"/>
    <w:rsid w:val="00B27C8F"/>
    <w:rsid w:val="00B73467"/>
    <w:rsid w:val="00B7636D"/>
    <w:rsid w:val="00BB1730"/>
    <w:rsid w:val="00BF4E59"/>
    <w:rsid w:val="00C324F5"/>
    <w:rsid w:val="00C61338"/>
    <w:rsid w:val="00C87E99"/>
    <w:rsid w:val="00C962A5"/>
    <w:rsid w:val="00CD2A09"/>
    <w:rsid w:val="00D532F8"/>
    <w:rsid w:val="00DA291B"/>
    <w:rsid w:val="00DF53DC"/>
    <w:rsid w:val="00E12D62"/>
    <w:rsid w:val="00E23CAB"/>
    <w:rsid w:val="00E36AF0"/>
    <w:rsid w:val="00EC0715"/>
    <w:rsid w:val="00ED15D5"/>
    <w:rsid w:val="00F343ED"/>
    <w:rsid w:val="00FA70D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967E9"/>
  <w15:chartTrackingRefBased/>
  <w15:docId w15:val="{28F8A027-7500-402F-B67F-361D2A5C3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4"/>
        <w:szCs w:val="24"/>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2D3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39370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664</TotalTime>
  <Pages>4</Pages>
  <Words>1577</Words>
  <Characters>8994</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Andris Kolcs</dc:creator>
  <cp:keywords/>
  <dc:description/>
  <cp:lastModifiedBy>Andris Kolcs</cp:lastModifiedBy>
  <cp:revision>28</cp:revision>
  <cp:lastPrinted>2024-06-11T11:15:00Z</cp:lastPrinted>
  <dcterms:created xsi:type="dcterms:W3CDTF">2024-03-12T13:18:00Z</dcterms:created>
  <dcterms:modified xsi:type="dcterms:W3CDTF">2025-07-16T06:58:00Z</dcterms:modified>
</cp:coreProperties>
</file>