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7210" w14:textId="5BA61D08" w:rsidR="00651C4F" w:rsidRPr="00952878" w:rsidRDefault="00000000">
      <w:pPr>
        <w:jc w:val="center"/>
        <w:rPr>
          <w:iCs/>
        </w:rPr>
      </w:pPr>
      <w:r w:rsidRPr="00952878">
        <w:rPr>
          <w:iCs/>
        </w:rPr>
        <w:t>Rēzeknes novada Maltas pagasta iedzīvotāju padomes</w:t>
      </w:r>
    </w:p>
    <w:p w14:paraId="0967987F" w14:textId="77777777" w:rsidR="00651C4F" w:rsidRPr="00952878" w:rsidRDefault="00000000">
      <w:pPr>
        <w:jc w:val="center"/>
        <w:rPr>
          <w:b/>
        </w:rPr>
      </w:pPr>
      <w:r w:rsidRPr="00952878">
        <w:rPr>
          <w:b/>
        </w:rPr>
        <w:t>SĒDES  PROTOKOLS</w:t>
      </w:r>
    </w:p>
    <w:p w14:paraId="6651FAF4" w14:textId="77777777" w:rsidR="00651C4F" w:rsidRPr="00952878" w:rsidRDefault="00000000">
      <w:pPr>
        <w:jc w:val="center"/>
      </w:pPr>
      <w:r w:rsidRPr="00952878">
        <w:t>Maltas pagastā</w:t>
      </w:r>
    </w:p>
    <w:p w14:paraId="72155308" w14:textId="77777777" w:rsidR="00651C4F" w:rsidRPr="00952878" w:rsidRDefault="00651C4F">
      <w:pPr>
        <w:jc w:val="center"/>
      </w:pPr>
    </w:p>
    <w:p w14:paraId="371F456E" w14:textId="2992E42E" w:rsidR="00651C4F" w:rsidRPr="00952878" w:rsidRDefault="00000000">
      <w:r w:rsidRPr="00952878">
        <w:t xml:space="preserve">2025.gada </w:t>
      </w:r>
      <w:r w:rsidR="001F0DB9" w:rsidRPr="00952878">
        <w:t>12</w:t>
      </w:r>
      <w:r w:rsidRPr="00952878">
        <w:t>.</w:t>
      </w:r>
      <w:r w:rsidR="001F0DB9" w:rsidRPr="00952878">
        <w:t>novemb</w:t>
      </w:r>
      <w:r w:rsidRPr="00952878">
        <w:t xml:space="preserve">rī                                                                                      </w:t>
      </w:r>
      <w:r w:rsidRPr="00952878">
        <w:tab/>
        <w:t>Nr.  1</w:t>
      </w:r>
      <w:r w:rsidR="001F0DB9" w:rsidRPr="00952878">
        <w:t>2</w:t>
      </w:r>
      <w:r w:rsidRPr="00952878">
        <w:t>/2025</w:t>
      </w:r>
    </w:p>
    <w:p w14:paraId="45B7599D" w14:textId="77777777" w:rsidR="00651C4F" w:rsidRPr="00952878" w:rsidRDefault="00651C4F"/>
    <w:p w14:paraId="25F5AEE8" w14:textId="77777777" w:rsidR="00651C4F" w:rsidRPr="00952878" w:rsidRDefault="00000000">
      <w:r w:rsidRPr="00952878">
        <w:rPr>
          <w:b/>
        </w:rPr>
        <w:t>Sēde atklāta</w:t>
      </w:r>
      <w:r w:rsidRPr="00952878">
        <w:t xml:space="preserve"> plkst.16:00</w:t>
      </w:r>
    </w:p>
    <w:p w14:paraId="5D43D013" w14:textId="091FBAC9" w:rsidR="00651C4F" w:rsidRPr="00952878" w:rsidRDefault="00EB1188">
      <w:r w:rsidRPr="00952878">
        <w:t>Brīvības iela 6, Malta, Maltas pagasts, Rēzeknes novads.</w:t>
      </w:r>
    </w:p>
    <w:p w14:paraId="0D9241EC" w14:textId="77777777" w:rsidR="00651C4F" w:rsidRPr="00952878" w:rsidRDefault="00651C4F"/>
    <w:p w14:paraId="3EF7A61E" w14:textId="77777777" w:rsidR="00651C4F" w:rsidRPr="00952878" w:rsidRDefault="00000000">
      <w:r w:rsidRPr="00952878">
        <w:rPr>
          <w:b/>
          <w:bCs/>
        </w:rPr>
        <w:t>Sēdi vada:</w:t>
      </w:r>
    </w:p>
    <w:p w14:paraId="3DACAD42" w14:textId="77777777" w:rsidR="00651C4F" w:rsidRPr="00952878" w:rsidRDefault="00000000">
      <w:r w:rsidRPr="00952878">
        <w:t>Maltas pagasta iedzīvotāju konsultatīvās padomes priekšsēdētājs  Igors Sorokins.</w:t>
      </w:r>
    </w:p>
    <w:p w14:paraId="247F8715" w14:textId="77777777" w:rsidR="00651C4F" w:rsidRPr="00952878" w:rsidRDefault="00000000">
      <w:pPr>
        <w:rPr>
          <w:bCs/>
        </w:rPr>
      </w:pPr>
      <w:r w:rsidRPr="00952878">
        <w:rPr>
          <w:bCs/>
        </w:rPr>
        <w:t xml:space="preserve"> </w:t>
      </w:r>
    </w:p>
    <w:p w14:paraId="4B6DFCC1" w14:textId="77777777" w:rsidR="00651C4F" w:rsidRPr="00952878" w:rsidRDefault="00000000">
      <w:pPr>
        <w:rPr>
          <w:b/>
          <w:bCs/>
        </w:rPr>
      </w:pPr>
      <w:r w:rsidRPr="00952878">
        <w:rPr>
          <w:b/>
          <w:bCs/>
        </w:rPr>
        <w:t>Sēdi protokolē:</w:t>
      </w:r>
    </w:p>
    <w:p w14:paraId="558666EE" w14:textId="1210AB1E" w:rsidR="00651C4F" w:rsidRPr="00952878" w:rsidRDefault="00000000">
      <w:pPr>
        <w:rPr>
          <w:bCs/>
        </w:rPr>
      </w:pPr>
      <w:r w:rsidRPr="00952878">
        <w:rPr>
          <w:bCs/>
        </w:rPr>
        <w:t xml:space="preserve">Maltas pagasta iedzīvotāju konsultatīvās padomes locekle </w:t>
      </w:r>
      <w:r w:rsidR="001F0DB9" w:rsidRPr="00952878">
        <w:rPr>
          <w:bCs/>
        </w:rPr>
        <w:t>Margarita Anča</w:t>
      </w:r>
    </w:p>
    <w:p w14:paraId="2027AB1A" w14:textId="77777777" w:rsidR="00651C4F" w:rsidRPr="00952878" w:rsidRDefault="00651C4F">
      <w:pPr>
        <w:rPr>
          <w:b/>
        </w:rPr>
      </w:pPr>
    </w:p>
    <w:p w14:paraId="2CDBDAD7" w14:textId="77777777" w:rsidR="00651C4F" w:rsidRPr="00952878" w:rsidRDefault="00000000">
      <w:pPr>
        <w:rPr>
          <w:b/>
          <w:bCs/>
        </w:rPr>
      </w:pPr>
      <w:r w:rsidRPr="00952878">
        <w:rPr>
          <w:b/>
          <w:bCs/>
        </w:rPr>
        <w:t xml:space="preserve">Piedalās: </w:t>
      </w:r>
    </w:p>
    <w:p w14:paraId="35058944" w14:textId="77777777" w:rsidR="001F0DB9" w:rsidRPr="00952878" w:rsidRDefault="001F0DB9" w:rsidP="001F0DB9">
      <w:pPr>
        <w:rPr>
          <w:rFonts w:cs="Times New Roman"/>
          <w:szCs w:val="24"/>
        </w:rPr>
      </w:pPr>
      <w:r w:rsidRPr="00952878">
        <w:rPr>
          <w:rFonts w:cs="Times New Roman"/>
          <w:szCs w:val="24"/>
        </w:rPr>
        <w:t>Maltas pagasta iedzīvotāju konsultatīvās padomes  locekļi:</w:t>
      </w:r>
      <w:bookmarkStart w:id="0" w:name="_Hlk196162657"/>
      <w:r w:rsidRPr="00952878">
        <w:rPr>
          <w:rFonts w:cs="Times New Roman"/>
          <w:szCs w:val="24"/>
        </w:rPr>
        <w:t xml:space="preserve"> Margarita Anča, Arvīds </w:t>
      </w:r>
      <w:proofErr w:type="spellStart"/>
      <w:r w:rsidRPr="00952878">
        <w:rPr>
          <w:rFonts w:cs="Times New Roman"/>
          <w:szCs w:val="24"/>
        </w:rPr>
        <w:t>Anževs</w:t>
      </w:r>
      <w:proofErr w:type="spellEnd"/>
      <w:r w:rsidRPr="00952878">
        <w:rPr>
          <w:rFonts w:cs="Times New Roman"/>
          <w:szCs w:val="24"/>
        </w:rPr>
        <w:t xml:space="preserve">, Kārlis </w:t>
      </w:r>
      <w:proofErr w:type="spellStart"/>
      <w:r w:rsidRPr="00952878">
        <w:rPr>
          <w:rFonts w:cs="Times New Roman"/>
          <w:szCs w:val="24"/>
        </w:rPr>
        <w:t>Missa</w:t>
      </w:r>
      <w:proofErr w:type="spellEnd"/>
      <w:r w:rsidRPr="00952878">
        <w:rPr>
          <w:rFonts w:cs="Times New Roman"/>
          <w:szCs w:val="24"/>
        </w:rPr>
        <w:t xml:space="preserve">, Arita </w:t>
      </w:r>
      <w:proofErr w:type="spellStart"/>
      <w:r w:rsidRPr="00952878">
        <w:rPr>
          <w:rFonts w:cs="Times New Roman"/>
          <w:szCs w:val="24"/>
        </w:rPr>
        <w:t>Barovska</w:t>
      </w:r>
      <w:proofErr w:type="spellEnd"/>
      <w:r w:rsidRPr="00952878">
        <w:rPr>
          <w:rFonts w:cs="Times New Roman"/>
          <w:szCs w:val="24"/>
        </w:rPr>
        <w:t>, Igors Sorokins.</w:t>
      </w:r>
      <w:bookmarkEnd w:id="0"/>
    </w:p>
    <w:p w14:paraId="3901448A" w14:textId="77777777" w:rsidR="001F0DB9" w:rsidRPr="00952878" w:rsidRDefault="001F0DB9" w:rsidP="001F0DB9">
      <w:pPr>
        <w:jc w:val="both"/>
        <w:rPr>
          <w:rFonts w:cs="Times New Roman"/>
          <w:szCs w:val="24"/>
        </w:rPr>
      </w:pPr>
    </w:p>
    <w:p w14:paraId="306FCCD9" w14:textId="5407597F" w:rsidR="001F0DB9" w:rsidRPr="00952878" w:rsidRDefault="001F0DB9" w:rsidP="001F0DB9">
      <w:pPr>
        <w:jc w:val="both"/>
        <w:rPr>
          <w:rFonts w:cs="Times New Roman"/>
          <w:szCs w:val="24"/>
        </w:rPr>
      </w:pPr>
      <w:r w:rsidRPr="00952878">
        <w:rPr>
          <w:rFonts w:cs="Times New Roman"/>
          <w:szCs w:val="24"/>
        </w:rPr>
        <w:t xml:space="preserve">Gunārs </w:t>
      </w:r>
      <w:proofErr w:type="spellStart"/>
      <w:r w:rsidRPr="00952878">
        <w:rPr>
          <w:rFonts w:cs="Times New Roman"/>
          <w:szCs w:val="24"/>
        </w:rPr>
        <w:t>Smeilis</w:t>
      </w:r>
      <w:proofErr w:type="spellEnd"/>
      <w:r w:rsidRPr="00952878">
        <w:rPr>
          <w:rFonts w:cs="Times New Roman"/>
          <w:b/>
          <w:szCs w:val="24"/>
        </w:rPr>
        <w:t>-</w:t>
      </w:r>
      <w:r w:rsidRPr="00952878">
        <w:rPr>
          <w:rFonts w:cs="Times New Roman"/>
          <w:szCs w:val="24"/>
        </w:rPr>
        <w:t xml:space="preserve"> Rēzeknes novada domes deputāts</w:t>
      </w:r>
    </w:p>
    <w:p w14:paraId="1E23EB4D" w14:textId="77777777" w:rsidR="001F0DB9" w:rsidRPr="00952878" w:rsidRDefault="001F0DB9" w:rsidP="001F0DB9">
      <w:pPr>
        <w:jc w:val="both"/>
        <w:rPr>
          <w:rFonts w:cs="Times New Roman"/>
          <w:szCs w:val="24"/>
        </w:rPr>
      </w:pPr>
    </w:p>
    <w:p w14:paraId="4ADA1CC7" w14:textId="77777777" w:rsidR="001F0DB9" w:rsidRPr="00952878" w:rsidRDefault="001F0DB9" w:rsidP="001F0DB9">
      <w:pPr>
        <w:rPr>
          <w:rFonts w:cs="Times New Roman"/>
          <w:b/>
          <w:szCs w:val="24"/>
        </w:rPr>
      </w:pPr>
      <w:r w:rsidRPr="00952878">
        <w:rPr>
          <w:rFonts w:cs="Times New Roman"/>
          <w:b/>
          <w:szCs w:val="24"/>
        </w:rPr>
        <w:t> Sēdē pieaicinātās personas:</w:t>
      </w:r>
    </w:p>
    <w:p w14:paraId="2C8ED822" w14:textId="77777777" w:rsidR="001F0DB9" w:rsidRPr="009E461D" w:rsidRDefault="001F0DB9" w:rsidP="001F0DB9">
      <w:pPr>
        <w:pStyle w:val="ListParagraph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9E461D">
        <w:rPr>
          <w:rFonts w:cs="Times New Roman"/>
          <w:szCs w:val="24"/>
          <w:shd w:val="clear" w:color="auto" w:fill="FFFFFF"/>
        </w:rPr>
        <w:t xml:space="preserve">Edgars </w:t>
      </w:r>
      <w:proofErr w:type="spellStart"/>
      <w:r w:rsidRPr="009E461D">
        <w:rPr>
          <w:rFonts w:cs="Times New Roman"/>
          <w:szCs w:val="24"/>
          <w:shd w:val="clear" w:color="auto" w:fill="FFFFFF"/>
        </w:rPr>
        <w:t>Blinovs</w:t>
      </w:r>
      <w:proofErr w:type="spellEnd"/>
      <w:r w:rsidRPr="009E461D">
        <w:rPr>
          <w:rFonts w:cs="Times New Roman"/>
          <w:szCs w:val="24"/>
          <w:shd w:val="clear" w:color="auto" w:fill="FFFFFF"/>
        </w:rPr>
        <w:t xml:space="preserve"> – Maltas apvienības pārvaldes vadītājs</w:t>
      </w:r>
    </w:p>
    <w:p w14:paraId="7F066205" w14:textId="77777777" w:rsidR="001F0DB9" w:rsidRPr="00952878" w:rsidRDefault="001F0DB9" w:rsidP="001F0DB9">
      <w:pPr>
        <w:pStyle w:val="ListParagraph"/>
        <w:numPr>
          <w:ilvl w:val="0"/>
          <w:numId w:val="6"/>
        </w:numPr>
        <w:suppressAutoHyphens w:val="0"/>
        <w:jc w:val="both"/>
        <w:rPr>
          <w:rFonts w:cs="Times New Roman"/>
          <w:szCs w:val="24"/>
        </w:rPr>
      </w:pPr>
      <w:r w:rsidRPr="009E461D">
        <w:rPr>
          <w:rFonts w:cs="Times New Roman"/>
          <w:szCs w:val="24"/>
          <w:shd w:val="clear" w:color="auto" w:fill="FFFFFF"/>
        </w:rPr>
        <w:t xml:space="preserve">Aldis </w:t>
      </w:r>
      <w:proofErr w:type="spellStart"/>
      <w:r w:rsidRPr="009E461D">
        <w:rPr>
          <w:rFonts w:cs="Times New Roman"/>
          <w:szCs w:val="24"/>
          <w:shd w:val="clear" w:color="auto" w:fill="FFFFFF"/>
        </w:rPr>
        <w:t>Barovskis</w:t>
      </w:r>
      <w:proofErr w:type="spellEnd"/>
      <w:r w:rsidRPr="00952878">
        <w:rPr>
          <w:rFonts w:cs="Times New Roman"/>
          <w:b/>
          <w:bCs/>
          <w:szCs w:val="24"/>
          <w:shd w:val="clear" w:color="auto" w:fill="FFFFFF"/>
        </w:rPr>
        <w:t xml:space="preserve"> – </w:t>
      </w:r>
      <w:r w:rsidRPr="00952878">
        <w:rPr>
          <w:rFonts w:cs="Times New Roman"/>
          <w:bCs/>
          <w:szCs w:val="24"/>
          <w:shd w:val="clear" w:color="auto" w:fill="FFFFFF"/>
        </w:rPr>
        <w:t>Maltas apvienības saimniecības pārzinis Maltas pagastā</w:t>
      </w:r>
    </w:p>
    <w:p w14:paraId="1005D571" w14:textId="77777777" w:rsidR="001F0DB9" w:rsidRPr="00952878" w:rsidRDefault="001F0DB9" w:rsidP="001F0DB9">
      <w:pPr>
        <w:jc w:val="both"/>
        <w:rPr>
          <w:rFonts w:cs="Times New Roman"/>
          <w:szCs w:val="24"/>
        </w:rPr>
      </w:pPr>
    </w:p>
    <w:p w14:paraId="5661F238" w14:textId="77777777" w:rsidR="00651C4F" w:rsidRPr="00952878" w:rsidRDefault="00651C4F">
      <w:pPr>
        <w:jc w:val="both"/>
      </w:pPr>
    </w:p>
    <w:p w14:paraId="069631B4" w14:textId="77777777" w:rsidR="00651C4F" w:rsidRPr="00952878" w:rsidRDefault="00000000">
      <w:pPr>
        <w:rPr>
          <w:b/>
          <w:bCs/>
        </w:rPr>
      </w:pPr>
      <w:r w:rsidRPr="00952878">
        <w:rPr>
          <w:b/>
          <w:bCs/>
        </w:rPr>
        <w:t>Sēdes darba kārtībā:</w:t>
      </w:r>
    </w:p>
    <w:p w14:paraId="7A4B980D" w14:textId="77777777" w:rsidR="001F0DB9" w:rsidRPr="00952878" w:rsidRDefault="001F0DB9" w:rsidP="001F0DB9">
      <w:pPr>
        <w:rPr>
          <w:rFonts w:cs="Times New Roman"/>
          <w:szCs w:val="24"/>
        </w:rPr>
      </w:pPr>
      <w:r w:rsidRPr="00952878">
        <w:rPr>
          <w:rFonts w:cs="Times New Roman"/>
          <w:szCs w:val="24"/>
        </w:rPr>
        <w:t>1. Gada budžets.</w:t>
      </w:r>
    </w:p>
    <w:p w14:paraId="41152D66" w14:textId="77777777" w:rsidR="001F0DB9" w:rsidRPr="00952878" w:rsidRDefault="001F0DB9" w:rsidP="001F0DB9">
      <w:pPr>
        <w:rPr>
          <w:rFonts w:cs="Times New Roman"/>
          <w:szCs w:val="24"/>
        </w:rPr>
      </w:pPr>
      <w:r w:rsidRPr="00952878">
        <w:rPr>
          <w:rFonts w:cs="Times New Roman"/>
          <w:szCs w:val="24"/>
        </w:rPr>
        <w:t>2. Ziemassvētku dāvanas.</w:t>
      </w:r>
    </w:p>
    <w:p w14:paraId="647B7380" w14:textId="77777777" w:rsidR="001F0DB9" w:rsidRPr="00952878" w:rsidRDefault="001F0DB9" w:rsidP="001F0DB9">
      <w:pPr>
        <w:rPr>
          <w:rFonts w:cs="Times New Roman"/>
          <w:szCs w:val="24"/>
        </w:rPr>
      </w:pPr>
      <w:r w:rsidRPr="00952878">
        <w:rPr>
          <w:rFonts w:cs="Times New Roman"/>
          <w:szCs w:val="24"/>
        </w:rPr>
        <w:t>3. Rēzeknes novada iedzīvotāju padomju tikšanās.</w:t>
      </w:r>
    </w:p>
    <w:p w14:paraId="6F0AE058" w14:textId="77777777" w:rsidR="001F0DB9" w:rsidRPr="00952878" w:rsidRDefault="001F0DB9" w:rsidP="001F0DB9">
      <w:pPr>
        <w:rPr>
          <w:rFonts w:cs="Times New Roman"/>
          <w:szCs w:val="24"/>
        </w:rPr>
      </w:pPr>
      <w:r w:rsidRPr="00952878">
        <w:rPr>
          <w:rFonts w:cs="Times New Roman"/>
          <w:szCs w:val="24"/>
        </w:rPr>
        <w:t>4. Nākamās sēdes datums un laiks</w:t>
      </w:r>
    </w:p>
    <w:p w14:paraId="5BAE275F" w14:textId="77777777" w:rsidR="001F0DB9" w:rsidRPr="00952878" w:rsidRDefault="001F0DB9" w:rsidP="001F0DB9">
      <w:pPr>
        <w:rPr>
          <w:rFonts w:cs="Times New Roman"/>
          <w:szCs w:val="24"/>
        </w:rPr>
      </w:pPr>
    </w:p>
    <w:p w14:paraId="2369180E" w14:textId="77777777" w:rsidR="001F0DB9" w:rsidRPr="00952878" w:rsidRDefault="001F0DB9" w:rsidP="001F0DB9">
      <w:pPr>
        <w:rPr>
          <w:rFonts w:cs="Times New Roman"/>
          <w:szCs w:val="24"/>
        </w:rPr>
      </w:pPr>
    </w:p>
    <w:p w14:paraId="6591BD81" w14:textId="77777777" w:rsidR="00651C4F" w:rsidRPr="00952878" w:rsidRDefault="00651C4F">
      <w:pPr>
        <w:jc w:val="both"/>
        <w:rPr>
          <w:b/>
          <w:bCs/>
          <w:color w:val="FF0000"/>
        </w:rPr>
      </w:pPr>
    </w:p>
    <w:p w14:paraId="231FE258" w14:textId="77777777" w:rsidR="00651C4F" w:rsidRPr="00952878" w:rsidRDefault="00651C4F">
      <w:pPr>
        <w:jc w:val="both"/>
        <w:rPr>
          <w:b/>
          <w:bCs/>
        </w:rPr>
      </w:pPr>
    </w:p>
    <w:p w14:paraId="207E0911" w14:textId="2F55C96B" w:rsidR="001F0DB9" w:rsidRPr="00952878" w:rsidRDefault="001F0DB9" w:rsidP="00406ED8">
      <w:pPr>
        <w:jc w:val="center"/>
        <w:rPr>
          <w:rFonts w:cs="Times New Roman"/>
          <w:b/>
          <w:bCs/>
          <w:szCs w:val="24"/>
        </w:rPr>
      </w:pPr>
      <w:r w:rsidRPr="00952878">
        <w:rPr>
          <w:rFonts w:cs="Times New Roman"/>
          <w:b/>
          <w:bCs/>
          <w:szCs w:val="24"/>
        </w:rPr>
        <w:t>1.</w:t>
      </w:r>
      <w:r w:rsidR="00952878">
        <w:rPr>
          <w:rFonts w:cs="Times New Roman"/>
          <w:b/>
          <w:bCs/>
          <w:szCs w:val="24"/>
        </w:rPr>
        <w:t>Par 2025.gada budžeta izpildi</w:t>
      </w:r>
    </w:p>
    <w:p w14:paraId="4E20256C" w14:textId="77777777" w:rsidR="001F0DB9" w:rsidRPr="00952878" w:rsidRDefault="001F0DB9" w:rsidP="001F0DB9">
      <w:pPr>
        <w:ind w:left="2880" w:firstLine="720"/>
        <w:rPr>
          <w:rFonts w:cs="Times New Roman"/>
          <w:b/>
          <w:bCs/>
          <w:szCs w:val="24"/>
        </w:rPr>
      </w:pPr>
    </w:p>
    <w:p w14:paraId="1E2EA745" w14:textId="77777777" w:rsidR="001F0DB9" w:rsidRPr="004C3B19" w:rsidRDefault="001F0DB9" w:rsidP="004C3B19">
      <w:pPr>
        <w:jc w:val="both"/>
        <w:rPr>
          <w:rFonts w:cs="Times New Roman"/>
          <w:szCs w:val="24"/>
        </w:rPr>
      </w:pPr>
      <w:r w:rsidRPr="004C3B19">
        <w:rPr>
          <w:rFonts w:cs="Times New Roman"/>
          <w:szCs w:val="24"/>
        </w:rPr>
        <w:t xml:space="preserve">Maltas pagasta iedzīvotāju konsultatīvās padomes priekšsēdētājs  Igors Sorokins aicina Maltas apvienības pārvaldes vadītājam Edgaram </w:t>
      </w:r>
      <w:proofErr w:type="spellStart"/>
      <w:r w:rsidRPr="004C3B19">
        <w:rPr>
          <w:rFonts w:cs="Times New Roman"/>
          <w:szCs w:val="24"/>
        </w:rPr>
        <w:t>Blinovam</w:t>
      </w:r>
      <w:proofErr w:type="spellEnd"/>
      <w:r w:rsidRPr="004C3B19">
        <w:rPr>
          <w:rFonts w:cs="Times New Roman"/>
          <w:szCs w:val="24"/>
        </w:rPr>
        <w:t xml:space="preserve"> un Maltas pagasta pārvaldes saimniecības pārzinim sniegt informāciju par  to, kā tika realizēts 2025.gada budžetā iekļautie projekti.</w:t>
      </w:r>
    </w:p>
    <w:p w14:paraId="7ED3D096" w14:textId="605B2025" w:rsidR="001F0DB9" w:rsidRPr="00952878" w:rsidRDefault="004C3B19" w:rsidP="001F0DB9">
      <w:pPr>
        <w:pStyle w:val="NormalWeb"/>
        <w:rPr>
          <w:lang w:val="lv-LV"/>
        </w:rPr>
      </w:pPr>
      <w:r>
        <w:rPr>
          <w:rStyle w:val="Strong"/>
          <w:rFonts w:eastAsiaTheme="majorEastAsia"/>
          <w:lang w:val="lv-LV"/>
        </w:rPr>
        <w:t xml:space="preserve">MAP vadītājs </w:t>
      </w:r>
      <w:r w:rsidR="001F0DB9" w:rsidRPr="00952878">
        <w:rPr>
          <w:rStyle w:val="Strong"/>
          <w:rFonts w:eastAsiaTheme="majorEastAsia"/>
          <w:lang w:val="lv-LV"/>
        </w:rPr>
        <w:t xml:space="preserve">E. </w:t>
      </w:r>
      <w:proofErr w:type="spellStart"/>
      <w:r w:rsidR="001F0DB9" w:rsidRPr="00952878">
        <w:rPr>
          <w:rStyle w:val="Strong"/>
          <w:rFonts w:eastAsiaTheme="majorEastAsia"/>
          <w:lang w:val="lv-LV"/>
        </w:rPr>
        <w:t>Blinovs</w:t>
      </w:r>
      <w:proofErr w:type="spellEnd"/>
      <w:r w:rsidR="001F0DB9" w:rsidRPr="00952878">
        <w:rPr>
          <w:rStyle w:val="Strong"/>
          <w:rFonts w:eastAsiaTheme="majorEastAsia"/>
          <w:lang w:val="lv-LV"/>
        </w:rPr>
        <w:t xml:space="preserve"> sniedz informāciju</w:t>
      </w:r>
      <w:r>
        <w:rPr>
          <w:rStyle w:val="Strong"/>
          <w:rFonts w:eastAsiaTheme="majorEastAsia"/>
          <w:lang w:val="lv-LV"/>
        </w:rPr>
        <w:t xml:space="preserve"> par sekojošam 2025.gada budžeta pozīcijām.</w:t>
      </w:r>
    </w:p>
    <w:p w14:paraId="1EF6187C" w14:textId="77777777" w:rsidR="001F0DB9" w:rsidRPr="009E461D" w:rsidRDefault="001F0DB9" w:rsidP="001F0DB9">
      <w:pPr>
        <w:pStyle w:val="NormalWeb"/>
        <w:numPr>
          <w:ilvl w:val="0"/>
          <w:numId w:val="7"/>
        </w:numPr>
        <w:rPr>
          <w:b/>
          <w:bCs/>
          <w:lang w:val="lv-LV"/>
        </w:rPr>
      </w:pPr>
      <w:r w:rsidRPr="009E461D">
        <w:rPr>
          <w:rStyle w:val="Strong"/>
          <w:rFonts w:eastAsiaTheme="majorEastAsia"/>
          <w:b w:val="0"/>
          <w:bCs w:val="0"/>
          <w:lang w:val="lv-LV"/>
        </w:rPr>
        <w:t>Iepirkumi</w:t>
      </w:r>
    </w:p>
    <w:p w14:paraId="6216089D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Iepirkumu komisija ir ļoti noslogota, tāpēc procesi tiek kavēti.</w:t>
      </w:r>
    </w:p>
    <w:p w14:paraId="02555863" w14:textId="3B692758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 xml:space="preserve">Kadetu skolas projekts: </w:t>
      </w:r>
      <w:r w:rsidR="009E461D">
        <w:rPr>
          <w:lang w:val="lv-LV"/>
        </w:rPr>
        <w:t xml:space="preserve">no MAP puses visi dokumenti ir iesniegti, jāgaida kad attiecīgai </w:t>
      </w:r>
      <w:proofErr w:type="spellStart"/>
      <w:r w:rsidR="009E461D">
        <w:rPr>
          <w:lang w:val="lv-LV"/>
        </w:rPr>
        <w:t>Minstrijai</w:t>
      </w:r>
      <w:proofErr w:type="spellEnd"/>
      <w:r w:rsidR="009E461D">
        <w:rPr>
          <w:lang w:val="lv-LV"/>
        </w:rPr>
        <w:t xml:space="preserve"> tiks piešķirts finansējums no valsts budžeta</w:t>
      </w:r>
      <w:r w:rsidRPr="00952878">
        <w:rPr>
          <w:lang w:val="lv-LV"/>
        </w:rPr>
        <w:t>.</w:t>
      </w:r>
    </w:p>
    <w:p w14:paraId="1F2C9047" w14:textId="77777777" w:rsidR="001F0DB9" w:rsidRPr="009E461D" w:rsidRDefault="001F0DB9" w:rsidP="001F0DB9">
      <w:pPr>
        <w:pStyle w:val="NormalWeb"/>
        <w:numPr>
          <w:ilvl w:val="0"/>
          <w:numId w:val="7"/>
        </w:numPr>
        <w:rPr>
          <w:b/>
          <w:bCs/>
          <w:lang w:val="lv-LV"/>
        </w:rPr>
      </w:pPr>
      <w:r w:rsidRPr="009E461D">
        <w:rPr>
          <w:rStyle w:val="Strong"/>
          <w:rFonts w:eastAsiaTheme="majorEastAsia"/>
          <w:b w:val="0"/>
          <w:bCs w:val="0"/>
          <w:lang w:val="lv-LV"/>
        </w:rPr>
        <w:t>Ceļi</w:t>
      </w:r>
    </w:p>
    <w:p w14:paraId="0BA7C41F" w14:textId="362D45DA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lastRenderedPageBreak/>
        <w:t xml:space="preserve">Vairākiem </w:t>
      </w:r>
      <w:r w:rsidR="009E461D">
        <w:rPr>
          <w:lang w:val="lv-LV"/>
        </w:rPr>
        <w:t>MAP pārvaldība Maltas</w:t>
      </w:r>
      <w:r w:rsidRPr="00952878">
        <w:rPr>
          <w:lang w:val="lv-LV"/>
        </w:rPr>
        <w:t xml:space="preserve"> ceļiem</w:t>
      </w:r>
      <w:r w:rsidR="009E461D">
        <w:rPr>
          <w:lang w:val="lv-LV"/>
        </w:rPr>
        <w:t xml:space="preserve"> un ielām tika atjaunots grants segums,</w:t>
      </w:r>
      <w:r w:rsidRPr="00952878">
        <w:rPr>
          <w:lang w:val="lv-LV"/>
        </w:rPr>
        <w:t xml:space="preserve">  </w:t>
      </w:r>
      <w:r w:rsidR="009E461D" w:rsidRPr="00952878">
        <w:rPr>
          <w:lang w:val="lv-LV"/>
        </w:rPr>
        <w:t>uzber</w:t>
      </w:r>
      <w:r w:rsidR="009E461D">
        <w:rPr>
          <w:lang w:val="lv-LV"/>
        </w:rPr>
        <w:t>ot</w:t>
      </w:r>
      <w:r w:rsidRPr="00952878">
        <w:rPr>
          <w:lang w:val="lv-LV"/>
        </w:rPr>
        <w:t xml:space="preserve"> šķembas.</w:t>
      </w:r>
      <w:r w:rsidR="009E461D">
        <w:rPr>
          <w:lang w:val="lv-LV"/>
        </w:rPr>
        <w:t xml:space="preserve"> Precīzas informācijas kuriem tieši ceļiem nav, jo ceļu </w:t>
      </w:r>
      <w:proofErr w:type="spellStart"/>
      <w:r w:rsidR="009E461D">
        <w:rPr>
          <w:lang w:val="lv-LV"/>
        </w:rPr>
        <w:t>būvtehniķis</w:t>
      </w:r>
      <w:proofErr w:type="spellEnd"/>
      <w:r w:rsidR="009E461D">
        <w:rPr>
          <w:lang w:val="lv-LV"/>
        </w:rPr>
        <w:t xml:space="preserve"> </w:t>
      </w:r>
      <w:proofErr w:type="spellStart"/>
      <w:r w:rsidR="009E461D">
        <w:rPr>
          <w:lang w:val="lv-LV"/>
        </w:rPr>
        <w:t>R.Litke</w:t>
      </w:r>
      <w:proofErr w:type="spellEnd"/>
      <w:r w:rsidR="009E461D">
        <w:rPr>
          <w:lang w:val="lv-LV"/>
        </w:rPr>
        <w:t xml:space="preserve"> sapulcē nepiedalījās.</w:t>
      </w:r>
    </w:p>
    <w:p w14:paraId="3E1B98F4" w14:textId="74A63935" w:rsidR="001F0DB9" w:rsidRPr="009E461D" w:rsidRDefault="009E461D" w:rsidP="001F0DB9">
      <w:pPr>
        <w:pStyle w:val="NormalWeb"/>
        <w:numPr>
          <w:ilvl w:val="0"/>
          <w:numId w:val="7"/>
        </w:numPr>
        <w:rPr>
          <w:b/>
          <w:bCs/>
          <w:lang w:val="lv-LV"/>
        </w:rPr>
      </w:pPr>
      <w:r>
        <w:rPr>
          <w:rStyle w:val="Strong"/>
          <w:rFonts w:eastAsiaTheme="majorEastAsia"/>
          <w:b w:val="0"/>
          <w:bCs w:val="0"/>
          <w:lang w:val="lv-LV"/>
        </w:rPr>
        <w:t>Budžeta paredzētas attīstības prioritātes</w:t>
      </w:r>
    </w:p>
    <w:p w14:paraId="43C78B41" w14:textId="0982180A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Maltas kultūras namā tiks uzstādītas priekšējās ieejas durvis 2025.gadā</w:t>
      </w:r>
      <w:r w:rsidR="009E461D">
        <w:rPr>
          <w:lang w:val="lv-LV"/>
        </w:rPr>
        <w:t xml:space="preserve"> decembrī</w:t>
      </w:r>
    </w:p>
    <w:p w14:paraId="59360272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Parakstīts līgums par Maltas vidusskolas foajē pārbūvi.</w:t>
      </w:r>
    </w:p>
    <w:p w14:paraId="0808B459" w14:textId="62BD9A4F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 xml:space="preserve">Bērnudārza </w:t>
      </w:r>
      <w:r w:rsidRPr="00952878">
        <w:rPr>
          <w:lang w:val="lv-LV"/>
        </w:rPr>
        <w:t xml:space="preserve">gājēju ietvju </w:t>
      </w:r>
      <w:r w:rsidRPr="00952878">
        <w:rPr>
          <w:lang w:val="lv-LV"/>
        </w:rPr>
        <w:t>renovācija ir noslēgta.</w:t>
      </w:r>
    </w:p>
    <w:p w14:paraId="50FB6125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Gājēju celiņš no Skolas/Brīvības ielu krustojumam līdz veikalam “Top” ir pabeigts.</w:t>
      </w:r>
    </w:p>
    <w:p w14:paraId="56CAA5BA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Feimaņu kultūras nama foajē atjaunots.</w:t>
      </w:r>
    </w:p>
    <w:p w14:paraId="3744AFE1" w14:textId="77777777" w:rsidR="001F0DB9" w:rsidRPr="009E461D" w:rsidRDefault="001F0DB9" w:rsidP="001F0DB9">
      <w:pPr>
        <w:pStyle w:val="NormalWeb"/>
        <w:numPr>
          <w:ilvl w:val="0"/>
          <w:numId w:val="7"/>
        </w:numPr>
        <w:rPr>
          <w:b/>
          <w:bCs/>
          <w:lang w:val="lv-LV"/>
        </w:rPr>
      </w:pPr>
      <w:r w:rsidRPr="009E461D">
        <w:rPr>
          <w:rStyle w:val="Strong"/>
          <w:rFonts w:eastAsiaTheme="majorEastAsia"/>
          <w:b w:val="0"/>
          <w:bCs w:val="0"/>
          <w:lang w:val="lv-LV"/>
        </w:rPr>
        <w:t>Budžets un taupības pasākumi</w:t>
      </w:r>
    </w:p>
    <w:p w14:paraId="611C2660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Lielo izdevumu dēļ samazināts budžets apgaismojumam un tehnikas iegādei apkārtnes uzturēšanai.</w:t>
      </w:r>
    </w:p>
    <w:p w14:paraId="0FF91056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Tiek apsvērti dažādi risinājumi atkritumu šķirošanai.</w:t>
      </w:r>
    </w:p>
    <w:p w14:paraId="60F47674" w14:textId="77777777" w:rsidR="001F0DB9" w:rsidRPr="009E461D" w:rsidRDefault="001F0DB9" w:rsidP="001F0DB9">
      <w:pPr>
        <w:pStyle w:val="NormalWeb"/>
        <w:numPr>
          <w:ilvl w:val="0"/>
          <w:numId w:val="7"/>
        </w:numPr>
        <w:rPr>
          <w:b/>
          <w:bCs/>
          <w:lang w:val="lv-LV"/>
        </w:rPr>
      </w:pPr>
      <w:r w:rsidRPr="009E461D">
        <w:rPr>
          <w:rStyle w:val="Strong"/>
          <w:rFonts w:eastAsiaTheme="majorEastAsia"/>
          <w:b w:val="0"/>
          <w:bCs w:val="0"/>
          <w:lang w:val="lv-LV"/>
        </w:rPr>
        <w:t>Atkritumu šķirošanas uzlabošana</w:t>
      </w:r>
    </w:p>
    <w:p w14:paraId="1D71175C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Izveidot informatīvos plakātus ar attēliem un lieliem uzrakstiem: “Šķirojam – bioloģiskie atkritumi”.</w:t>
      </w:r>
    </w:p>
    <w:p w14:paraId="1699E862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Izvietot lielākus konteinerus stiklam un plastmasai.</w:t>
      </w:r>
    </w:p>
    <w:p w14:paraId="2974C7C7" w14:textId="77777777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Izvēlēties teritoriju komposta izveidei.</w:t>
      </w:r>
    </w:p>
    <w:p w14:paraId="0020DE69" w14:textId="32863CA9" w:rsidR="001F0DB9" w:rsidRPr="009E461D" w:rsidRDefault="001F0DB9" w:rsidP="001F0DB9">
      <w:pPr>
        <w:pStyle w:val="NormalWeb"/>
        <w:numPr>
          <w:ilvl w:val="0"/>
          <w:numId w:val="7"/>
        </w:numPr>
        <w:rPr>
          <w:b/>
          <w:bCs/>
          <w:lang w:val="lv-LV"/>
        </w:rPr>
      </w:pPr>
      <w:r w:rsidRPr="009E461D">
        <w:rPr>
          <w:rStyle w:val="Strong"/>
          <w:rFonts w:eastAsiaTheme="majorEastAsia"/>
          <w:b w:val="0"/>
          <w:bCs w:val="0"/>
          <w:lang w:val="lv-LV"/>
        </w:rPr>
        <w:t xml:space="preserve">Tilta </w:t>
      </w:r>
      <w:r w:rsidR="002B5936" w:rsidRPr="009E461D">
        <w:rPr>
          <w:rStyle w:val="Strong"/>
          <w:rFonts w:eastAsiaTheme="majorEastAsia"/>
          <w:b w:val="0"/>
          <w:bCs w:val="0"/>
          <w:lang w:val="lv-LV"/>
        </w:rPr>
        <w:t xml:space="preserve">uz ceļa </w:t>
      </w:r>
      <w:proofErr w:type="spellStart"/>
      <w:r w:rsidR="002B5936" w:rsidRPr="009E461D">
        <w:rPr>
          <w:rStyle w:val="Strong"/>
          <w:rFonts w:eastAsiaTheme="majorEastAsia"/>
          <w:b w:val="0"/>
          <w:bCs w:val="0"/>
          <w:lang w:val="lv-LV"/>
        </w:rPr>
        <w:t>Leimanišķi</w:t>
      </w:r>
      <w:proofErr w:type="spellEnd"/>
      <w:r w:rsidR="002B5936" w:rsidRPr="009E461D">
        <w:rPr>
          <w:rStyle w:val="Strong"/>
          <w:rFonts w:eastAsiaTheme="majorEastAsia"/>
          <w:b w:val="0"/>
          <w:bCs w:val="0"/>
          <w:lang w:val="lv-LV"/>
        </w:rPr>
        <w:t xml:space="preserve"> -</w:t>
      </w:r>
      <w:proofErr w:type="spellStart"/>
      <w:r w:rsidR="002B5936" w:rsidRPr="009E461D">
        <w:rPr>
          <w:rStyle w:val="Strong"/>
          <w:rFonts w:eastAsiaTheme="majorEastAsia"/>
          <w:b w:val="0"/>
          <w:bCs w:val="0"/>
          <w:lang w:val="lv-LV"/>
        </w:rPr>
        <w:t>Špēļi</w:t>
      </w:r>
      <w:proofErr w:type="spellEnd"/>
      <w:r w:rsidR="002B5936" w:rsidRPr="009E461D">
        <w:rPr>
          <w:rStyle w:val="Strong"/>
          <w:rFonts w:eastAsiaTheme="majorEastAsia"/>
          <w:b w:val="0"/>
          <w:bCs w:val="0"/>
          <w:lang w:val="lv-LV"/>
        </w:rPr>
        <w:t xml:space="preserve"> </w:t>
      </w:r>
      <w:r w:rsidRPr="009E461D">
        <w:rPr>
          <w:rStyle w:val="Strong"/>
          <w:rFonts w:eastAsiaTheme="majorEastAsia"/>
          <w:b w:val="0"/>
          <w:bCs w:val="0"/>
          <w:lang w:val="lv-LV"/>
        </w:rPr>
        <w:t>jautājums</w:t>
      </w:r>
      <w:r w:rsidR="002B5936" w:rsidRPr="009E461D">
        <w:rPr>
          <w:rStyle w:val="Strong"/>
          <w:rFonts w:eastAsiaTheme="majorEastAsia"/>
          <w:b w:val="0"/>
          <w:bCs w:val="0"/>
          <w:lang w:val="lv-LV"/>
        </w:rPr>
        <w:t xml:space="preserve">; </w:t>
      </w:r>
    </w:p>
    <w:p w14:paraId="08010FB4" w14:textId="033900BC" w:rsidR="001F0DB9" w:rsidRPr="00952878" w:rsidRDefault="001F0DB9" w:rsidP="001F0DB9">
      <w:pPr>
        <w:pStyle w:val="NormalWeb"/>
        <w:numPr>
          <w:ilvl w:val="1"/>
          <w:numId w:val="7"/>
        </w:numPr>
        <w:rPr>
          <w:lang w:val="lv-LV"/>
        </w:rPr>
      </w:pPr>
      <w:r w:rsidRPr="00952878">
        <w:rPr>
          <w:lang w:val="lv-LV"/>
        </w:rPr>
        <w:t>Tiek ierosināts</w:t>
      </w:r>
      <w:r w:rsidRPr="00952878">
        <w:rPr>
          <w:lang w:val="lv-LV"/>
        </w:rPr>
        <w:t xml:space="preserve"> </w:t>
      </w:r>
      <w:r w:rsidRPr="00952878">
        <w:rPr>
          <w:lang w:val="lv-LV"/>
        </w:rPr>
        <w:t xml:space="preserve">apturēt </w:t>
      </w:r>
      <w:r w:rsidRPr="00952878">
        <w:rPr>
          <w:lang w:val="lv-LV"/>
        </w:rPr>
        <w:t>tehniska projekta izstrādi tilta pārbūvei</w:t>
      </w:r>
    </w:p>
    <w:p w14:paraId="2BC430A7" w14:textId="2E2C38CC" w:rsidR="001F0DB9" w:rsidRPr="004C3B19" w:rsidRDefault="001F0DB9" w:rsidP="001F0DB9">
      <w:pPr>
        <w:pStyle w:val="NormalWeb"/>
        <w:numPr>
          <w:ilvl w:val="1"/>
          <w:numId w:val="7"/>
        </w:numPr>
        <w:rPr>
          <w:b/>
          <w:bCs/>
          <w:lang w:val="lv-LV"/>
        </w:rPr>
      </w:pPr>
      <w:r w:rsidRPr="00952878">
        <w:rPr>
          <w:lang w:val="lv-LV"/>
        </w:rPr>
        <w:t xml:space="preserve">Pēc apsekošanas veikta nepieciešamība veikt tilta </w:t>
      </w:r>
      <w:r w:rsidRPr="004C3B19">
        <w:rPr>
          <w:rStyle w:val="Strong"/>
          <w:rFonts w:eastAsiaTheme="majorEastAsia"/>
          <w:b w:val="0"/>
          <w:bCs w:val="0"/>
          <w:lang w:val="lv-LV"/>
        </w:rPr>
        <w:t>kosmētisko</w:t>
      </w:r>
      <w:r w:rsidR="002B5936" w:rsidRPr="004C3B19">
        <w:rPr>
          <w:rStyle w:val="Strong"/>
          <w:rFonts w:eastAsiaTheme="majorEastAsia"/>
          <w:b w:val="0"/>
          <w:bCs w:val="0"/>
          <w:lang w:val="lv-LV"/>
        </w:rPr>
        <w:t>/konservācijas</w:t>
      </w:r>
      <w:r w:rsidRPr="004C3B19">
        <w:rPr>
          <w:rStyle w:val="Strong"/>
          <w:rFonts w:eastAsiaTheme="majorEastAsia"/>
          <w:b w:val="0"/>
          <w:bCs w:val="0"/>
          <w:lang w:val="lv-LV"/>
        </w:rPr>
        <w:t xml:space="preserve"> remontu</w:t>
      </w:r>
    </w:p>
    <w:p w14:paraId="208B4ABB" w14:textId="3EDD27C1" w:rsidR="001F0DB9" w:rsidRPr="004C3B19" w:rsidRDefault="001F0DB9" w:rsidP="001F0DB9">
      <w:pPr>
        <w:pStyle w:val="NormalWeb"/>
        <w:numPr>
          <w:ilvl w:val="1"/>
          <w:numId w:val="7"/>
        </w:numPr>
        <w:rPr>
          <w:b/>
          <w:bCs/>
          <w:lang w:val="lv-LV"/>
        </w:rPr>
      </w:pPr>
      <w:r w:rsidRPr="00952878">
        <w:rPr>
          <w:lang w:val="lv-LV"/>
        </w:rPr>
        <w:t xml:space="preserve">Nepieciešams sagatavot paskaidrojuma rakstu tilta </w:t>
      </w:r>
      <w:r w:rsidR="002B5936" w:rsidRPr="004C3B19">
        <w:rPr>
          <w:rStyle w:val="Strong"/>
          <w:rFonts w:eastAsiaTheme="majorEastAsia"/>
          <w:b w:val="0"/>
          <w:bCs w:val="0"/>
          <w:lang w:val="lv-LV"/>
        </w:rPr>
        <w:t>konservācijas</w:t>
      </w:r>
      <w:r w:rsidR="002B5936" w:rsidRPr="004C3B19">
        <w:rPr>
          <w:rStyle w:val="Strong"/>
          <w:rFonts w:eastAsiaTheme="majorEastAsia"/>
          <w:b w:val="0"/>
          <w:bCs w:val="0"/>
          <w:lang w:val="lv-LV"/>
        </w:rPr>
        <w:t xml:space="preserve"> </w:t>
      </w:r>
      <w:r w:rsidR="004C3B19" w:rsidRPr="004C3B19">
        <w:rPr>
          <w:rStyle w:val="Strong"/>
          <w:rFonts w:eastAsiaTheme="majorEastAsia"/>
          <w:b w:val="0"/>
          <w:bCs w:val="0"/>
          <w:lang w:val="lv-LV"/>
        </w:rPr>
        <w:t>darbiem</w:t>
      </w:r>
    </w:p>
    <w:p w14:paraId="048EF70E" w14:textId="77777777" w:rsidR="002B5936" w:rsidRPr="00952878" w:rsidRDefault="001F0DB9" w:rsidP="002B5936">
      <w:pPr>
        <w:rPr>
          <w:rFonts w:cs="Times New Roman"/>
          <w:b/>
          <w:bCs/>
          <w:szCs w:val="24"/>
        </w:rPr>
      </w:pPr>
      <w:r w:rsidRPr="00952878">
        <w:rPr>
          <w:rFonts w:cs="Times New Roman"/>
          <w:b/>
          <w:bCs/>
          <w:szCs w:val="24"/>
        </w:rPr>
        <w:t>Padome</w:t>
      </w:r>
      <w:r w:rsidRPr="00952878">
        <w:rPr>
          <w:rFonts w:cs="Times New Roman"/>
          <w:szCs w:val="24"/>
        </w:rPr>
        <w:t xml:space="preserve"> (Margarita Anča, Arvīds </w:t>
      </w:r>
      <w:proofErr w:type="spellStart"/>
      <w:r w:rsidRPr="00952878">
        <w:rPr>
          <w:rFonts w:cs="Times New Roman"/>
          <w:szCs w:val="24"/>
        </w:rPr>
        <w:t>Anževs</w:t>
      </w:r>
      <w:proofErr w:type="spellEnd"/>
      <w:r w:rsidRPr="00952878">
        <w:rPr>
          <w:rFonts w:cs="Times New Roman"/>
          <w:szCs w:val="24"/>
        </w:rPr>
        <w:t xml:space="preserve">, Kārlis </w:t>
      </w:r>
      <w:proofErr w:type="spellStart"/>
      <w:r w:rsidRPr="00952878">
        <w:rPr>
          <w:rFonts w:cs="Times New Roman"/>
          <w:szCs w:val="24"/>
        </w:rPr>
        <w:t>Missa</w:t>
      </w:r>
      <w:proofErr w:type="spellEnd"/>
      <w:r w:rsidRPr="00952878">
        <w:rPr>
          <w:rFonts w:cs="Times New Roman"/>
          <w:szCs w:val="24"/>
        </w:rPr>
        <w:t xml:space="preserve">, Arita </w:t>
      </w:r>
      <w:proofErr w:type="spellStart"/>
      <w:r w:rsidRPr="00952878">
        <w:rPr>
          <w:rFonts w:cs="Times New Roman"/>
          <w:szCs w:val="24"/>
        </w:rPr>
        <w:t>Barovska</w:t>
      </w:r>
      <w:proofErr w:type="spellEnd"/>
      <w:r w:rsidRPr="00952878">
        <w:rPr>
          <w:rFonts w:cs="Times New Roman"/>
          <w:szCs w:val="24"/>
        </w:rPr>
        <w:t xml:space="preserve">, Igors Sorokins) </w:t>
      </w:r>
      <w:r w:rsidRPr="00952878">
        <w:rPr>
          <w:rFonts w:cs="Times New Roman"/>
          <w:b/>
          <w:bCs/>
          <w:szCs w:val="24"/>
        </w:rPr>
        <w:t>nolemj:</w:t>
      </w:r>
    </w:p>
    <w:p w14:paraId="43A42B29" w14:textId="77777777" w:rsidR="002B5936" w:rsidRPr="00952878" w:rsidRDefault="002B5936" w:rsidP="002B5936">
      <w:pPr>
        <w:rPr>
          <w:rFonts w:cs="Times New Roman"/>
          <w:b/>
          <w:bCs/>
          <w:szCs w:val="24"/>
        </w:rPr>
      </w:pPr>
    </w:p>
    <w:p w14:paraId="121360D9" w14:textId="77777777" w:rsidR="002B5936" w:rsidRPr="00952878" w:rsidRDefault="001F0DB9" w:rsidP="001F0DB9">
      <w:pPr>
        <w:pStyle w:val="ListParagraph"/>
        <w:numPr>
          <w:ilvl w:val="0"/>
          <w:numId w:val="8"/>
        </w:numPr>
        <w:rPr>
          <w:rFonts w:cs="Times New Roman"/>
          <w:b/>
          <w:bCs/>
          <w:szCs w:val="24"/>
        </w:rPr>
      </w:pP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Ierosināt</w:t>
      </w:r>
      <w:r w:rsidRPr="00952878">
        <w:rPr>
          <w:rFonts w:cs="Times New Roman"/>
          <w:i/>
          <w:iCs/>
          <w:szCs w:val="24"/>
        </w:rPr>
        <w:t xml:space="preserve">, lai Maltas apvienības pārvaldes vadītājs </w:t>
      </w: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 xml:space="preserve">Edgars </w:t>
      </w:r>
      <w:proofErr w:type="spellStart"/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Blinovs</w:t>
      </w:r>
      <w:proofErr w:type="spellEnd"/>
      <w:r w:rsidRPr="00952878">
        <w:rPr>
          <w:rFonts w:cs="Times New Roman"/>
          <w:b/>
          <w:bCs/>
          <w:i/>
          <w:iCs/>
          <w:szCs w:val="24"/>
        </w:rPr>
        <w:t xml:space="preserve">, </w:t>
      </w:r>
      <w:r w:rsidRPr="00952878">
        <w:rPr>
          <w:rFonts w:cs="Times New Roman"/>
          <w:i/>
          <w:iCs/>
          <w:szCs w:val="24"/>
        </w:rPr>
        <w:t xml:space="preserve">sadarbībā ar </w:t>
      </w:r>
      <w:proofErr w:type="spellStart"/>
      <w:r w:rsidR="002B5936" w:rsidRPr="00952878">
        <w:rPr>
          <w:rFonts w:cs="Times New Roman"/>
          <w:i/>
          <w:iCs/>
          <w:szCs w:val="24"/>
        </w:rPr>
        <w:t>rēzeknes</w:t>
      </w:r>
      <w:proofErr w:type="spellEnd"/>
      <w:r w:rsidR="002B5936" w:rsidRPr="00952878">
        <w:rPr>
          <w:rFonts w:cs="Times New Roman"/>
          <w:i/>
          <w:iCs/>
          <w:szCs w:val="24"/>
        </w:rPr>
        <w:t xml:space="preserve"> novada </w:t>
      </w:r>
      <w:proofErr w:type="spellStart"/>
      <w:r w:rsidRPr="00952878">
        <w:rPr>
          <w:rFonts w:cs="Times New Roman"/>
          <w:i/>
          <w:iCs/>
          <w:szCs w:val="24"/>
        </w:rPr>
        <w:t>komunālservisa</w:t>
      </w:r>
      <w:proofErr w:type="spellEnd"/>
      <w:r w:rsidRPr="00952878">
        <w:rPr>
          <w:rFonts w:cs="Times New Roman"/>
          <w:i/>
          <w:iCs/>
          <w:szCs w:val="24"/>
        </w:rPr>
        <w:t xml:space="preserve"> vadītāju </w:t>
      </w:r>
      <w:r w:rsidR="002B5936" w:rsidRPr="00952878">
        <w:rPr>
          <w:rFonts w:cs="Times New Roman"/>
          <w:i/>
          <w:iCs/>
          <w:szCs w:val="24"/>
        </w:rPr>
        <w:t xml:space="preserve">Jāni </w:t>
      </w: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Kravali</w:t>
      </w:r>
      <w:r w:rsidRPr="00952878">
        <w:rPr>
          <w:rFonts w:cs="Times New Roman"/>
          <w:i/>
          <w:iCs/>
          <w:szCs w:val="24"/>
        </w:rPr>
        <w:t>, ziemas periodā</w:t>
      </w:r>
      <w:r w:rsidRPr="00952878">
        <w:rPr>
          <w:rFonts w:cs="Times New Roman"/>
          <w:b/>
          <w:bCs/>
          <w:i/>
          <w:iCs/>
          <w:szCs w:val="24"/>
        </w:rPr>
        <w:t xml:space="preserve"> </w:t>
      </w: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izvērtē iespējas organizēt bioloģisko atkritumu kompostēšanas vietu</w:t>
      </w:r>
      <w:r w:rsidRPr="00952878">
        <w:rPr>
          <w:rFonts w:cs="Times New Roman"/>
          <w:b/>
          <w:bCs/>
          <w:i/>
          <w:iCs/>
          <w:szCs w:val="24"/>
        </w:rPr>
        <w:t>.</w:t>
      </w:r>
    </w:p>
    <w:p w14:paraId="433F4882" w14:textId="77777777" w:rsidR="002B5936" w:rsidRPr="00952878" w:rsidRDefault="001F0DB9" w:rsidP="001F0DB9">
      <w:pPr>
        <w:pStyle w:val="ListParagraph"/>
        <w:numPr>
          <w:ilvl w:val="0"/>
          <w:numId w:val="8"/>
        </w:numPr>
        <w:rPr>
          <w:rFonts w:cs="Times New Roman"/>
          <w:b/>
          <w:bCs/>
          <w:szCs w:val="24"/>
        </w:rPr>
      </w:pP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Ierosināt iekļaut budžetā</w:t>
      </w:r>
      <w:r w:rsidRPr="00952878">
        <w:rPr>
          <w:i/>
          <w:iCs/>
        </w:rPr>
        <w:t xml:space="preserve"> finansējumu </w:t>
      </w: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bērnudārza ventilācijas sistēmas pārbūves veikšanai</w:t>
      </w:r>
      <w:r w:rsidRPr="00952878">
        <w:rPr>
          <w:b/>
          <w:bCs/>
          <w:i/>
          <w:iCs/>
        </w:rPr>
        <w:t>.</w:t>
      </w:r>
    </w:p>
    <w:p w14:paraId="31E9FE86" w14:textId="085BC272" w:rsidR="001F0DB9" w:rsidRPr="00952878" w:rsidRDefault="001F0DB9" w:rsidP="001F0DB9">
      <w:pPr>
        <w:pStyle w:val="ListParagraph"/>
        <w:numPr>
          <w:ilvl w:val="0"/>
          <w:numId w:val="8"/>
        </w:numPr>
        <w:rPr>
          <w:rFonts w:cs="Times New Roman"/>
          <w:b/>
          <w:bCs/>
          <w:szCs w:val="24"/>
        </w:rPr>
      </w:pP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Ierosināt piešķirt līdzekļus</w:t>
      </w:r>
      <w:r w:rsidRPr="00952878">
        <w:rPr>
          <w:i/>
          <w:iCs/>
        </w:rPr>
        <w:t xml:space="preserve"> nepieciešamo</w:t>
      </w:r>
      <w:r w:rsidRPr="00952878">
        <w:rPr>
          <w:b/>
          <w:bCs/>
          <w:i/>
          <w:iCs/>
        </w:rPr>
        <w:t xml:space="preserve"> </w:t>
      </w:r>
      <w:r w:rsidRPr="00952878">
        <w:rPr>
          <w:rStyle w:val="Strong"/>
          <w:rFonts w:eastAsiaTheme="majorEastAsia" w:cs="Times New Roman"/>
          <w:b w:val="0"/>
          <w:bCs w:val="0"/>
          <w:i/>
          <w:iCs/>
          <w:szCs w:val="24"/>
        </w:rPr>
        <w:t>gaismekļu iegādei</w:t>
      </w:r>
      <w:r w:rsidRPr="00952878">
        <w:rPr>
          <w:b/>
          <w:bCs/>
          <w:i/>
          <w:iCs/>
        </w:rPr>
        <w:t>.</w:t>
      </w:r>
    </w:p>
    <w:p w14:paraId="4E18A003" w14:textId="77777777" w:rsidR="00651C4F" w:rsidRPr="00952878" w:rsidRDefault="00651C4F">
      <w:pPr>
        <w:ind w:left="360"/>
        <w:jc w:val="center"/>
        <w:rPr>
          <w:rFonts w:cs="Times New Roman"/>
          <w:b/>
          <w:bCs/>
        </w:rPr>
      </w:pPr>
    </w:p>
    <w:p w14:paraId="21BF7E04" w14:textId="77C543EA" w:rsidR="00651C4F" w:rsidRPr="00952878" w:rsidRDefault="00EB1188">
      <w:pPr>
        <w:ind w:left="360"/>
        <w:jc w:val="center"/>
        <w:rPr>
          <w:i/>
        </w:rPr>
      </w:pPr>
      <w:r w:rsidRPr="00952878">
        <w:rPr>
          <w:rFonts w:cs="Times New Roman"/>
          <w:b/>
          <w:bCs/>
        </w:rPr>
        <w:t xml:space="preserve">2. </w:t>
      </w:r>
      <w:r w:rsidR="0079361C" w:rsidRPr="00952878">
        <w:rPr>
          <w:rFonts w:cs="Times New Roman"/>
          <w:b/>
          <w:bCs/>
          <w:szCs w:val="24"/>
        </w:rPr>
        <w:t>Ziemassvētku dāvanas</w:t>
      </w:r>
    </w:p>
    <w:p w14:paraId="4A521AA5" w14:textId="77777777" w:rsidR="00651C4F" w:rsidRPr="00952878" w:rsidRDefault="00651C4F">
      <w:pPr>
        <w:ind w:left="360"/>
        <w:jc w:val="center"/>
        <w:rPr>
          <w:i/>
        </w:rPr>
      </w:pPr>
    </w:p>
    <w:p w14:paraId="2041980E" w14:textId="29873C24" w:rsidR="002B3596" w:rsidRPr="00952878" w:rsidRDefault="004C3B19" w:rsidP="004C3B19">
      <w:pPr>
        <w:jc w:val="both"/>
        <w:rPr>
          <w:rFonts w:cs="Times New Roman"/>
          <w:iCs/>
          <w:szCs w:val="24"/>
        </w:rPr>
      </w:pPr>
      <w:bookmarkStart w:id="1" w:name="_Hlk215813590"/>
      <w:r>
        <w:rPr>
          <w:rFonts w:cs="Times New Roman"/>
        </w:rPr>
        <w:t xml:space="preserve">Rēzeknes novada deputāts, </w:t>
      </w:r>
      <w:r w:rsidR="00952878" w:rsidRPr="00952878">
        <w:rPr>
          <w:rFonts w:cs="Times New Roman"/>
        </w:rPr>
        <w:t xml:space="preserve">Gunārs </w:t>
      </w:r>
      <w:proofErr w:type="spellStart"/>
      <w:r w:rsidR="00952878" w:rsidRPr="00952878">
        <w:rPr>
          <w:rFonts w:cs="Times New Roman"/>
        </w:rPr>
        <w:t>Smeilis</w:t>
      </w:r>
      <w:proofErr w:type="spellEnd"/>
      <w:r>
        <w:rPr>
          <w:rFonts w:cs="Times New Roman"/>
        </w:rPr>
        <w:t xml:space="preserve">, </w:t>
      </w:r>
      <w:r w:rsidR="00952878" w:rsidRPr="00952878">
        <w:rPr>
          <w:rFonts w:cs="Times New Roman"/>
        </w:rPr>
        <w:t xml:space="preserve">sniedz informāciju, ka </w:t>
      </w:r>
      <w:r w:rsidR="00952878" w:rsidRPr="00952878">
        <w:rPr>
          <w:rFonts w:cs="Times New Roman"/>
          <w:iCs/>
          <w:szCs w:val="24"/>
        </w:rPr>
        <w:t>v</w:t>
      </w:r>
      <w:r w:rsidR="002B3596" w:rsidRPr="00952878">
        <w:rPr>
          <w:rFonts w:cs="Times New Roman"/>
          <w:iCs/>
          <w:szCs w:val="24"/>
        </w:rPr>
        <w:t>i</w:t>
      </w:r>
      <w:r w:rsidR="00952878" w:rsidRPr="00952878">
        <w:rPr>
          <w:rFonts w:cs="Times New Roman"/>
          <w:iCs/>
          <w:szCs w:val="24"/>
        </w:rPr>
        <w:t>sās</w:t>
      </w:r>
      <w:r w:rsidR="002B3596" w:rsidRPr="00952878">
        <w:rPr>
          <w:rFonts w:cs="Times New Roman"/>
          <w:iCs/>
          <w:szCs w:val="24"/>
        </w:rPr>
        <w:t xml:space="preserve"> </w:t>
      </w:r>
      <w:r w:rsidR="002B3596" w:rsidRPr="00952878">
        <w:rPr>
          <w:rStyle w:val="Strong"/>
          <w:rFonts w:cs="Times New Roman"/>
          <w:b w:val="0"/>
          <w:iCs/>
          <w:szCs w:val="24"/>
        </w:rPr>
        <w:t>Rēzeknes novada</w:t>
      </w:r>
      <w:r w:rsidR="002B3596" w:rsidRPr="00952878">
        <w:rPr>
          <w:rFonts w:cs="Times New Roman"/>
          <w:iCs/>
          <w:szCs w:val="24"/>
        </w:rPr>
        <w:t xml:space="preserve"> skolās un pirmsskolas izglītības iestādēs </w:t>
      </w:r>
      <w:r w:rsidR="002B3596" w:rsidRPr="00952878">
        <w:rPr>
          <w:rStyle w:val="Strong"/>
          <w:rFonts w:cs="Times New Roman"/>
          <w:b w:val="0"/>
          <w:iCs/>
          <w:szCs w:val="24"/>
        </w:rPr>
        <w:t>1.–9. klases</w:t>
      </w:r>
      <w:r w:rsidR="002B3596" w:rsidRPr="00952878">
        <w:rPr>
          <w:rFonts w:cs="Times New Roman"/>
          <w:iCs/>
          <w:szCs w:val="24"/>
        </w:rPr>
        <w:t xml:space="preserve"> izglītojamajiem tiks piešķirts finansējums saldo dāvanu iegādei.</w:t>
      </w:r>
      <w:r w:rsidR="00952878" w:rsidRPr="00952878">
        <w:rPr>
          <w:rFonts w:cs="Times New Roman"/>
          <w:iCs/>
          <w:szCs w:val="24"/>
        </w:rPr>
        <w:t xml:space="preserve"> </w:t>
      </w:r>
      <w:r w:rsidR="002B3596" w:rsidRPr="00952878">
        <w:rPr>
          <w:rFonts w:cs="Times New Roman"/>
          <w:iCs/>
          <w:szCs w:val="24"/>
        </w:rPr>
        <w:t>Tāpat finansējums paredzēts arī</w:t>
      </w:r>
      <w:r w:rsidR="002B3596" w:rsidRPr="00952878">
        <w:rPr>
          <w:rFonts w:cs="Times New Roman"/>
          <w:b/>
          <w:iCs/>
          <w:szCs w:val="24"/>
        </w:rPr>
        <w:t xml:space="preserve"> </w:t>
      </w:r>
      <w:r w:rsidR="002B3596" w:rsidRPr="00952878">
        <w:rPr>
          <w:rStyle w:val="Strong"/>
          <w:rFonts w:cs="Times New Roman"/>
          <w:b w:val="0"/>
          <w:iCs/>
          <w:szCs w:val="24"/>
        </w:rPr>
        <w:t>bērniem, kuri ir deklarēti Rēzeknes novadā, bet neapmeklē izglītības iestādi</w:t>
      </w:r>
      <w:r w:rsidR="002B3596" w:rsidRPr="00952878">
        <w:rPr>
          <w:rFonts w:cs="Times New Roman"/>
          <w:b/>
          <w:iCs/>
          <w:szCs w:val="24"/>
        </w:rPr>
        <w:t>.</w:t>
      </w:r>
    </w:p>
    <w:bookmarkEnd w:id="1"/>
    <w:p w14:paraId="4AD518D0" w14:textId="0F7312BA" w:rsidR="00651C4F" w:rsidRPr="00952878" w:rsidRDefault="00651C4F">
      <w:pPr>
        <w:ind w:firstLine="624"/>
        <w:jc w:val="both"/>
      </w:pPr>
    </w:p>
    <w:p w14:paraId="6C25BA7A" w14:textId="77777777" w:rsidR="00651C4F" w:rsidRPr="00952878" w:rsidRDefault="00000000">
      <w:pPr>
        <w:jc w:val="both"/>
        <w:rPr>
          <w:iCs/>
        </w:rPr>
      </w:pPr>
      <w:r w:rsidRPr="00952878">
        <w:rPr>
          <w:rFonts w:cs="Times New Roman"/>
          <w:b/>
          <w:bCs/>
          <w:i/>
          <w:iCs/>
        </w:rPr>
        <w:t xml:space="preserve">Padome </w:t>
      </w:r>
      <w:r w:rsidRPr="00952878">
        <w:rPr>
          <w:rFonts w:cs="Times New Roman"/>
          <w:i/>
          <w:iCs/>
        </w:rPr>
        <w:t xml:space="preserve">(Igors Sorokins, Valentīna </w:t>
      </w:r>
      <w:proofErr w:type="spellStart"/>
      <w:r w:rsidRPr="00952878">
        <w:rPr>
          <w:rFonts w:cs="Times New Roman"/>
          <w:i/>
          <w:iCs/>
        </w:rPr>
        <w:t>Miklaševiča</w:t>
      </w:r>
      <w:proofErr w:type="spellEnd"/>
      <w:r w:rsidRPr="00952878">
        <w:rPr>
          <w:rFonts w:cs="Times New Roman"/>
          <w:i/>
          <w:iCs/>
        </w:rPr>
        <w:t xml:space="preserve">, Kārlis </w:t>
      </w:r>
      <w:proofErr w:type="spellStart"/>
      <w:r w:rsidRPr="00952878">
        <w:rPr>
          <w:rFonts w:cs="Times New Roman"/>
          <w:i/>
          <w:iCs/>
        </w:rPr>
        <w:t>Missa</w:t>
      </w:r>
      <w:proofErr w:type="spellEnd"/>
      <w:r w:rsidRPr="00952878">
        <w:rPr>
          <w:rFonts w:cs="Times New Roman"/>
          <w:i/>
          <w:iCs/>
        </w:rPr>
        <w:t xml:space="preserve">, Arvīds </w:t>
      </w:r>
      <w:proofErr w:type="spellStart"/>
      <w:r w:rsidRPr="00952878">
        <w:rPr>
          <w:rFonts w:cs="Times New Roman"/>
          <w:i/>
          <w:iCs/>
        </w:rPr>
        <w:t>Anževs</w:t>
      </w:r>
      <w:proofErr w:type="spellEnd"/>
      <w:r w:rsidRPr="00952878">
        <w:rPr>
          <w:rFonts w:cs="Times New Roman"/>
          <w:i/>
          <w:iCs/>
        </w:rPr>
        <w:t xml:space="preserve">, Arita </w:t>
      </w:r>
      <w:proofErr w:type="spellStart"/>
      <w:r w:rsidRPr="00952878">
        <w:rPr>
          <w:rFonts w:cs="Times New Roman"/>
          <w:i/>
          <w:iCs/>
        </w:rPr>
        <w:t>Barovska</w:t>
      </w:r>
      <w:proofErr w:type="spellEnd"/>
      <w:r w:rsidRPr="00952878">
        <w:rPr>
          <w:rFonts w:cs="Times New Roman"/>
          <w:i/>
          <w:iCs/>
        </w:rPr>
        <w:t>,)</w:t>
      </w:r>
      <w:r w:rsidRPr="00952878">
        <w:rPr>
          <w:rFonts w:cs="Times New Roman"/>
          <w:b/>
          <w:bCs/>
          <w:i/>
          <w:iCs/>
        </w:rPr>
        <w:t xml:space="preserve"> nolemj:</w:t>
      </w:r>
    </w:p>
    <w:p w14:paraId="7E6FCF21" w14:textId="556FCF66" w:rsidR="00651C4F" w:rsidRPr="00952878" w:rsidRDefault="002B3596">
      <w:pPr>
        <w:numPr>
          <w:ilvl w:val="0"/>
          <w:numId w:val="1"/>
        </w:numPr>
        <w:ind w:left="0" w:firstLine="0"/>
        <w:jc w:val="both"/>
      </w:pPr>
      <w:r w:rsidRPr="00952878">
        <w:rPr>
          <w:rFonts w:cs="Times New Roman"/>
          <w:i/>
          <w:iCs/>
        </w:rPr>
        <w:t xml:space="preserve">Atbalsta tādu </w:t>
      </w:r>
      <w:r w:rsidR="00952878" w:rsidRPr="00952878">
        <w:rPr>
          <w:rFonts w:cs="Times New Roman"/>
          <w:i/>
          <w:iCs/>
        </w:rPr>
        <w:t xml:space="preserve">pieeju </w:t>
      </w:r>
      <w:r w:rsidRPr="00952878">
        <w:rPr>
          <w:rFonts w:cs="Times New Roman"/>
          <w:i/>
          <w:iCs/>
        </w:rPr>
        <w:t>Ziemassvētku dāvanu pasniegšanu bērniem</w:t>
      </w:r>
      <w:r w:rsidR="00000000" w:rsidRPr="00952878">
        <w:rPr>
          <w:rFonts w:cs="Times New Roman"/>
          <w:i/>
          <w:iCs/>
        </w:rPr>
        <w:t xml:space="preserve"> </w:t>
      </w:r>
    </w:p>
    <w:p w14:paraId="226A2C16" w14:textId="77777777" w:rsidR="00651C4F" w:rsidRDefault="00651C4F">
      <w:pPr>
        <w:jc w:val="both"/>
        <w:rPr>
          <w:rFonts w:cs="Times New Roman"/>
          <w:i/>
          <w:iCs/>
        </w:rPr>
      </w:pPr>
    </w:p>
    <w:p w14:paraId="614E9CBD" w14:textId="77777777" w:rsidR="009E461D" w:rsidRDefault="009E461D">
      <w:pPr>
        <w:jc w:val="both"/>
        <w:rPr>
          <w:rFonts w:cs="Times New Roman"/>
          <w:i/>
          <w:iCs/>
        </w:rPr>
      </w:pPr>
    </w:p>
    <w:p w14:paraId="69E613A5" w14:textId="77777777" w:rsidR="009E461D" w:rsidRDefault="009E461D">
      <w:pPr>
        <w:jc w:val="both"/>
        <w:rPr>
          <w:rFonts w:cs="Times New Roman"/>
          <w:i/>
          <w:iCs/>
        </w:rPr>
      </w:pPr>
    </w:p>
    <w:p w14:paraId="3B9F6D33" w14:textId="77777777" w:rsidR="009E461D" w:rsidRDefault="009E461D">
      <w:pPr>
        <w:jc w:val="both"/>
        <w:rPr>
          <w:rFonts w:cs="Times New Roman"/>
          <w:i/>
          <w:iCs/>
        </w:rPr>
      </w:pPr>
    </w:p>
    <w:p w14:paraId="4F90893B" w14:textId="77777777" w:rsidR="009E461D" w:rsidRPr="00952878" w:rsidRDefault="009E461D">
      <w:pPr>
        <w:jc w:val="both"/>
        <w:rPr>
          <w:rFonts w:cs="Times New Roman"/>
          <w:i/>
          <w:iCs/>
        </w:rPr>
      </w:pPr>
    </w:p>
    <w:p w14:paraId="5E2A0EA6" w14:textId="00AC3CDA" w:rsidR="00651C4F" w:rsidRPr="00952878" w:rsidRDefault="00EB1188">
      <w:pPr>
        <w:ind w:left="360"/>
        <w:jc w:val="center"/>
      </w:pPr>
      <w:r w:rsidRPr="00952878">
        <w:rPr>
          <w:rFonts w:cs="Times New Roman"/>
          <w:b/>
          <w:bCs/>
        </w:rPr>
        <w:lastRenderedPageBreak/>
        <w:t xml:space="preserve">3. </w:t>
      </w:r>
      <w:r w:rsidR="00952878" w:rsidRPr="00952878">
        <w:rPr>
          <w:rFonts w:cs="Times New Roman"/>
          <w:b/>
          <w:bCs/>
          <w:szCs w:val="24"/>
        </w:rPr>
        <w:t>Rēzeknes novada iedzīvotāju padomju tikšanās.</w:t>
      </w:r>
    </w:p>
    <w:p w14:paraId="0E80DB29" w14:textId="77777777" w:rsidR="00651C4F" w:rsidRPr="00952878" w:rsidRDefault="00651C4F">
      <w:pPr>
        <w:ind w:left="360"/>
        <w:jc w:val="center"/>
        <w:rPr>
          <w:i/>
        </w:rPr>
      </w:pPr>
    </w:p>
    <w:p w14:paraId="09556189" w14:textId="77777777" w:rsidR="00952878" w:rsidRPr="00952878" w:rsidRDefault="00952878" w:rsidP="00952878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952878">
        <w:rPr>
          <w:rFonts w:eastAsia="Times New Roman" w:cs="Times New Roman"/>
          <w:szCs w:val="24"/>
          <w:lang w:eastAsia="ru-RU"/>
        </w:rPr>
        <w:t xml:space="preserve">Maltas pagasta iedzīvotāju konsultatīvās padomes priekšsēdētājs </w:t>
      </w:r>
      <w:r w:rsidRPr="00952878">
        <w:rPr>
          <w:rFonts w:eastAsia="Times New Roman" w:cs="Times New Roman"/>
          <w:b/>
          <w:bCs/>
          <w:szCs w:val="24"/>
          <w:lang w:eastAsia="ru-RU"/>
        </w:rPr>
        <w:t>Igors Sorokins</w:t>
      </w:r>
      <w:r w:rsidRPr="00952878">
        <w:rPr>
          <w:rFonts w:eastAsia="Times New Roman" w:cs="Times New Roman"/>
          <w:szCs w:val="24"/>
          <w:lang w:eastAsia="ru-RU"/>
        </w:rPr>
        <w:t xml:space="preserve"> informē, ka </w:t>
      </w:r>
      <w:r w:rsidRPr="00952878">
        <w:rPr>
          <w:rFonts w:eastAsia="Times New Roman" w:cs="Times New Roman"/>
          <w:b/>
          <w:bCs/>
          <w:szCs w:val="24"/>
          <w:lang w:eastAsia="ru-RU"/>
        </w:rPr>
        <w:t>2025. gada 29. novembrī</w:t>
      </w:r>
      <w:r w:rsidRPr="00952878">
        <w:rPr>
          <w:rFonts w:eastAsia="Times New Roman" w:cs="Times New Roman"/>
          <w:szCs w:val="24"/>
          <w:lang w:eastAsia="ru-RU"/>
        </w:rPr>
        <w:t xml:space="preserve"> no plkst. </w:t>
      </w:r>
      <w:r w:rsidRPr="00952878">
        <w:rPr>
          <w:rFonts w:eastAsia="Times New Roman" w:cs="Times New Roman"/>
          <w:b/>
          <w:bCs/>
          <w:szCs w:val="24"/>
          <w:lang w:eastAsia="ru-RU"/>
        </w:rPr>
        <w:t>11.00 līdz 14.00</w:t>
      </w:r>
      <w:r w:rsidRPr="00952878">
        <w:rPr>
          <w:rFonts w:eastAsia="Times New Roman" w:cs="Times New Roman"/>
          <w:szCs w:val="24"/>
          <w:lang w:eastAsia="ru-RU"/>
        </w:rPr>
        <w:t xml:space="preserve"> Viļānu kultūras nama lielajā zālē notiks </w:t>
      </w:r>
      <w:r w:rsidRPr="00952878">
        <w:rPr>
          <w:rFonts w:eastAsia="Times New Roman" w:cs="Times New Roman"/>
          <w:b/>
          <w:bCs/>
          <w:szCs w:val="24"/>
          <w:lang w:eastAsia="ru-RU"/>
        </w:rPr>
        <w:t>Rēzeknes novada iedzīvotāju padomju tikšanās</w:t>
      </w:r>
      <w:r w:rsidRPr="00952878">
        <w:rPr>
          <w:rFonts w:eastAsia="Times New Roman" w:cs="Times New Roman"/>
          <w:szCs w:val="24"/>
          <w:lang w:eastAsia="ru-RU"/>
        </w:rPr>
        <w:t>.</w:t>
      </w:r>
    </w:p>
    <w:p w14:paraId="23F6A857" w14:textId="77777777" w:rsidR="00952878" w:rsidRPr="00952878" w:rsidRDefault="00952878" w:rsidP="00952878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952878">
        <w:rPr>
          <w:rFonts w:eastAsia="Times New Roman" w:cs="Times New Roman"/>
          <w:b/>
          <w:bCs/>
          <w:i/>
          <w:szCs w:val="24"/>
          <w:lang w:eastAsia="ru-RU"/>
        </w:rPr>
        <w:t>Padome</w:t>
      </w:r>
      <w:r w:rsidRPr="00952878">
        <w:rPr>
          <w:rFonts w:eastAsia="Times New Roman" w:cs="Times New Roman"/>
          <w:szCs w:val="24"/>
          <w:lang w:eastAsia="ru-RU"/>
        </w:rPr>
        <w:t xml:space="preserve"> (Margarita Anča, Arvīds </w:t>
      </w:r>
      <w:proofErr w:type="spellStart"/>
      <w:r w:rsidRPr="00952878">
        <w:rPr>
          <w:rFonts w:eastAsia="Times New Roman" w:cs="Times New Roman"/>
          <w:szCs w:val="24"/>
          <w:lang w:eastAsia="ru-RU"/>
        </w:rPr>
        <w:t>Anževs</w:t>
      </w:r>
      <w:proofErr w:type="spellEnd"/>
      <w:r w:rsidRPr="00952878">
        <w:rPr>
          <w:rFonts w:eastAsia="Times New Roman" w:cs="Times New Roman"/>
          <w:szCs w:val="24"/>
          <w:lang w:eastAsia="ru-RU"/>
        </w:rPr>
        <w:t xml:space="preserve">, Kārlis </w:t>
      </w:r>
      <w:proofErr w:type="spellStart"/>
      <w:r w:rsidRPr="00952878">
        <w:rPr>
          <w:rFonts w:eastAsia="Times New Roman" w:cs="Times New Roman"/>
          <w:szCs w:val="24"/>
          <w:lang w:eastAsia="ru-RU"/>
        </w:rPr>
        <w:t>Missa</w:t>
      </w:r>
      <w:proofErr w:type="spellEnd"/>
      <w:r w:rsidRPr="00952878">
        <w:rPr>
          <w:rFonts w:eastAsia="Times New Roman" w:cs="Times New Roman"/>
          <w:szCs w:val="24"/>
          <w:lang w:eastAsia="ru-RU"/>
        </w:rPr>
        <w:t xml:space="preserve">, Arita </w:t>
      </w:r>
      <w:proofErr w:type="spellStart"/>
      <w:r w:rsidRPr="00952878">
        <w:rPr>
          <w:rFonts w:eastAsia="Times New Roman" w:cs="Times New Roman"/>
          <w:szCs w:val="24"/>
          <w:lang w:eastAsia="ru-RU"/>
        </w:rPr>
        <w:t>Barovska</w:t>
      </w:r>
      <w:proofErr w:type="spellEnd"/>
      <w:r w:rsidRPr="00952878">
        <w:rPr>
          <w:rFonts w:eastAsia="Times New Roman" w:cs="Times New Roman"/>
          <w:szCs w:val="24"/>
          <w:lang w:eastAsia="ru-RU"/>
        </w:rPr>
        <w:t>, Igors Sorokins</w:t>
      </w:r>
      <w:r w:rsidRPr="00952878">
        <w:rPr>
          <w:rFonts w:eastAsia="Times New Roman" w:cs="Times New Roman"/>
          <w:i/>
          <w:szCs w:val="24"/>
          <w:lang w:eastAsia="ru-RU"/>
        </w:rPr>
        <w:t xml:space="preserve">) </w:t>
      </w:r>
      <w:r w:rsidRPr="00952878">
        <w:rPr>
          <w:rFonts w:eastAsia="Times New Roman" w:cs="Times New Roman"/>
          <w:b/>
          <w:bCs/>
          <w:i/>
          <w:szCs w:val="24"/>
          <w:lang w:eastAsia="ru-RU"/>
        </w:rPr>
        <w:t>ierosina</w:t>
      </w:r>
      <w:r w:rsidRPr="00952878">
        <w:rPr>
          <w:rFonts w:eastAsia="Times New Roman" w:cs="Times New Roman"/>
          <w:szCs w:val="24"/>
          <w:lang w:eastAsia="ru-RU"/>
        </w:rPr>
        <w:t>:</w:t>
      </w:r>
    </w:p>
    <w:p w14:paraId="48A4E17B" w14:textId="77777777" w:rsidR="00952878" w:rsidRDefault="00952878" w:rsidP="00952878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rFonts w:eastAsia="Times New Roman" w:cs="Times New Roman"/>
          <w:i/>
          <w:szCs w:val="24"/>
          <w:lang w:eastAsia="ru-RU"/>
        </w:rPr>
      </w:pPr>
      <w:r w:rsidRPr="00952878">
        <w:rPr>
          <w:rFonts w:eastAsia="Times New Roman" w:cs="Times New Roman"/>
          <w:b/>
          <w:bCs/>
          <w:i/>
          <w:szCs w:val="24"/>
          <w:lang w:eastAsia="ru-RU"/>
        </w:rPr>
        <w:t>Iespēju robežās piedalīties</w:t>
      </w:r>
      <w:r w:rsidRPr="00952878">
        <w:rPr>
          <w:rFonts w:eastAsia="Times New Roman" w:cs="Times New Roman"/>
          <w:i/>
          <w:szCs w:val="24"/>
          <w:lang w:eastAsia="ru-RU"/>
        </w:rPr>
        <w:t xml:space="preserve"> Rēzeknes novada iedzīvotāju padomju tikšanās pasākumā pēc iespējas plašākā sastāvā.</w:t>
      </w:r>
    </w:p>
    <w:p w14:paraId="56466258" w14:textId="77777777" w:rsidR="00952878" w:rsidRPr="00952878" w:rsidRDefault="00952878" w:rsidP="00952878">
      <w:pPr>
        <w:suppressAutoHyphens w:val="0"/>
        <w:spacing w:before="100" w:beforeAutospacing="1" w:after="100" w:afterAutospacing="1"/>
        <w:rPr>
          <w:rFonts w:eastAsia="Times New Roman" w:cs="Times New Roman"/>
          <w:i/>
          <w:szCs w:val="24"/>
          <w:lang w:eastAsia="ru-RU"/>
        </w:rPr>
      </w:pPr>
    </w:p>
    <w:p w14:paraId="1C67A586" w14:textId="77777777" w:rsidR="00952878" w:rsidRPr="00952878" w:rsidRDefault="00952878" w:rsidP="00952878">
      <w:pPr>
        <w:pStyle w:val="ListParagraph"/>
        <w:jc w:val="center"/>
        <w:rPr>
          <w:rFonts w:cs="Times New Roman"/>
          <w:b/>
          <w:bCs/>
          <w:szCs w:val="24"/>
        </w:rPr>
      </w:pPr>
      <w:r w:rsidRPr="00952878">
        <w:rPr>
          <w:rFonts w:cs="Times New Roman"/>
          <w:b/>
          <w:bCs/>
          <w:szCs w:val="24"/>
        </w:rPr>
        <w:t>4. Par nākamās sēdes datuma un laika noteikšanu.</w:t>
      </w:r>
    </w:p>
    <w:p w14:paraId="11988A19" w14:textId="77777777" w:rsidR="00952878" w:rsidRPr="00952878" w:rsidRDefault="00952878" w:rsidP="00952878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</w:p>
    <w:p w14:paraId="4167A3A7" w14:textId="5D28CAE1" w:rsidR="00952878" w:rsidRPr="006C40A2" w:rsidRDefault="00952878" w:rsidP="00952878">
      <w:pPr>
        <w:rPr>
          <w:rFonts w:cs="Times New Roman"/>
          <w:szCs w:val="24"/>
        </w:rPr>
      </w:pPr>
      <w:r w:rsidRPr="006C40A2">
        <w:rPr>
          <w:rFonts w:cs="Times New Roman"/>
          <w:szCs w:val="24"/>
        </w:rPr>
        <w:t>Maltas pagasta iedzīvotāju konsultatīvās padomes priekšsēdētājs  I. Sorokins izvirza priekšlikumu  iedzīvotāju konsultatīvās padomes kārtējo sēdi sasaukt 16.decembrī plkst.16:00.</w:t>
      </w:r>
      <w:r>
        <w:rPr>
          <w:rFonts w:cs="Times New Roman"/>
          <w:szCs w:val="24"/>
        </w:rPr>
        <w:t xml:space="preserve"> Lai apspriest MAP 2026. gada plānoto budžetu.</w:t>
      </w:r>
    </w:p>
    <w:p w14:paraId="33133DE8" w14:textId="77777777" w:rsidR="00952878" w:rsidRDefault="00952878" w:rsidP="00952878">
      <w:pPr>
        <w:rPr>
          <w:rFonts w:cs="Times New Roman"/>
          <w:b/>
          <w:bCs/>
          <w:szCs w:val="24"/>
        </w:rPr>
      </w:pPr>
    </w:p>
    <w:p w14:paraId="3FFE2538" w14:textId="6913AE51" w:rsidR="00952878" w:rsidRPr="006C40A2" w:rsidRDefault="00952878" w:rsidP="00952878">
      <w:pPr>
        <w:rPr>
          <w:rFonts w:cs="Times New Roman"/>
          <w:b/>
          <w:bCs/>
          <w:szCs w:val="24"/>
        </w:rPr>
      </w:pPr>
      <w:r w:rsidRPr="006C40A2">
        <w:rPr>
          <w:rFonts w:cs="Times New Roman"/>
          <w:b/>
          <w:bCs/>
          <w:szCs w:val="24"/>
        </w:rPr>
        <w:t>Padome</w:t>
      </w:r>
      <w:r w:rsidRPr="006C40A2">
        <w:rPr>
          <w:rFonts w:cs="Times New Roman"/>
          <w:szCs w:val="24"/>
        </w:rPr>
        <w:t xml:space="preserve"> (</w:t>
      </w:r>
      <w:r w:rsidRPr="006C40A2">
        <w:rPr>
          <w:rFonts w:eastAsia="Times New Roman" w:cs="Times New Roman"/>
          <w:szCs w:val="24"/>
          <w:lang w:val="en-US" w:eastAsia="ru-RU"/>
        </w:rPr>
        <w:t>(Margarita Anča, Arvīds Anževs, Kārlis Missa, Arita Barovska, Igors Sorokins</w:t>
      </w:r>
      <w:r w:rsidRPr="006C40A2">
        <w:rPr>
          <w:rFonts w:eastAsia="Times New Roman" w:cs="Times New Roman"/>
          <w:i/>
          <w:szCs w:val="24"/>
          <w:lang w:val="en-US" w:eastAsia="ru-RU"/>
        </w:rPr>
        <w:t>)</w:t>
      </w:r>
      <w:r w:rsidRPr="006C40A2">
        <w:rPr>
          <w:rFonts w:cs="Times New Roman"/>
          <w:szCs w:val="24"/>
        </w:rPr>
        <w:t xml:space="preserve"> </w:t>
      </w:r>
      <w:r w:rsidRPr="006C40A2">
        <w:rPr>
          <w:rFonts w:cs="Times New Roman"/>
          <w:b/>
          <w:bCs/>
          <w:szCs w:val="24"/>
        </w:rPr>
        <w:t>nolemj:</w:t>
      </w:r>
    </w:p>
    <w:p w14:paraId="13E6BBB3" w14:textId="77777777" w:rsidR="00952878" w:rsidRPr="006C40A2" w:rsidRDefault="00952878" w:rsidP="00952878">
      <w:pPr>
        <w:numPr>
          <w:ilvl w:val="0"/>
          <w:numId w:val="10"/>
        </w:numPr>
        <w:suppressAutoHyphens w:val="0"/>
        <w:spacing w:after="160"/>
        <w:rPr>
          <w:rFonts w:cs="Times New Roman"/>
          <w:i/>
          <w:iCs/>
          <w:szCs w:val="24"/>
        </w:rPr>
      </w:pPr>
      <w:r w:rsidRPr="006C40A2">
        <w:rPr>
          <w:rFonts w:cs="Times New Roman"/>
          <w:i/>
          <w:iCs/>
          <w:szCs w:val="24"/>
        </w:rPr>
        <w:t>Rēzeknes novada Maltas pagasta iedzīvotāju konsultatīvās padomes kārtējo sēdi sasaukt 16.12.2025. plkst.16:00.</w:t>
      </w:r>
    </w:p>
    <w:p w14:paraId="15BB7A27" w14:textId="77777777" w:rsidR="00952878" w:rsidRPr="006C40A2" w:rsidRDefault="00952878" w:rsidP="00952878">
      <w:pPr>
        <w:spacing w:before="100" w:beforeAutospacing="1" w:after="100" w:afterAutospacing="1"/>
        <w:rPr>
          <w:rFonts w:eastAsia="Times New Roman" w:cs="Times New Roman"/>
          <w:i/>
          <w:szCs w:val="24"/>
          <w:lang w:eastAsia="ru-RU"/>
        </w:rPr>
      </w:pPr>
    </w:p>
    <w:p w14:paraId="5449DF84" w14:textId="77777777" w:rsidR="00952878" w:rsidRPr="006C40A2" w:rsidRDefault="00952878" w:rsidP="00952878">
      <w:pPr>
        <w:rPr>
          <w:rFonts w:cs="Times New Roman"/>
          <w:iCs/>
          <w:szCs w:val="24"/>
        </w:rPr>
      </w:pPr>
    </w:p>
    <w:p w14:paraId="3110B162" w14:textId="77777777" w:rsidR="00952878" w:rsidRPr="006C40A2" w:rsidRDefault="00952878" w:rsidP="00952878">
      <w:pPr>
        <w:rPr>
          <w:rFonts w:cs="Times New Roman"/>
          <w:b/>
          <w:bCs/>
          <w:i/>
          <w:szCs w:val="24"/>
        </w:rPr>
      </w:pPr>
      <w:bookmarkStart w:id="2" w:name="_Hlk196162906"/>
      <w:bookmarkEnd w:id="2"/>
    </w:p>
    <w:p w14:paraId="6871BBB0" w14:textId="77777777" w:rsidR="00952878" w:rsidRPr="006C40A2" w:rsidRDefault="00952878" w:rsidP="00952878">
      <w:pPr>
        <w:rPr>
          <w:rFonts w:cs="Times New Roman"/>
          <w:b/>
          <w:bCs/>
          <w:i/>
          <w:szCs w:val="24"/>
        </w:rPr>
      </w:pPr>
      <w:r w:rsidRPr="006C40A2">
        <w:rPr>
          <w:rFonts w:cs="Times New Roman"/>
          <w:b/>
          <w:bCs/>
          <w:i/>
          <w:szCs w:val="24"/>
        </w:rPr>
        <w:t>Sanāksme beidzas plkst. 17.45</w:t>
      </w:r>
    </w:p>
    <w:p w14:paraId="6E3A4CE4" w14:textId="77777777" w:rsidR="00952878" w:rsidRPr="006C40A2" w:rsidRDefault="00952878" w:rsidP="00952878">
      <w:pPr>
        <w:rPr>
          <w:rFonts w:cs="Times New Roman"/>
          <w:b/>
          <w:bCs/>
          <w:szCs w:val="24"/>
        </w:rPr>
      </w:pPr>
    </w:p>
    <w:p w14:paraId="4DA4ADA1" w14:textId="77777777" w:rsidR="00952878" w:rsidRPr="006C40A2" w:rsidRDefault="00952878" w:rsidP="00952878">
      <w:pPr>
        <w:rPr>
          <w:rFonts w:cs="Times New Roman"/>
          <w:b/>
          <w:bCs/>
          <w:szCs w:val="24"/>
        </w:rPr>
      </w:pPr>
    </w:p>
    <w:p w14:paraId="41A5DB6B" w14:textId="77777777" w:rsidR="00952878" w:rsidRPr="006C40A2" w:rsidRDefault="00952878" w:rsidP="00952878">
      <w:pPr>
        <w:rPr>
          <w:rFonts w:cs="Times New Roman"/>
          <w:b/>
          <w:bCs/>
          <w:szCs w:val="24"/>
        </w:rPr>
      </w:pPr>
    </w:p>
    <w:p w14:paraId="12DF8139" w14:textId="77777777" w:rsidR="00952878" w:rsidRPr="006C40A2" w:rsidRDefault="00952878" w:rsidP="00952878">
      <w:pPr>
        <w:rPr>
          <w:rFonts w:cs="Times New Roman"/>
          <w:szCs w:val="24"/>
        </w:rPr>
      </w:pPr>
    </w:p>
    <w:p w14:paraId="236D2A05" w14:textId="77777777" w:rsidR="00952878" w:rsidRPr="006C40A2" w:rsidRDefault="00952878" w:rsidP="00952878">
      <w:pPr>
        <w:jc w:val="right"/>
        <w:rPr>
          <w:rFonts w:cs="Times New Roman"/>
          <w:szCs w:val="24"/>
        </w:rPr>
      </w:pPr>
      <w:r w:rsidRPr="006C40A2">
        <w:rPr>
          <w:rFonts w:cs="Times New Roman"/>
          <w:szCs w:val="24"/>
        </w:rPr>
        <w:t xml:space="preserve">Sēdes vadītājs ____________________________ </w:t>
      </w:r>
      <w:proofErr w:type="spellStart"/>
      <w:r w:rsidRPr="006C40A2">
        <w:rPr>
          <w:rFonts w:cs="Times New Roman"/>
          <w:szCs w:val="24"/>
        </w:rPr>
        <w:t>I.Sorokins</w:t>
      </w:r>
      <w:proofErr w:type="spellEnd"/>
    </w:p>
    <w:p w14:paraId="2DF1D224" w14:textId="77777777" w:rsidR="00952878" w:rsidRPr="006C40A2" w:rsidRDefault="00952878" w:rsidP="00952878">
      <w:pPr>
        <w:jc w:val="right"/>
        <w:rPr>
          <w:rFonts w:cs="Times New Roman"/>
          <w:szCs w:val="24"/>
        </w:rPr>
      </w:pPr>
    </w:p>
    <w:p w14:paraId="31177E21" w14:textId="77777777" w:rsidR="00952878" w:rsidRPr="006C40A2" w:rsidRDefault="00952878" w:rsidP="00952878">
      <w:pPr>
        <w:jc w:val="right"/>
        <w:rPr>
          <w:rFonts w:cs="Times New Roman"/>
          <w:szCs w:val="24"/>
        </w:rPr>
      </w:pPr>
      <w:r w:rsidRPr="006C40A2">
        <w:rPr>
          <w:rFonts w:cs="Times New Roman"/>
          <w:szCs w:val="24"/>
        </w:rPr>
        <w:t>Protokoliste ______________________________</w:t>
      </w:r>
      <w:proofErr w:type="spellStart"/>
      <w:r w:rsidRPr="006C40A2">
        <w:rPr>
          <w:rFonts w:cs="Times New Roman"/>
          <w:szCs w:val="24"/>
        </w:rPr>
        <w:t>M.Anča</w:t>
      </w:r>
      <w:proofErr w:type="spellEnd"/>
    </w:p>
    <w:p w14:paraId="45269F5A" w14:textId="77777777" w:rsidR="00651C4F" w:rsidRPr="00952878" w:rsidRDefault="00651C4F" w:rsidP="00952878">
      <w:pPr>
        <w:ind w:left="567" w:firstLine="153"/>
        <w:jc w:val="right"/>
        <w:rPr>
          <w:b/>
          <w:bCs/>
        </w:rPr>
      </w:pPr>
    </w:p>
    <w:p w14:paraId="75BC2BD0" w14:textId="77777777" w:rsidR="00651C4F" w:rsidRPr="00952878" w:rsidRDefault="00651C4F" w:rsidP="00952878">
      <w:pPr>
        <w:ind w:left="567" w:firstLine="153"/>
        <w:jc w:val="right"/>
        <w:rPr>
          <w:b/>
          <w:bCs/>
        </w:rPr>
      </w:pPr>
    </w:p>
    <w:p w14:paraId="4EE9CEE3" w14:textId="77777777" w:rsidR="00651C4F" w:rsidRPr="00952878" w:rsidRDefault="00651C4F">
      <w:pPr>
        <w:ind w:left="567" w:firstLine="153"/>
        <w:jc w:val="both"/>
        <w:rPr>
          <w:b/>
          <w:bCs/>
        </w:rPr>
      </w:pPr>
    </w:p>
    <w:p w14:paraId="7AB2ABE9" w14:textId="77777777" w:rsidR="00651C4F" w:rsidRPr="00952878" w:rsidRDefault="00651C4F">
      <w:pPr>
        <w:ind w:left="567" w:firstLine="153"/>
        <w:jc w:val="both"/>
        <w:rPr>
          <w:b/>
          <w:bCs/>
        </w:rPr>
      </w:pPr>
    </w:p>
    <w:p w14:paraId="68A56082" w14:textId="77777777" w:rsidR="00651C4F" w:rsidRPr="00952878" w:rsidRDefault="00651C4F" w:rsidP="00EB1188">
      <w:pPr>
        <w:jc w:val="both"/>
        <w:rPr>
          <w:b/>
          <w:bCs/>
        </w:rPr>
      </w:pPr>
    </w:p>
    <w:p w14:paraId="6279A14D" w14:textId="594FE511" w:rsidR="00651C4F" w:rsidRPr="00952878" w:rsidRDefault="00651C4F">
      <w:pPr>
        <w:jc w:val="right"/>
      </w:pPr>
    </w:p>
    <w:sectPr w:rsidR="00651C4F" w:rsidRPr="00952878">
      <w:pgSz w:w="11906" w:h="16838"/>
      <w:pgMar w:top="1440" w:right="849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66E"/>
    <w:multiLevelType w:val="multilevel"/>
    <w:tmpl w:val="7788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794C2F"/>
    <w:multiLevelType w:val="multilevel"/>
    <w:tmpl w:val="B6649C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365203"/>
    <w:multiLevelType w:val="multilevel"/>
    <w:tmpl w:val="F4529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5151FC"/>
    <w:multiLevelType w:val="multilevel"/>
    <w:tmpl w:val="9266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D28C1"/>
    <w:multiLevelType w:val="multilevel"/>
    <w:tmpl w:val="7702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21420"/>
    <w:multiLevelType w:val="multilevel"/>
    <w:tmpl w:val="7E5E8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E81030"/>
    <w:multiLevelType w:val="multilevel"/>
    <w:tmpl w:val="2F5AF6B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7" w15:restartNumberingAfterBreak="0">
    <w:nsid w:val="716F7906"/>
    <w:multiLevelType w:val="hybridMultilevel"/>
    <w:tmpl w:val="00783C4A"/>
    <w:lvl w:ilvl="0" w:tplc="748CA4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5316E"/>
    <w:multiLevelType w:val="hybridMultilevel"/>
    <w:tmpl w:val="78F6E414"/>
    <w:lvl w:ilvl="0" w:tplc="9548536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AF2E33"/>
    <w:multiLevelType w:val="multilevel"/>
    <w:tmpl w:val="52D66A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469441662">
    <w:abstractNumId w:val="6"/>
  </w:num>
  <w:num w:numId="2" w16cid:durableId="102575677">
    <w:abstractNumId w:val="0"/>
  </w:num>
  <w:num w:numId="3" w16cid:durableId="1524858387">
    <w:abstractNumId w:val="9"/>
  </w:num>
  <w:num w:numId="4" w16cid:durableId="1686663405">
    <w:abstractNumId w:val="1"/>
  </w:num>
  <w:num w:numId="5" w16cid:durableId="978341547">
    <w:abstractNumId w:val="2"/>
  </w:num>
  <w:num w:numId="6" w16cid:durableId="1733581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6721633">
    <w:abstractNumId w:val="3"/>
  </w:num>
  <w:num w:numId="8" w16cid:durableId="231041585">
    <w:abstractNumId w:val="7"/>
  </w:num>
  <w:num w:numId="9" w16cid:durableId="648942616">
    <w:abstractNumId w:val="4"/>
  </w:num>
  <w:num w:numId="10" w16cid:durableId="1522468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4F"/>
    <w:rsid w:val="001F0DB9"/>
    <w:rsid w:val="002B3596"/>
    <w:rsid w:val="002B5936"/>
    <w:rsid w:val="00406ED8"/>
    <w:rsid w:val="004C3B19"/>
    <w:rsid w:val="00651C4F"/>
    <w:rsid w:val="0075547D"/>
    <w:rsid w:val="0079361C"/>
    <w:rsid w:val="00952878"/>
    <w:rsid w:val="009E461D"/>
    <w:rsid w:val="00EB1188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039C"/>
  <w15:docId w15:val="{803C321C-E3DA-4E00-AECD-34C8DA94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B2180"/>
  </w:style>
  <w:style w:type="character" w:customStyle="1" w:styleId="FooterChar">
    <w:name w:val="Footer Char"/>
    <w:basedOn w:val="DefaultParagraphFont"/>
    <w:link w:val="Footer"/>
    <w:uiPriority w:val="99"/>
    <w:qFormat/>
    <w:rsid w:val="00BB2180"/>
  </w:style>
  <w:style w:type="character" w:customStyle="1" w:styleId="Heading1Char">
    <w:name w:val="Heading 1 Char"/>
    <w:basedOn w:val="DefaultParagraphFont"/>
    <w:link w:val="Heading1"/>
    <w:uiPriority w:val="9"/>
    <w:qFormat/>
    <w:rsid w:val="00774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qFormat/>
    <w:rsid w:val="002C094E"/>
  </w:style>
  <w:style w:type="character" w:customStyle="1" w:styleId="Uzsvars">
    <w:name w:val="Uzsvars"/>
    <w:basedOn w:val="DefaultParagraphFont"/>
    <w:uiPriority w:val="20"/>
    <w:qFormat/>
    <w:rsid w:val="002C094E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872C9"/>
    <w:rPr>
      <w:rFonts w:ascii="Tahoma" w:hAnsi="Tahoma" w:cs="Tahoma"/>
      <w:sz w:val="16"/>
      <w:szCs w:val="16"/>
    </w:rPr>
  </w:style>
  <w:style w:type="character" w:customStyle="1" w:styleId="Internetasaite">
    <w:name w:val="Interneta saite"/>
    <w:basedOn w:val="DefaultParagraphFont"/>
    <w:uiPriority w:val="99"/>
    <w:unhideWhenUsed/>
    <w:rsid w:val="365F4ECD"/>
    <w:rPr>
      <w:color w:val="0000FF"/>
      <w:u w:val="single"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character" w:customStyle="1" w:styleId="Numuranassimboli">
    <w:name w:val="Numurēšanas simboli"/>
    <w:qFormat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E1AFC"/>
    <w:pPr>
      <w:ind w:left="720"/>
      <w:contextualSpacing/>
    </w:pPr>
  </w:style>
  <w:style w:type="paragraph" w:customStyle="1" w:styleId="Galveneunkjene">
    <w:name w:val="Galvene un kājen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21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BB218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872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1AFC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0DB9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F0DB9"/>
    <w:rPr>
      <w:b/>
      <w:bCs/>
    </w:rPr>
  </w:style>
  <w:style w:type="character" w:styleId="Emphasis">
    <w:name w:val="Emphasis"/>
    <w:basedOn w:val="DefaultParagraphFont"/>
    <w:uiPriority w:val="20"/>
    <w:qFormat/>
    <w:rsid w:val="001F0D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3123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dc:description/>
  <cp:lastModifiedBy>Igors Sorokins | HAGBERG</cp:lastModifiedBy>
  <cp:revision>4</cp:revision>
  <cp:lastPrinted>2025-12-05T09:24:00Z</cp:lastPrinted>
  <dcterms:created xsi:type="dcterms:W3CDTF">2025-12-05T09:04:00Z</dcterms:created>
  <dcterms:modified xsi:type="dcterms:W3CDTF">2025-12-05T09:24:00Z</dcterms:modified>
  <dc:language>lv-LV</dc:language>
</cp:coreProperties>
</file>