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4224" w14:textId="32A77B77" w:rsidR="002959DC" w:rsidRPr="00880BDC" w:rsidRDefault="002959DC" w:rsidP="00880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Calibri"/>
          <w:sz w:val="20"/>
          <w:szCs w:val="20"/>
          <w:lang w:eastAsia="en-GB"/>
        </w:rPr>
      </w:pPr>
    </w:p>
    <w:tbl>
      <w:tblPr>
        <w:tblW w:w="549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3"/>
        <w:gridCol w:w="156"/>
        <w:gridCol w:w="2827"/>
        <w:gridCol w:w="1985"/>
        <w:gridCol w:w="2269"/>
        <w:gridCol w:w="281"/>
        <w:gridCol w:w="1682"/>
      </w:tblGrid>
      <w:tr w:rsidR="001444FF" w:rsidRPr="001444FF" w14:paraId="56F199AB" w14:textId="77777777" w:rsidTr="00C84053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AA1337" w14:textId="71A45856" w:rsidR="00C9756F" w:rsidRPr="001444FF" w:rsidRDefault="000771FD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DAUDZFUNKCIONĀLAIS SOCIĀLO PAKALPOJUMU CENTR</w:t>
            </w:r>
            <w:r w:rsidR="0058230C" w:rsidRPr="001444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S</w:t>
            </w:r>
            <w:r w:rsidRPr="001444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“VECRUŽINA”</w:t>
            </w:r>
          </w:p>
          <w:p w14:paraId="77B4AC13" w14:textId="77777777" w:rsidR="00C67259" w:rsidRPr="001444FF" w:rsidRDefault="00C67259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07EC8D5C" w14:textId="77777777" w:rsidR="00C67259" w:rsidRPr="00586BC3" w:rsidRDefault="00E63A62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Ezera iela 23A, </w:t>
            </w:r>
            <w:proofErr w:type="spellStart"/>
            <w:r w:rsidRP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Vecružina</w:t>
            </w:r>
            <w:proofErr w:type="spellEnd"/>
            <w:r w:rsidRP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0820E957" w14:textId="77777777" w:rsidR="00586BC3" w:rsidRDefault="00E63A62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Sil</w:t>
            </w:r>
            <w:r w:rsid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malas pagasts, Rēzeknes novads,</w:t>
            </w:r>
          </w:p>
          <w:p w14:paraId="34DE9800" w14:textId="1EC1B3F1" w:rsidR="00E63A62" w:rsidRPr="001444FF" w:rsidRDefault="00E63A62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LV-4636</w:t>
            </w:r>
          </w:p>
        </w:tc>
        <w:tc>
          <w:tcPr>
            <w:tcW w:w="1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157CAC" w14:textId="77777777" w:rsidR="0034121F" w:rsidRPr="001444FF" w:rsidRDefault="0034121F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5A7A03FA" w14:textId="6D8D56C8" w:rsidR="00214DB1" w:rsidRPr="001444FF" w:rsidRDefault="00214DB1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13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DDE21D" w14:textId="77777777" w:rsidR="00586BC3" w:rsidRDefault="00586BC3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2346EE" w14:textId="77777777" w:rsidR="0005379D" w:rsidRPr="001444FF" w:rsidRDefault="0005379D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6164E410" w14:textId="77777777" w:rsidR="0005379D" w:rsidRPr="001444FF" w:rsidRDefault="0005379D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</w:t>
            </w:r>
            <w:proofErr w:type="spellStart"/>
            <w:r w:rsidRPr="001444FF">
              <w:rPr>
                <w:rFonts w:ascii="Times New Roman" w:eastAsia="Times New Roman" w:hAnsi="Times New Roman" w:cs="Times New Roman"/>
                <w:lang w:eastAsia="lv-LV"/>
              </w:rPr>
              <w:t>Vecružina</w:t>
            </w:r>
            <w:proofErr w:type="spellEnd"/>
            <w:r w:rsidRPr="001444FF">
              <w:rPr>
                <w:rFonts w:ascii="Times New Roman" w:eastAsia="Times New Roman" w:hAnsi="Times New Roman" w:cs="Times New Roman"/>
                <w:lang w:eastAsia="lv-LV"/>
              </w:rPr>
              <w:t>” direktora</w:t>
            </w:r>
          </w:p>
          <w:p w14:paraId="768E1E37" w14:textId="372784A1" w:rsidR="0005379D" w:rsidRPr="001444FF" w:rsidRDefault="0005379D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B6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ED31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</w:t>
            </w: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D31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</w:t>
            </w:r>
          </w:p>
          <w:p w14:paraId="2AB4035C" w14:textId="492CB11A" w:rsidR="0034121F" w:rsidRPr="001444FF" w:rsidRDefault="0005379D" w:rsidP="0078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4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rīkojumu nr. </w:t>
            </w:r>
            <w:r w:rsidR="007849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2.2/</w:t>
            </w:r>
            <w:r w:rsidR="00F25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</w:t>
            </w:r>
          </w:p>
        </w:tc>
      </w:tr>
      <w:tr w:rsidR="001444FF" w:rsidRPr="001444FF" w14:paraId="2293F228" w14:textId="3ABADBEA" w:rsidTr="00C84053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5ADE26" w14:textId="7289557D" w:rsidR="000771FD" w:rsidRPr="00586BC3" w:rsidRDefault="000771FD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1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090A15" w14:textId="3D1591CF" w:rsidR="000771FD" w:rsidRPr="00586BC3" w:rsidRDefault="006F0ED8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terapeits</w:t>
            </w:r>
          </w:p>
        </w:tc>
        <w:tc>
          <w:tcPr>
            <w:tcW w:w="128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27D49CE6" w14:textId="292A1846" w:rsidR="000771FD" w:rsidRPr="00586BC3" w:rsidRDefault="000771FD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8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D93841D" w14:textId="1231B68C" w:rsidR="000771FD" w:rsidRPr="00586BC3" w:rsidRDefault="000771FD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</w:t>
            </w:r>
          </w:p>
        </w:tc>
      </w:tr>
      <w:tr w:rsidR="001444FF" w:rsidRPr="001444FF" w14:paraId="70F6EEB4" w14:textId="77777777" w:rsidTr="004067AB">
        <w:tc>
          <w:tcPr>
            <w:tcW w:w="1858" w:type="pct"/>
            <w:gridSpan w:val="3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75F8B266" w:rsidR="00127546" w:rsidRPr="00586BC3" w:rsidRDefault="000771FD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3142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0234543" w:rsidR="00127546" w:rsidRPr="00586BC3" w:rsidRDefault="000771FD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1444FF" w:rsidRPr="001444FF" w14:paraId="4CB78BF4" w14:textId="77777777" w:rsidTr="004067AB">
        <w:tc>
          <w:tcPr>
            <w:tcW w:w="1858" w:type="pct"/>
            <w:gridSpan w:val="3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CD9F4D" w14:textId="69B1E5FD" w:rsidR="00005F1F" w:rsidRPr="00586BC3" w:rsidRDefault="00005F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3142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6513DA" w14:textId="0B602DFF" w:rsidR="00005F1F" w:rsidRPr="00586BC3" w:rsidRDefault="005A2B3C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2B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3229 15</w:t>
            </w:r>
          </w:p>
        </w:tc>
      </w:tr>
      <w:tr w:rsidR="001444FF" w:rsidRPr="001444FF" w14:paraId="13971E15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68D0F8CB" w:rsidR="009439E0" w:rsidRPr="00586BC3" w:rsidRDefault="00005F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2D6E2481" w:rsidR="004C3736" w:rsidRPr="00586BC3" w:rsidRDefault="004C3736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444FF" w:rsidRPr="001444FF" w14:paraId="13D6081A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6A9D9A09" w:rsidR="00127546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6013886D" w:rsidR="00127546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1444FF" w:rsidRPr="001444FF" w14:paraId="63AFC7E1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8F10C3" w14:textId="3B2B35F8" w:rsidR="00932DF5" w:rsidRPr="00586BC3" w:rsidRDefault="00932DF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82CAEC" w14:textId="77273145" w:rsidR="00932DF5" w:rsidRPr="00586BC3" w:rsidRDefault="006F0ED8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1444FF" w:rsidRPr="001444FF" w14:paraId="2602F54B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016B113A" w:rsidR="00127546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974959C" w:rsidR="00127546" w:rsidRPr="00586BC3" w:rsidRDefault="006F0ED8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terapeits</w:t>
            </w:r>
          </w:p>
        </w:tc>
      </w:tr>
      <w:tr w:rsidR="001444FF" w:rsidRPr="001444FF" w14:paraId="07B7B847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76ADE0" w14:textId="0380955F" w:rsidR="00932DF5" w:rsidRPr="00586BC3" w:rsidRDefault="00932DF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F94ACF" w14:textId="201193A1" w:rsidR="00932DF5" w:rsidRPr="00586BC3" w:rsidRDefault="006F0ED8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terapeits</w:t>
            </w:r>
          </w:p>
        </w:tc>
      </w:tr>
      <w:tr w:rsidR="001444FF" w:rsidRPr="001444FF" w14:paraId="2E42FEA5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F8774CF" w:rsidR="0034121F" w:rsidRPr="00586BC3" w:rsidRDefault="0047053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</w:t>
            </w:r>
            <w:r w:rsidR="006F0E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sociālo darbinieku, </w:t>
            </w: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sociālo aprūpētāju,</w:t>
            </w:r>
            <w:r w:rsidR="006F0E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vispārējās aprūpes māsu</w:t>
            </w:r>
            <w:r w:rsidR="001444FF"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586BC3"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citiem centra speciālistiem</w:t>
            </w:r>
            <w:r w:rsidR="006F0E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444FF" w:rsidRPr="001444FF" w14:paraId="590908C9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4F7563" w14:textId="14D814C0" w:rsidR="00470535" w:rsidRPr="00586BC3" w:rsidRDefault="0047053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573E98" w14:textId="7635C4A3" w:rsidR="00470535" w:rsidRPr="00586BC3" w:rsidRDefault="001444F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B117C3"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 </w:t>
            </w:r>
            <w:r w:rsidR="00586BC3"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pārbaudošo iestāžu darbiniekiem</w:t>
            </w:r>
          </w:p>
        </w:tc>
      </w:tr>
      <w:tr w:rsidR="001444FF" w:rsidRPr="001444FF" w14:paraId="24BC2CAF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155720" w14:textId="02FB569B" w:rsidR="00005F1F" w:rsidRPr="00586BC3" w:rsidRDefault="00005F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 AMATA MĒRĶIS</w:t>
            </w:r>
          </w:p>
        </w:tc>
      </w:tr>
      <w:tr w:rsidR="001444FF" w:rsidRPr="001444FF" w14:paraId="58156598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C89554" w14:textId="04DF2776" w:rsidR="007D6A56" w:rsidRPr="00A27C1F" w:rsidRDefault="006F0ED8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DC7E3B"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rganizēt un vadīt </w:t>
            </w:r>
            <w:r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radošu </w:t>
            </w:r>
            <w:r w:rsidR="00DC7E3B"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mākslas terapijas procesu atbilstoši klienta vajadzībām, vēlmēm un iespējām</w:t>
            </w:r>
            <w:r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uzlabojot </w:t>
            </w:r>
            <w:proofErr w:type="spellStart"/>
            <w:r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psihoemocionālo</w:t>
            </w:r>
            <w:proofErr w:type="spellEnd"/>
            <w:r w:rsidRPr="00A27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fizisko un garīgo veselibu.</w:t>
            </w:r>
          </w:p>
        </w:tc>
      </w:tr>
      <w:tr w:rsidR="001444FF" w:rsidRPr="001444FF" w14:paraId="1417E3EC" w14:textId="77777777" w:rsidTr="004A01B4">
        <w:trPr>
          <w:trHeight w:val="41"/>
        </w:trPr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C02353" w14:textId="5E77A622" w:rsidR="007D6A56" w:rsidRPr="00586BC3" w:rsidRDefault="007D6A56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 AMATA PIENĀKUMI</w:t>
            </w:r>
          </w:p>
        </w:tc>
      </w:tr>
      <w:tr w:rsidR="001444FF" w:rsidRPr="001444FF" w14:paraId="04C8856D" w14:textId="77777777" w:rsidTr="00AA328A">
        <w:trPr>
          <w:trHeight w:val="271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9E82C8" w14:textId="77777777" w:rsidR="007D6A56" w:rsidRPr="00586BC3" w:rsidRDefault="007D6A56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0C05E8" w14:textId="55744DFC" w:rsidR="00AA328A" w:rsidRPr="00586BC3" w:rsidRDefault="00AA328A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54B4CA8" w14:textId="74BDEE45" w:rsidR="007D6A56" w:rsidRPr="00586BC3" w:rsidRDefault="007D6A56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NOZĪMĪBA, %</w:t>
            </w:r>
          </w:p>
        </w:tc>
      </w:tr>
      <w:tr w:rsidR="001444FF" w:rsidRPr="001444FF" w14:paraId="5F346140" w14:textId="77777777" w:rsidTr="00AA328A">
        <w:trPr>
          <w:trHeight w:val="348"/>
        </w:trPr>
        <w:tc>
          <w:tcPr>
            <w:tcW w:w="350" w:type="pct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</w:tcPr>
          <w:p w14:paraId="193DFBB0" w14:textId="77777777" w:rsidR="00D91267" w:rsidRPr="00586BC3" w:rsidRDefault="00D91267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5A34F5D" w14:textId="14F0DA4D" w:rsidR="00932DF5" w:rsidRPr="00586BC3" w:rsidRDefault="00932DF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  <w:r w:rsidR="00C8405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58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5288038" w14:textId="7D13ED1C" w:rsidR="00AA328A" w:rsidRPr="00586BC3" w:rsidRDefault="00530D6D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klienta izpēti/novērtēšanu, analizēt klienta  problēmu, grūtības, situāciju, personību: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</w:tcPr>
          <w:p w14:paraId="25760D60" w14:textId="23390A31" w:rsidR="00101F8E" w:rsidRPr="00586BC3" w:rsidRDefault="00FD2889" w:rsidP="00FD288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           30</w:t>
            </w:r>
          </w:p>
          <w:p w14:paraId="3CEBDE0A" w14:textId="77777777" w:rsidR="00101F8E" w:rsidRPr="00586BC3" w:rsidRDefault="00101F8E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FB1E805" w14:textId="77777777" w:rsidR="00101F8E" w:rsidRPr="00586BC3" w:rsidRDefault="00101F8E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0DCBD198" w14:textId="7D46CF2D" w:rsidR="00932DF5" w:rsidRPr="00586BC3" w:rsidRDefault="00932DF5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7F995CFC" w14:textId="77777777" w:rsidTr="004067AB">
        <w:trPr>
          <w:trHeight w:val="367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5101B28" w14:textId="1D59574B" w:rsidR="00932DF5" w:rsidRPr="00586BC3" w:rsidRDefault="00932DF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EE9CBB" w14:textId="5CBF103B" w:rsidR="00932DF5" w:rsidRPr="00586BC3" w:rsidRDefault="00530D6D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sadarboties ar klientu mākslas mērķu izvirzīšanā un realizēšanā: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DFF8B8C" w14:textId="31F9F5F8" w:rsidR="00932DF5" w:rsidRPr="00586BC3" w:rsidRDefault="00932DF5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37498869" w14:textId="77777777" w:rsidTr="00AA328A">
        <w:trPr>
          <w:trHeight w:val="206"/>
        </w:trPr>
        <w:tc>
          <w:tcPr>
            <w:tcW w:w="350" w:type="pct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215DE40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FC32F6" w14:textId="00462BFF" w:rsidR="00D8491A" w:rsidRPr="00586BC3" w:rsidRDefault="00530D6D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izvēlēties teorētiskās koncepcijas saskaņā ar kurām veidot mākslas te</w:t>
            </w:r>
            <w:r w:rsidR="00B63CA6">
              <w:rPr>
                <w:sz w:val="24"/>
                <w:szCs w:val="24"/>
              </w:rPr>
              <w:t>rap</w:t>
            </w:r>
            <w:r>
              <w:rPr>
                <w:sz w:val="24"/>
                <w:szCs w:val="24"/>
              </w:rPr>
              <w:t>ijas  plānu;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53BEEEC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05ACBD9C" w14:textId="77777777" w:rsidTr="00AA328A">
        <w:trPr>
          <w:trHeight w:val="345"/>
        </w:trPr>
        <w:tc>
          <w:tcPr>
            <w:tcW w:w="350" w:type="pct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</w:tcPr>
          <w:p w14:paraId="548FE1B0" w14:textId="4FE4BB43" w:rsidR="00D8491A" w:rsidRPr="00586BC3" w:rsidRDefault="00C84053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D1F880" w14:textId="51A58ED0" w:rsidR="00D8491A" w:rsidRPr="00586BC3" w:rsidRDefault="00440707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iesaistīt klientu individuālas vai grupu nodarbībās;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</w:tcPr>
          <w:p w14:paraId="48371EFD" w14:textId="0BC95B53" w:rsidR="00D8491A" w:rsidRPr="00586BC3" w:rsidRDefault="00FD2889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40</w:t>
            </w:r>
          </w:p>
        </w:tc>
      </w:tr>
      <w:tr w:rsidR="001444FF" w:rsidRPr="001444FF" w14:paraId="6CB65AED" w14:textId="77777777" w:rsidTr="004067AB">
        <w:trPr>
          <w:trHeight w:val="297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F16153C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395DF5" w14:textId="281E64F3" w:rsidR="00D8491A" w:rsidRPr="00586BC3" w:rsidRDefault="00440707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izmantot atbilstošus palīglīdzekļus, tehnikas</w:t>
            </w:r>
            <w:r w:rsidR="00433B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vingrinājumus</w:t>
            </w:r>
            <w:r w:rsidR="00433B83">
              <w:rPr>
                <w:sz w:val="24"/>
                <w:szCs w:val="24"/>
              </w:rPr>
              <w:t xml:space="preserve"> efektīvai rezultāta sasniegšanai;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CD684EE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30538AC1" w14:textId="77777777" w:rsidTr="004067AB">
        <w:trPr>
          <w:trHeight w:val="277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A168BB2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FA0D5E" w14:textId="64488652" w:rsidR="00D8491A" w:rsidRPr="00586BC3" w:rsidRDefault="00F9751F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pavadīt klientu no</w:t>
            </w:r>
            <w:r w:rsidR="00B77FE4">
              <w:rPr>
                <w:sz w:val="24"/>
                <w:szCs w:val="24"/>
              </w:rPr>
              <w:t xml:space="preserve"> dienas aprūpes centra</w:t>
            </w:r>
            <w:r w:rsidR="00AA328A">
              <w:rPr>
                <w:sz w:val="24"/>
                <w:szCs w:val="24"/>
              </w:rPr>
              <w:t xml:space="preserve"> </w:t>
            </w:r>
            <w:r w:rsidR="00B77FE4">
              <w:rPr>
                <w:sz w:val="24"/>
                <w:szCs w:val="24"/>
              </w:rPr>
              <w:t>telp</w:t>
            </w:r>
            <w:r w:rsidR="00AA328A">
              <w:rPr>
                <w:sz w:val="24"/>
                <w:szCs w:val="24"/>
              </w:rPr>
              <w:t>ām</w:t>
            </w:r>
            <w:r>
              <w:rPr>
                <w:sz w:val="24"/>
                <w:szCs w:val="24"/>
              </w:rPr>
              <w:t xml:space="preserve"> uz mākslas terapijas  nodarbībām un no tām</w:t>
            </w:r>
            <w:r w:rsidR="00B77FE4">
              <w:rPr>
                <w:sz w:val="24"/>
                <w:szCs w:val="24"/>
              </w:rPr>
              <w:t xml:space="preserve"> atpakaļ</w:t>
            </w:r>
            <w:r w:rsidR="00C0596A">
              <w:rPr>
                <w:sz w:val="24"/>
                <w:szCs w:val="24"/>
              </w:rPr>
              <w:t>, saskaņā ar darba grafiku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CDFC9F4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360DE7A9" w14:textId="77777777" w:rsidTr="004067AB">
        <w:trPr>
          <w:trHeight w:val="528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B2B59A2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1A7730" w14:textId="270308CB" w:rsidR="00D8491A" w:rsidRPr="00586BC3" w:rsidRDefault="00F9751F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sadarboties ar citiem </w:t>
            </w:r>
            <w:r w:rsidR="00C0596A">
              <w:rPr>
                <w:sz w:val="24"/>
                <w:szCs w:val="24"/>
              </w:rPr>
              <w:t>centra speciālistiem, iekļaujoties komandas darbā, lai pēc iespējas efektīvāk palīdzētu klientam;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75B5662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6F71DD9B" w14:textId="77777777" w:rsidTr="004067AB">
        <w:trPr>
          <w:trHeight w:val="295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D9C599F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26F663" w14:textId="14308081" w:rsidR="00D8491A" w:rsidRPr="00586BC3" w:rsidRDefault="00B63CA6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pārrunāt ar klientu un/vai  viņa likumisko pārstāvi mākslas terapijas procesu;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BC714B3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18E7F2A8" w14:textId="77777777" w:rsidTr="004067AB">
        <w:trPr>
          <w:trHeight w:val="528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5D459DF" w14:textId="77777777" w:rsidR="00D8491A" w:rsidRPr="00586BC3" w:rsidRDefault="00D8491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8889AB" w14:textId="127BD9EF" w:rsidR="00D8491A" w:rsidRPr="00586BC3" w:rsidRDefault="00DE5234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dienā maksimāli piecu klientu rehabilitāciju individuāli, vai divas grupu nodarbības</w:t>
            </w:r>
            <w:r w:rsidR="00B77FE4">
              <w:rPr>
                <w:sz w:val="24"/>
                <w:szCs w:val="24"/>
              </w:rPr>
              <w:t>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162DCE" w14:textId="77777777" w:rsidR="00D8491A" w:rsidRPr="00586BC3" w:rsidRDefault="00D8491A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42C8103E" w14:textId="77777777" w:rsidTr="004067AB">
        <w:trPr>
          <w:trHeight w:val="528"/>
        </w:trPr>
        <w:tc>
          <w:tcPr>
            <w:tcW w:w="35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87E4B0" w14:textId="77777777" w:rsidR="004A01B4" w:rsidRPr="00586BC3" w:rsidRDefault="004A01B4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5CE3E5" w14:textId="7D116DC6" w:rsidR="004A01B4" w:rsidRPr="00586BC3" w:rsidRDefault="00AA328A" w:rsidP="004067AB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atbildēt par dokumentācijas noformēšanu, korekti to ievadot ELLIS programmā;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09F8542" w14:textId="77777777" w:rsidR="004A01B4" w:rsidRPr="00586BC3" w:rsidRDefault="004A01B4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1B0DF534" w14:textId="77777777" w:rsidTr="004067AB">
        <w:tc>
          <w:tcPr>
            <w:tcW w:w="35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6AB260" w14:textId="42E0D227" w:rsidR="00932DF5" w:rsidRPr="00586BC3" w:rsidRDefault="00932DF5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49CE4A" w14:textId="477D4D06" w:rsidR="00932DF5" w:rsidRPr="00586BC3" w:rsidRDefault="00AA328A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dokumentēt mākslas terapijas procesu atbilstoši lietvedības normatīvo aktu prasībām;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7BB64F" w14:textId="363C0918" w:rsidR="00932DF5" w:rsidRPr="00586BC3" w:rsidRDefault="00932DF5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1956906A" w14:textId="77777777" w:rsidTr="004067AB">
        <w:tc>
          <w:tcPr>
            <w:tcW w:w="350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00328A" w14:textId="6A7B61A3" w:rsidR="00B60051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</w:t>
            </w:r>
            <w:r w:rsidR="00D0219A"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0</w:t>
            </w: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.3.</w:t>
            </w: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9FB352" w14:textId="5B563C39" w:rsidR="00B60051" w:rsidRPr="00586BC3" w:rsidRDefault="00B60051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586BC3">
              <w:rPr>
                <w:sz w:val="24"/>
                <w:szCs w:val="24"/>
                <w:lang w:eastAsia="lv-LV"/>
              </w:rPr>
              <w:t xml:space="preserve">piedalīties centra  darbinieku </w:t>
            </w:r>
            <w:r w:rsidR="00C84053">
              <w:rPr>
                <w:sz w:val="24"/>
                <w:szCs w:val="24"/>
                <w:lang w:eastAsia="lv-LV"/>
              </w:rPr>
              <w:t xml:space="preserve">un </w:t>
            </w:r>
            <w:proofErr w:type="spellStart"/>
            <w:r w:rsidR="00C84053">
              <w:rPr>
                <w:sz w:val="24"/>
                <w:szCs w:val="24"/>
                <w:lang w:eastAsia="lv-LV"/>
              </w:rPr>
              <w:t>starpprofesionāļu</w:t>
            </w:r>
            <w:proofErr w:type="spellEnd"/>
            <w:r w:rsidR="00C84053">
              <w:rPr>
                <w:sz w:val="24"/>
                <w:szCs w:val="24"/>
                <w:lang w:eastAsia="lv-LV"/>
              </w:rPr>
              <w:t xml:space="preserve"> komandas </w:t>
            </w:r>
            <w:r w:rsidRPr="00586BC3">
              <w:rPr>
                <w:sz w:val="24"/>
                <w:szCs w:val="24"/>
                <w:lang w:eastAsia="lv-LV"/>
              </w:rPr>
              <w:t>sapulcēs</w:t>
            </w:r>
            <w:r w:rsidR="00C84053">
              <w:rPr>
                <w:sz w:val="24"/>
                <w:szCs w:val="24"/>
                <w:lang w:eastAsia="lv-LV"/>
              </w:rPr>
              <w:t>. Komandas darbu uzskatīt kā prioritāti</w:t>
            </w:r>
            <w:r w:rsidRPr="00586BC3">
              <w:rPr>
                <w:sz w:val="24"/>
                <w:szCs w:val="24"/>
                <w:lang w:eastAsia="lv-LV"/>
              </w:rPr>
              <w:t>;</w:t>
            </w:r>
          </w:p>
        </w:tc>
        <w:tc>
          <w:tcPr>
            <w:tcW w:w="992" w:type="pct"/>
            <w:gridSpan w:val="2"/>
            <w:vMerge w:val="restart"/>
            <w:tcBorders>
              <w:left w:val="outset" w:sz="6" w:space="0" w:color="414142"/>
              <w:right w:val="outset" w:sz="6" w:space="0" w:color="414142"/>
            </w:tcBorders>
          </w:tcPr>
          <w:p w14:paraId="5A88DBF8" w14:textId="77777777" w:rsidR="00B60051" w:rsidRPr="00586BC3" w:rsidRDefault="00B60051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56AF2CCD" w14:textId="0374C18D" w:rsidR="00B60051" w:rsidRPr="00586BC3" w:rsidRDefault="00385116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30</w:t>
            </w:r>
          </w:p>
        </w:tc>
      </w:tr>
      <w:tr w:rsidR="001444FF" w:rsidRPr="001444FF" w14:paraId="51AB73D1" w14:textId="77777777" w:rsidTr="004067AB">
        <w:tc>
          <w:tcPr>
            <w:tcW w:w="350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D83C57" w14:textId="77777777" w:rsidR="00B60051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8FC672" w14:textId="2B5EE715" w:rsidR="00B60051" w:rsidRPr="00586BC3" w:rsidRDefault="00544EB7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586BC3">
              <w:rPr>
                <w:sz w:val="24"/>
                <w:szCs w:val="24"/>
                <w:lang w:eastAsia="lv-LV"/>
              </w:rPr>
              <w:t>n</w:t>
            </w:r>
            <w:r w:rsidR="004F6894" w:rsidRPr="00586BC3">
              <w:rPr>
                <w:sz w:val="24"/>
                <w:szCs w:val="24"/>
                <w:lang w:eastAsia="lv-LV"/>
              </w:rPr>
              <w:t>odrošināt informācijas konfidencialitāti, balstoties uz Fizisko personu datu apstrādes likumu;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BCF263" w14:textId="77777777" w:rsidR="00B60051" w:rsidRPr="00586BC3" w:rsidRDefault="00B60051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3E6EE571" w14:textId="77777777" w:rsidTr="004067AB">
        <w:tc>
          <w:tcPr>
            <w:tcW w:w="350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8439CC" w14:textId="77777777" w:rsidR="00B60051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AA1F26" w14:textId="2263555F" w:rsidR="00B60051" w:rsidRPr="00586BC3" w:rsidRDefault="00FD2889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rūpēties par savas profesionālās kvalifikācijas uzturēšanu un paaugstināšanu, piedaloties profesionālās pilnveides programmā;</w:t>
            </w:r>
          </w:p>
        </w:tc>
        <w:tc>
          <w:tcPr>
            <w:tcW w:w="992" w:type="pct"/>
            <w:gridSpan w:val="2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79DF0D" w14:textId="77777777" w:rsidR="00B60051" w:rsidRPr="00586BC3" w:rsidRDefault="00B60051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FD2889" w:rsidRPr="001444FF" w14:paraId="451135BF" w14:textId="77777777" w:rsidTr="004067AB">
        <w:tc>
          <w:tcPr>
            <w:tcW w:w="350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E7C2D1" w14:textId="77777777" w:rsidR="00FD2889" w:rsidRPr="00586BC3" w:rsidRDefault="00FD2889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6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29A04D" w14:textId="1B77EBEC" w:rsidR="00FD2889" w:rsidRPr="00586BC3" w:rsidRDefault="00FD2889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992" w:type="pct"/>
            <w:gridSpan w:val="2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F74B51" w14:textId="77777777" w:rsidR="00FD2889" w:rsidRPr="00586BC3" w:rsidRDefault="00FD2889" w:rsidP="0040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1444FF" w:rsidRPr="001444FF" w14:paraId="5D975941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7E1BBC13" w:rsidR="0034121F" w:rsidRPr="00586BC3" w:rsidRDefault="00BA448A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="0034121F"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 KOMPETENCES</w:t>
            </w:r>
          </w:p>
        </w:tc>
      </w:tr>
      <w:tr w:rsidR="001444FF" w:rsidRPr="001444FF" w14:paraId="27C3D0FC" w14:textId="77777777" w:rsidTr="004A01B4">
        <w:tc>
          <w:tcPr>
            <w:tcW w:w="4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571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BC2B5C2" w14:textId="750AFF8D" w:rsidR="00FE078F" w:rsidRPr="00586BC3" w:rsidRDefault="00B60051" w:rsidP="004067AB">
            <w:pPr>
              <w:pStyle w:val="Default"/>
              <w:jc w:val="both"/>
              <w:rPr>
                <w:color w:val="auto"/>
                <w:lang w:val="lv-LV"/>
              </w:rPr>
            </w:pPr>
            <w:r w:rsidRPr="00586BC3">
              <w:rPr>
                <w:color w:val="auto"/>
                <w:lang w:val="lv-LV"/>
              </w:rPr>
              <w:t>Darbs komandā.</w:t>
            </w:r>
          </w:p>
        </w:tc>
      </w:tr>
      <w:tr w:rsidR="001444FF" w:rsidRPr="001444FF" w14:paraId="440BDC98" w14:textId="77777777" w:rsidTr="004A01B4">
        <w:tc>
          <w:tcPr>
            <w:tcW w:w="4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986BB2" w14:textId="29A10E4F" w:rsidR="00B60051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571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2683D7F" w14:textId="04441458" w:rsidR="00B60051" w:rsidRPr="00586BC3" w:rsidRDefault="00385116" w:rsidP="004067AB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>Kontakta veidošana ar klientu.</w:t>
            </w:r>
          </w:p>
        </w:tc>
      </w:tr>
      <w:tr w:rsidR="001444FF" w:rsidRPr="001444FF" w14:paraId="1539EF5E" w14:textId="77777777" w:rsidTr="004A01B4">
        <w:tc>
          <w:tcPr>
            <w:tcW w:w="4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D84D4F8" w14:textId="22AEC425" w:rsidR="00B60051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571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BEB1964" w14:textId="07DF1F7B" w:rsidR="00B60051" w:rsidRPr="00586BC3" w:rsidRDefault="00385116" w:rsidP="004067AB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>Liela uzmanības koncentrācija.</w:t>
            </w:r>
          </w:p>
        </w:tc>
      </w:tr>
      <w:tr w:rsidR="001444FF" w:rsidRPr="001444FF" w14:paraId="32557097" w14:textId="77777777" w:rsidTr="004A01B4">
        <w:tc>
          <w:tcPr>
            <w:tcW w:w="4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25A771F2" w:rsidR="0034121F" w:rsidRPr="00586BC3" w:rsidRDefault="00B60051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571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4CB324B" w14:textId="2724A9D2" w:rsidR="0034121F" w:rsidRPr="00586BC3" w:rsidRDefault="00385116" w:rsidP="004067AB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Augsta saskarsmes kultūra.</w:t>
            </w:r>
          </w:p>
        </w:tc>
      </w:tr>
      <w:tr w:rsidR="001444FF" w:rsidRPr="001444FF" w14:paraId="63A103B2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1444FF" w:rsidRPr="001444FF" w14:paraId="38EBE86D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17BB7A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7FFBCE" w14:textId="139C0883" w:rsidR="0034121F" w:rsidRPr="005A2CD0" w:rsidRDefault="00490963" w:rsidP="004067AB">
            <w:pPr>
              <w:pStyle w:val="Default"/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5A2CD0">
              <w:rPr>
                <w:color w:val="202020"/>
                <w:lang w:val="lv-LV"/>
              </w:rPr>
              <w:t>Profesionālais maģistra grāds veselības aprūpē un mākslas terapeita kvalifikācija ar specializāciju vizuālās</w:t>
            </w:r>
            <w:r w:rsidRPr="005A2CD0">
              <w:rPr>
                <w:color w:val="202020"/>
                <w:sz w:val="22"/>
                <w:szCs w:val="22"/>
                <w:lang w:val="lv-LV"/>
              </w:rPr>
              <w:t xml:space="preserve"> </w:t>
            </w:r>
            <w:r w:rsidRPr="005A2CD0">
              <w:rPr>
                <w:color w:val="202020"/>
                <w:lang w:val="lv-LV"/>
              </w:rPr>
              <w:t>mākslas terapijā</w:t>
            </w:r>
            <w:r w:rsidR="000774BC" w:rsidRPr="005A2CD0">
              <w:rPr>
                <w:color w:val="202020"/>
                <w:lang w:val="lv-LV"/>
              </w:rPr>
              <w:t>.</w:t>
            </w:r>
            <w:r w:rsidRPr="005A2CD0">
              <w:rPr>
                <w:color w:val="202020"/>
                <w:sz w:val="22"/>
                <w:szCs w:val="22"/>
                <w:lang w:val="lv-LV"/>
              </w:rPr>
              <w:t xml:space="preserve"> </w:t>
            </w:r>
          </w:p>
        </w:tc>
      </w:tr>
      <w:tr w:rsidR="001444FF" w:rsidRPr="001444FF" w14:paraId="705A0C01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40683A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EB4F9D" w14:textId="5DA16491" w:rsidR="00005292" w:rsidRPr="005A2CD0" w:rsidRDefault="000774BC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2C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darba pieredze.</w:t>
            </w:r>
          </w:p>
        </w:tc>
      </w:tr>
      <w:tr w:rsidR="001444FF" w:rsidRPr="001444FF" w14:paraId="6ECC998E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8B77A0" w14:textId="77777777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01C898" w14:textId="33D2D9E9" w:rsidR="005C6039" w:rsidRPr="003C6030" w:rsidRDefault="005C6039" w:rsidP="005C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Zināšanas </w:t>
            </w:r>
            <w:r w:rsidR="000774BC">
              <w:rPr>
                <w:rFonts w:ascii="Arial" w:hAnsi="Arial" w:cs="Arial"/>
                <w:color w:val="000000"/>
              </w:rPr>
              <w:t xml:space="preserve"> cilvēka fiziskā, psiholoģiskā stāvokļa un sociālās situācijas izvērtēšanā;</w:t>
            </w:r>
          </w:p>
          <w:p w14:paraId="31797B56" w14:textId="77777777" w:rsidR="005C6039" w:rsidRPr="003C6030" w:rsidRDefault="005C6039" w:rsidP="005C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rasme kritiski izvērtēt savu profesionālo darbību;</w:t>
            </w:r>
          </w:p>
          <w:p w14:paraId="1C7D5F7F" w14:textId="77777777" w:rsidR="005C6039" w:rsidRPr="003C6030" w:rsidRDefault="005C6039" w:rsidP="005C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nepārkāpt kompetences robežas;</w:t>
            </w:r>
          </w:p>
          <w:p w14:paraId="4EBC7E91" w14:textId="3DFABA84" w:rsidR="005C6039" w:rsidRPr="003C6030" w:rsidRDefault="005C6039" w:rsidP="005C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rasme respektēt citu atbalsta personāla speciālistu kompetenci;</w:t>
            </w:r>
          </w:p>
          <w:p w14:paraId="0679194F" w14:textId="578A3665" w:rsidR="0034121F" w:rsidRPr="005C6039" w:rsidRDefault="005C6039" w:rsidP="005C6039">
            <w:pPr>
              <w:pStyle w:val="Default"/>
              <w:rPr>
                <w:color w:val="auto"/>
                <w:lang w:val="lv-LV"/>
              </w:rPr>
            </w:pPr>
            <w:r w:rsidRPr="005C6039">
              <w:rPr>
                <w:lang w:val="lv-LV"/>
              </w:rPr>
              <w:t>prasme plānot un organizēt savu darbu atbilstoši iestādes mērķim un uzdevumiem</w:t>
            </w:r>
            <w:r>
              <w:rPr>
                <w:lang w:val="lv-LV"/>
              </w:rPr>
              <w:t>.</w:t>
            </w:r>
          </w:p>
        </w:tc>
      </w:tr>
      <w:tr w:rsidR="001444FF" w:rsidRPr="001444FF" w14:paraId="3345E025" w14:textId="77777777" w:rsidTr="004067AB">
        <w:tc>
          <w:tcPr>
            <w:tcW w:w="18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2BBCB8" w14:textId="051B2CC0" w:rsidR="0034121F" w:rsidRPr="00586BC3" w:rsidRDefault="0034121F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31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7A6D0F" w14:textId="45ADED1F" w:rsidR="000774BC" w:rsidRPr="003C6030" w:rsidRDefault="000774BC" w:rsidP="0007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alsts valodas prasme augstākajā līmenī;</w:t>
            </w:r>
          </w:p>
          <w:p w14:paraId="3AF3BA7B" w14:textId="3DB6B356" w:rsidR="00A00AE0" w:rsidRPr="00586BC3" w:rsidRDefault="000774BC" w:rsidP="0007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prasme strādāt ar biroja tehniku un informāciju tehnoloģijām.</w:t>
            </w:r>
          </w:p>
        </w:tc>
      </w:tr>
      <w:tr w:rsidR="001444FF" w:rsidRPr="001444FF" w14:paraId="1F86036A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9BC29F" w14:textId="283D2139" w:rsidR="0076342E" w:rsidRPr="00586BC3" w:rsidRDefault="0076342E" w:rsidP="0040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5A2CD0" w:rsidRPr="001444FF" w14:paraId="7CBA686E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91DAFA" w14:textId="64F08BB8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 xml:space="preserve">13.1. 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8A8FC6" w14:textId="4C62EC3B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Apvienoto Nāciju Organizācijas konvencijas par bērna tiesībām, Bērnu tiesību aizsardzības likuma, citu iestādes darbību reglamentējošo normatīvo aktu ievērošanu;</w:t>
            </w:r>
          </w:p>
        </w:tc>
      </w:tr>
      <w:tr w:rsidR="005A2CD0" w:rsidRPr="001444FF" w14:paraId="1885C958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C37574" w14:textId="258ACB76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 xml:space="preserve">13.2.  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7DB496" w14:textId="12B41BCE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ievēro Rēzeknes novada pašvaldības Ētikas kodeksu;</w:t>
            </w:r>
          </w:p>
        </w:tc>
      </w:tr>
      <w:tr w:rsidR="005A2CD0" w:rsidRPr="001444FF" w14:paraId="44A1C0E7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9B2A61" w14:textId="490A750C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B5A5AE" w14:textId="2F962008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ievēro centra darba kārtības noteikumu un citus iekšējo un ārējo normatīvo aktu prasības;</w:t>
            </w:r>
          </w:p>
        </w:tc>
      </w:tr>
      <w:tr w:rsidR="005A2CD0" w:rsidRPr="001444FF" w14:paraId="07A0D578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413227" w14:textId="2BD061BF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2DC30E" w14:textId="20519475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5A2CD0" w:rsidRPr="001444FF" w14:paraId="029841A6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B567F9" w14:textId="7442A19E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62B3CB" w14:textId="6B939DC0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atbild  par sniegto ziņu, datu konfidencialitāti,</w:t>
            </w:r>
            <w:r w:rsidRPr="00586BC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balstoties uz </w:t>
            </w: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Fizisko personu datu apstrādes likumu; </w:t>
            </w:r>
          </w:p>
        </w:tc>
      </w:tr>
      <w:tr w:rsidR="005A2CD0" w:rsidRPr="001444FF" w14:paraId="38CA07A4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D4DED5" w14:textId="21C6CAB3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13.6.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757302" w14:textId="0E1544A0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atbild par dokumentācijas savlaicīgu noformēšanu, glabāšanu un precizitāti;</w:t>
            </w:r>
          </w:p>
        </w:tc>
      </w:tr>
      <w:tr w:rsidR="005A2CD0" w:rsidRPr="001444FF" w14:paraId="3DB5A0F6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9A1FFF2" w14:textId="0686715E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13.7.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E4AC5F" w14:textId="31ECC770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atbild par inventāra un citu materiālo vērtību glabāšanu, nolietojumu un uzskaiti;</w:t>
            </w:r>
          </w:p>
        </w:tc>
      </w:tr>
      <w:tr w:rsidR="005A2CD0" w:rsidRPr="001444FF" w14:paraId="5E1FC97B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728B9C" w14:textId="6EB7C863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13.8.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2CB57" w14:textId="10F973DF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atbild par savu pienākumu godprātīgu un kvalitatīvu darba izpildi, atbild par paša pieņemtajiem lēmumiem un to sekām;</w:t>
            </w:r>
          </w:p>
        </w:tc>
      </w:tr>
      <w:tr w:rsidR="005A2CD0" w:rsidRPr="001444FF" w14:paraId="4A58A479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64153F" w14:textId="1B8F625F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13.9.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8FF28B" w14:textId="7709C77C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 xml:space="preserve">atbild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savu profesionālās kompetences pilnveidi</w:t>
            </w:r>
            <w:r w:rsidR="00DC7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CD0" w:rsidRPr="001444FF" w14:paraId="06DE3632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4C5ED0" w14:textId="4FF5EACA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5A2CD0" w:rsidRPr="001444FF" w14:paraId="417169F6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EA9CF" w14:textId="1E2D7E8B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0553ED" w14:textId="40B1443C" w:rsidR="005A2CD0" w:rsidRPr="00586BC3" w:rsidRDefault="00DC7E3B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5A2CD0"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atstāvīgi pieņemt lēmumus savu pilnvaru ietvaros;</w:t>
            </w:r>
          </w:p>
        </w:tc>
      </w:tr>
      <w:tr w:rsidR="005A2CD0" w:rsidRPr="001444FF" w14:paraId="4C6630F3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BF8B4A" w14:textId="6B43097E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4F89CB" w14:textId="042C36B0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izteikt viedokli un iesniegt priekšlikumus par sava un iestādes darba pilnveidošanu;</w:t>
            </w:r>
          </w:p>
        </w:tc>
      </w:tr>
      <w:tr w:rsidR="005A2CD0" w:rsidRPr="001444FF" w14:paraId="161AB5A5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165AF1" w14:textId="18E7EB06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ABBA66" w14:textId="20D06B85" w:rsidR="005A2CD0" w:rsidRPr="00586BC3" w:rsidRDefault="005A2CD0" w:rsidP="005A2CD0">
            <w:pPr>
              <w:pStyle w:val="Default"/>
              <w:jc w:val="both"/>
              <w:rPr>
                <w:color w:val="auto"/>
                <w:lang w:val="lv-LV"/>
              </w:rPr>
            </w:pPr>
            <w:r w:rsidRPr="00530D6D">
              <w:rPr>
                <w:color w:val="auto"/>
                <w:lang w:val="lv-LV" w:eastAsia="lv-LV"/>
              </w:rPr>
              <w:t>saņemt informāciju un konsultācijas par jautājumiem, kas saistīti ar darba veikšanu;</w:t>
            </w:r>
          </w:p>
        </w:tc>
      </w:tr>
      <w:tr w:rsidR="005A2CD0" w:rsidRPr="001444FF" w14:paraId="5D923612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BFCE1A" w14:textId="0E914026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528A59" w14:textId="017E2BC0" w:rsidR="005A2CD0" w:rsidRPr="00586BC3" w:rsidRDefault="005A2CD0" w:rsidP="005A2CD0">
            <w:pPr>
              <w:pStyle w:val="Default"/>
              <w:jc w:val="both"/>
              <w:rPr>
                <w:color w:val="auto"/>
                <w:lang w:val="lv-LV"/>
              </w:rPr>
            </w:pPr>
            <w:r w:rsidRPr="00530D6D">
              <w:rPr>
                <w:color w:val="auto"/>
                <w:lang w:val="lv-LV" w:eastAsia="lv-LV"/>
              </w:rPr>
              <w:t>saņemt darba veikšanai nepieciešamos materiālos līdzekļus;</w:t>
            </w:r>
          </w:p>
        </w:tc>
      </w:tr>
      <w:tr w:rsidR="005A2CD0" w:rsidRPr="001444FF" w14:paraId="6A4935C4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B5BA6B" w14:textId="17157815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BD9D53" w14:textId="2E8E6C3C" w:rsidR="005A2CD0" w:rsidRPr="00586BC3" w:rsidRDefault="005A2CD0" w:rsidP="005A2CD0">
            <w:pPr>
              <w:pStyle w:val="Default"/>
              <w:jc w:val="both"/>
              <w:rPr>
                <w:color w:val="auto"/>
                <w:lang w:val="lv-LV"/>
              </w:rPr>
            </w:pPr>
            <w:r w:rsidRPr="00530D6D">
              <w:rPr>
                <w:color w:val="auto"/>
                <w:lang w:val="lv-LV" w:eastAsia="lv-LV"/>
              </w:rPr>
              <w:t>saņemt darba veikšanai nepieciešamos darba aizsardzības līdzekļus;</w:t>
            </w:r>
          </w:p>
        </w:tc>
      </w:tr>
      <w:tr w:rsidR="005A2CD0" w:rsidRPr="001444FF" w14:paraId="370A64B8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8A1B7B" w14:textId="4D6A543C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C3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4D2827" w14:textId="739393AA" w:rsidR="005A2CD0" w:rsidRPr="00586BC3" w:rsidRDefault="005A2CD0" w:rsidP="005A2CD0">
            <w:pPr>
              <w:pStyle w:val="Default"/>
              <w:jc w:val="both"/>
              <w:rPr>
                <w:color w:val="auto"/>
                <w:lang w:val="lv-LV"/>
              </w:rPr>
            </w:pPr>
            <w:r w:rsidRPr="00586BC3">
              <w:rPr>
                <w:color w:val="auto"/>
                <w:lang w:val="lv-LV"/>
              </w:rPr>
              <w:t>izmantot tiesības, kas noteiktas Darba likumā un citu iekšējo un ārējo normatīvo aktu prasībās.</w:t>
            </w:r>
          </w:p>
        </w:tc>
      </w:tr>
      <w:tr w:rsidR="005A2CD0" w:rsidRPr="001444FF" w14:paraId="24EFF080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CDC449" w14:textId="7E1D954F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5A2CD0" w:rsidRPr="001444FF" w14:paraId="3AF7A67C" w14:textId="77777777" w:rsidTr="004A01B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431DE3" w14:textId="52168796" w:rsidR="005A2CD0" w:rsidRPr="00586BC3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586B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46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DE588B" w14:textId="3B9AF749" w:rsidR="005A2CD0" w:rsidRPr="00586BC3" w:rsidRDefault="005A2CD0" w:rsidP="005A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Psihoemocionāla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slodze, liela uzmanības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kocentrācija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visas dienas garumā.</w:t>
            </w:r>
          </w:p>
        </w:tc>
      </w:tr>
      <w:tr w:rsidR="005A2CD0" w:rsidRPr="001444FF" w14:paraId="4667424F" w14:textId="77777777" w:rsidTr="004A01B4">
        <w:tc>
          <w:tcPr>
            <w:tcW w:w="50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04F551" w14:textId="77777777" w:rsidR="005A2CD0" w:rsidRPr="001444FF" w:rsidRDefault="005A2CD0" w:rsidP="005A2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890"/>
              <w:gridCol w:w="219"/>
              <w:gridCol w:w="2483"/>
              <w:gridCol w:w="219"/>
              <w:gridCol w:w="2483"/>
              <w:gridCol w:w="1099"/>
            </w:tblGrid>
            <w:tr w:rsidR="005A2CD0" w:rsidRPr="001444FF" w14:paraId="23FC4685" w14:textId="77777777" w:rsidTr="007F77A9"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4E13C1CD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61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1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61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5A2CD0" w:rsidRPr="001444FF" w14:paraId="27C8B438" w14:textId="77777777" w:rsidTr="007F77A9"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6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1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61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1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61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5A2CD0" w:rsidRPr="001444FF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882"/>
              <w:gridCol w:w="209"/>
              <w:gridCol w:w="2375"/>
              <w:gridCol w:w="209"/>
              <w:gridCol w:w="2474"/>
              <w:gridCol w:w="1194"/>
            </w:tblGrid>
            <w:tr w:rsidR="005A2CD0" w:rsidRPr="001444FF" w14:paraId="47BC088C" w14:textId="77777777" w:rsidTr="00635845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5A2CD0" w:rsidRPr="001444FF" w14:paraId="3143878E" w14:textId="77777777" w:rsidTr="00635845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2E21AD73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5A2CD0" w:rsidRPr="001444FF" w:rsidRDefault="005A2CD0" w:rsidP="005A2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5A2CD0" w:rsidRPr="001444FF" w:rsidRDefault="005A2CD0" w:rsidP="005A2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44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5A2CD0" w:rsidRPr="001444FF" w:rsidRDefault="005A2CD0" w:rsidP="005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E2556F" w14:textId="77777777" w:rsidR="00E24BC2" w:rsidRDefault="00E24BC2" w:rsidP="00812B8A">
      <w:bookmarkStart w:id="0" w:name="piel2"/>
      <w:bookmarkEnd w:id="0"/>
    </w:p>
    <w:sectPr w:rsidR="00E24BC2" w:rsidSect="00F25C69">
      <w:footerReference w:type="default" r:id="rId8"/>
      <w:footerReference w:type="first" r:id="rId9"/>
      <w:pgSz w:w="11906" w:h="16838"/>
      <w:pgMar w:top="142" w:right="1440" w:bottom="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8A1C" w14:textId="77777777" w:rsidR="00256F10" w:rsidRDefault="00256F10" w:rsidP="0034121F">
      <w:pPr>
        <w:spacing w:after="0" w:line="240" w:lineRule="auto"/>
      </w:pPr>
      <w:r>
        <w:separator/>
      </w:r>
    </w:p>
  </w:endnote>
  <w:endnote w:type="continuationSeparator" w:id="0">
    <w:p w14:paraId="53733090" w14:textId="77777777" w:rsidR="00256F10" w:rsidRDefault="00256F10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8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2F9CA" w14:textId="368E099E" w:rsidR="00D91267" w:rsidRDefault="00D91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B57DA" w14:textId="558E66FE" w:rsidR="00635845" w:rsidRPr="00D25E97" w:rsidRDefault="00635845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0BF7" w14:textId="02C527F1" w:rsidR="00880BDC" w:rsidRDefault="004001BB" w:rsidP="004001BB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98F8" w14:textId="77777777" w:rsidR="00256F10" w:rsidRDefault="00256F10" w:rsidP="0034121F">
      <w:pPr>
        <w:spacing w:after="0" w:line="240" w:lineRule="auto"/>
      </w:pPr>
      <w:r>
        <w:separator/>
      </w:r>
    </w:p>
  </w:footnote>
  <w:footnote w:type="continuationSeparator" w:id="0">
    <w:p w14:paraId="1E80C7D1" w14:textId="77777777" w:rsidR="00256F10" w:rsidRDefault="00256F10" w:rsidP="0034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31258"/>
    <w:multiLevelType w:val="hybridMultilevel"/>
    <w:tmpl w:val="4928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76C"/>
    <w:multiLevelType w:val="hybridMultilevel"/>
    <w:tmpl w:val="C87CE5F6"/>
    <w:lvl w:ilvl="0" w:tplc="EC422318">
      <w:start w:val="2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7B153400"/>
    <w:multiLevelType w:val="multilevel"/>
    <w:tmpl w:val="59A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95441">
    <w:abstractNumId w:val="2"/>
  </w:num>
  <w:num w:numId="2" w16cid:durableId="223418857">
    <w:abstractNumId w:val="1"/>
  </w:num>
  <w:num w:numId="3" w16cid:durableId="158140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3795"/>
    <w:rsid w:val="00003B42"/>
    <w:rsid w:val="00005292"/>
    <w:rsid w:val="00005F1F"/>
    <w:rsid w:val="000257A0"/>
    <w:rsid w:val="000402DC"/>
    <w:rsid w:val="0005379D"/>
    <w:rsid w:val="000771FD"/>
    <w:rsid w:val="000774BC"/>
    <w:rsid w:val="0008599B"/>
    <w:rsid w:val="000A383E"/>
    <w:rsid w:val="000B130F"/>
    <w:rsid w:val="000D033B"/>
    <w:rsid w:val="000E3ADD"/>
    <w:rsid w:val="000F5D8D"/>
    <w:rsid w:val="00101F8E"/>
    <w:rsid w:val="00115ABE"/>
    <w:rsid w:val="00127546"/>
    <w:rsid w:val="00135499"/>
    <w:rsid w:val="00135D3D"/>
    <w:rsid w:val="001444FF"/>
    <w:rsid w:val="00170CD2"/>
    <w:rsid w:val="0017779B"/>
    <w:rsid w:val="001856EC"/>
    <w:rsid w:val="001863B2"/>
    <w:rsid w:val="0019239C"/>
    <w:rsid w:val="00196F2C"/>
    <w:rsid w:val="001A1282"/>
    <w:rsid w:val="001A5D0C"/>
    <w:rsid w:val="001D1376"/>
    <w:rsid w:val="002063A6"/>
    <w:rsid w:val="00211A2C"/>
    <w:rsid w:val="00214DB1"/>
    <w:rsid w:val="002258B7"/>
    <w:rsid w:val="00230A35"/>
    <w:rsid w:val="00256F10"/>
    <w:rsid w:val="002606BE"/>
    <w:rsid w:val="00274D59"/>
    <w:rsid w:val="00285FAD"/>
    <w:rsid w:val="002959DC"/>
    <w:rsid w:val="002A33DC"/>
    <w:rsid w:val="002A6591"/>
    <w:rsid w:val="002C12AA"/>
    <w:rsid w:val="002D7186"/>
    <w:rsid w:val="003176E7"/>
    <w:rsid w:val="0034121F"/>
    <w:rsid w:val="0036458A"/>
    <w:rsid w:val="00381B1B"/>
    <w:rsid w:val="0038212B"/>
    <w:rsid w:val="00385116"/>
    <w:rsid w:val="003A7A91"/>
    <w:rsid w:val="003B06F8"/>
    <w:rsid w:val="003C0B65"/>
    <w:rsid w:val="003F2C0C"/>
    <w:rsid w:val="003F550D"/>
    <w:rsid w:val="004001BB"/>
    <w:rsid w:val="004024A0"/>
    <w:rsid w:val="004067AB"/>
    <w:rsid w:val="00417F7C"/>
    <w:rsid w:val="00433B83"/>
    <w:rsid w:val="00440707"/>
    <w:rsid w:val="00450123"/>
    <w:rsid w:val="00455766"/>
    <w:rsid w:val="00470535"/>
    <w:rsid w:val="00490963"/>
    <w:rsid w:val="004A01B4"/>
    <w:rsid w:val="004A2063"/>
    <w:rsid w:val="004C3736"/>
    <w:rsid w:val="004C4C64"/>
    <w:rsid w:val="004E6CAD"/>
    <w:rsid w:val="004F6894"/>
    <w:rsid w:val="00503243"/>
    <w:rsid w:val="005212EA"/>
    <w:rsid w:val="00530D6D"/>
    <w:rsid w:val="00544EB7"/>
    <w:rsid w:val="00575B7F"/>
    <w:rsid w:val="0058230C"/>
    <w:rsid w:val="00586BC3"/>
    <w:rsid w:val="00597E50"/>
    <w:rsid w:val="005A2B3C"/>
    <w:rsid w:val="005A2CD0"/>
    <w:rsid w:val="005C33BB"/>
    <w:rsid w:val="005C6039"/>
    <w:rsid w:val="005D5EAA"/>
    <w:rsid w:val="005E409E"/>
    <w:rsid w:val="005F08AE"/>
    <w:rsid w:val="0060187A"/>
    <w:rsid w:val="00617F86"/>
    <w:rsid w:val="00620AAB"/>
    <w:rsid w:val="00620FB4"/>
    <w:rsid w:val="00627796"/>
    <w:rsid w:val="00635845"/>
    <w:rsid w:val="00636C08"/>
    <w:rsid w:val="006457C4"/>
    <w:rsid w:val="00654ACD"/>
    <w:rsid w:val="0066499E"/>
    <w:rsid w:val="006764FB"/>
    <w:rsid w:val="00682E22"/>
    <w:rsid w:val="00683926"/>
    <w:rsid w:val="006A182D"/>
    <w:rsid w:val="006B11E2"/>
    <w:rsid w:val="006F0ED8"/>
    <w:rsid w:val="00702695"/>
    <w:rsid w:val="007276B8"/>
    <w:rsid w:val="0073799F"/>
    <w:rsid w:val="007404AE"/>
    <w:rsid w:val="00753E59"/>
    <w:rsid w:val="0076342E"/>
    <w:rsid w:val="00776F1A"/>
    <w:rsid w:val="00784946"/>
    <w:rsid w:val="007A03F8"/>
    <w:rsid w:val="007D6A56"/>
    <w:rsid w:val="007F77A9"/>
    <w:rsid w:val="0080046D"/>
    <w:rsid w:val="00812B8A"/>
    <w:rsid w:val="008340E1"/>
    <w:rsid w:val="0083766A"/>
    <w:rsid w:val="00840D3B"/>
    <w:rsid w:val="00852141"/>
    <w:rsid w:val="008576A0"/>
    <w:rsid w:val="00880BDC"/>
    <w:rsid w:val="008A01A7"/>
    <w:rsid w:val="008B3CE3"/>
    <w:rsid w:val="008E3AEC"/>
    <w:rsid w:val="008F03FC"/>
    <w:rsid w:val="0090769C"/>
    <w:rsid w:val="00932DF5"/>
    <w:rsid w:val="00933DCD"/>
    <w:rsid w:val="009439E0"/>
    <w:rsid w:val="009505F3"/>
    <w:rsid w:val="00996FFA"/>
    <w:rsid w:val="009A62AD"/>
    <w:rsid w:val="009B5F93"/>
    <w:rsid w:val="009C18DA"/>
    <w:rsid w:val="009C53D1"/>
    <w:rsid w:val="009E65B3"/>
    <w:rsid w:val="00A00AE0"/>
    <w:rsid w:val="00A03DCE"/>
    <w:rsid w:val="00A17FA4"/>
    <w:rsid w:val="00A277EC"/>
    <w:rsid w:val="00A27C1F"/>
    <w:rsid w:val="00A4109C"/>
    <w:rsid w:val="00A55B45"/>
    <w:rsid w:val="00A7057A"/>
    <w:rsid w:val="00A763CD"/>
    <w:rsid w:val="00A842E4"/>
    <w:rsid w:val="00A90423"/>
    <w:rsid w:val="00AA328A"/>
    <w:rsid w:val="00AA4CFD"/>
    <w:rsid w:val="00AA61D4"/>
    <w:rsid w:val="00B117C3"/>
    <w:rsid w:val="00B145A6"/>
    <w:rsid w:val="00B33DCA"/>
    <w:rsid w:val="00B542A2"/>
    <w:rsid w:val="00B55B05"/>
    <w:rsid w:val="00B60051"/>
    <w:rsid w:val="00B63CA6"/>
    <w:rsid w:val="00B64D15"/>
    <w:rsid w:val="00B658F1"/>
    <w:rsid w:val="00B71ECF"/>
    <w:rsid w:val="00B749C1"/>
    <w:rsid w:val="00B77FE4"/>
    <w:rsid w:val="00B8095E"/>
    <w:rsid w:val="00BA448A"/>
    <w:rsid w:val="00BA68D2"/>
    <w:rsid w:val="00BC67A7"/>
    <w:rsid w:val="00C0596A"/>
    <w:rsid w:val="00C36678"/>
    <w:rsid w:val="00C464F0"/>
    <w:rsid w:val="00C51CDA"/>
    <w:rsid w:val="00C562FB"/>
    <w:rsid w:val="00C6546F"/>
    <w:rsid w:val="00C67259"/>
    <w:rsid w:val="00C84053"/>
    <w:rsid w:val="00C9132E"/>
    <w:rsid w:val="00C91E28"/>
    <w:rsid w:val="00C9756F"/>
    <w:rsid w:val="00CA5715"/>
    <w:rsid w:val="00CB33BE"/>
    <w:rsid w:val="00CB6689"/>
    <w:rsid w:val="00CC4BCC"/>
    <w:rsid w:val="00CE00C0"/>
    <w:rsid w:val="00CF2840"/>
    <w:rsid w:val="00CF7754"/>
    <w:rsid w:val="00D0219A"/>
    <w:rsid w:val="00D05DD6"/>
    <w:rsid w:val="00D0785D"/>
    <w:rsid w:val="00D25E97"/>
    <w:rsid w:val="00D333C7"/>
    <w:rsid w:val="00D367AB"/>
    <w:rsid w:val="00D47970"/>
    <w:rsid w:val="00D67A8B"/>
    <w:rsid w:val="00D73FAD"/>
    <w:rsid w:val="00D80534"/>
    <w:rsid w:val="00D8491A"/>
    <w:rsid w:val="00D849EB"/>
    <w:rsid w:val="00D871D9"/>
    <w:rsid w:val="00D91267"/>
    <w:rsid w:val="00DB6418"/>
    <w:rsid w:val="00DC7E3B"/>
    <w:rsid w:val="00DD1DE6"/>
    <w:rsid w:val="00DD5B2E"/>
    <w:rsid w:val="00DE15C0"/>
    <w:rsid w:val="00DE5234"/>
    <w:rsid w:val="00DF2D3D"/>
    <w:rsid w:val="00E17168"/>
    <w:rsid w:val="00E24BC2"/>
    <w:rsid w:val="00E41E03"/>
    <w:rsid w:val="00E63A62"/>
    <w:rsid w:val="00E661AF"/>
    <w:rsid w:val="00E74716"/>
    <w:rsid w:val="00E84F8B"/>
    <w:rsid w:val="00ED31AC"/>
    <w:rsid w:val="00F0798F"/>
    <w:rsid w:val="00F07D48"/>
    <w:rsid w:val="00F110EA"/>
    <w:rsid w:val="00F1754D"/>
    <w:rsid w:val="00F25C69"/>
    <w:rsid w:val="00F313BD"/>
    <w:rsid w:val="00F358E2"/>
    <w:rsid w:val="00F509FA"/>
    <w:rsid w:val="00F90D5D"/>
    <w:rsid w:val="00F9751F"/>
    <w:rsid w:val="00FA2161"/>
    <w:rsid w:val="00FB1503"/>
    <w:rsid w:val="00FC030B"/>
    <w:rsid w:val="00FC4B76"/>
    <w:rsid w:val="00FD2889"/>
    <w:rsid w:val="00FE078F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27C1F"/>
  <w15:docId w15:val="{8BAE2E70-F268-4585-BBA6-FE08050F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character" w:customStyle="1" w:styleId="hps">
    <w:name w:val="hps"/>
    <w:basedOn w:val="DefaultParagraphFont"/>
    <w:rsid w:val="00B71ECF"/>
  </w:style>
  <w:style w:type="paragraph" w:customStyle="1" w:styleId="FR1">
    <w:name w:val="FR1"/>
    <w:rsid w:val="008340E1"/>
    <w:pPr>
      <w:widowControl w:val="0"/>
      <w:snapToGrid w:val="0"/>
      <w:spacing w:after="0"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849E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B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4BC2-F4D3-4632-A1AB-3DE3FE52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Stone</dc:creator>
  <cp:lastModifiedBy>DSPC VECRUŽINA</cp:lastModifiedBy>
  <cp:revision>4</cp:revision>
  <dcterms:created xsi:type="dcterms:W3CDTF">2026-01-22T12:07:00Z</dcterms:created>
  <dcterms:modified xsi:type="dcterms:W3CDTF">2026-02-18T08:41:00Z</dcterms:modified>
</cp:coreProperties>
</file>