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34" w:tblpY="418"/>
        <w:tblW w:w="5431" w:type="pct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2"/>
        <w:gridCol w:w="2567"/>
        <w:gridCol w:w="2334"/>
        <w:gridCol w:w="2571"/>
        <w:gridCol w:w="9"/>
        <w:gridCol w:w="1777"/>
        <w:gridCol w:w="9"/>
        <w:gridCol w:w="13"/>
      </w:tblGrid>
      <w:tr w:rsidR="007B17C8" w14:paraId="0CD24639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0818" w14:textId="77777777" w:rsidR="007B17C8" w:rsidRDefault="007B17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5A5438B0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DAUDZFUNKCIONĀLAIS SOCIĀLO PAKALPOJUMU CENTRS “VECRUŽINA”</w:t>
            </w:r>
          </w:p>
          <w:p w14:paraId="6C0FAC13" w14:textId="77777777" w:rsidR="007B17C8" w:rsidRDefault="007B17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  <w:p w14:paraId="30494393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Ezera iela 23A, Vecružina,</w:t>
            </w:r>
          </w:p>
          <w:p w14:paraId="05B21CD2" w14:textId="721CDD83" w:rsidR="007B17C8" w:rsidRDefault="00AA07D1" w:rsidP="00E1120C">
            <w:pPr>
              <w:widowControl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Silmalas pagasts, </w:t>
            </w:r>
            <w:r w:rsidR="00E1120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novads,</w:t>
            </w:r>
          </w:p>
          <w:p w14:paraId="1D086388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LV-4636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1792" w14:textId="77777777" w:rsidR="007B17C8" w:rsidRDefault="007B17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A981A99" w14:textId="77777777" w:rsidR="007B17C8" w:rsidRDefault="007B17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8414242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APRAKSTS</w:t>
            </w:r>
          </w:p>
        </w:tc>
        <w:tc>
          <w:tcPr>
            <w:tcW w:w="4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E6A4" w14:textId="77777777" w:rsidR="007B17C8" w:rsidRDefault="007B17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092D50B" w14:textId="78740A57" w:rsidR="00E1120C" w:rsidRDefault="00AA07D1" w:rsidP="00E11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APSTIPRINĀTS</w:t>
            </w:r>
            <w:r w:rsidR="00E1120C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ar </w:t>
            </w:r>
          </w:p>
          <w:p w14:paraId="0D80B2B7" w14:textId="38549988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Daudzfunkcionālā sociālo pakalpojumu centra „Vecružina” direktora</w:t>
            </w:r>
          </w:p>
          <w:p w14:paraId="1D54C949" w14:textId="789F14E5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202</w:t>
            </w:r>
            <w:r w:rsidR="00FC6536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.gada </w:t>
            </w:r>
            <w:r w:rsidR="00FC6536">
              <w:rPr>
                <w:rFonts w:ascii="Times New Roman" w:eastAsia="Times New Roman" w:hAnsi="Times New Roman" w:cs="Times New Roman"/>
                <w:lang w:eastAsia="lv-LV"/>
              </w:rPr>
              <w:t>____.__________</w:t>
            </w:r>
          </w:p>
          <w:p w14:paraId="58BAAED7" w14:textId="101B0E1F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rīkojumu nr. </w:t>
            </w:r>
            <w:r w:rsidR="00D06630">
              <w:rPr>
                <w:rFonts w:ascii="Times New Roman" w:eastAsia="Times New Roman" w:hAnsi="Times New Roman" w:cs="Times New Roman"/>
                <w:lang w:eastAsia="lv-LV"/>
              </w:rPr>
              <w:t>2.2/</w:t>
            </w:r>
            <w:r w:rsidR="000D591E">
              <w:rPr>
                <w:rFonts w:ascii="Times New Roman" w:eastAsia="Times New Roman" w:hAnsi="Times New Roman" w:cs="Times New Roman"/>
                <w:lang w:eastAsia="lv-LV"/>
              </w:rPr>
              <w:t>______</w:t>
            </w:r>
          </w:p>
        </w:tc>
      </w:tr>
      <w:tr w:rsidR="007B17C8" w14:paraId="5CB718FA" w14:textId="77777777" w:rsidTr="00F52763">
        <w:trPr>
          <w:gridAfter w:val="1"/>
          <w:wAfter w:w="13" w:type="dxa"/>
        </w:trPr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C38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 AMATA NOSAUKUMS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3066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Sociālais aprūpētājs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7ED0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2.1.AMATA STATUSS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CF86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arbinieks</w:t>
            </w:r>
          </w:p>
        </w:tc>
      </w:tr>
      <w:tr w:rsidR="007B17C8" w14:paraId="1C941429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0BB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3. STRUKTŪRVIENĪBA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E7C3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7B17C8" w14:paraId="1F191CE8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271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4. PROFESIJAS KODS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47B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341201</w:t>
            </w:r>
          </w:p>
        </w:tc>
      </w:tr>
      <w:tr w:rsidR="007B17C8" w14:paraId="55AE16AB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AE6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5. AMATA SAIME UN LĪMENIS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48C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43.1. saime un III B līmenis</w:t>
            </w:r>
          </w:p>
        </w:tc>
      </w:tr>
      <w:tr w:rsidR="007B17C8" w14:paraId="31092452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7B2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6. TIEŠAIS VADĪTĀJS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847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Direktors</w:t>
            </w:r>
          </w:p>
        </w:tc>
      </w:tr>
      <w:tr w:rsidR="007B17C8" w14:paraId="03CCE8BA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3C2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FUNKCIONĀLAIS VADĪTĀJS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656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Sociālais darbinieks</w:t>
            </w:r>
          </w:p>
        </w:tc>
      </w:tr>
      <w:tr w:rsidR="007B17C8" w14:paraId="65565F71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E5E9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7. TIEK AIZVIETOTS AR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FA4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Sociālo aprūpētāju</w:t>
            </w:r>
          </w:p>
        </w:tc>
      </w:tr>
      <w:tr w:rsidR="007B17C8" w14:paraId="317F748D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503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AIZVIETO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F40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Sociālais aprūpētājs</w:t>
            </w:r>
          </w:p>
        </w:tc>
      </w:tr>
      <w:tr w:rsidR="007B17C8" w14:paraId="1B38CFA9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02D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 IEKŠĒJĀ SADARBĪBA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CB3D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sociālo darbinieku, psihologu, sociālo rehabilitētāju, aprūpētāju, vispārējās aprūpes māsu un citiem aprūpes centra speciālistiem.</w:t>
            </w:r>
          </w:p>
        </w:tc>
      </w:tr>
      <w:tr w:rsidR="007B17C8" w14:paraId="0486A241" w14:textId="77777777" w:rsidTr="00F52763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460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ĀRĒJĀ SADARBĪBA</w:t>
            </w:r>
          </w:p>
        </w:tc>
        <w:tc>
          <w:tcPr>
            <w:tcW w:w="6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9CBB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policiju, bāriņtiesu, klienta ģimenes locekļiem, radiniekiem, likumiskiem pārstāvjiem, ārstniecības iestādēm, izglītības iestādēm un citām valsts iestādēm, biedrībām.</w:t>
            </w:r>
          </w:p>
        </w:tc>
      </w:tr>
      <w:tr w:rsidR="007B17C8" w14:paraId="63A0A34C" w14:textId="77777777" w:rsidTr="00F52763">
        <w:tc>
          <w:tcPr>
            <w:tcW w:w="9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55CE" w14:textId="77777777" w:rsidR="007B17C8" w:rsidRDefault="00AA07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9. AMATA MĒRĶIS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E79089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 klientam optimālu sociālās aprūpes pakalpojuma kopumu, veicināt līdzdalības iespējas, mācīt un pilnveidot sociālās prasmes, balstot darba procesu uz sociālās situācijas efektīvu risināšanu.</w:t>
            </w:r>
          </w:p>
        </w:tc>
      </w:tr>
      <w:tr w:rsidR="007B17C8" w14:paraId="7AFB2B3D" w14:textId="77777777" w:rsidTr="00F52763">
        <w:tc>
          <w:tcPr>
            <w:tcW w:w="9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780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 AMATA PIENĀKUMI</w:t>
            </w:r>
          </w:p>
        </w:tc>
      </w:tr>
      <w:tr w:rsidR="007B17C8" w14:paraId="26AA2CDF" w14:textId="77777777" w:rsidTr="00F52763">
        <w:trPr>
          <w:gridAfter w:val="2"/>
          <w:wAfter w:w="2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BCE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63A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E72A" w14:textId="77777777" w:rsidR="007B17C8" w:rsidRDefault="00AA07D1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NOZĪMĪBA, %</w:t>
            </w:r>
          </w:p>
        </w:tc>
      </w:tr>
      <w:tr w:rsidR="007B17C8" w14:paraId="20F6A533" w14:textId="77777777" w:rsidTr="00F52763">
        <w:trPr>
          <w:gridAfter w:val="2"/>
          <w:wAfter w:w="22" w:type="dxa"/>
          <w:trHeight w:val="34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2F2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10.1.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5B6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izvērtēt klienta pamatvajadzības;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CBD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        </w:t>
            </w:r>
          </w:p>
          <w:p w14:paraId="79D4E000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6A26B9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0668FB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F6390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15</w:t>
            </w:r>
          </w:p>
        </w:tc>
      </w:tr>
      <w:tr w:rsidR="007B17C8" w14:paraId="73BBCD0B" w14:textId="77777777" w:rsidTr="00F52763">
        <w:trPr>
          <w:gridAfter w:val="2"/>
          <w:wAfter w:w="22" w:type="dxa"/>
          <w:trHeight w:val="64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5F55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680" w14:textId="77777777" w:rsidR="007B17C8" w:rsidRDefault="00AA07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iegūt nepieciešamo informāciju par klienta pamatvajadzībām, vēlmēm un pieejamiem resursiem, uzsākot sociālās aprūpes procesu;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DF1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0BB7CEDF" w14:textId="77777777" w:rsidTr="00F52763">
        <w:trPr>
          <w:gridAfter w:val="2"/>
          <w:wAfter w:w="22" w:type="dxa"/>
          <w:trHeight w:val="37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03A1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E8DF" w14:textId="77777777" w:rsidR="007B17C8" w:rsidRDefault="00AA07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novērtēt klienta pašaprūpes prasmes;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5B0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738DA630" w14:textId="77777777" w:rsidTr="00F52763">
        <w:trPr>
          <w:gridAfter w:val="2"/>
          <w:wAfter w:w="22" w:type="dxa"/>
          <w:trHeight w:val="64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04C0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F50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maksimāli un objektīvi izvērtēt klienta patstāvīgas dzīves iespējas un prasmes parūpēties par  personīgo drošību.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8E4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31DB44E1" w14:textId="77777777" w:rsidTr="00F52763">
        <w:trPr>
          <w:gridAfter w:val="2"/>
          <w:wAfter w:w="22" w:type="dxa"/>
          <w:trHeight w:val="29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829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AEB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 sociālās aprūpes mērķi, uzdevumus un izpildes termiņus, strādājot ar klientu gan individuāli, gan grupās;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A67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   </w:t>
            </w:r>
          </w:p>
          <w:p w14:paraId="29F0C4E0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4BD8E35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705500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20</w:t>
            </w:r>
          </w:p>
        </w:tc>
      </w:tr>
      <w:tr w:rsidR="007B17C8" w14:paraId="2BE0E18E" w14:textId="77777777" w:rsidTr="00F52763">
        <w:trPr>
          <w:gridAfter w:val="2"/>
          <w:wAfter w:w="22" w:type="dxa"/>
          <w:trHeight w:val="36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31A5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72D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sadarbībā ar sociālā darba speciālistiem izstrādāt individuālo sociālās aprūpes plānu;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6B29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73AAE100" w14:textId="77777777" w:rsidTr="00F52763">
        <w:trPr>
          <w:gridAfter w:val="2"/>
          <w:wAfter w:w="22" w:type="dxa"/>
          <w:trHeight w:val="64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E05F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89E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 audzināšanas darbu, ņemot vērā klienta intereses, rakstura un veselības īpatnības;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6A9E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64B3E91B" w14:textId="77777777" w:rsidTr="00F52763">
        <w:trPr>
          <w:gridAfter w:val="2"/>
          <w:wAfter w:w="22" w:type="dxa"/>
          <w:trHeight w:val="38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A04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78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informēt klientu par sociālās aprūpes plānotiem uzdevumiem un mērķiem.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B4D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6567544D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AFC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10.3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93D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organizēt klienta sociālās aprūpes pakalpojumu,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ņemot vērā sociālā darbinieka un citu speciālistu ieteikumus un prasības;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20F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39056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C91913F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77DDA4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2BBF11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34DD0E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B53428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2CC388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4562DF9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2E5CB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2A76EE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55B9D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FC7D3A9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00FD0B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9C6B98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7C90B20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6BC873F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99D2D5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E137F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42C3AD8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FDA5B1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6E56D6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AA2DF8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40</w:t>
            </w:r>
          </w:p>
        </w:tc>
      </w:tr>
      <w:tr w:rsidR="007B17C8" w14:paraId="70CA7B79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08A1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EF97" w14:textId="77777777" w:rsidR="007B17C8" w:rsidRDefault="00AA07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nodrošināt klienta pamatvajadzības (rūpēties par fizisko un mentālo veselību, higiēnu, izglītību, attīstību un audzināšanu);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4B4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55B1A7AD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BB2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C9A9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mācīt uzturēt kārtību dzīvokļos, veikt mitro uzkopšanu, atkritumu iznešanu, savas istabas uzkopšana, drēbju skapja sakārtošana, ēdienu gatavošana, personīgās higiēnas ievērošana un citas sociālās prasmes;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4F1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25BC2588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89E4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4D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sociālās aprūpes procesā motivēt un līdzdarboties kopā ar klientu;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5ABF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20D7FF02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B9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DFB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iepazīstināt klientu un sekot dienas režīma un iekšējās kārtības noteikumu izpildei;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945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2BCFB78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B4E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350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mācīt un attīstīt sociālās prasmes un iemaņas klienta pastāvīgai dzīvei, kas vērstas uz sociālas situācijas efektīvu risināšanu;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B2E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3840686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033B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EA1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sniegt klientam informāciju par sociālās palīdzības iespējām, ārstniecību, drošību, labklājību, tiesībām, izglītības un darba iespējām;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CC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147BFCBF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06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6543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sekmēt prasmes naudas plānošanā, mācīt lietderīgi un mērķtiecīgi  izmantot savu kabatas naudu, nepieciešamības gadījumā pavadīt uz veikalu un iepirkties kopā ar klientu;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A49D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7D0B6F0E" w14:textId="77777777" w:rsidTr="00F52763">
        <w:trPr>
          <w:gridAfter w:val="2"/>
          <w:wAfter w:w="22" w:type="dxa"/>
          <w:trHeight w:val="22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D97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9F4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sekmēt klienta sociālo atbildību, tikumību;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E96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25A9F5C7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6D5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62D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sekmēt klienta izglītošanos, nepieciešamības gadījumos pavadīt uz izglītības iestādi, sekot uzdoto  mājas darbu izpildei, vajadzības gadījumā sniegt palīdzību mācībās, pārstāvēt klienta intereses izglītības iestādē;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DF50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34106AC2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948F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ED7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veicināt klienta interesi par interešu izglītības iespējām, kultūras, sporta u.c. aktivitātēm, mācīt lietderīgi un mērķtiecīgi  izmantot savu brīvo laiku;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EA6E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5A1A1028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646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7C2B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organizēt saturīgu brīvā laika pavadīšanu atbilstoši klienta spējām un vecumam, līdzdarboties aktivitātēs;        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5E0D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74479503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BCE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B2C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 un kontrolēt, kā klienti izpilda vispārējās aprūpes māsas norādījumus saslimšanas gadījumā, informēt vispārējās aprūpes māsu un ārstu par bērna veselības stāvokli;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388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6B5ACE4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805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356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respektēt un nediskriminēt klienta vajadzības, kā arī nepieļaut visatļautību no klienta puses;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33C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7A0CD225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7EDE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F4E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nepieciešamības  veikt neformālas un nestrukturētas sarunas ar klientu brīvā un nepiespiestā gaisotnē, rīkoties empātiski un „būt klāt” spriedzes mazināšanai vai emocionālā atbalsta sniegšanai;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4C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BD8DBBE" w14:textId="77777777" w:rsidTr="00F52763">
        <w:trPr>
          <w:gridAfter w:val="2"/>
          <w:wAfter w:w="22" w:type="dxa"/>
          <w:trHeight w:val="22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D664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AB6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organizēt profilaktiskus pasākumus un aktivitātes klientiem ar atkarībām.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1F3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5B1944C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D75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10.4.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3F1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regulāri piedalīties iestādes darbinieku un  starpprofesionāļu komandas speciālistu sapulcēs. Komandas darbu uzskatīt kā prioritāti;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23B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D4B7088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228D777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3DEC3B4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069134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AFD564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3E49CB8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45D031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F4CE87E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8000C5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DAA349F" w14:textId="77777777" w:rsidR="007B17C8" w:rsidRDefault="00AA0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</w:p>
        </w:tc>
      </w:tr>
      <w:tr w:rsidR="007B17C8" w14:paraId="56BF6CB5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0DF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74D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pavadīt klientus izbraukumos uz izklaides, kultūras vai sporta pasākumiem, nometnēm, motivējot un iesaistot klientus dažādās aktivitātēs, pasākumos ārpus centra telpām;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AAE9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72B96FF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413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65D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pavadīt klientus uz ārstniecības iestādi un citām valsts iestādēm, pēc nepieciešamības;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F645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1E410DD4" w14:textId="77777777" w:rsidTr="00F52763">
        <w:trPr>
          <w:gridAfter w:val="2"/>
          <w:wAfter w:w="22" w:type="dxa"/>
          <w:trHeight w:val="32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9DFC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B53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uzraudzīt klientus pastaigu laikā un izbraukuma aktivitātēs;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1C1B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7429967" w14:textId="77777777" w:rsidTr="00F52763">
        <w:trPr>
          <w:gridAfter w:val="2"/>
          <w:wAfter w:w="22" w:type="dxa"/>
          <w:trHeight w:val="30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459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DDC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veikt aprūpes darbības pilnvērtīga miega un atpūtas nodrošināšanai;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4980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3E0F2635" w14:textId="77777777" w:rsidTr="00F52763">
        <w:trPr>
          <w:gridAfter w:val="2"/>
          <w:wAfter w:w="22" w:type="dxa"/>
          <w:trHeight w:val="29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DF74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99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uzturēt sakarus ar klientu vecākiem, aizbildņiem un radiniekiem;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66F1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6B736CF5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A65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C88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prast savlaicīgi pielietot zināšanas un prasmes rīcībai ārkārtas situācijās, nepieciešamības gadījumos, piesaistot vajadzīgos dienestus;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AF5E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CBEB3C4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DB9B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92AB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veikt tūlītējus pasākumus, ja ir konstatēts vai ir aizdomas,  ka klients lietojis, glabājis vai izplatījis atkarību izraisošas vielas, atbilstoši sava amata pienākumiem;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56EE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1EFEE33A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45BD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2DD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aizliegt uzturēties dzīvokļu telpās nepiederošām personām un nepieļaut nesaderīgu klientu grupu atrašanos vienlaikus;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6433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131F2978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F4B9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301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atbildēt par dokumentācijas  noformēšanu, savlaicīgi un korekti to ievadot ELIIS programmā;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450F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50A4884D" w14:textId="77777777" w:rsidTr="00F52763">
        <w:trPr>
          <w:gridAfter w:val="2"/>
          <w:wAfter w:w="22" w:type="dxa"/>
          <w:trHeight w:val="20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A2FB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4E7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piedalīties profesionālās pilnveides programmās;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693F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65279CC8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D9E6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23E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nodrošināt informācijas konfidencialitāti balstoties uz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Fizisko personu datu apstrādes likumu;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E6A1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7C8" w14:paraId="437A1303" w14:textId="77777777" w:rsidTr="00F52763">
        <w:trPr>
          <w:gridAfter w:val="2"/>
          <w:wAfter w:w="22" w:type="dxa"/>
          <w:trHeight w:val="39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8CE2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6F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veikt citus mutiskus direktora rīkojumus un norādījumus.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0C9A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tbl>
      <w:tblPr>
        <w:tblW w:w="5398" w:type="pct"/>
        <w:tblInd w:w="-431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6"/>
        <w:gridCol w:w="17"/>
        <w:gridCol w:w="29"/>
        <w:gridCol w:w="79"/>
        <w:gridCol w:w="812"/>
        <w:gridCol w:w="1615"/>
        <w:gridCol w:w="6674"/>
      </w:tblGrid>
      <w:tr w:rsidR="007B17C8" w14:paraId="3038829E" w14:textId="77777777" w:rsidTr="0099015A">
        <w:tc>
          <w:tcPr>
            <w:tcW w:w="97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343B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 KOMPETENCES</w:t>
            </w:r>
          </w:p>
        </w:tc>
      </w:tr>
      <w:tr w:rsidR="007B17C8" w14:paraId="175ED37C" w14:textId="77777777" w:rsidTr="0099015A">
        <w:tc>
          <w:tcPr>
            <w:tcW w:w="1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7B04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8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3700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Darbs komandā.</w:t>
            </w:r>
          </w:p>
        </w:tc>
      </w:tr>
      <w:tr w:rsidR="007B17C8" w14:paraId="3742920E" w14:textId="77777777" w:rsidTr="0099015A">
        <w:tc>
          <w:tcPr>
            <w:tcW w:w="1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3F2F9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8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CF36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Darbs orientēts uz klienta vajadzībām un sociālajām problēmām.</w:t>
            </w:r>
          </w:p>
        </w:tc>
      </w:tr>
      <w:tr w:rsidR="007B17C8" w14:paraId="38BB21C2" w14:textId="77777777" w:rsidTr="0099015A">
        <w:tc>
          <w:tcPr>
            <w:tcW w:w="1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A028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8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7813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Psiholoģiskā noturība un augsta saskarsmes kultūra.</w:t>
            </w:r>
          </w:p>
        </w:tc>
      </w:tr>
      <w:tr w:rsidR="007B17C8" w14:paraId="3AC4C28C" w14:textId="77777777" w:rsidTr="0099015A">
        <w:tc>
          <w:tcPr>
            <w:tcW w:w="1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D36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8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E3FDD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Lēmumu pieņemšana un prasme rīkoties ārkārtējās, nestandarta situācijās.</w:t>
            </w:r>
          </w:p>
        </w:tc>
      </w:tr>
      <w:tr w:rsidR="007B17C8" w14:paraId="22D39B40" w14:textId="77777777" w:rsidTr="0099015A"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56B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 PROFESIONĀLĀ KVALIFIKĀCIJA</w:t>
            </w:r>
          </w:p>
        </w:tc>
      </w:tr>
      <w:tr w:rsidR="007B17C8" w14:paraId="1C7CBF40" w14:textId="77777777" w:rsidTr="0099015A">
        <w:tc>
          <w:tcPr>
            <w:tcW w:w="3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A7E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12.1. IZGLĪTĪBA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8DC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1. līmeņa profesionālā augstākā izglītība</w:t>
            </w:r>
          </w:p>
        </w:tc>
      </w:tr>
      <w:tr w:rsidR="007B17C8" w14:paraId="7FF21772" w14:textId="77777777" w:rsidTr="0099015A">
        <w:tc>
          <w:tcPr>
            <w:tcW w:w="3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C2B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12.2. PROFESIONĀLĀ PIEREDZE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60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Spēja iesaistīt klientu līdzdarboties sociālās aprūpes un sociālās rehabilitācijas procesā, reaģējot uz vēlmēm un vajadzībām.</w:t>
            </w:r>
          </w:p>
        </w:tc>
      </w:tr>
      <w:tr w:rsidR="007B17C8" w14:paraId="2FA81D45" w14:textId="77777777" w:rsidTr="0099015A">
        <w:tc>
          <w:tcPr>
            <w:tcW w:w="3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68C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12.3. PROFESIONĀLĀS ZINĀŠANAS UN PRASMES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5CCD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 un organizē sociālās aprūpes pakalpojuma nodrošināšanu gan individuālajā līmenī, gan grupās;</w:t>
            </w:r>
          </w:p>
          <w:p w14:paraId="6921F02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izvērtē un nosaka sociālās aprūpes pakalpojuma kopumu, koordinē aprūpētāja darbību;</w:t>
            </w:r>
          </w:p>
          <w:p w14:paraId="5606CD2D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nodrošina klienta līdzdarbību optimāla sociālās aprūpes pakalpojuma saņemšanā;</w:t>
            </w:r>
          </w:p>
          <w:p w14:paraId="5DFA1C59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izprot subjektīvo un objektīvo sūdzību nozīmi un atšķirības;</w:t>
            </w:r>
          </w:p>
          <w:p w14:paraId="5F1E7CD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spēja iesaistīt klientu līdzdarboties sociālās aprūpes un sociālās rehabilitācijas procesā, reaģējot uz vēlmēm un vajadzībām.</w:t>
            </w:r>
          </w:p>
        </w:tc>
      </w:tr>
      <w:tr w:rsidR="007B17C8" w14:paraId="32E10BE3" w14:textId="77777777" w:rsidTr="0099015A">
        <w:tc>
          <w:tcPr>
            <w:tcW w:w="3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FC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12.4. VISPĀRĒJĀS ZINĀŠANAS UN PRASMES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00DE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valodas prasmes augstākā līmeņa C1 pakāpe;</w:t>
            </w:r>
          </w:p>
          <w:p w14:paraId="04A20F8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 lietot divas svešvalodas sarunvalodas līmenī;</w:t>
            </w:r>
          </w:p>
          <w:p w14:paraId="58398CF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lieto informācijas un komunikācijas tehnoloģijas.</w:t>
            </w:r>
          </w:p>
        </w:tc>
      </w:tr>
      <w:tr w:rsidR="007B17C8" w14:paraId="1BE7B584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D37C" w14:textId="77777777" w:rsidR="007B17C8" w:rsidRDefault="00AA07D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13. 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3BF3" w14:textId="77777777" w:rsidR="007B17C8" w:rsidRDefault="00AA07D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ATBILDĪBA</w:t>
            </w:r>
          </w:p>
        </w:tc>
      </w:tr>
      <w:tr w:rsidR="007B17C8" w14:paraId="58E731AC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536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13.1.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91EE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 Bērnu tiesību aizsardzības likumu;</w:t>
            </w:r>
          </w:p>
        </w:tc>
      </w:tr>
      <w:tr w:rsidR="007B17C8" w14:paraId="0029EB1F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880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13.2.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2CC9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 Rēzeknes novada pašvaldības Ētikas kodeksu;</w:t>
            </w:r>
          </w:p>
        </w:tc>
      </w:tr>
      <w:tr w:rsidR="007B17C8" w14:paraId="12DE37ED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BE6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13.3.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73D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 centra darba kārtības noteikumus un citu iekšējo un ārējo normatīvo aktu prasības;</w:t>
            </w:r>
          </w:p>
        </w:tc>
      </w:tr>
      <w:tr w:rsidR="007B17C8" w14:paraId="226A1884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43A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13.4.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6597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informācijas konfidencialitāti, balstoties uz Fizisko personu datu apstrādes likumu;</w:t>
            </w:r>
          </w:p>
        </w:tc>
      </w:tr>
      <w:tr w:rsidR="007B17C8" w14:paraId="03C8F22C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3E7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13.5.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61A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nekavējoties ziņo vadībai vai sociālā darba speciālistiem par konflikta situācijām, kurās klients apdraud savu vai citu drošību vai veselību, vai kādas personas darbībā saskata draudus;</w:t>
            </w:r>
          </w:p>
        </w:tc>
      </w:tr>
      <w:tr w:rsidR="007B17C8" w14:paraId="426BC516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3A8E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13.6.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38B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dokumentācijas savlaicīgu noformēšanu, glabāšanu un precizitāti;</w:t>
            </w:r>
          </w:p>
        </w:tc>
      </w:tr>
      <w:tr w:rsidR="007B17C8" w14:paraId="7240E0E2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4B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13.7.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A321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nepieciešamo elektronisko žurnālu aizpildīšanu;</w:t>
            </w:r>
          </w:p>
        </w:tc>
      </w:tr>
      <w:tr w:rsidR="007B17C8" w14:paraId="4A5CDDC2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2B4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13.8.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E8E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inventāra un citu materiālo vērtību glabāšanu, nolietojumu un uzskaiti;</w:t>
            </w:r>
          </w:p>
        </w:tc>
      </w:tr>
      <w:tr w:rsidR="007B17C8" w14:paraId="49856059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398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13.9.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2ED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savu pienākumu godprātīgu un kvalitatīvu darba izpildi, atbild par paša pieņemtajiem lēmumiem un to sekām;</w:t>
            </w:r>
          </w:p>
        </w:tc>
      </w:tr>
      <w:tr w:rsidR="007B17C8" w14:paraId="5AC56FC1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198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13.10.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897E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klientu dzīvību, drošību un veselību un psiholoģiski labvēlīgas vides veidošanu iestādē;</w:t>
            </w:r>
          </w:p>
        </w:tc>
      </w:tr>
      <w:tr w:rsidR="007B17C8" w14:paraId="5FD7E90B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15CE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13.11. 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5FC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sniegtās informācijas savlaicīgumu, precizitāti un patiesumu;</w:t>
            </w:r>
          </w:p>
        </w:tc>
      </w:tr>
      <w:tr w:rsidR="007B17C8" w14:paraId="41F044E6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2FD9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13.12.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846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inventāra un citu materiālo vērtību glabāšanu, nolietojumu un uzskaiti;</w:t>
            </w:r>
          </w:p>
        </w:tc>
      </w:tr>
      <w:tr w:rsidR="007B17C8" w14:paraId="3587F293" w14:textId="77777777" w:rsidTr="0099015A"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117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13.13.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908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savu profesionālo kompetenču pilnveidi.</w:t>
            </w:r>
          </w:p>
        </w:tc>
      </w:tr>
      <w:tr w:rsidR="007B17C8" w14:paraId="135BCB91" w14:textId="77777777" w:rsidTr="0099015A"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AF38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 AMATA TIESĪBAS</w:t>
            </w:r>
          </w:p>
        </w:tc>
      </w:tr>
      <w:tr w:rsidR="007B17C8" w14:paraId="18C68A50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3372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14.1.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77FB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patstāvīgi pieņemt lēmumus savu pilnvaru ietvaros;</w:t>
            </w:r>
          </w:p>
        </w:tc>
      </w:tr>
      <w:tr w:rsidR="007B17C8" w14:paraId="3DD09666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E66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14.2.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930A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izraudzīties darba formas un metodes sava darba veikšanai;</w:t>
            </w:r>
          </w:p>
        </w:tc>
      </w:tr>
      <w:tr w:rsidR="007B17C8" w14:paraId="757A0C0B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AC4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14.3.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BF5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izteikt viedokli un iesniegt priekšlikumus par sava un iestādes darba pilnveidošanu;</w:t>
            </w:r>
          </w:p>
        </w:tc>
      </w:tr>
      <w:tr w:rsidR="007B17C8" w14:paraId="49C7D8C3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F3B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14.4.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694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īstenojot profesionālo pilnveidi, izvēlēties profesionālās meistarības pilnveides formas;</w:t>
            </w:r>
          </w:p>
        </w:tc>
      </w:tr>
      <w:tr w:rsidR="007B17C8" w14:paraId="6C77B003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7B3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14.5.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E186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informāciju un konsultācijas par jautājumiem, kas saistīti ar darba veikšanu;</w:t>
            </w:r>
          </w:p>
        </w:tc>
      </w:tr>
      <w:tr w:rsidR="007B17C8" w14:paraId="530B091B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573B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14.6.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3AE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darba veikšanai nepieciešamos materiālos līdzekļus;</w:t>
            </w:r>
          </w:p>
        </w:tc>
      </w:tr>
      <w:tr w:rsidR="007B17C8" w14:paraId="7D16903C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2733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14.7.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B9EE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darba veikšanai nepieciešamos darba aizsardzības līdzekļus;</w:t>
            </w:r>
          </w:p>
        </w:tc>
      </w:tr>
      <w:tr w:rsidR="007B17C8" w14:paraId="52F3AB28" w14:textId="77777777" w:rsidTr="0099015A"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578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14.8. 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4E54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izmantot tiesības, kas noteiktas Darba likumā un citu iekšējo un ārējo normatīvo aktu prasībās.</w:t>
            </w:r>
          </w:p>
        </w:tc>
      </w:tr>
      <w:tr w:rsidR="007B17C8" w14:paraId="57B95303" w14:textId="77777777" w:rsidTr="0099015A"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F1AC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 CITA INFORMĀCIJA</w:t>
            </w:r>
          </w:p>
        </w:tc>
      </w:tr>
      <w:tr w:rsidR="007B17C8" w14:paraId="728E8C36" w14:textId="77777777" w:rsidTr="0099015A"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79C5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15.1.</w:t>
            </w:r>
          </w:p>
        </w:tc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790D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Darbs saistīts ar psiholoģisko spriedzi un problēmsituāciju risināšanu.</w:t>
            </w:r>
          </w:p>
        </w:tc>
      </w:tr>
      <w:tr w:rsidR="007B17C8" w14:paraId="37A632C9" w14:textId="77777777" w:rsidTr="0099015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DF10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</w:t>
            </w:r>
          </w:p>
        </w:tc>
        <w:tc>
          <w:tcPr>
            <w:tcW w:w="9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54EF" w14:textId="77777777" w:rsidR="007B17C8" w:rsidRDefault="00AA0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Darbs saistīts ar darba braucieniem.</w:t>
            </w:r>
          </w:p>
        </w:tc>
      </w:tr>
      <w:tr w:rsidR="007B17C8" w14:paraId="167321ED" w14:textId="77777777" w:rsidTr="0099015A">
        <w:tc>
          <w:tcPr>
            <w:tcW w:w="9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44E7" w14:textId="77777777" w:rsidR="00474C3A" w:rsidRDefault="00474C3A">
            <w:pPr>
              <w:widowControl w:val="0"/>
              <w:jc w:val="right"/>
            </w:pPr>
          </w:p>
          <w:p w14:paraId="409E8538" w14:textId="77777777" w:rsidR="00474C3A" w:rsidRDefault="00474C3A">
            <w:pPr>
              <w:widowControl w:val="0"/>
              <w:jc w:val="right"/>
            </w:pPr>
          </w:p>
          <w:tbl>
            <w:tblPr>
              <w:tblW w:w="9121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98"/>
              <w:gridCol w:w="1736"/>
              <w:gridCol w:w="206"/>
              <w:gridCol w:w="2279"/>
              <w:gridCol w:w="207"/>
              <w:gridCol w:w="2279"/>
              <w:gridCol w:w="1016"/>
            </w:tblGrid>
            <w:tr w:rsidR="007B17C8" w14:paraId="184B4C09" w14:textId="77777777" w:rsidTr="00474C3A">
              <w:tc>
                <w:tcPr>
                  <w:tcW w:w="1398" w:type="dxa"/>
                </w:tcPr>
                <w:p w14:paraId="0BB97257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>DIREKTORS</w:t>
                  </w:r>
                </w:p>
              </w:tc>
              <w:tc>
                <w:tcPr>
                  <w:tcW w:w="1736" w:type="dxa"/>
                  <w:tcBorders>
                    <w:bottom w:val="single" w:sz="6" w:space="0" w:color="414142"/>
                  </w:tcBorders>
                </w:tcPr>
                <w:p w14:paraId="64643012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06" w:type="dxa"/>
                </w:tcPr>
                <w:p w14:paraId="729512C7" w14:textId="77777777" w:rsidR="007B17C8" w:rsidRDefault="007B17C8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79" w:type="dxa"/>
                  <w:tcBorders>
                    <w:bottom w:val="single" w:sz="6" w:space="0" w:color="414142"/>
                  </w:tcBorders>
                </w:tcPr>
                <w:p w14:paraId="5BFE603E" w14:textId="7EBB19A0" w:rsidR="007B17C8" w:rsidRDefault="000D591E" w:rsidP="000D591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Liāna Teirumnieka</w:t>
                  </w:r>
                </w:p>
              </w:tc>
              <w:tc>
                <w:tcPr>
                  <w:tcW w:w="207" w:type="dxa"/>
                </w:tcPr>
                <w:p w14:paraId="48BEFF6B" w14:textId="77777777" w:rsidR="007B17C8" w:rsidRDefault="007B17C8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79" w:type="dxa"/>
                  <w:tcBorders>
                    <w:bottom w:val="single" w:sz="6" w:space="0" w:color="414142"/>
                  </w:tcBorders>
                </w:tcPr>
                <w:p w14:paraId="62597DFE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16" w:type="dxa"/>
                </w:tcPr>
                <w:p w14:paraId="1E43561D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7B17C8" w14:paraId="53F47EBE" w14:textId="77777777" w:rsidTr="00474C3A">
              <w:tc>
                <w:tcPr>
                  <w:tcW w:w="1398" w:type="dxa"/>
                </w:tcPr>
                <w:p w14:paraId="1BB0C346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736" w:type="dxa"/>
                  <w:tcBorders>
                    <w:top w:val="outset" w:sz="6" w:space="0" w:color="414142"/>
                  </w:tcBorders>
                </w:tcPr>
                <w:p w14:paraId="67400B46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(paraksts)</w:t>
                  </w:r>
                </w:p>
              </w:tc>
              <w:tc>
                <w:tcPr>
                  <w:tcW w:w="206" w:type="dxa"/>
                </w:tcPr>
                <w:p w14:paraId="1EFD7B23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279" w:type="dxa"/>
                  <w:tcBorders>
                    <w:top w:val="outset" w:sz="6" w:space="0" w:color="414142"/>
                  </w:tcBorders>
                </w:tcPr>
                <w:p w14:paraId="7D69A71B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207" w:type="dxa"/>
                </w:tcPr>
                <w:p w14:paraId="593CBC41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279" w:type="dxa"/>
                  <w:tcBorders>
                    <w:top w:val="outset" w:sz="6" w:space="0" w:color="414142"/>
                  </w:tcBorders>
                </w:tcPr>
                <w:p w14:paraId="0A0EF6CA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(datums)</w:t>
                  </w:r>
                </w:p>
              </w:tc>
              <w:tc>
                <w:tcPr>
                  <w:tcW w:w="1016" w:type="dxa"/>
                </w:tcPr>
                <w:p w14:paraId="7B1E4971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65AF2141" w14:textId="77777777" w:rsidR="007B17C8" w:rsidRDefault="007B17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10294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947"/>
              <w:gridCol w:w="291"/>
              <w:gridCol w:w="2435"/>
              <w:gridCol w:w="291"/>
              <w:gridCol w:w="2530"/>
              <w:gridCol w:w="1264"/>
            </w:tblGrid>
            <w:tr w:rsidR="007B17C8" w14:paraId="2ABD352C" w14:textId="77777777">
              <w:tc>
                <w:tcPr>
                  <w:tcW w:w="1535" w:type="dxa"/>
                </w:tcPr>
                <w:p w14:paraId="0E5B8F27" w14:textId="77777777" w:rsidR="007B17C8" w:rsidRDefault="007B17C8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</w:pPr>
                </w:p>
                <w:p w14:paraId="16F7A326" w14:textId="77777777" w:rsidR="00474C3A" w:rsidRDefault="00474C3A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</w:pPr>
                </w:p>
                <w:p w14:paraId="251FC11B" w14:textId="77777777" w:rsidR="00474C3A" w:rsidRDefault="00474C3A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</w:pPr>
                </w:p>
                <w:p w14:paraId="698F76A0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 xml:space="preserve">DARBINIEKS        </w:t>
                  </w:r>
                </w:p>
              </w:tc>
              <w:tc>
                <w:tcPr>
                  <w:tcW w:w="1947" w:type="dxa"/>
                  <w:tcBorders>
                    <w:bottom w:val="single" w:sz="6" w:space="0" w:color="414142"/>
                  </w:tcBorders>
                </w:tcPr>
                <w:p w14:paraId="3FC6BF74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91" w:type="dxa"/>
                </w:tcPr>
                <w:p w14:paraId="46AB8B20" w14:textId="77777777" w:rsidR="007B17C8" w:rsidRDefault="007B17C8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6" w:space="0" w:color="414142"/>
                  </w:tcBorders>
                </w:tcPr>
                <w:p w14:paraId="06DFC132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  <w:p w14:paraId="3E051721" w14:textId="1F11BF2C" w:rsidR="000D591E" w:rsidRPr="000D591E" w:rsidRDefault="000D591E" w:rsidP="000D591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91" w:type="dxa"/>
                </w:tcPr>
                <w:p w14:paraId="645511EC" w14:textId="77777777" w:rsidR="007B17C8" w:rsidRDefault="007B17C8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530" w:type="dxa"/>
                  <w:tcBorders>
                    <w:bottom w:val="single" w:sz="6" w:space="0" w:color="414142"/>
                  </w:tcBorders>
                </w:tcPr>
                <w:p w14:paraId="2E9D68C5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64" w:type="dxa"/>
                </w:tcPr>
                <w:p w14:paraId="67C925D4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7B17C8" w14:paraId="412F6C58" w14:textId="77777777">
              <w:tc>
                <w:tcPr>
                  <w:tcW w:w="1535" w:type="dxa"/>
                </w:tcPr>
                <w:p w14:paraId="37AD95D4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947" w:type="dxa"/>
                  <w:tcBorders>
                    <w:top w:val="outset" w:sz="6" w:space="0" w:color="414142"/>
                  </w:tcBorders>
                </w:tcPr>
                <w:p w14:paraId="1959AC60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(paraksts)</w:t>
                  </w:r>
                </w:p>
              </w:tc>
              <w:tc>
                <w:tcPr>
                  <w:tcW w:w="291" w:type="dxa"/>
                </w:tcPr>
                <w:p w14:paraId="2036A7DC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435" w:type="dxa"/>
                  <w:tcBorders>
                    <w:top w:val="outset" w:sz="6" w:space="0" w:color="414142"/>
                  </w:tcBorders>
                </w:tcPr>
                <w:p w14:paraId="6BD25340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291" w:type="dxa"/>
                </w:tcPr>
                <w:p w14:paraId="7ED09E28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530" w:type="dxa"/>
                  <w:tcBorders>
                    <w:top w:val="outset" w:sz="6" w:space="0" w:color="414142"/>
                  </w:tcBorders>
                </w:tcPr>
                <w:p w14:paraId="2450518E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(datums)</w:t>
                  </w:r>
                </w:p>
              </w:tc>
              <w:tc>
                <w:tcPr>
                  <w:tcW w:w="1264" w:type="dxa"/>
                </w:tcPr>
                <w:p w14:paraId="38557327" w14:textId="77777777" w:rsidR="007B17C8" w:rsidRDefault="00AA07D1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535C4941" w14:textId="77777777" w:rsidR="007B17C8" w:rsidRDefault="007B1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9E9365F" w14:textId="77777777" w:rsidR="007B17C8" w:rsidRDefault="007B17C8">
      <w:pPr>
        <w:rPr>
          <w:rFonts w:ascii="Times New Roman" w:hAnsi="Times New Roman" w:cs="Times New Roman"/>
          <w:sz w:val="24"/>
          <w:szCs w:val="24"/>
        </w:rPr>
      </w:pPr>
      <w:bookmarkStart w:id="0" w:name="piel2"/>
      <w:bookmarkEnd w:id="0"/>
    </w:p>
    <w:p w14:paraId="62D7B9F8" w14:textId="77777777" w:rsidR="007B17C8" w:rsidRDefault="007B17C8"/>
    <w:sectPr w:rsidR="007B17C8">
      <w:headerReference w:type="default" r:id="rId7"/>
      <w:footerReference w:type="default" r:id="rId8"/>
      <w:footerReference w:type="first" r:id="rId9"/>
      <w:pgSz w:w="11906" w:h="16838"/>
      <w:pgMar w:top="993" w:right="1134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B845" w14:textId="77777777" w:rsidR="00C87BB8" w:rsidRDefault="00C87BB8">
      <w:pPr>
        <w:spacing w:after="0" w:line="240" w:lineRule="auto"/>
      </w:pPr>
      <w:r>
        <w:separator/>
      </w:r>
    </w:p>
  </w:endnote>
  <w:endnote w:type="continuationSeparator" w:id="0">
    <w:p w14:paraId="48838515" w14:textId="77777777" w:rsidR="00C87BB8" w:rsidRDefault="00C8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8527" w14:textId="77777777" w:rsidR="007B17C8" w:rsidRDefault="00AA07D1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N1779_p2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3FCE" w14:textId="77777777" w:rsidR="007B17C8" w:rsidRDefault="00AA07D1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N1779_p2</w:t>
    </w:r>
  </w:p>
  <w:p w14:paraId="298F7730" w14:textId="77777777" w:rsidR="007B17C8" w:rsidRDefault="007B1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6EA5" w14:textId="77777777" w:rsidR="00C87BB8" w:rsidRDefault="00C87BB8">
      <w:pPr>
        <w:spacing w:after="0" w:line="240" w:lineRule="auto"/>
      </w:pPr>
      <w:r>
        <w:separator/>
      </w:r>
    </w:p>
  </w:footnote>
  <w:footnote w:type="continuationSeparator" w:id="0">
    <w:p w14:paraId="5154594D" w14:textId="77777777" w:rsidR="00C87BB8" w:rsidRDefault="00C8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696876"/>
      <w:docPartObj>
        <w:docPartGallery w:val="Page Numbers (Top of Page)"/>
        <w:docPartUnique/>
      </w:docPartObj>
    </w:sdtPr>
    <w:sdtContent>
      <w:p w14:paraId="1349BC48" w14:textId="77777777" w:rsidR="007B17C8" w:rsidRDefault="00AA07D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7C8"/>
    <w:rsid w:val="00002EBE"/>
    <w:rsid w:val="000B54A4"/>
    <w:rsid w:val="000D591E"/>
    <w:rsid w:val="00293615"/>
    <w:rsid w:val="0037014B"/>
    <w:rsid w:val="00465D77"/>
    <w:rsid w:val="00474C3A"/>
    <w:rsid w:val="004C5F33"/>
    <w:rsid w:val="0059658C"/>
    <w:rsid w:val="00631165"/>
    <w:rsid w:val="007016C5"/>
    <w:rsid w:val="007B17C8"/>
    <w:rsid w:val="008C3F03"/>
    <w:rsid w:val="009321F6"/>
    <w:rsid w:val="0099015A"/>
    <w:rsid w:val="009E3FF7"/>
    <w:rsid w:val="00A53C6D"/>
    <w:rsid w:val="00A94DEC"/>
    <w:rsid w:val="00AA07D1"/>
    <w:rsid w:val="00AA1446"/>
    <w:rsid w:val="00AC10DA"/>
    <w:rsid w:val="00BB35DB"/>
    <w:rsid w:val="00BB41DE"/>
    <w:rsid w:val="00C306A1"/>
    <w:rsid w:val="00C31D4F"/>
    <w:rsid w:val="00C42185"/>
    <w:rsid w:val="00C44CB0"/>
    <w:rsid w:val="00C87BB8"/>
    <w:rsid w:val="00D06630"/>
    <w:rsid w:val="00D24664"/>
    <w:rsid w:val="00DA325A"/>
    <w:rsid w:val="00DD1E85"/>
    <w:rsid w:val="00E1120C"/>
    <w:rsid w:val="00E705F2"/>
    <w:rsid w:val="00EE36D7"/>
    <w:rsid w:val="00F130C3"/>
    <w:rsid w:val="00F52763"/>
    <w:rsid w:val="00FA6C89"/>
    <w:rsid w:val="00FC2FBE"/>
    <w:rsid w:val="00FC6536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10CFA"/>
  <w15:docId w15:val="{8405EBD3-E13A-45BA-B2CB-8490D56C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1F"/>
    <w:pPr>
      <w:spacing w:after="160" w:line="259" w:lineRule="auto"/>
    </w:pPr>
    <w:rPr>
      <w:rFonts w:asciiTheme="minorHAnsi" w:eastAsia="Calibr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4121F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4121F"/>
    <w:rPr>
      <w:rFonts w:asciiTheme="minorHAnsi" w:hAnsiTheme="minorHAnsi"/>
      <w:sz w:val="22"/>
    </w:rPr>
  </w:style>
  <w:style w:type="character" w:styleId="Emphasis">
    <w:name w:val="Emphasis"/>
    <w:uiPriority w:val="20"/>
    <w:qFormat/>
    <w:rsid w:val="001D204D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E3EC8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placeholderparagraph">
    <w:name w:val="placeholder_paragraph"/>
    <w:qFormat/>
    <w:pPr>
      <w:spacing w:after="160" w:line="259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904A8"/>
    <w:pPr>
      <w:ind w:left="720"/>
      <w:contextualSpacing/>
    </w:pPr>
  </w:style>
  <w:style w:type="paragraph" w:customStyle="1" w:styleId="Default">
    <w:name w:val="Default"/>
    <w:qFormat/>
    <w:rsid w:val="00B66E51"/>
    <w:rPr>
      <w:rFonts w:ascii="Calibri" w:eastAsia="Times New Roman" w:hAnsi="Calibri" w:cs="Calibri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E3EC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10EE-47FC-42EA-92FD-0A45F1E1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5680</Words>
  <Characters>3239</Characters>
  <Application>Microsoft Office Word</Application>
  <DocSecurity>0</DocSecurity>
  <Lines>26</Lines>
  <Paragraphs>17</Paragraphs>
  <ScaleCrop>false</ScaleCrop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dc:description/>
  <cp:lastModifiedBy>DSPC VECRUŽINA</cp:lastModifiedBy>
  <cp:revision>3</cp:revision>
  <cp:lastPrinted>2024-05-24T11:46:00Z</cp:lastPrinted>
  <dcterms:created xsi:type="dcterms:W3CDTF">2026-02-25T09:51:00Z</dcterms:created>
  <dcterms:modified xsi:type="dcterms:W3CDTF">2026-02-25T09:52:00Z</dcterms:modified>
  <dc:language>lv-LV</dc:language>
</cp:coreProperties>
</file>