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6" w:type="dxa"/>
        <w:tblInd w:w="521" w:type="dxa"/>
        <w:tblLayout w:type="fixed"/>
        <w:tblCellMar>
          <w:top w:w="55" w:type="dxa"/>
          <w:left w:w="55" w:type="dxa"/>
          <w:bottom w:w="55" w:type="dxa"/>
          <w:right w:w="55" w:type="dxa"/>
        </w:tblCellMar>
        <w:tblLook w:val="04A0" w:firstRow="1" w:lastRow="0" w:firstColumn="1" w:lastColumn="0" w:noHBand="0" w:noVBand="1"/>
      </w:tblPr>
      <w:tblGrid>
        <w:gridCol w:w="2383"/>
        <w:gridCol w:w="6443"/>
      </w:tblGrid>
      <w:tr w:rsidR="00570129" w14:paraId="59EFA836" w14:textId="77777777" w:rsidTr="00F330A3">
        <w:trPr>
          <w:trHeight w:hRule="exact" w:val="2691"/>
        </w:trPr>
        <w:tc>
          <w:tcPr>
            <w:tcW w:w="2383" w:type="dxa"/>
          </w:tcPr>
          <w:p w14:paraId="0010C11A" w14:textId="77777777" w:rsidR="00A65DF2" w:rsidRPr="00A65DF2" w:rsidRDefault="00000000" w:rsidP="00A65DF2">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14:anchorId="452D8D14" wp14:editId="7F89FEFF">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43" w:type="dxa"/>
          </w:tcPr>
          <w:p w14:paraId="1DCCB553" w14:textId="77777777" w:rsidR="00A65DF2" w:rsidRPr="00A65DF2" w:rsidRDefault="00000000" w:rsidP="00A65DF2">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14:paraId="5154F171" w14:textId="77777777" w:rsidR="00A65DF2" w:rsidRPr="00A65DF2" w:rsidRDefault="00000000" w:rsidP="00A65DF2">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14:paraId="42BF5DAF" w14:textId="77777777" w:rsidR="00A65DF2" w:rsidRPr="00A65DF2" w:rsidRDefault="00000000" w:rsidP="00A65DF2">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14:paraId="4279D00D" w14:textId="77777777" w:rsidR="00A65DF2" w:rsidRPr="00A65DF2" w:rsidRDefault="00000000" w:rsidP="00A65DF2">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14:paraId="562F5584" w14:textId="77777777" w:rsidR="00A65DF2" w:rsidRPr="00A65DF2" w:rsidRDefault="00000000" w:rsidP="00A65DF2">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9" w:history="1">
              <w:r w:rsidR="00A65DF2" w:rsidRPr="00A65DF2">
                <w:rPr>
                  <w:rFonts w:ascii="Times New Roman" w:eastAsia="Calibri" w:hAnsi="Times New Roman" w:cs="Times New Roman"/>
                  <w:b/>
                  <w:color w:val="0000FF"/>
                  <w:sz w:val="18"/>
                  <w:szCs w:val="18"/>
                  <w:u w:val="single"/>
                  <w:lang w:eastAsia="ar-QA" w:bidi="ar-QA"/>
                </w:rPr>
                <w:t>info@rezeknesnovads.lv</w:t>
              </w:r>
            </w:hyperlink>
          </w:p>
          <w:p w14:paraId="70F09E23" w14:textId="77777777" w:rsidR="00A65DF2" w:rsidRPr="00A65DF2" w:rsidRDefault="00000000" w:rsidP="00A65DF2">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14:anchorId="6C086875" wp14:editId="199C3908">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10" w:history="1">
              <w:r w:rsidR="00A65DF2" w:rsidRPr="00A65DF2">
                <w:rPr>
                  <w:rFonts w:ascii="Times New Roman" w:eastAsia="Calibri" w:hAnsi="Times New Roman" w:cs="Times New Roman"/>
                  <w:b/>
                  <w:color w:val="0000FF"/>
                  <w:sz w:val="18"/>
                  <w:szCs w:val="18"/>
                  <w:u w:val="single"/>
                  <w:lang w:eastAsia="ar-QA" w:bidi="ar-QA"/>
                </w:rPr>
                <w:t>http://www.rezeknesnovads.v</w:t>
              </w:r>
            </w:hyperlink>
          </w:p>
        </w:tc>
      </w:tr>
    </w:tbl>
    <w:p w14:paraId="5A15176D" w14:textId="77777777" w:rsidR="00A65DF2" w:rsidRPr="00F330A3" w:rsidRDefault="00000000" w:rsidP="00A65DF2">
      <w:pPr>
        <w:suppressAutoHyphens/>
        <w:spacing w:after="0" w:line="240" w:lineRule="auto"/>
        <w:jc w:val="right"/>
        <w:rPr>
          <w:rFonts w:ascii="Times New Roman" w:eastAsia="Calibri" w:hAnsi="Times New Roman" w:cs="Times New Roman"/>
          <w:b/>
          <w:color w:val="000000"/>
          <w:sz w:val="24"/>
          <w:szCs w:val="24"/>
          <w:lang w:eastAsia="ar-QA" w:bidi="ar-QA"/>
        </w:rPr>
      </w:pPr>
      <w:r w:rsidRPr="00F330A3">
        <w:rPr>
          <w:rFonts w:ascii="Times New Roman" w:eastAsia="Calibri" w:hAnsi="Times New Roman" w:cs="Times New Roman"/>
          <w:b/>
          <w:color w:val="000000"/>
          <w:sz w:val="24"/>
          <w:szCs w:val="24"/>
          <w:lang w:eastAsia="ar-QA" w:bidi="ar-QA"/>
        </w:rPr>
        <w:t>APSTIPRINĀTI</w:t>
      </w:r>
    </w:p>
    <w:p w14:paraId="76309B71" w14:textId="77777777" w:rsidR="00A65DF2" w:rsidRPr="00A65DF2" w:rsidRDefault="00000000" w:rsidP="00A65DF2">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14:paraId="41C83F01" w14:textId="77777777" w:rsidR="00A070D5" w:rsidRPr="00392028" w:rsidRDefault="00000000" w:rsidP="0035296B">
      <w:pPr>
        <w:suppressAutoHyphens/>
        <w:spacing w:after="0" w:line="240" w:lineRule="auto"/>
        <w:jc w:val="right"/>
        <w:rPr>
          <w:rFonts w:ascii="Times New Roman" w:eastAsia="Calibri" w:hAnsi="Times New Roman" w:cs="Times New Roman"/>
          <w:bCs/>
          <w:color w:val="FF0000"/>
          <w:sz w:val="24"/>
          <w:szCs w:val="24"/>
          <w:highlight w:val="yellow"/>
          <w:lang w:eastAsia="ar-QA" w:bidi="ar-QA"/>
        </w:rPr>
      </w:pPr>
      <w:r w:rsidRPr="00A65DF2">
        <w:rPr>
          <w:rFonts w:ascii="Times New Roman" w:eastAsia="Calibri" w:hAnsi="Times New Roman" w:cs="Times New Roman"/>
          <w:bCs/>
          <w:color w:val="000000"/>
          <w:sz w:val="24"/>
          <w:szCs w:val="24"/>
          <w:lang w:eastAsia="ar-QA" w:bidi="ar-QA"/>
        </w:rPr>
        <w:t>202</w:t>
      </w:r>
      <w:r w:rsidR="00A32A00">
        <w:rPr>
          <w:rFonts w:ascii="Times New Roman" w:eastAsia="Calibri" w:hAnsi="Times New Roman" w:cs="Times New Roman"/>
          <w:bCs/>
          <w:color w:val="000000"/>
          <w:sz w:val="24"/>
          <w:szCs w:val="24"/>
          <w:lang w:eastAsia="ar-QA" w:bidi="ar-QA"/>
        </w:rPr>
        <w:t>6</w:t>
      </w:r>
      <w:r w:rsidRPr="00A65DF2">
        <w:rPr>
          <w:rFonts w:ascii="Times New Roman" w:eastAsia="Calibri" w:hAnsi="Times New Roman" w:cs="Times New Roman"/>
          <w:bCs/>
          <w:color w:val="000000"/>
          <w:sz w:val="24"/>
          <w:szCs w:val="24"/>
          <w:lang w:eastAsia="ar-QA" w:bidi="ar-QA"/>
        </w:rPr>
        <w:t>.gada</w:t>
      </w:r>
      <w:r w:rsidR="003D2E62">
        <w:rPr>
          <w:rFonts w:ascii="Times New Roman" w:eastAsia="Calibri" w:hAnsi="Times New Roman" w:cs="Times New Roman"/>
          <w:bCs/>
          <w:color w:val="000000"/>
          <w:sz w:val="24"/>
          <w:szCs w:val="24"/>
          <w:lang w:eastAsia="ar-QA" w:bidi="ar-QA"/>
        </w:rPr>
        <w:t xml:space="preserve"> </w:t>
      </w:r>
      <w:bookmarkStart w:id="1" w:name="_Hlk209822878"/>
      <w:r w:rsidR="006D00B5">
        <w:rPr>
          <w:rFonts w:ascii="Times New Roman" w:eastAsia="Calibri" w:hAnsi="Times New Roman" w:cs="Times New Roman"/>
          <w:bCs/>
          <w:sz w:val="24"/>
          <w:szCs w:val="24"/>
          <w:lang w:eastAsia="ar-QA" w:bidi="ar-QA"/>
        </w:rPr>
        <w:t>5</w:t>
      </w:r>
      <w:r w:rsidR="00045EA9" w:rsidRPr="00E910C0">
        <w:rPr>
          <w:rFonts w:ascii="Times New Roman" w:eastAsia="Calibri" w:hAnsi="Times New Roman" w:cs="Times New Roman"/>
          <w:bCs/>
          <w:sz w:val="24"/>
          <w:szCs w:val="24"/>
          <w:lang w:eastAsia="ar-QA" w:bidi="ar-QA"/>
        </w:rPr>
        <w:t>.</w:t>
      </w:r>
      <w:r w:rsidR="006D00B5">
        <w:rPr>
          <w:rFonts w:ascii="Times New Roman" w:eastAsia="Calibri" w:hAnsi="Times New Roman" w:cs="Times New Roman"/>
          <w:bCs/>
          <w:sz w:val="24"/>
          <w:szCs w:val="24"/>
          <w:lang w:eastAsia="ar-QA" w:bidi="ar-QA"/>
        </w:rPr>
        <w:t>marta</w:t>
      </w:r>
      <w:r w:rsidR="00333BE5" w:rsidRPr="00E910C0">
        <w:rPr>
          <w:rFonts w:ascii="Times New Roman" w:eastAsia="Calibri" w:hAnsi="Times New Roman" w:cs="Times New Roman"/>
          <w:bCs/>
          <w:sz w:val="24"/>
          <w:szCs w:val="24"/>
          <w:lang w:eastAsia="ar-QA" w:bidi="ar-QA"/>
        </w:rPr>
        <w:t xml:space="preserve"> </w:t>
      </w:r>
      <w:bookmarkEnd w:id="1"/>
      <w:r w:rsidR="00333BE5">
        <w:rPr>
          <w:rFonts w:ascii="Times New Roman" w:eastAsia="Calibri" w:hAnsi="Times New Roman" w:cs="Times New Roman"/>
          <w:bCs/>
          <w:color w:val="000000"/>
          <w:sz w:val="24"/>
          <w:szCs w:val="24"/>
          <w:lang w:eastAsia="ar-QA" w:bidi="ar-QA"/>
        </w:rPr>
        <w:t>sēdē</w:t>
      </w:r>
      <w:r w:rsidR="0035296B">
        <w:rPr>
          <w:rFonts w:ascii="Times New Roman" w:eastAsia="Calibri" w:hAnsi="Times New Roman" w:cs="Times New Roman"/>
          <w:bCs/>
          <w:color w:val="FF0000"/>
          <w:sz w:val="24"/>
          <w:szCs w:val="24"/>
          <w:lang w:eastAsia="ar-QA" w:bidi="ar-QA"/>
        </w:rPr>
        <w:br/>
      </w:r>
      <w:r w:rsidRPr="00392028">
        <w:rPr>
          <w:rFonts w:ascii="Times New Roman" w:eastAsia="Calibri" w:hAnsi="Times New Roman" w:cs="Times New Roman"/>
          <w:color w:val="000000" w:themeColor="text1"/>
          <w:sz w:val="24"/>
          <w:szCs w:val="24"/>
        </w:rPr>
        <w:t xml:space="preserve">(protokols </w:t>
      </w:r>
      <w:r w:rsidR="0035296B" w:rsidRPr="00392028">
        <w:rPr>
          <w:rFonts w:ascii="Times New Roman" w:eastAsia="TimesNewRoman" w:hAnsi="Times New Roman"/>
          <w:bCs/>
          <w:sz w:val="24"/>
          <w:szCs w:val="24"/>
        </w:rPr>
        <w:t>Nr.2026/DS</w:t>
      </w:r>
      <w:r w:rsidR="008E1B51">
        <w:rPr>
          <w:rFonts w:ascii="Times New Roman" w:eastAsia="TimesNewRoman" w:hAnsi="Times New Roman"/>
          <w:bCs/>
          <w:sz w:val="24"/>
          <w:szCs w:val="24"/>
        </w:rPr>
        <w:t>-4, 7</w:t>
      </w:r>
      <w:r w:rsidR="0035296B" w:rsidRPr="00392028">
        <w:rPr>
          <w:rStyle w:val="Noklusjumarindkopasfonts0"/>
          <w:rFonts w:ascii="Times New Roman" w:hAnsi="Times New Roman"/>
          <w:bCs/>
          <w:color w:val="000000"/>
          <w:sz w:val="24"/>
          <w:szCs w:val="24"/>
        </w:rPr>
        <w:t>.§</w:t>
      </w:r>
      <w:r w:rsidR="00544C64">
        <w:rPr>
          <w:rStyle w:val="Noklusjumarindkopasfonts0"/>
          <w:rFonts w:ascii="Times New Roman" w:hAnsi="Times New Roman"/>
          <w:bCs/>
          <w:color w:val="000000"/>
          <w:sz w:val="24"/>
          <w:szCs w:val="24"/>
        </w:rPr>
        <w:t>, 2</w:t>
      </w:r>
      <w:r w:rsidRPr="00392028">
        <w:rPr>
          <w:rFonts w:ascii="Times New Roman" w:eastAsia="Calibri" w:hAnsi="Times New Roman" w:cs="Times New Roman"/>
          <w:color w:val="000000" w:themeColor="text1"/>
          <w:sz w:val="24"/>
          <w:szCs w:val="24"/>
        </w:rPr>
        <w:t>.punkts)</w:t>
      </w:r>
    </w:p>
    <w:p w14:paraId="3A25D411" w14:textId="77777777" w:rsidR="00A65DF2" w:rsidRPr="00A65DF2" w:rsidRDefault="00A65DF2" w:rsidP="00A65DF2">
      <w:pPr>
        <w:suppressAutoHyphens/>
        <w:spacing w:after="0" w:line="240" w:lineRule="auto"/>
        <w:jc w:val="center"/>
        <w:rPr>
          <w:rFonts w:ascii="Times New Roman" w:eastAsia="Times New Roman" w:hAnsi="Times New Roman" w:cs="Times New Roman"/>
          <w:b/>
          <w:color w:val="000000"/>
          <w:sz w:val="24"/>
          <w:szCs w:val="24"/>
          <w:lang w:eastAsia="lv-LV" w:bidi="ar-QA"/>
        </w:rPr>
      </w:pPr>
    </w:p>
    <w:p w14:paraId="58456DAF" w14:textId="77777777" w:rsidR="00A65DF2" w:rsidRPr="00A65DF2" w:rsidRDefault="00000000" w:rsidP="00A32A00">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w:t>
      </w:r>
      <w:r w:rsidR="00A32A00">
        <w:rPr>
          <w:rFonts w:ascii="Times New Roman" w:eastAsia="Times New Roman" w:hAnsi="Times New Roman" w:cs="Times New Roman"/>
          <w:b/>
          <w:color w:val="000000"/>
          <w:sz w:val="24"/>
          <w:szCs w:val="24"/>
          <w:lang w:eastAsia="lv-LV" w:bidi="ar-QA"/>
        </w:rPr>
        <w:t xml:space="preserve"> </w:t>
      </w:r>
      <w:r w:rsidR="006D00B5" w:rsidRPr="006D00B5">
        <w:rPr>
          <w:rFonts w:ascii="Times New Roman" w:eastAsia="Times New Roman" w:hAnsi="Times New Roman" w:cs="Times New Roman"/>
          <w:b/>
          <w:color w:val="000000"/>
          <w:sz w:val="24"/>
          <w:szCs w:val="24"/>
          <w:lang w:eastAsia="lv-LV" w:bidi="ar-QA"/>
        </w:rPr>
        <w:t>“Ceļmala 1” - 8, Marientāle, Bērzgales pagasts</w:t>
      </w:r>
      <w:r w:rsidR="000D248E" w:rsidRPr="00A65DF2">
        <w:rPr>
          <w:rFonts w:ascii="Times New Roman" w:eastAsia="Times New Roman" w:hAnsi="Times New Roman" w:cs="Times New Roman"/>
          <w:b/>
          <w:color w:val="000000"/>
          <w:sz w:val="24"/>
          <w:szCs w:val="24"/>
          <w:lang w:eastAsia="lv-LV" w:bidi="ar-QA"/>
        </w:rPr>
        <w:t>, ar kadastra Nr.</w:t>
      </w:r>
      <w:r w:rsidR="006D00B5" w:rsidRPr="006D00B5">
        <w:t xml:space="preserve"> </w:t>
      </w:r>
      <w:r w:rsidR="006D00B5" w:rsidRPr="006D00B5">
        <w:rPr>
          <w:rFonts w:ascii="Times New Roman" w:eastAsia="Times New Roman" w:hAnsi="Times New Roman" w:cs="Times New Roman"/>
          <w:b/>
          <w:color w:val="000000"/>
          <w:sz w:val="24"/>
          <w:szCs w:val="24"/>
          <w:lang w:eastAsia="lv-LV" w:bidi="ar-QA"/>
        </w:rPr>
        <w:t>7844 900 0082</w:t>
      </w:r>
      <w:r w:rsidR="000D248E" w:rsidRPr="00A65DF2">
        <w:rPr>
          <w:rFonts w:ascii="Times New Roman" w:eastAsia="Times New Roman" w:hAnsi="Times New Roman" w:cs="Times New Roman"/>
          <w:b/>
          <w:color w:val="000000"/>
          <w:sz w:val="24"/>
          <w:szCs w:val="24"/>
          <w:lang w:eastAsia="lv-LV" w:bidi="ar-QA"/>
        </w:rPr>
        <w:t>,</w:t>
      </w:r>
    </w:p>
    <w:p w14:paraId="7A8DC6C9" w14:textId="77777777" w:rsidR="00A65DF2" w:rsidRPr="00A65DF2" w:rsidRDefault="00000000" w:rsidP="00A65DF2">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14:paraId="2C1002A9" w14:textId="77777777" w:rsidR="00A65DF2" w:rsidRPr="00A65DF2" w:rsidRDefault="00A65DF2" w:rsidP="00A65DF2">
      <w:pPr>
        <w:suppressAutoHyphens/>
        <w:spacing w:after="0" w:line="240" w:lineRule="auto"/>
        <w:rPr>
          <w:rFonts w:ascii="Times New Roman" w:eastAsia="Times New Roman" w:hAnsi="Times New Roman" w:cs="Times New Roman"/>
          <w:bCs/>
          <w:color w:val="000000"/>
          <w:sz w:val="24"/>
          <w:szCs w:val="24"/>
          <w:lang w:eastAsia="lv-LV" w:bidi="ar-QA"/>
        </w:rPr>
      </w:pPr>
    </w:p>
    <w:p w14:paraId="7D42C7C3" w14:textId="77777777" w:rsidR="00A65DF2" w:rsidRPr="00A65DF2" w:rsidRDefault="00000000" w:rsidP="00A65DF2">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14:paraId="05F670CA" w14:textId="77777777" w:rsidR="00A65DF2" w:rsidRPr="00A65DF2" w:rsidRDefault="00000000" w:rsidP="00E93F01">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A32A00">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6D00B5" w:rsidRPr="006D00B5">
        <w:rPr>
          <w:rFonts w:ascii="Times New Roman" w:eastAsia="Times New Roman" w:hAnsi="Times New Roman" w:cs="Times New Roman"/>
          <w:bCs/>
          <w:color w:val="000000"/>
          <w:sz w:val="24"/>
          <w:szCs w:val="24"/>
          <w:lang w:eastAsia="lv-LV" w:bidi="ar-QA"/>
        </w:rPr>
        <w:t xml:space="preserve">“Ceļmala 1” </w:t>
      </w:r>
      <w:r w:rsidR="006D00B5">
        <w:rPr>
          <w:rFonts w:ascii="Times New Roman" w:eastAsia="Times New Roman" w:hAnsi="Times New Roman" w:cs="Times New Roman"/>
          <w:bCs/>
          <w:color w:val="000000"/>
          <w:sz w:val="24"/>
          <w:szCs w:val="24"/>
          <w:lang w:eastAsia="lv-LV" w:bidi="ar-QA"/>
        </w:rPr>
        <w:t xml:space="preserve">- </w:t>
      </w:r>
      <w:r w:rsidR="006D00B5" w:rsidRPr="006D00B5">
        <w:rPr>
          <w:rFonts w:ascii="Times New Roman" w:eastAsia="Times New Roman" w:hAnsi="Times New Roman" w:cs="Times New Roman"/>
          <w:bCs/>
          <w:color w:val="000000"/>
          <w:sz w:val="24"/>
          <w:szCs w:val="24"/>
          <w:lang w:eastAsia="lv-LV" w:bidi="ar-QA"/>
        </w:rPr>
        <w:t>8, Marientāle, Bērzgales pagasts, Rēzeknes novads, kadastra Nr. 7844 900 0082, platība 41,6 m</w:t>
      </w:r>
      <w:r w:rsidR="006D00B5" w:rsidRPr="006D00B5">
        <w:rPr>
          <w:rFonts w:ascii="Times New Roman" w:eastAsia="Times New Roman" w:hAnsi="Times New Roman" w:cs="Times New Roman"/>
          <w:bCs/>
          <w:color w:val="000000"/>
          <w:sz w:val="24"/>
          <w:szCs w:val="24"/>
          <w:vertAlign w:val="superscript"/>
          <w:lang w:eastAsia="lv-LV" w:bidi="ar-QA"/>
        </w:rPr>
        <w:t>2</w:t>
      </w:r>
      <w:r w:rsidRPr="00A65DF2">
        <w:rPr>
          <w:rFonts w:ascii="Times New Roman" w:eastAsia="Times New Roman" w:hAnsi="Times New Roman" w:cs="Times New Roman"/>
          <w:bCs/>
          <w:color w:val="000000"/>
          <w:sz w:val="24"/>
          <w:szCs w:val="24"/>
          <w:lang w:eastAsia="lv-LV" w:bidi="ar-QA"/>
        </w:rPr>
        <w:t xml:space="preserve">,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likumam”, </w:t>
      </w:r>
      <w:r w:rsidRPr="00BC7C5C">
        <w:rPr>
          <w:rFonts w:ascii="Times New Roman" w:eastAsia="Times New Roman" w:hAnsi="Times New Roman" w:cs="Times New Roman"/>
          <w:bCs/>
          <w:sz w:val="24"/>
          <w:szCs w:val="24"/>
          <w:lang w:eastAsia="lv-LV" w:bidi="ar-QA"/>
        </w:rPr>
        <w:t xml:space="preserve">kas reglamentē jautājumus, kuri nav noteikti šajos noteikumos un Rēzeknes novada domes </w:t>
      </w:r>
      <w:r w:rsidR="00333BE5">
        <w:rPr>
          <w:rFonts w:ascii="Times New Roman" w:eastAsia="Times New Roman" w:hAnsi="Times New Roman" w:cs="Times New Roman"/>
          <w:bCs/>
          <w:sz w:val="24"/>
          <w:szCs w:val="24"/>
          <w:lang w:eastAsia="lv-LV" w:bidi="ar-QA"/>
        </w:rPr>
        <w:t>202</w:t>
      </w:r>
      <w:r w:rsidR="00A32A00">
        <w:rPr>
          <w:rFonts w:ascii="Times New Roman" w:eastAsia="Times New Roman" w:hAnsi="Times New Roman" w:cs="Times New Roman"/>
          <w:bCs/>
          <w:sz w:val="24"/>
          <w:szCs w:val="24"/>
          <w:lang w:eastAsia="lv-LV" w:bidi="ar-QA"/>
        </w:rPr>
        <w:t>6</w:t>
      </w:r>
      <w:r w:rsidR="00333BE5">
        <w:rPr>
          <w:rFonts w:ascii="Times New Roman" w:eastAsia="Times New Roman" w:hAnsi="Times New Roman" w:cs="Times New Roman"/>
          <w:bCs/>
          <w:sz w:val="24"/>
          <w:szCs w:val="24"/>
          <w:lang w:eastAsia="lv-LV" w:bidi="ar-QA"/>
        </w:rPr>
        <w:t xml:space="preserve">.gada </w:t>
      </w:r>
      <w:r w:rsidR="00A32A00" w:rsidRPr="00A32A00">
        <w:rPr>
          <w:rFonts w:ascii="Times New Roman" w:eastAsia="Times New Roman" w:hAnsi="Times New Roman" w:cs="Times New Roman"/>
          <w:bCs/>
          <w:sz w:val="24"/>
          <w:szCs w:val="24"/>
          <w:lang w:eastAsia="lv-LV" w:bidi="ar-QA"/>
        </w:rPr>
        <w:t xml:space="preserve">19.februāra </w:t>
      </w:r>
      <w:r w:rsidR="00333BE5">
        <w:rPr>
          <w:rFonts w:ascii="Times New Roman" w:eastAsia="Times New Roman" w:hAnsi="Times New Roman" w:cs="Times New Roman"/>
          <w:bCs/>
          <w:sz w:val="24"/>
          <w:szCs w:val="24"/>
          <w:lang w:eastAsia="lv-LV" w:bidi="ar-QA"/>
        </w:rPr>
        <w:t>lēmumā.</w:t>
      </w:r>
    </w:p>
    <w:p w14:paraId="5A51AD0E" w14:textId="77777777" w:rsidR="00A65DF2" w:rsidRPr="00A65DF2" w:rsidRDefault="00000000" w:rsidP="00E93F01">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Izsoli organizē un vada Rēzeknes novada domes izveidota komisija.</w:t>
      </w:r>
    </w:p>
    <w:p w14:paraId="0A68CA5B" w14:textId="77777777" w:rsidR="00A65DF2" w:rsidRPr="00AB397F" w:rsidRDefault="00000000" w:rsidP="00E93F01">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nosacītā cena </w:t>
      </w:r>
      <w:r w:rsidRPr="00AB397F">
        <w:rPr>
          <w:rFonts w:ascii="Times New Roman" w:eastAsia="Times New Roman" w:hAnsi="Times New Roman" w:cs="Times New Roman"/>
          <w:bCs/>
          <w:sz w:val="24"/>
          <w:szCs w:val="24"/>
          <w:lang w:eastAsia="lv-LV" w:bidi="ar-QA"/>
        </w:rPr>
        <w:t>–</w:t>
      </w:r>
      <w:r w:rsidRPr="00AB397F">
        <w:rPr>
          <w:rFonts w:ascii="Times New Roman" w:eastAsia="Times New Roman" w:hAnsi="Times New Roman" w:cs="Times New Roman"/>
          <w:bCs/>
          <w:sz w:val="24"/>
          <w:szCs w:val="24"/>
          <w:lang w:eastAsia="ar-QA" w:bidi="ar-QA"/>
        </w:rPr>
        <w:t xml:space="preserve"> </w:t>
      </w:r>
      <w:r w:rsidR="00A32A00" w:rsidRPr="00410F37">
        <w:rPr>
          <w:rFonts w:ascii="Times New Roman" w:eastAsia="Times New Roman" w:hAnsi="Times New Roman" w:cs="Times New Roman"/>
          <w:b/>
          <w:sz w:val="24"/>
          <w:szCs w:val="24"/>
          <w:lang w:bidi="ar-QA"/>
        </w:rPr>
        <w:t xml:space="preserve">EUR </w:t>
      </w:r>
      <w:r w:rsidR="00B26F33">
        <w:rPr>
          <w:rFonts w:ascii="Times New Roman" w:eastAsia="Times New Roman" w:hAnsi="Times New Roman" w:cs="Times New Roman"/>
          <w:b/>
          <w:sz w:val="24"/>
          <w:szCs w:val="24"/>
          <w:lang w:bidi="ar-QA"/>
        </w:rPr>
        <w:t>2</w:t>
      </w:r>
      <w:r w:rsidR="00A32A00" w:rsidRPr="00410F37">
        <w:rPr>
          <w:rFonts w:ascii="Times New Roman" w:eastAsia="Times New Roman" w:hAnsi="Times New Roman" w:cs="Times New Roman"/>
          <w:b/>
          <w:sz w:val="24"/>
          <w:szCs w:val="24"/>
          <w:lang w:bidi="ar-QA"/>
        </w:rPr>
        <w:t xml:space="preserve"> </w:t>
      </w:r>
      <w:r w:rsidR="00B26F33">
        <w:rPr>
          <w:rFonts w:ascii="Times New Roman" w:eastAsia="Times New Roman" w:hAnsi="Times New Roman" w:cs="Times New Roman"/>
          <w:b/>
          <w:sz w:val="24"/>
          <w:szCs w:val="24"/>
          <w:lang w:bidi="ar-QA"/>
        </w:rPr>
        <w:t>1</w:t>
      </w:r>
      <w:r w:rsidR="00A32A00" w:rsidRPr="00410F37">
        <w:rPr>
          <w:rFonts w:ascii="Times New Roman" w:eastAsia="Times New Roman" w:hAnsi="Times New Roman" w:cs="Times New Roman"/>
          <w:b/>
          <w:sz w:val="24"/>
          <w:szCs w:val="24"/>
          <w:lang w:bidi="ar-QA"/>
        </w:rPr>
        <w:t>00,00</w:t>
      </w:r>
      <w:r w:rsidR="00A32A00" w:rsidRPr="00A32A00">
        <w:rPr>
          <w:rFonts w:ascii="Times New Roman" w:eastAsia="Times New Roman" w:hAnsi="Times New Roman" w:cs="Times New Roman"/>
          <w:bCs/>
          <w:sz w:val="24"/>
          <w:szCs w:val="24"/>
          <w:lang w:bidi="ar-QA"/>
        </w:rPr>
        <w:t xml:space="preserve"> </w:t>
      </w:r>
      <w:r w:rsidR="00B26F33" w:rsidRPr="00B26F33">
        <w:rPr>
          <w:rFonts w:ascii="Times New Roman" w:eastAsia="Times New Roman" w:hAnsi="Times New Roman" w:cs="Times New Roman"/>
          <w:bCs/>
          <w:sz w:val="24"/>
          <w:szCs w:val="24"/>
          <w:lang w:bidi="ar-QA"/>
        </w:rPr>
        <w:t>(divi tūkstoši vien</w:t>
      </w:r>
      <w:r w:rsidR="00B26F33">
        <w:rPr>
          <w:rFonts w:ascii="Times New Roman" w:eastAsia="Times New Roman" w:hAnsi="Times New Roman" w:cs="Times New Roman"/>
          <w:bCs/>
          <w:sz w:val="24"/>
          <w:szCs w:val="24"/>
          <w:lang w:bidi="ar-QA"/>
        </w:rPr>
        <w:t>s</w:t>
      </w:r>
      <w:r w:rsidR="00B26F33" w:rsidRPr="00B26F33">
        <w:rPr>
          <w:rFonts w:ascii="Times New Roman" w:eastAsia="Times New Roman" w:hAnsi="Times New Roman" w:cs="Times New Roman"/>
          <w:bCs/>
          <w:sz w:val="24"/>
          <w:szCs w:val="24"/>
          <w:lang w:bidi="ar-QA"/>
        </w:rPr>
        <w:t xml:space="preserve"> simts eiro, 00centi)</w:t>
      </w:r>
      <w:r w:rsidR="00B26F33">
        <w:rPr>
          <w:rFonts w:ascii="Times New Roman" w:eastAsia="Times New Roman" w:hAnsi="Times New Roman" w:cs="Times New Roman"/>
          <w:bCs/>
          <w:sz w:val="24"/>
          <w:szCs w:val="24"/>
          <w:lang w:bidi="ar-QA"/>
        </w:rPr>
        <w:t xml:space="preserve">, </w:t>
      </w:r>
      <w:r w:rsidRPr="00AB397F">
        <w:rPr>
          <w:rFonts w:ascii="Times New Roman" w:eastAsia="Times New Roman" w:hAnsi="Times New Roman" w:cs="Times New Roman"/>
          <w:bCs/>
          <w:sz w:val="24"/>
          <w:szCs w:val="24"/>
          <w:lang w:eastAsia="lv-LV" w:bidi="ar-QA"/>
        </w:rPr>
        <w:t xml:space="preserve">kas ir arī izsoles sākumcena. Visa nosolītā </w:t>
      </w:r>
      <w:r>
        <w:rPr>
          <w:rFonts w:ascii="Times New Roman" w:eastAsia="Times New Roman" w:hAnsi="Times New Roman" w:cs="Times New Roman"/>
          <w:bCs/>
          <w:sz w:val="24"/>
          <w:szCs w:val="24"/>
          <w:lang w:eastAsia="lv-LV" w:bidi="ar-QA"/>
        </w:rPr>
        <w:t>dzīvokļa</w:t>
      </w:r>
      <w:r w:rsidRPr="00AB397F">
        <w:rPr>
          <w:rFonts w:ascii="Times New Roman" w:eastAsia="Times New Roman" w:hAnsi="Times New Roman" w:cs="Times New Roman"/>
          <w:bCs/>
          <w:sz w:val="24"/>
          <w:szCs w:val="24"/>
          <w:lang w:eastAsia="lv-LV" w:bidi="ar-QA"/>
        </w:rPr>
        <w:t xml:space="preserve"> īpašuma cena tiek samaksāta </w:t>
      </w:r>
      <w:r w:rsidRPr="00AB397F">
        <w:rPr>
          <w:rFonts w:ascii="Times New Roman" w:eastAsia="Times New Roman" w:hAnsi="Times New Roman" w:cs="Times New Roman"/>
          <w:bCs/>
          <w:i/>
          <w:sz w:val="24"/>
          <w:szCs w:val="24"/>
          <w:lang w:eastAsia="lv-LV" w:bidi="ar-QA"/>
        </w:rPr>
        <w:t>euro</w:t>
      </w:r>
      <w:r w:rsidRPr="00AB397F">
        <w:rPr>
          <w:rFonts w:ascii="Times New Roman" w:eastAsia="Times New Roman" w:hAnsi="Times New Roman" w:cs="Times New Roman"/>
          <w:bCs/>
          <w:sz w:val="24"/>
          <w:szCs w:val="24"/>
          <w:lang w:eastAsia="lv-LV" w:bidi="ar-QA"/>
        </w:rPr>
        <w:t>.</w:t>
      </w:r>
    </w:p>
    <w:p w14:paraId="7127B77C" w14:textId="77777777" w:rsidR="00E910C0" w:rsidRDefault="00000000" w:rsidP="00E93F01">
      <w:pPr>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Izsoles </w:t>
      </w:r>
      <w:r w:rsidRPr="003D2E62">
        <w:rPr>
          <w:rFonts w:ascii="Times New Roman" w:eastAsia="Times New Roman" w:hAnsi="Times New Roman" w:cs="Times New Roman"/>
          <w:bCs/>
          <w:sz w:val="24"/>
          <w:szCs w:val="24"/>
          <w:lang w:eastAsia="lv-LV" w:bidi="ar-QA"/>
        </w:rPr>
        <w:t xml:space="preserve">solis – EUR </w:t>
      </w:r>
      <w:r w:rsidR="00B26F33">
        <w:rPr>
          <w:rFonts w:ascii="Times New Roman" w:eastAsia="Times New Roman" w:hAnsi="Times New Roman" w:cs="Times New Roman"/>
          <w:bCs/>
          <w:sz w:val="24"/>
          <w:szCs w:val="24"/>
          <w:lang w:eastAsia="lv-LV" w:bidi="ar-QA"/>
        </w:rPr>
        <w:t>2</w:t>
      </w:r>
      <w:r w:rsidRPr="003D2E62">
        <w:rPr>
          <w:rFonts w:ascii="Times New Roman" w:eastAsia="Times New Roman" w:hAnsi="Times New Roman" w:cs="Times New Roman"/>
          <w:bCs/>
          <w:sz w:val="24"/>
          <w:szCs w:val="24"/>
          <w:lang w:eastAsia="lv-LV" w:bidi="ar-QA"/>
        </w:rPr>
        <w:t>00,00 (</w:t>
      </w:r>
      <w:r w:rsidR="00B26F33">
        <w:rPr>
          <w:rFonts w:ascii="Times New Roman" w:eastAsia="Times New Roman" w:hAnsi="Times New Roman" w:cs="Times New Roman"/>
          <w:bCs/>
          <w:sz w:val="24"/>
          <w:szCs w:val="24"/>
          <w:lang w:eastAsia="lv-LV" w:bidi="ar-QA"/>
        </w:rPr>
        <w:t>divi</w:t>
      </w:r>
      <w:r w:rsidR="00B06BA3" w:rsidRPr="003D2E6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simt</w:t>
      </w:r>
      <w:r w:rsidR="00A32A00">
        <w:rPr>
          <w:rFonts w:ascii="Times New Roman" w:eastAsia="Times New Roman" w:hAnsi="Times New Roman" w:cs="Times New Roman"/>
          <w:bCs/>
          <w:sz w:val="24"/>
          <w:szCs w:val="24"/>
          <w:lang w:eastAsia="lv-LV" w:bidi="ar-QA"/>
        </w:rPr>
        <w:t>i</w:t>
      </w:r>
      <w:r w:rsidRPr="00A65DF2">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i/>
          <w:sz w:val="24"/>
          <w:szCs w:val="24"/>
          <w:lang w:eastAsia="lv-LV" w:bidi="ar-QA"/>
        </w:rPr>
        <w:t>euro</w:t>
      </w:r>
      <w:r w:rsidRPr="00A65DF2">
        <w:rPr>
          <w:rFonts w:ascii="Times New Roman" w:eastAsia="Times New Roman" w:hAnsi="Times New Roman" w:cs="Times New Roman"/>
          <w:bCs/>
          <w:sz w:val="24"/>
          <w:szCs w:val="24"/>
          <w:lang w:eastAsia="lv-LV" w:bidi="ar-QA"/>
        </w:rPr>
        <w:t xml:space="preserve">, 00 centi). </w:t>
      </w:r>
    </w:p>
    <w:p w14:paraId="1BB6F341" w14:textId="77777777" w:rsidR="00A32A00" w:rsidRDefault="00000000" w:rsidP="00E93F01">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Nodrošinājuma nauda – 10 % no nekustamā īpašuma nosacītās cenas, t.i., EUR</w:t>
      </w:r>
      <w:r w:rsidR="00EF7C67">
        <w:rPr>
          <w:rFonts w:ascii="Times New Roman" w:eastAsia="Times New Roman" w:hAnsi="Times New Roman" w:cs="Times New Roman"/>
          <w:bCs/>
          <w:sz w:val="24"/>
          <w:szCs w:val="24"/>
          <w:lang w:eastAsia="lv-LV" w:bidi="ar-QA"/>
        </w:rPr>
        <w:t xml:space="preserve"> </w:t>
      </w:r>
      <w:r w:rsidR="00B26F33">
        <w:rPr>
          <w:rFonts w:ascii="Times New Roman" w:eastAsia="Times New Roman" w:hAnsi="Times New Roman" w:cs="Times New Roman"/>
          <w:bCs/>
          <w:sz w:val="24"/>
          <w:szCs w:val="24"/>
          <w:lang w:eastAsia="lv-LV" w:bidi="ar-QA"/>
        </w:rPr>
        <w:t>21</w:t>
      </w:r>
      <w:r w:rsidRPr="00A32A00">
        <w:rPr>
          <w:rFonts w:ascii="Times New Roman" w:eastAsia="Times New Roman" w:hAnsi="Times New Roman" w:cs="Times New Roman"/>
          <w:bCs/>
          <w:sz w:val="24"/>
          <w:szCs w:val="24"/>
          <w:lang w:eastAsia="lv-LV" w:bidi="ar-QA"/>
        </w:rPr>
        <w:t>0,00 (</w:t>
      </w:r>
      <w:r w:rsidR="00B26F33">
        <w:rPr>
          <w:rFonts w:ascii="Times New Roman" w:eastAsia="Times New Roman" w:hAnsi="Times New Roman" w:cs="Times New Roman"/>
          <w:bCs/>
          <w:sz w:val="24"/>
          <w:szCs w:val="24"/>
          <w:lang w:eastAsia="lv-LV" w:bidi="ar-QA"/>
        </w:rPr>
        <w:t xml:space="preserve">divi </w:t>
      </w:r>
      <w:r w:rsidRPr="00A32A00">
        <w:rPr>
          <w:rFonts w:ascii="Times New Roman" w:eastAsia="Times New Roman" w:hAnsi="Times New Roman" w:cs="Times New Roman"/>
          <w:bCs/>
          <w:sz w:val="24"/>
          <w:szCs w:val="24"/>
          <w:lang w:eastAsia="lv-LV" w:bidi="ar-QA"/>
        </w:rPr>
        <w:t>simti</w:t>
      </w:r>
      <w:r w:rsidR="00B26F33">
        <w:rPr>
          <w:rFonts w:ascii="Times New Roman" w:eastAsia="Times New Roman" w:hAnsi="Times New Roman" w:cs="Times New Roman"/>
          <w:bCs/>
          <w:sz w:val="24"/>
          <w:szCs w:val="24"/>
          <w:lang w:eastAsia="lv-LV" w:bidi="ar-QA"/>
        </w:rPr>
        <w:t xml:space="preserve"> desmit</w:t>
      </w:r>
      <w:r w:rsidRPr="00A32A00">
        <w:rPr>
          <w:rFonts w:ascii="Times New Roman" w:eastAsia="Times New Roman" w:hAnsi="Times New Roman" w:cs="Times New Roman"/>
          <w:bCs/>
          <w:sz w:val="24"/>
          <w:szCs w:val="24"/>
          <w:lang w:eastAsia="lv-LV" w:bidi="ar-QA"/>
        </w:rPr>
        <w:t xml:space="preserve">  euro, 00 centi)</w:t>
      </w:r>
      <w:r>
        <w:rPr>
          <w:rFonts w:ascii="Times New Roman" w:eastAsia="Times New Roman" w:hAnsi="Times New Roman" w:cs="Times New Roman"/>
          <w:bCs/>
          <w:sz w:val="24"/>
          <w:szCs w:val="24"/>
          <w:lang w:eastAsia="lv-LV" w:bidi="ar-QA"/>
        </w:rPr>
        <w:t xml:space="preserve">, </w:t>
      </w:r>
      <w:r w:rsidRPr="00A32A00">
        <w:rPr>
          <w:rFonts w:ascii="Times New Roman" w:eastAsia="Times New Roman" w:hAnsi="Times New Roman" w:cs="Times New Roman"/>
          <w:bCs/>
          <w:sz w:val="24"/>
          <w:szCs w:val="24"/>
          <w:lang w:eastAsia="lv-LV" w:bidi="ar-QA"/>
        </w:rPr>
        <w:t>ieskaitāma</w:t>
      </w:r>
      <w:r w:rsidRPr="00A32A00">
        <w:rPr>
          <w:rFonts w:ascii="Times New Roman" w:eastAsia="Times New Roman" w:hAnsi="Times New Roman" w:cs="Times New Roman"/>
          <w:bCs/>
          <w:sz w:val="24"/>
          <w:szCs w:val="24"/>
          <w:lang w:eastAsia="ar-QA" w:bidi="ar-QA"/>
        </w:rPr>
        <w:t xml:space="preserve"> Rēzeknes novada pašvaldības </w:t>
      </w:r>
      <w:r w:rsidRPr="00A32A00">
        <w:rPr>
          <w:rFonts w:ascii="Times New Roman" w:eastAsia="Times New Roman" w:hAnsi="Times New Roman" w:cs="Times New Roman"/>
          <w:bCs/>
          <w:sz w:val="24"/>
          <w:szCs w:val="24"/>
          <w:lang w:eastAsia="lv-LV" w:bidi="ar-QA"/>
        </w:rPr>
        <w:t>reģistrācijas Nr.</w:t>
      </w:r>
      <w:r w:rsidR="00F447E1" w:rsidRPr="00A32A00">
        <w:rPr>
          <w:rFonts w:ascii="Times New Roman" w:eastAsia="Times New Roman" w:hAnsi="Times New Roman" w:cs="Times New Roman"/>
          <w:bCs/>
          <w:sz w:val="24"/>
          <w:szCs w:val="24"/>
          <w:lang w:eastAsia="lv-LV" w:bidi="ar-QA"/>
        </w:rPr>
        <w:t>90009112679</w:t>
      </w:r>
      <w:r w:rsidRPr="00A32A00">
        <w:rPr>
          <w:rFonts w:ascii="Times New Roman" w:eastAsia="Times New Roman" w:hAnsi="Times New Roman" w:cs="Times New Roman"/>
          <w:bCs/>
          <w:sz w:val="24"/>
          <w:szCs w:val="24"/>
          <w:lang w:eastAsia="lv-LV" w:bidi="ar-QA"/>
        </w:rPr>
        <w:t xml:space="preserve">, </w:t>
      </w:r>
      <w:r w:rsidR="00BC7C5C" w:rsidRPr="00A32A00">
        <w:rPr>
          <w:rFonts w:ascii="Times New Roman" w:eastAsia="Times New Roman" w:hAnsi="Times New Roman" w:cs="Times New Roman"/>
          <w:bCs/>
          <w:sz w:val="24"/>
          <w:szCs w:val="24"/>
          <w:lang w:eastAsia="lv-LV" w:bidi="ar-QA"/>
        </w:rPr>
        <w:t xml:space="preserve">Valsts Kases </w:t>
      </w:r>
      <w:r w:rsidRPr="00A32A00">
        <w:rPr>
          <w:rFonts w:ascii="Times New Roman" w:eastAsia="Times New Roman" w:hAnsi="Times New Roman" w:cs="Times New Roman"/>
          <w:bCs/>
          <w:sz w:val="24"/>
          <w:szCs w:val="24"/>
          <w:lang w:eastAsia="lv-LV" w:bidi="ar-QA"/>
        </w:rPr>
        <w:t xml:space="preserve">norēķinu kontā </w:t>
      </w:r>
      <w:r w:rsidR="00F447E1" w:rsidRPr="00A32A00">
        <w:rPr>
          <w:rFonts w:ascii="Times New Roman" w:eastAsia="Times New Roman" w:hAnsi="Times New Roman" w:cs="Times New Roman"/>
          <w:bCs/>
          <w:sz w:val="24"/>
          <w:szCs w:val="24"/>
          <w:lang w:eastAsia="lv-LV" w:bidi="ar-QA"/>
        </w:rPr>
        <w:t>LV79TREL980257006400B</w:t>
      </w:r>
      <w:r w:rsidRPr="00A32A00">
        <w:rPr>
          <w:rFonts w:ascii="Times New Roman" w:eastAsia="Times New Roman" w:hAnsi="Times New Roman" w:cs="Times New Roman"/>
          <w:bCs/>
          <w:sz w:val="24"/>
          <w:szCs w:val="24"/>
          <w:lang w:eastAsia="lv-LV" w:bidi="ar-QA"/>
        </w:rPr>
        <w:t xml:space="preserve">, </w:t>
      </w:r>
      <w:r w:rsidR="00F447E1" w:rsidRPr="00A32A00">
        <w:rPr>
          <w:rFonts w:ascii="Times New Roman" w:eastAsia="Times New Roman" w:hAnsi="Times New Roman" w:cs="Times New Roman"/>
          <w:bCs/>
          <w:sz w:val="24"/>
          <w:szCs w:val="24"/>
          <w:lang w:eastAsia="lv-LV" w:bidi="ar-QA"/>
        </w:rPr>
        <w:t>TRELLV22.</w:t>
      </w:r>
      <w:r w:rsidRPr="00A32A00">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14:paraId="549ECAF8" w14:textId="77777777" w:rsidR="00A32A00" w:rsidRDefault="00000000" w:rsidP="00E93F01">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ar-QA" w:bidi="ar-QA"/>
        </w:rPr>
        <w:t>Maksa par dalību e-izsolē</w:t>
      </w:r>
      <w:r w:rsidRPr="00A32A00">
        <w:rPr>
          <w:rFonts w:ascii="Times New Roman" w:eastAsia="Times New Roman" w:hAnsi="Times New Roman" w:cs="Times New Roman"/>
          <w:bCs/>
          <w:sz w:val="24"/>
          <w:szCs w:val="24"/>
          <w:lang w:eastAsia="lv-LV" w:bidi="ar-QA"/>
        </w:rPr>
        <w:t xml:space="preserve"> – EUR 20,00 (divdesmit </w:t>
      </w:r>
      <w:r w:rsidRPr="00A32A00">
        <w:rPr>
          <w:rFonts w:ascii="Times New Roman" w:eastAsia="Times New Roman" w:hAnsi="Times New Roman" w:cs="Times New Roman"/>
          <w:bCs/>
          <w:i/>
          <w:sz w:val="24"/>
          <w:szCs w:val="24"/>
          <w:lang w:eastAsia="lv-LV" w:bidi="ar-QA"/>
        </w:rPr>
        <w:t>euro</w:t>
      </w:r>
      <w:r w:rsidRPr="00A32A00">
        <w:rPr>
          <w:rFonts w:ascii="Times New Roman" w:eastAsia="Times New Roman" w:hAnsi="Times New Roman" w:cs="Times New Roman"/>
          <w:bCs/>
          <w:sz w:val="24"/>
          <w:szCs w:val="24"/>
          <w:lang w:eastAsia="lv-LV" w:bidi="ar-QA"/>
        </w:rPr>
        <w:t>, 00 centi), kas jāieskaita</w:t>
      </w:r>
      <w:r w:rsidRPr="00A32A00">
        <w:rPr>
          <w:rFonts w:ascii="Times New Roman" w:eastAsia="Times New Roman" w:hAnsi="Times New Roman" w:cs="Times New Roman"/>
          <w:bCs/>
          <w:sz w:val="24"/>
          <w:szCs w:val="24"/>
          <w:lang w:eastAsia="ar-QA" w:bidi="ar-QA"/>
        </w:rPr>
        <w:t xml:space="preserve"> Tiesu administrācijas norēķinu kontā.</w:t>
      </w:r>
    </w:p>
    <w:p w14:paraId="6ADD7B6F" w14:textId="77777777" w:rsidR="00A32A00" w:rsidRDefault="00000000" w:rsidP="00E93F01">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 xml:space="preserve">Sludinājumi par </w:t>
      </w:r>
      <w:r w:rsidR="000D248E" w:rsidRPr="00A32A00">
        <w:rPr>
          <w:rFonts w:ascii="Times New Roman" w:eastAsia="Times New Roman" w:hAnsi="Times New Roman" w:cs="Times New Roman"/>
          <w:bCs/>
          <w:sz w:val="24"/>
          <w:szCs w:val="24"/>
          <w:lang w:eastAsia="lv-LV" w:bidi="ar-QA"/>
        </w:rPr>
        <w:t>dzīvokļa</w:t>
      </w:r>
      <w:r w:rsidRPr="00A32A00">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32A00">
        <w:rPr>
          <w:rFonts w:ascii="Times New Roman" w:eastAsia="Times New Roman" w:hAnsi="Times New Roman" w:cs="Times New Roman"/>
          <w:bCs/>
          <w:sz w:val="24"/>
          <w:szCs w:val="24"/>
          <w:lang w:eastAsia="ar-QA" w:bidi="ar-QA"/>
        </w:rPr>
        <w:t>“</w:t>
      </w:r>
      <w:r w:rsidRPr="00A32A00">
        <w:rPr>
          <w:rFonts w:ascii="Times New Roman" w:eastAsia="Times New Roman" w:hAnsi="Times New Roman" w:cs="Times New Roman"/>
          <w:bCs/>
          <w:sz w:val="24"/>
          <w:szCs w:val="24"/>
          <w:lang w:eastAsia="lv-LV" w:bidi="ar-QA"/>
        </w:rPr>
        <w:t xml:space="preserve">Rēzeknes Vēstis” un Rēzeknes novada pašvaldības mājas lapā. </w:t>
      </w:r>
    </w:p>
    <w:p w14:paraId="4DD54E61" w14:textId="77777777" w:rsidR="00A32A00" w:rsidRPr="00A32A00" w:rsidRDefault="00000000" w:rsidP="00E93F01">
      <w:pPr>
        <w:pStyle w:val="Sarakstarindkopa"/>
        <w:numPr>
          <w:ilvl w:val="1"/>
          <w:numId w:val="1"/>
        </w:numPr>
        <w:spacing w:after="0" w:line="240" w:lineRule="auto"/>
        <w:ind w:left="437" w:hanging="437"/>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sz w:val="24"/>
          <w:szCs w:val="24"/>
          <w:lang w:eastAsia="lv-LV" w:bidi="ar-QA"/>
        </w:rPr>
        <w:t>Ar izsoles noteikumiem var iepazīties elektroniski</w:t>
      </w:r>
      <w:r w:rsidRPr="00A32A00">
        <w:rPr>
          <w:rFonts w:ascii="Times New Roman" w:eastAsia="Times New Roman" w:hAnsi="Times New Roman" w:cs="Times New Roman"/>
          <w:bCs/>
          <w:color w:val="000000"/>
          <w:sz w:val="24"/>
          <w:szCs w:val="24"/>
          <w:lang w:eastAsia="lv-LV" w:bidi="ar-QA"/>
        </w:rPr>
        <w:t xml:space="preserve"> Rēzeknes novada pašvaldības mājas lapā </w:t>
      </w:r>
      <w:hyperlink r:id="rId11" w:history="1">
        <w:r w:rsidR="00A32A00" w:rsidRPr="00A32A00">
          <w:rPr>
            <w:rFonts w:ascii="Times New Roman" w:eastAsia="Times New Roman" w:hAnsi="Times New Roman" w:cs="Times New Roman"/>
            <w:bCs/>
            <w:color w:val="0000FF"/>
            <w:sz w:val="24"/>
            <w:szCs w:val="24"/>
            <w:u w:val="single"/>
            <w:lang w:eastAsia="lv-LV" w:bidi="ar-QA"/>
          </w:rPr>
          <w:t>www.rezeknesnovads.lv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sz w:val="24"/>
          <w:szCs w:val="24"/>
          <w:lang w:eastAsia="lv-LV" w:bidi="ar-QA"/>
        </w:rPr>
        <w:t>un</w:t>
      </w:r>
      <w:r w:rsidRPr="00A32A00">
        <w:rPr>
          <w:rFonts w:ascii="Times New Roman" w:eastAsia="Times New Roman" w:hAnsi="Times New Roman" w:cs="Times New Roman"/>
          <w:bCs/>
          <w:color w:val="0000FF"/>
          <w:sz w:val="24"/>
          <w:szCs w:val="24"/>
          <w:u w:val="single"/>
          <w:lang w:eastAsia="lv-LV" w:bidi="ar-QA"/>
        </w:rPr>
        <w:t xml:space="preserve"> </w:t>
      </w:r>
      <w:hyperlink r:id="rId12" w:history="1">
        <w:r w:rsidR="00A32A00" w:rsidRPr="00A32A00">
          <w:rPr>
            <w:rFonts w:ascii="Times New Roman" w:eastAsia="Times New Roman" w:hAnsi="Times New Roman" w:cs="Times New Roman"/>
            <w:bCs/>
            <w:color w:val="0000FF"/>
            <w:sz w:val="24"/>
            <w:szCs w:val="24"/>
            <w:u w:val="single"/>
            <w:lang w:eastAsia="lv-LV" w:bidi="ar-QA"/>
          </w:rPr>
          <w:t>https://izsoles.ta.gov.lv</w:t>
        </w:r>
      </w:hyperlink>
      <w:r w:rsidRPr="00A32A00">
        <w:rPr>
          <w:rFonts w:ascii="Times New Roman" w:eastAsia="Times New Roman" w:hAnsi="Times New Roman" w:cs="Times New Roman"/>
          <w:bCs/>
          <w:color w:val="0000FF"/>
          <w:sz w:val="24"/>
          <w:szCs w:val="24"/>
          <w:u w:val="single"/>
          <w:lang w:eastAsia="lv-LV" w:bidi="ar-QA"/>
        </w:rPr>
        <w:t xml:space="preserve"> </w:t>
      </w:r>
      <w:r w:rsidRPr="00A32A00">
        <w:rPr>
          <w:rFonts w:ascii="Times New Roman" w:eastAsia="Times New Roman" w:hAnsi="Times New Roman" w:cs="Times New Roman"/>
          <w:bCs/>
          <w:color w:val="000000"/>
          <w:sz w:val="24"/>
          <w:szCs w:val="24"/>
          <w:lang w:eastAsia="lv-LV" w:bidi="ar-QA"/>
        </w:rPr>
        <w:t xml:space="preserve">. </w:t>
      </w:r>
    </w:p>
    <w:p w14:paraId="0B2CBF3A" w14:textId="77777777" w:rsidR="00A32A00" w:rsidRPr="00A32A00" w:rsidRDefault="00000000" w:rsidP="00A32A00">
      <w:pPr>
        <w:pStyle w:val="Sarakstarindkopa"/>
        <w:numPr>
          <w:ilvl w:val="1"/>
          <w:numId w:val="1"/>
        </w:numPr>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lv-LV" w:bidi="ar-QA"/>
        </w:rPr>
        <w:t>Izsoles rezultātus apstiprina Rēzeknes novada dome.</w:t>
      </w:r>
    </w:p>
    <w:p w14:paraId="4EB0BB55" w14:textId="77777777" w:rsidR="00A65DF2" w:rsidRPr="00392028" w:rsidRDefault="00000000" w:rsidP="00392028">
      <w:pPr>
        <w:pStyle w:val="Sarakstarindkopa"/>
        <w:numPr>
          <w:ilvl w:val="1"/>
          <w:numId w:val="1"/>
        </w:numPr>
        <w:jc w:val="both"/>
        <w:rPr>
          <w:rFonts w:ascii="Times New Roman" w:eastAsia="Times New Roman" w:hAnsi="Times New Roman" w:cs="Times New Roman"/>
          <w:bCs/>
          <w:sz w:val="24"/>
          <w:szCs w:val="24"/>
          <w:lang w:eastAsia="lv-LV" w:bidi="ar-QA"/>
        </w:rPr>
      </w:pPr>
      <w:r w:rsidRPr="00A32A00">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14:paraId="6D0F8C9C" w14:textId="77777777" w:rsidR="00A65DF2" w:rsidRPr="00A65DF2" w:rsidRDefault="00000000" w:rsidP="00A65DF2">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14:paraId="0892299F" w14:textId="77777777" w:rsidR="00A65DF2" w:rsidRPr="005414AD" w:rsidRDefault="00000000" w:rsidP="00A65DF2">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2D4710">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6D00B5" w:rsidRPr="006D00B5">
        <w:rPr>
          <w:rFonts w:ascii="Times New Roman" w:eastAsia="Times New Roman" w:hAnsi="Times New Roman" w:cs="Times New Roman"/>
          <w:bCs/>
          <w:color w:val="000000"/>
          <w:sz w:val="24"/>
          <w:szCs w:val="24"/>
          <w:lang w:eastAsia="lv-LV" w:bidi="ar-QA"/>
        </w:rPr>
        <w:t xml:space="preserve">“Ceļmala 1” </w:t>
      </w:r>
      <w:r w:rsidR="00B26F33">
        <w:rPr>
          <w:rFonts w:ascii="Times New Roman" w:eastAsia="Times New Roman" w:hAnsi="Times New Roman" w:cs="Times New Roman"/>
          <w:bCs/>
          <w:color w:val="000000"/>
          <w:sz w:val="24"/>
          <w:szCs w:val="24"/>
          <w:lang w:eastAsia="lv-LV" w:bidi="ar-QA"/>
        </w:rPr>
        <w:t xml:space="preserve">- </w:t>
      </w:r>
      <w:r w:rsidR="006D00B5" w:rsidRPr="006D00B5">
        <w:rPr>
          <w:rFonts w:ascii="Times New Roman" w:eastAsia="Times New Roman" w:hAnsi="Times New Roman" w:cs="Times New Roman"/>
          <w:bCs/>
          <w:color w:val="000000"/>
          <w:sz w:val="24"/>
          <w:szCs w:val="24"/>
          <w:lang w:eastAsia="lv-LV" w:bidi="ar-QA"/>
        </w:rPr>
        <w:t>8, Marientāl</w:t>
      </w:r>
      <w:r w:rsidR="00512562">
        <w:rPr>
          <w:rFonts w:ascii="Times New Roman" w:eastAsia="Times New Roman" w:hAnsi="Times New Roman" w:cs="Times New Roman"/>
          <w:bCs/>
          <w:color w:val="000000"/>
          <w:sz w:val="24"/>
          <w:szCs w:val="24"/>
          <w:lang w:eastAsia="lv-LV" w:bidi="ar-QA"/>
        </w:rPr>
        <w:t>ē</w:t>
      </w:r>
      <w:r w:rsidR="006D00B5" w:rsidRPr="006D00B5">
        <w:rPr>
          <w:rFonts w:ascii="Times New Roman" w:eastAsia="Times New Roman" w:hAnsi="Times New Roman" w:cs="Times New Roman"/>
          <w:bCs/>
          <w:color w:val="000000"/>
          <w:sz w:val="24"/>
          <w:szCs w:val="24"/>
          <w:lang w:eastAsia="lv-LV" w:bidi="ar-QA"/>
        </w:rPr>
        <w:t>, Bērzgales pagast</w:t>
      </w:r>
      <w:r w:rsidR="00512562">
        <w:rPr>
          <w:rFonts w:ascii="Times New Roman" w:eastAsia="Times New Roman" w:hAnsi="Times New Roman" w:cs="Times New Roman"/>
          <w:bCs/>
          <w:color w:val="000000"/>
          <w:sz w:val="24"/>
          <w:szCs w:val="24"/>
          <w:lang w:eastAsia="lv-LV" w:bidi="ar-QA"/>
        </w:rPr>
        <w:t>ā</w:t>
      </w:r>
      <w:r w:rsidR="006D00B5" w:rsidRPr="006D00B5">
        <w:rPr>
          <w:rFonts w:ascii="Times New Roman" w:eastAsia="Times New Roman" w:hAnsi="Times New Roman" w:cs="Times New Roman"/>
          <w:bCs/>
          <w:color w:val="000000"/>
          <w:sz w:val="24"/>
          <w:szCs w:val="24"/>
          <w:lang w:eastAsia="lv-LV" w:bidi="ar-QA"/>
        </w:rPr>
        <w:t>, Rēzeknes novad</w:t>
      </w:r>
      <w:r w:rsidR="00512562">
        <w:rPr>
          <w:rFonts w:ascii="Times New Roman" w:eastAsia="Times New Roman" w:hAnsi="Times New Roman" w:cs="Times New Roman"/>
          <w:bCs/>
          <w:color w:val="000000"/>
          <w:sz w:val="24"/>
          <w:szCs w:val="24"/>
          <w:lang w:eastAsia="lv-LV" w:bidi="ar-QA"/>
        </w:rPr>
        <w:t>ā</w:t>
      </w:r>
      <w:r w:rsidR="006D00B5" w:rsidRPr="006D00B5">
        <w:rPr>
          <w:rFonts w:ascii="Times New Roman" w:eastAsia="Times New Roman" w:hAnsi="Times New Roman" w:cs="Times New Roman"/>
          <w:bCs/>
          <w:color w:val="000000"/>
          <w:sz w:val="24"/>
          <w:szCs w:val="24"/>
          <w:lang w:eastAsia="lv-LV" w:bidi="ar-QA"/>
        </w:rPr>
        <w:t>, kadastra Nr. 7844 900 0082</w:t>
      </w:r>
      <w:r w:rsidRPr="00A65DF2">
        <w:rPr>
          <w:rFonts w:ascii="Times New Roman" w:eastAsia="Times New Roman" w:hAnsi="Times New Roman" w:cs="Times New Roman"/>
          <w:bCs/>
          <w:color w:val="000000"/>
          <w:sz w:val="24"/>
          <w:szCs w:val="24"/>
          <w:lang w:eastAsia="lv-LV" w:bidi="ar-QA"/>
        </w:rPr>
        <w:t xml:space="preserve">, </w:t>
      </w:r>
      <w:r w:rsidR="000D248E" w:rsidRPr="000D248E">
        <w:rPr>
          <w:rFonts w:ascii="Times New Roman" w:eastAsia="Times New Roman" w:hAnsi="Times New Roman" w:cs="Times New Roman"/>
          <w:bCs/>
          <w:color w:val="000000"/>
          <w:sz w:val="24"/>
          <w:szCs w:val="24"/>
          <w:lang w:eastAsia="lv-LV" w:bidi="ar-QA"/>
        </w:rPr>
        <w:t xml:space="preserve">ar kopējo platību </w:t>
      </w:r>
      <w:r w:rsidR="00F815B6">
        <w:rPr>
          <w:rFonts w:ascii="Times New Roman" w:eastAsia="Times New Roman" w:hAnsi="Times New Roman" w:cs="Times New Roman"/>
          <w:bCs/>
          <w:color w:val="000000"/>
          <w:sz w:val="24"/>
          <w:szCs w:val="24"/>
          <w:lang w:eastAsia="lv-LV" w:bidi="ar-QA"/>
        </w:rPr>
        <w:t>41</w:t>
      </w:r>
      <w:r w:rsidR="00554979">
        <w:rPr>
          <w:rFonts w:ascii="Times New Roman" w:eastAsia="Times New Roman" w:hAnsi="Times New Roman" w:cs="Times New Roman"/>
          <w:bCs/>
          <w:color w:val="000000"/>
          <w:sz w:val="24"/>
          <w:szCs w:val="24"/>
          <w:lang w:eastAsia="lv-LV" w:bidi="ar-QA"/>
        </w:rPr>
        <w:t>,</w:t>
      </w:r>
      <w:r w:rsidR="006D00B5">
        <w:rPr>
          <w:rFonts w:ascii="Times New Roman" w:eastAsia="Times New Roman" w:hAnsi="Times New Roman" w:cs="Times New Roman"/>
          <w:bCs/>
          <w:color w:val="000000"/>
          <w:sz w:val="24"/>
          <w:szCs w:val="24"/>
          <w:lang w:eastAsia="lv-LV" w:bidi="ar-QA"/>
        </w:rPr>
        <w:t>6</w:t>
      </w:r>
      <w:r w:rsidR="002D4710">
        <w:rPr>
          <w:rFonts w:ascii="Times New Roman" w:eastAsia="Times New Roman" w:hAnsi="Times New Roman" w:cs="Times New Roman"/>
          <w:bCs/>
          <w:color w:val="000000"/>
          <w:sz w:val="24"/>
          <w:szCs w:val="24"/>
          <w:lang w:eastAsia="lv-LV" w:bidi="ar-QA"/>
        </w:rPr>
        <w:t xml:space="preserve"> </w:t>
      </w:r>
      <w:r w:rsidR="000D248E" w:rsidRPr="000D248E">
        <w:rPr>
          <w:rFonts w:ascii="Times New Roman" w:eastAsia="Times New Roman" w:hAnsi="Times New Roman" w:cs="Times New Roman"/>
          <w:bCs/>
          <w:color w:val="000000"/>
          <w:sz w:val="24"/>
          <w:szCs w:val="24"/>
          <w:lang w:eastAsia="lv-LV" w:bidi="ar-QA"/>
        </w:rPr>
        <w:t>m</w:t>
      </w:r>
      <w:r w:rsidR="000D248E" w:rsidRPr="002D4710">
        <w:rPr>
          <w:rFonts w:ascii="Times New Roman" w:eastAsia="Times New Roman" w:hAnsi="Times New Roman" w:cs="Times New Roman"/>
          <w:bCs/>
          <w:color w:val="000000"/>
          <w:sz w:val="24"/>
          <w:szCs w:val="24"/>
          <w:vertAlign w:val="superscript"/>
          <w:lang w:eastAsia="lv-LV" w:bidi="ar-QA"/>
        </w:rPr>
        <w:t>2</w:t>
      </w:r>
      <w:r w:rsidR="005414AD">
        <w:rPr>
          <w:rFonts w:ascii="Times New Roman" w:eastAsia="Times New Roman" w:hAnsi="Times New Roman" w:cs="Times New Roman"/>
          <w:bCs/>
          <w:color w:val="000000"/>
          <w:sz w:val="24"/>
          <w:szCs w:val="24"/>
          <w:lang w:eastAsia="lv-LV" w:bidi="ar-QA"/>
        </w:rPr>
        <w:t>.</w:t>
      </w:r>
    </w:p>
    <w:p w14:paraId="6A53706E" w14:textId="77777777" w:rsidR="00A65DF2" w:rsidRDefault="00000000" w:rsidP="00392028">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i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Pr="00A65DF2">
        <w:rPr>
          <w:rFonts w:ascii="Times New Roman" w:eastAsia="Times New Roman" w:hAnsi="Times New Roman" w:cs="Times New Roman"/>
          <w:bCs/>
          <w:sz w:val="24"/>
          <w:szCs w:val="24"/>
          <w:lang w:eastAsia="lv-LV" w:bidi="ar-QA"/>
        </w:rPr>
        <w:t xml:space="preserve">Rēzeknes zemesgrāmatu nodaļā, </w:t>
      </w:r>
      <w:r w:rsidR="006D00B5" w:rsidRPr="006D00B5">
        <w:rPr>
          <w:rFonts w:ascii="Times New Roman" w:eastAsia="Times New Roman" w:hAnsi="Times New Roman" w:cs="Times New Roman"/>
          <w:bCs/>
          <w:sz w:val="24"/>
          <w:szCs w:val="24"/>
          <w:lang w:eastAsia="lv-LV" w:bidi="ar-QA"/>
        </w:rPr>
        <w:t>Bērzgales</w:t>
      </w:r>
      <w:r w:rsidR="00170D86">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6D00B5">
        <w:rPr>
          <w:rFonts w:ascii="Times New Roman" w:eastAsia="Times New Roman" w:hAnsi="Times New Roman" w:cs="Times New Roman"/>
          <w:bCs/>
          <w:iCs/>
          <w:sz w:val="24"/>
          <w:szCs w:val="24"/>
          <w:lang w:eastAsia="lv-LV" w:bidi="ar-QA"/>
        </w:rPr>
        <w:t xml:space="preserve"> 1000004301718</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4D4C72">
        <w:rPr>
          <w:rFonts w:ascii="Times New Roman" w:eastAsia="Times New Roman" w:hAnsi="Times New Roman" w:cs="Times New Roman"/>
          <w:bCs/>
          <w:sz w:val="24"/>
          <w:szCs w:val="24"/>
          <w:lang w:eastAsia="lv-LV" w:bidi="ar-QA"/>
        </w:rPr>
        <w:t>ses</w:t>
      </w:r>
      <w:r w:rsidR="00F815B6" w:rsidRPr="00F815B6">
        <w:t xml:space="preserve"> </w:t>
      </w:r>
      <w:r w:rsidR="00B26F33">
        <w:rPr>
          <w:rFonts w:ascii="Times New Roman" w:eastAsia="Times New Roman" w:hAnsi="Times New Roman" w:cs="Times New Roman"/>
          <w:bCs/>
          <w:sz w:val="24"/>
          <w:szCs w:val="24"/>
          <w:lang w:eastAsia="lv-LV" w:bidi="ar-QA"/>
        </w:rPr>
        <w:t>Elīnas Volikas</w:t>
      </w:r>
      <w:r w:rsidR="00F815B6" w:rsidRPr="00F815B6">
        <w:rPr>
          <w:rFonts w:ascii="Times New Roman" w:eastAsia="Times New Roman" w:hAnsi="Times New Roman" w:cs="Times New Roman"/>
          <w:bCs/>
          <w:sz w:val="24"/>
          <w:szCs w:val="24"/>
          <w:lang w:eastAsia="lv-LV" w:bidi="ar-QA"/>
        </w:rPr>
        <w:t xml:space="preserve"> </w:t>
      </w:r>
      <w:r w:rsidRPr="00A65DF2">
        <w:rPr>
          <w:rFonts w:ascii="Times New Roman" w:eastAsia="Times New Roman" w:hAnsi="Times New Roman" w:cs="Times New Roman"/>
          <w:bCs/>
          <w:color w:val="000000"/>
          <w:sz w:val="24"/>
          <w:szCs w:val="24"/>
          <w:lang w:eastAsia="lv-LV" w:bidi="ar-QA"/>
        </w:rPr>
        <w:t>202</w:t>
      </w:r>
      <w:r w:rsidR="00F815B6">
        <w:rPr>
          <w:rFonts w:ascii="Times New Roman" w:eastAsia="Times New Roman" w:hAnsi="Times New Roman" w:cs="Times New Roman"/>
          <w:bCs/>
          <w:color w:val="000000"/>
          <w:sz w:val="24"/>
          <w:szCs w:val="24"/>
          <w:lang w:eastAsia="lv-LV" w:bidi="ar-QA"/>
        </w:rPr>
        <w:t>4</w:t>
      </w:r>
      <w:r w:rsidRPr="00A65DF2">
        <w:rPr>
          <w:rFonts w:ascii="Times New Roman" w:eastAsia="Times New Roman" w:hAnsi="Times New Roman" w:cs="Times New Roman"/>
          <w:bCs/>
          <w:color w:val="000000"/>
          <w:sz w:val="24"/>
          <w:szCs w:val="24"/>
          <w:lang w:eastAsia="lv-LV" w:bidi="ar-QA"/>
        </w:rPr>
        <w:t xml:space="preserve">.gada </w:t>
      </w:r>
      <w:r w:rsidR="00B26F33">
        <w:rPr>
          <w:rFonts w:ascii="Times New Roman" w:eastAsia="Times New Roman" w:hAnsi="Times New Roman" w:cs="Times New Roman"/>
          <w:bCs/>
          <w:color w:val="000000"/>
          <w:sz w:val="24"/>
          <w:szCs w:val="24"/>
          <w:lang w:eastAsia="lv-LV" w:bidi="ar-QA"/>
        </w:rPr>
        <w:t>1</w:t>
      </w:r>
      <w:r w:rsidR="00F815B6">
        <w:rPr>
          <w:rFonts w:ascii="Times New Roman" w:eastAsia="Times New Roman" w:hAnsi="Times New Roman" w:cs="Times New Roman"/>
          <w:bCs/>
          <w:color w:val="000000"/>
          <w:sz w:val="24"/>
          <w:szCs w:val="24"/>
          <w:lang w:eastAsia="lv-LV" w:bidi="ar-QA"/>
        </w:rPr>
        <w:t>3</w:t>
      </w:r>
      <w:r w:rsidR="00170D86">
        <w:rPr>
          <w:rFonts w:ascii="Times New Roman" w:eastAsia="Times New Roman" w:hAnsi="Times New Roman" w:cs="Times New Roman"/>
          <w:bCs/>
          <w:color w:val="000000"/>
          <w:sz w:val="24"/>
          <w:szCs w:val="24"/>
          <w:lang w:eastAsia="lv-LV" w:bidi="ar-QA"/>
        </w:rPr>
        <w:t>.</w:t>
      </w:r>
      <w:r w:rsidR="00B26F33">
        <w:rPr>
          <w:rFonts w:ascii="Times New Roman" w:eastAsia="Times New Roman" w:hAnsi="Times New Roman" w:cs="Times New Roman"/>
          <w:bCs/>
          <w:color w:val="000000"/>
          <w:sz w:val="24"/>
          <w:szCs w:val="24"/>
          <w:lang w:eastAsia="lv-LV" w:bidi="ar-QA"/>
        </w:rPr>
        <w:t>decembra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w:t>
      </w:r>
      <w:r w:rsidR="00F815B6" w:rsidRPr="00F815B6">
        <w:t xml:space="preserve"> </w:t>
      </w:r>
      <w:r w:rsidR="00F815B6" w:rsidRPr="00F815B6">
        <w:rPr>
          <w:rFonts w:ascii="Times New Roman" w:eastAsia="Times New Roman" w:hAnsi="Times New Roman" w:cs="Times New Roman"/>
          <w:bCs/>
          <w:iCs/>
          <w:color w:val="000000"/>
          <w:sz w:val="24"/>
          <w:szCs w:val="24"/>
          <w:lang w:eastAsia="lv-LV" w:bidi="ar-QA"/>
        </w:rPr>
        <w:t>30000</w:t>
      </w:r>
      <w:r w:rsidR="00B26F33">
        <w:rPr>
          <w:rFonts w:ascii="Times New Roman" w:eastAsia="Times New Roman" w:hAnsi="Times New Roman" w:cs="Times New Roman"/>
          <w:bCs/>
          <w:iCs/>
          <w:color w:val="000000"/>
          <w:sz w:val="24"/>
          <w:szCs w:val="24"/>
          <w:lang w:eastAsia="lv-LV" w:bidi="ar-QA"/>
        </w:rPr>
        <w:t>8078116</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14:paraId="1E0D2A98" w14:textId="77777777" w:rsidR="00E93F01" w:rsidRPr="00A65DF2" w:rsidRDefault="00E93F01" w:rsidP="00E93F01">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lv-LV" w:bidi="ar-QA"/>
        </w:rPr>
      </w:pPr>
    </w:p>
    <w:p w14:paraId="7A27BBA4" w14:textId="77777777" w:rsidR="00A65DF2" w:rsidRPr="00A65DF2" w:rsidRDefault="00000000" w:rsidP="00A65DF2">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14:paraId="61568C25"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14:paraId="504B5429" w14:textId="77777777" w:rsid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14:paraId="74E8983C" w14:textId="77777777" w:rsidR="00410F37" w:rsidRPr="00215480" w:rsidRDefault="00000000" w:rsidP="00410F37">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14:paraId="1A2532DB" w14:textId="77777777" w:rsidR="00A65DF2" w:rsidRPr="00A65DF2" w:rsidRDefault="00A65DF2" w:rsidP="00410F37">
      <w:pPr>
        <w:suppressAutoHyphens/>
        <w:spacing w:after="0" w:line="240" w:lineRule="auto"/>
        <w:rPr>
          <w:rFonts w:ascii="Times New Roman" w:eastAsia="Times New Roman" w:hAnsi="Times New Roman" w:cs="Times New Roman"/>
          <w:bCs/>
          <w:color w:val="000000"/>
          <w:sz w:val="24"/>
          <w:szCs w:val="24"/>
          <w:lang w:eastAsia="lv-LV" w:bidi="ar-QA"/>
        </w:rPr>
      </w:pPr>
    </w:p>
    <w:p w14:paraId="201CB52E" w14:textId="77777777" w:rsidR="006C1471" w:rsidRPr="00410F37" w:rsidRDefault="00000000" w:rsidP="00410F3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14:paraId="085F7357"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2D4710">
        <w:rPr>
          <w:rFonts w:ascii="Times New Roman" w:eastAsia="Times New Roman" w:hAnsi="Times New Roman" w:cs="Times New Roman"/>
          <w:sz w:val="24"/>
          <w:szCs w:val="24"/>
          <w:lang w:eastAsia="lv-LV"/>
        </w:rPr>
        <w:t xml:space="preserve">notiek </w:t>
      </w:r>
      <w:bookmarkStart w:id="2" w:name="_Hlk42890522"/>
      <w:r w:rsidR="007E30D3" w:rsidRPr="002D4710">
        <w:rPr>
          <w:rFonts w:ascii="Times New Roman" w:hAnsi="Times New Roman" w:cs="Times New Roman"/>
          <w:sz w:val="24"/>
          <w:szCs w:val="24"/>
        </w:rPr>
        <w:t>no 202</w:t>
      </w:r>
      <w:r w:rsidR="00F815B6">
        <w:rPr>
          <w:rFonts w:ascii="Times New Roman" w:hAnsi="Times New Roman" w:cs="Times New Roman"/>
          <w:sz w:val="24"/>
          <w:szCs w:val="24"/>
        </w:rPr>
        <w:t>6</w:t>
      </w:r>
      <w:r w:rsidR="007E30D3" w:rsidRPr="002D4710">
        <w:rPr>
          <w:rFonts w:ascii="Times New Roman" w:hAnsi="Times New Roman" w:cs="Times New Roman"/>
          <w:sz w:val="24"/>
          <w:szCs w:val="24"/>
        </w:rPr>
        <w:t>.</w:t>
      </w:r>
      <w:r w:rsidR="007E30D3" w:rsidRPr="00410F37">
        <w:rPr>
          <w:rFonts w:ascii="Times New Roman" w:hAnsi="Times New Roman" w:cs="Times New Roman"/>
          <w:sz w:val="24"/>
          <w:szCs w:val="24"/>
        </w:rPr>
        <w:t xml:space="preserve">gada </w:t>
      </w:r>
      <w:r w:rsidR="00512562">
        <w:rPr>
          <w:rFonts w:ascii="Times New Roman" w:hAnsi="Times New Roman" w:cs="Times New Roman"/>
          <w:sz w:val="24"/>
          <w:szCs w:val="24"/>
        </w:rPr>
        <w:t>16</w:t>
      </w:r>
      <w:r w:rsidR="00F815B6" w:rsidRPr="00410F37">
        <w:rPr>
          <w:rFonts w:ascii="Times New Roman" w:hAnsi="Times New Roman" w:cs="Times New Roman"/>
          <w:sz w:val="24"/>
          <w:szCs w:val="24"/>
        </w:rPr>
        <w:t>.marta</w:t>
      </w:r>
      <w:r w:rsidR="007E30D3" w:rsidRPr="00410F37">
        <w:rPr>
          <w:rFonts w:ascii="Times New Roman" w:hAnsi="Times New Roman" w:cs="Times New Roman"/>
          <w:sz w:val="24"/>
          <w:szCs w:val="24"/>
        </w:rPr>
        <w:t xml:space="preserve"> plkst. 13:00 līdz 202</w:t>
      </w:r>
      <w:r w:rsidR="00F815B6" w:rsidRPr="00410F37">
        <w:rPr>
          <w:rFonts w:ascii="Times New Roman" w:hAnsi="Times New Roman" w:cs="Times New Roman"/>
          <w:sz w:val="24"/>
          <w:szCs w:val="24"/>
        </w:rPr>
        <w:t>6</w:t>
      </w:r>
      <w:r w:rsidR="007E30D3" w:rsidRPr="00410F37">
        <w:rPr>
          <w:rFonts w:ascii="Times New Roman" w:hAnsi="Times New Roman" w:cs="Times New Roman"/>
          <w:sz w:val="24"/>
          <w:szCs w:val="24"/>
        </w:rPr>
        <w:t xml:space="preserve">.gada </w:t>
      </w:r>
      <w:r w:rsidR="00B26F33">
        <w:rPr>
          <w:rFonts w:ascii="Times New Roman" w:hAnsi="Times New Roman" w:cs="Times New Roman"/>
          <w:sz w:val="24"/>
          <w:szCs w:val="24"/>
        </w:rPr>
        <w:t xml:space="preserve"> </w:t>
      </w:r>
      <w:r w:rsidR="00512562">
        <w:rPr>
          <w:rFonts w:ascii="Times New Roman" w:hAnsi="Times New Roman" w:cs="Times New Roman"/>
          <w:sz w:val="24"/>
          <w:szCs w:val="24"/>
        </w:rPr>
        <w:t>5</w:t>
      </w:r>
      <w:r w:rsidR="00410F37">
        <w:rPr>
          <w:rFonts w:ascii="Times New Roman" w:hAnsi="Times New Roman" w:cs="Times New Roman"/>
          <w:sz w:val="24"/>
          <w:szCs w:val="24"/>
        </w:rPr>
        <w:t>.</w:t>
      </w:r>
      <w:r w:rsidR="00B26F33">
        <w:rPr>
          <w:rFonts w:ascii="Times New Roman" w:hAnsi="Times New Roman" w:cs="Times New Roman"/>
          <w:sz w:val="24"/>
          <w:szCs w:val="24"/>
        </w:rPr>
        <w:t>aprīlim</w:t>
      </w:r>
      <w:r w:rsidR="00333BE5" w:rsidRPr="00410F37">
        <w:rPr>
          <w:rFonts w:ascii="Times New Roman" w:hAnsi="Times New Roman" w:cs="Times New Roman"/>
          <w:sz w:val="24"/>
          <w:szCs w:val="24"/>
        </w:rPr>
        <w:t xml:space="preserve"> </w:t>
      </w:r>
      <w:r w:rsidR="007E30D3" w:rsidRPr="00410F37">
        <w:rPr>
          <w:rFonts w:ascii="Times New Roman" w:hAnsi="Times New Roman" w:cs="Times New Roman"/>
          <w:sz w:val="24"/>
          <w:szCs w:val="24"/>
        </w:rPr>
        <w:t xml:space="preserve">plkst.23:59 </w:t>
      </w:r>
      <w:r w:rsidRPr="00410F37">
        <w:rPr>
          <w:rFonts w:ascii="Times New Roman" w:eastAsia="Times New Roman" w:hAnsi="Times New Roman" w:cs="Times New Roman"/>
          <w:sz w:val="24"/>
          <w:szCs w:val="24"/>
          <w:lang w:eastAsia="lv-LV"/>
        </w:rPr>
        <w:t xml:space="preserve">elektronisko </w:t>
      </w:r>
      <w:r w:rsidRPr="00A65DF2">
        <w:rPr>
          <w:rFonts w:ascii="Times New Roman" w:eastAsia="Times New Roman" w:hAnsi="Times New Roman" w:cs="Times New Roman"/>
          <w:sz w:val="24"/>
          <w:szCs w:val="24"/>
          <w:lang w:eastAsia="lv-LV"/>
        </w:rPr>
        <w:t>izsoļ</w:t>
      </w:r>
      <w:r w:rsidRPr="00A65DF2">
        <w:rPr>
          <w:rFonts w:ascii="Times New Roman" w:eastAsia="Times New Roman" w:hAnsi="Times New Roman" w:cs="Times New Roman"/>
          <w:color w:val="000000"/>
          <w:sz w:val="24"/>
          <w:szCs w:val="24"/>
          <w:lang w:eastAsia="lv-LV"/>
        </w:rPr>
        <w:t xml:space="preserve">u vietnē </w:t>
      </w:r>
      <w:bookmarkEnd w:id="2"/>
      <w:r w:rsidR="00A65DF2">
        <w:fldChar w:fldCharType="begin"/>
      </w:r>
      <w:r w:rsidR="00A65DF2">
        <w:instrText>HYPERLINK "https://izsoles.ta.gov.lv"</w:instrText>
      </w:r>
      <w:r w:rsidR="00A65DF2">
        <w:fldChar w:fldCharType="separate"/>
      </w:r>
      <w:r w:rsidR="00A65DF2" w:rsidRPr="00A65DF2">
        <w:rPr>
          <w:rFonts w:ascii="Times New Roman" w:eastAsia="Times New Roman" w:hAnsi="Times New Roman" w:cs="Times New Roman"/>
          <w:color w:val="0000FF"/>
          <w:sz w:val="24"/>
          <w:szCs w:val="24"/>
          <w:u w:val="single"/>
          <w:lang w:eastAsia="lv-LV"/>
        </w:rPr>
        <w:t>https://izsoles.ta.gov.lv</w:t>
      </w:r>
      <w:r w:rsidR="00A65DF2">
        <w:fldChar w:fldCharType="end"/>
      </w:r>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3" w:history="1">
        <w:r w:rsidR="00A65DF2"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14:paraId="50D88AF9"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14" w:history="1">
        <w:r w:rsidR="00A65DF2"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14:paraId="1E585F68" w14:textId="77777777" w:rsidR="00A65DF2" w:rsidRPr="00A65DF2" w:rsidRDefault="00000000" w:rsidP="00A65DF2">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14:paraId="3F50D04E"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14:paraId="1A540AAB"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14:paraId="2529FCCB"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14:paraId="56D3B3D6"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14:paraId="12A70C82"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14:paraId="2D97A30E"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14:paraId="2D572308" w14:textId="77777777" w:rsidR="00A65DF2" w:rsidRPr="00A65DF2" w:rsidRDefault="00000000" w:rsidP="00A65DF2">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14:paraId="02E7C6AC" w14:textId="77777777" w:rsidR="00A65DF2" w:rsidRPr="00A65DF2" w:rsidRDefault="00000000" w:rsidP="00A65DF2">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14:paraId="10BD6305" w14:textId="77777777" w:rsidR="00A65DF2" w:rsidRPr="00A65DF2" w:rsidRDefault="00000000" w:rsidP="00A65DF2">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14:paraId="4C8C6294" w14:textId="77777777" w:rsidR="00A65DF2" w:rsidRPr="00A65DF2" w:rsidRDefault="00000000" w:rsidP="00A65DF2">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14:paraId="40AE953E"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14:paraId="04A03E53"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14:paraId="12839E9E"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E68CA2B"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14:paraId="7520CB5B" w14:textId="77777777" w:rsidR="00A65DF2" w:rsidRPr="00A65DF2" w:rsidRDefault="00000000" w:rsidP="00A65DF2">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14:paraId="062645F1"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14:paraId="0555E6FA"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A65DF2"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14:paraId="4B8AAFAE"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2827C28"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14:paraId="02E1CB20"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Informāciju par autorizēšanu dalībai izsolē izsoles rīkotājs reģistrētam lietotājam nosūta elektroniski uz elektronisko izsoļu vietnē reģistrētam lietotājam izveidoto kontu.</w:t>
      </w:r>
    </w:p>
    <w:p w14:paraId="2B3A2DC5"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14:paraId="71FA994F"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14:paraId="35D86C21" w14:textId="77777777" w:rsidR="00A65DF2" w:rsidRPr="00A65DF2" w:rsidRDefault="00000000"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14:paraId="4AB8EE5A" w14:textId="77777777" w:rsidR="00A65DF2" w:rsidRPr="00A65DF2" w:rsidRDefault="00000000"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14:paraId="339CCDA9" w14:textId="77777777" w:rsidR="00A65DF2" w:rsidRPr="00A65DF2" w:rsidRDefault="00000000"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14:paraId="218A9381" w14:textId="77777777" w:rsidR="00A65DF2" w:rsidRPr="00A65DF2" w:rsidRDefault="00000000" w:rsidP="00A65DF2">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14:paraId="5C497DCC" w14:textId="77777777" w:rsidR="00A65DF2" w:rsidRPr="00A65DF2" w:rsidRDefault="00000000" w:rsidP="00A65DF2">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14:paraId="0A6BF552" w14:textId="77777777" w:rsidR="00A65DF2" w:rsidRPr="00A65DF2" w:rsidRDefault="00000000" w:rsidP="00A65DF2">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2D4710">
        <w:rPr>
          <w:rFonts w:ascii="Times New Roman" w:eastAsia="Times New Roman" w:hAnsi="Times New Roman" w:cs="Times New Roman"/>
          <w:bCs/>
          <w:sz w:val="24"/>
          <w:szCs w:val="24"/>
          <w:lang w:eastAsia="lv-LV"/>
        </w:rPr>
        <w:t xml:space="preserve">iestādes </w:t>
      </w:r>
      <w:r w:rsidR="00F815B6">
        <w:rPr>
          <w:rFonts w:ascii="Times New Roman" w:eastAsia="Times New Roman" w:hAnsi="Times New Roman" w:cs="Times New Roman"/>
          <w:bCs/>
          <w:sz w:val="24"/>
          <w:szCs w:val="24"/>
          <w:lang w:eastAsia="lv-LV"/>
        </w:rPr>
        <w:t>“N</w:t>
      </w:r>
      <w:r w:rsidR="00170D86">
        <w:rPr>
          <w:rFonts w:ascii="Times New Roman" w:eastAsia="Times New Roman" w:hAnsi="Times New Roman" w:cs="Times New Roman"/>
          <w:bCs/>
          <w:sz w:val="24"/>
          <w:szCs w:val="24"/>
          <w:lang w:eastAsia="lv-LV"/>
        </w:rPr>
        <w:t>a</w:t>
      </w:r>
      <w:r w:rsidR="00F815B6">
        <w:rPr>
          <w:rFonts w:ascii="Times New Roman" w:eastAsia="Times New Roman" w:hAnsi="Times New Roman" w:cs="Times New Roman"/>
          <w:bCs/>
          <w:sz w:val="24"/>
          <w:szCs w:val="24"/>
          <w:lang w:eastAsia="lv-LV"/>
        </w:rPr>
        <w:t>utrēnu</w:t>
      </w:r>
      <w:r w:rsidRPr="00A65DF2">
        <w:rPr>
          <w:rFonts w:ascii="Times New Roman" w:eastAsia="Times New Roman" w:hAnsi="Times New Roman" w:cs="Times New Roman"/>
          <w:bCs/>
          <w:sz w:val="24"/>
          <w:szCs w:val="24"/>
          <w:lang w:eastAsia="lv-LV"/>
        </w:rPr>
        <w:t xml:space="preserve"> apvienības pārvaldes</w:t>
      </w:r>
      <w:r w:rsidR="002D4710">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170D86">
        <w:rPr>
          <w:rFonts w:ascii="Times New Roman" w:eastAsia="Times New Roman" w:hAnsi="Times New Roman" w:cs="Times New Roman"/>
          <w:bCs/>
          <w:sz w:val="24"/>
          <w:szCs w:val="24"/>
          <w:lang w:eastAsia="lv-LV"/>
        </w:rPr>
        <w:t>2</w:t>
      </w:r>
      <w:r w:rsidR="007949B4">
        <w:rPr>
          <w:rFonts w:ascii="Times New Roman" w:eastAsia="Times New Roman" w:hAnsi="Times New Roman" w:cs="Times New Roman"/>
          <w:bCs/>
          <w:sz w:val="24"/>
          <w:szCs w:val="24"/>
          <w:lang w:eastAsia="lv-LV"/>
        </w:rPr>
        <w:t>9203135</w:t>
      </w:r>
      <w:r w:rsidRPr="00A65DF2">
        <w:rPr>
          <w:rFonts w:ascii="Times New Roman" w:eastAsia="Times New Roman" w:hAnsi="Times New Roman" w:cs="Times New Roman"/>
          <w:bCs/>
          <w:sz w:val="24"/>
          <w:szCs w:val="24"/>
          <w:lang w:eastAsia="lv-LV"/>
        </w:rPr>
        <w:t xml:space="preserve">. </w:t>
      </w:r>
    </w:p>
    <w:p w14:paraId="6AAF0814" w14:textId="77777777" w:rsidR="00A65DF2" w:rsidRPr="00A65DF2" w:rsidRDefault="00A65DF2" w:rsidP="00A65DF2">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14:paraId="57D5D76F" w14:textId="77777777" w:rsidR="00A65DF2" w:rsidRPr="00A65DF2" w:rsidRDefault="00000000"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14:paraId="41B693F1" w14:textId="77777777" w:rsidR="007E30D3" w:rsidRPr="00410F37" w:rsidRDefault="00000000" w:rsidP="007E30D3">
      <w:pPr>
        <w:pStyle w:val="Default"/>
        <w:numPr>
          <w:ilvl w:val="1"/>
          <w:numId w:val="2"/>
        </w:numPr>
        <w:jc w:val="both"/>
        <w:rPr>
          <w:color w:val="auto"/>
        </w:rPr>
      </w:pPr>
      <w:r w:rsidRPr="007E30D3">
        <w:t xml:space="preserve">Izsole sākas elektronisko izsoļu vietnē </w:t>
      </w:r>
      <w:hyperlink r:id="rId16" w:history="1">
        <w:r w:rsidR="007E30D3" w:rsidRPr="007E30D3">
          <w:rPr>
            <w:color w:val="0000FF"/>
            <w:u w:val="single"/>
          </w:rPr>
          <w:t>https://izsoles.ta.gov.lv</w:t>
        </w:r>
      </w:hyperlink>
      <w:r w:rsidRPr="007E30D3">
        <w:t xml:space="preserve"> </w:t>
      </w:r>
      <w:r w:rsidRPr="00410F37">
        <w:rPr>
          <w:color w:val="auto"/>
        </w:rPr>
        <w:t>202</w:t>
      </w:r>
      <w:r w:rsidR="00F815B6" w:rsidRPr="00410F37">
        <w:rPr>
          <w:color w:val="auto"/>
        </w:rPr>
        <w:t>6</w:t>
      </w:r>
      <w:r w:rsidRPr="00410F37">
        <w:rPr>
          <w:color w:val="auto"/>
        </w:rPr>
        <w:t>.gada</w:t>
      </w:r>
      <w:r w:rsidR="00512562">
        <w:rPr>
          <w:color w:val="auto"/>
        </w:rPr>
        <w:t xml:space="preserve"> 16</w:t>
      </w:r>
      <w:r w:rsidR="00410F37" w:rsidRPr="00410F37">
        <w:rPr>
          <w:color w:val="auto"/>
        </w:rPr>
        <w:t>.</w:t>
      </w:r>
      <w:r w:rsidR="00F815B6" w:rsidRPr="00410F37">
        <w:rPr>
          <w:color w:val="auto"/>
        </w:rPr>
        <w:t>martā</w:t>
      </w:r>
      <w:r w:rsidR="004D7744" w:rsidRPr="00410F37">
        <w:rPr>
          <w:color w:val="auto"/>
        </w:rPr>
        <w:t xml:space="preserve"> </w:t>
      </w:r>
      <w:r w:rsidRPr="00410F37">
        <w:rPr>
          <w:color w:val="auto"/>
        </w:rPr>
        <w:t>plkst.13:00 un noslēdzas 202</w:t>
      </w:r>
      <w:r w:rsidR="00591280" w:rsidRPr="00410F37">
        <w:rPr>
          <w:color w:val="auto"/>
        </w:rPr>
        <w:t>6</w:t>
      </w:r>
      <w:r w:rsidRPr="00410F37">
        <w:rPr>
          <w:color w:val="auto"/>
        </w:rPr>
        <w:t xml:space="preserve">.gada </w:t>
      </w:r>
      <w:r w:rsidR="00512562">
        <w:rPr>
          <w:color w:val="auto"/>
        </w:rPr>
        <w:t>15</w:t>
      </w:r>
      <w:r w:rsidR="00410F37" w:rsidRPr="00410F37">
        <w:rPr>
          <w:color w:val="auto"/>
        </w:rPr>
        <w:t xml:space="preserve">.aprīlī </w:t>
      </w:r>
      <w:r w:rsidRPr="00410F37">
        <w:rPr>
          <w:color w:val="auto"/>
        </w:rPr>
        <w:t xml:space="preserve">plkst. 13:00. </w:t>
      </w:r>
    </w:p>
    <w:p w14:paraId="14565D7E" w14:textId="77777777" w:rsidR="00A65DF2" w:rsidRPr="007E30D3" w:rsidRDefault="00000000" w:rsidP="00BD28F1">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14:paraId="504D758D"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14:paraId="46A386B4"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p>
    <w:p w14:paraId="0A737120"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14:paraId="09C781EA"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5CFA4B5"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14:paraId="49EE7E28"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14:paraId="5D6AAC88" w14:textId="77777777" w:rsidR="00A65DF2" w:rsidRPr="00A65DF2" w:rsidRDefault="00000000" w:rsidP="00A65DF2">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lastRenderedPageBreak/>
        <w:t xml:space="preserve"> Izsole tiek atzīta par nenotikušu un nodrošinājums netiek atmaksāts nevienam no izsoles dalībniekiem, ja neviens no viņiem nav pārsolījis izsoles sākumcenu.</w:t>
      </w:r>
    </w:p>
    <w:p w14:paraId="6069BBBD" w14:textId="77777777" w:rsidR="00E947A7" w:rsidRPr="00A65DF2" w:rsidRDefault="00E947A7"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535435CC" w14:textId="77777777" w:rsidR="006C1471" w:rsidRPr="00410F37" w:rsidRDefault="00000000" w:rsidP="00410F3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14:paraId="60A0C1C7"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14:paraId="1236D400"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410F37">
        <w:rPr>
          <w:rFonts w:ascii="Times New Roman" w:eastAsia="Times New Roman" w:hAnsi="Times New Roman" w:cs="Times New Roman"/>
          <w:sz w:val="24"/>
          <w:szCs w:val="24"/>
          <w:lang w:eastAsia="lv-LV"/>
        </w:rPr>
        <w:t>dalībniekam, kurš nosolījis augstāko cenu, pēc paziņojuma saņemšanas līdz 202</w:t>
      </w:r>
      <w:r w:rsidR="00F815B6" w:rsidRPr="00410F37">
        <w:rPr>
          <w:rFonts w:ascii="Times New Roman" w:eastAsia="Times New Roman" w:hAnsi="Times New Roman" w:cs="Times New Roman"/>
          <w:sz w:val="24"/>
          <w:szCs w:val="24"/>
          <w:lang w:eastAsia="lv-LV"/>
        </w:rPr>
        <w:t>6</w:t>
      </w:r>
      <w:r w:rsidRPr="00410F37">
        <w:rPr>
          <w:rFonts w:ascii="Times New Roman" w:eastAsia="Times New Roman" w:hAnsi="Times New Roman" w:cs="Times New Roman"/>
          <w:sz w:val="24"/>
          <w:szCs w:val="24"/>
          <w:lang w:eastAsia="lv-LV"/>
        </w:rPr>
        <w:t xml:space="preserve">.gada </w:t>
      </w:r>
      <w:r w:rsidR="00512562">
        <w:rPr>
          <w:rFonts w:ascii="Times New Roman" w:eastAsia="Times New Roman" w:hAnsi="Times New Roman" w:cs="Times New Roman"/>
          <w:sz w:val="24"/>
          <w:szCs w:val="24"/>
          <w:lang w:eastAsia="lv-LV"/>
        </w:rPr>
        <w:t>4.maijam</w:t>
      </w:r>
      <w:r w:rsidR="006B448A" w:rsidRPr="00410F37">
        <w:rPr>
          <w:rFonts w:ascii="Times New Roman" w:eastAsia="Times New Roman" w:hAnsi="Times New Roman" w:cs="Times New Roman"/>
          <w:sz w:val="24"/>
          <w:szCs w:val="24"/>
          <w:lang w:eastAsia="lv-LV"/>
        </w:rPr>
        <w:t xml:space="preserve"> </w:t>
      </w:r>
      <w:r w:rsidRPr="00410F37">
        <w:rPr>
          <w:rFonts w:ascii="Times New Roman" w:eastAsia="Times New Roman" w:hAnsi="Times New Roman" w:cs="Times New Roman"/>
          <w:sz w:val="24"/>
          <w:szCs w:val="24"/>
          <w:lang w:eastAsia="lv-LV"/>
        </w:rPr>
        <w:t xml:space="preserve">jāpārskaita norādītajā kontā pirkuma summu, kas atbilst starpībai starp augstāko nosolīto cenu </w:t>
      </w:r>
      <w:r w:rsidRPr="00A65DF2">
        <w:rPr>
          <w:rFonts w:ascii="Times New Roman" w:eastAsia="Times New Roman" w:hAnsi="Times New Roman" w:cs="Times New Roman"/>
          <w:color w:val="000000"/>
          <w:sz w:val="24"/>
          <w:szCs w:val="24"/>
          <w:lang w:eastAsia="lv-LV"/>
        </w:rPr>
        <w:t xml:space="preserve">un iemaksāto nodrošinājumu. Pēc maksājumu veikšanas 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7" w:history="1">
        <w:r w:rsidR="00410F37" w:rsidRPr="00A02DA6">
          <w:rPr>
            <w:rStyle w:val="Hipersaite"/>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14:paraId="5C6FBC45"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45968CB7"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3BA126AA"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14:paraId="30552DF6"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14:paraId="4ED106EA"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14:paraId="440322F6" w14:textId="77777777" w:rsidR="00A65DF2" w:rsidRPr="00A65DF2" w:rsidRDefault="00A65DF2" w:rsidP="00A65DF2">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14:paraId="47611D0B" w14:textId="77777777" w:rsidR="00A65DF2" w:rsidRPr="00A65DF2" w:rsidRDefault="00000000"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14:paraId="73A41B7D" w14:textId="77777777" w:rsidR="00A65DF2" w:rsidRPr="00A65DF2" w:rsidRDefault="00000000" w:rsidP="00A65DF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14:paraId="79BF8B35"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14:paraId="444C79BF"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14:paraId="44E77A37"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pārsolījums; </w:t>
      </w:r>
    </w:p>
    <w:p w14:paraId="7F48640C"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14:paraId="173318EC"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14:paraId="1E4FD341"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14:paraId="77681CF5" w14:textId="77777777" w:rsidR="00A65DF2" w:rsidRPr="00A65DF2" w:rsidRDefault="00000000" w:rsidP="00A65DF2">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14:paraId="702BD39E" w14:textId="77777777" w:rsidR="00A65DF2" w:rsidRPr="00A65DF2" w:rsidRDefault="00A65DF2"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5C6254E6" w14:textId="77777777" w:rsidR="00A65DF2" w:rsidRPr="00A65DF2" w:rsidRDefault="00000000" w:rsidP="00A65DF2">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14:paraId="435FE92D" w14:textId="77777777" w:rsidR="00A65DF2" w:rsidRPr="00A65DF2" w:rsidRDefault="00000000" w:rsidP="00A65DF2">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14:paraId="51813338" w14:textId="77777777" w:rsidR="00E05D0C" w:rsidRDefault="00E05D0C"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6496DD4F" w14:textId="77777777" w:rsidR="00B10CD9" w:rsidRDefault="00B10CD9"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0AB5041B" w14:textId="77777777" w:rsidR="00B10CD9" w:rsidRDefault="00B10CD9"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5D6B4291" w14:textId="77777777" w:rsidR="00B10CD9" w:rsidRDefault="00B10CD9"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76E5AECE" w14:textId="77777777" w:rsidR="00B10CD9" w:rsidRDefault="00B10CD9"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647017E2" w14:textId="77777777" w:rsidR="00A65DF2" w:rsidRPr="00A65DF2" w:rsidRDefault="00000000"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Domes priekšsēdētājs </w:t>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Pr="00A65DF2">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r w:rsidR="00E05D0C">
        <w:rPr>
          <w:rFonts w:ascii="Times New Roman" w:eastAsia="Times New Roman" w:hAnsi="Times New Roman" w:cs="Times New Roman"/>
          <w:bCs/>
          <w:color w:val="000000"/>
          <w:sz w:val="24"/>
          <w:szCs w:val="24"/>
          <w:lang w:eastAsia="lv-LV" w:bidi="ar-QA"/>
        </w:rPr>
        <w:tab/>
      </w:r>
      <w:r w:rsidR="00045EA9">
        <w:rPr>
          <w:rFonts w:ascii="Times New Roman" w:eastAsia="Times New Roman" w:hAnsi="Times New Roman" w:cs="Times New Roman"/>
          <w:bCs/>
          <w:color w:val="000000"/>
          <w:sz w:val="24"/>
          <w:szCs w:val="24"/>
          <w:lang w:eastAsia="lv-LV" w:bidi="ar-QA"/>
        </w:rPr>
        <w:t>G.Skudra</w:t>
      </w:r>
    </w:p>
    <w:p w14:paraId="3B512D77" w14:textId="77777777" w:rsidR="00A65DF2" w:rsidRPr="00A65DF2" w:rsidRDefault="00A65DF2" w:rsidP="00A65DF2">
      <w:pPr>
        <w:suppressAutoHyphens/>
        <w:spacing w:after="0" w:line="240" w:lineRule="auto"/>
        <w:jc w:val="both"/>
        <w:rPr>
          <w:rFonts w:ascii="Times New Roman" w:eastAsia="Times New Roman" w:hAnsi="Times New Roman" w:cs="Times New Roman"/>
          <w:bCs/>
          <w:color w:val="000000"/>
          <w:sz w:val="24"/>
          <w:szCs w:val="24"/>
          <w:lang w:eastAsia="lv-LV" w:bidi="ar-QA"/>
        </w:rPr>
      </w:pPr>
    </w:p>
    <w:p w14:paraId="344A0B71" w14:textId="77777777" w:rsidR="00A65DF2" w:rsidRPr="00A65DF2" w:rsidRDefault="00A65DF2" w:rsidP="00A65DF2">
      <w:pPr>
        <w:suppressAutoHyphens/>
        <w:spacing w:after="0" w:line="240" w:lineRule="auto"/>
        <w:rPr>
          <w:rFonts w:ascii="Times New Roman" w:eastAsia="Times New Roman" w:hAnsi="Times New Roman" w:cs="Times New Roman"/>
          <w:bCs/>
          <w:sz w:val="24"/>
          <w:szCs w:val="24"/>
          <w:lang w:eastAsia="ar-QA" w:bidi="ar-QA"/>
        </w:rPr>
      </w:pPr>
    </w:p>
    <w:p w14:paraId="17A5C665" w14:textId="77777777" w:rsidR="00A65DF2" w:rsidRPr="00A65DF2" w:rsidRDefault="00A65DF2" w:rsidP="00A65DF2">
      <w:pPr>
        <w:suppressAutoHyphens/>
        <w:spacing w:after="0" w:line="240" w:lineRule="auto"/>
        <w:rPr>
          <w:rFonts w:ascii="Times New Roman" w:eastAsia="Times New Roman" w:hAnsi="Times New Roman" w:cs="Times New Roman"/>
          <w:b/>
          <w:color w:val="000000"/>
          <w:sz w:val="28"/>
          <w:szCs w:val="28"/>
          <w:lang w:eastAsia="ar-QA" w:bidi="ar-QA"/>
        </w:rPr>
      </w:pPr>
    </w:p>
    <w:bookmarkEnd w:id="0"/>
    <w:p w14:paraId="4DB8CA16" w14:textId="77777777" w:rsidR="009122DA" w:rsidRDefault="009122DA"/>
    <w:sectPr w:rsidR="009122DA" w:rsidSect="00D86FC1">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7D4FA" w14:textId="77777777" w:rsidR="00FE1F7F" w:rsidRDefault="00FE1F7F">
      <w:pPr>
        <w:spacing w:after="0" w:line="240" w:lineRule="auto"/>
      </w:pPr>
      <w:r>
        <w:separator/>
      </w:r>
    </w:p>
  </w:endnote>
  <w:endnote w:type="continuationSeparator" w:id="0">
    <w:p w14:paraId="370710A4" w14:textId="77777777" w:rsidR="00FE1F7F" w:rsidRDefault="00FE1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E2C4" w14:textId="77777777" w:rsidR="00570129" w:rsidRDefault="0000000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DBC4" w14:textId="77777777" w:rsidR="00D01B9C"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0603F" w14:textId="77777777" w:rsidR="00FE1F7F" w:rsidRDefault="00FE1F7F">
      <w:pPr>
        <w:spacing w:after="0" w:line="240" w:lineRule="auto"/>
      </w:pPr>
      <w:r>
        <w:separator/>
      </w:r>
    </w:p>
  </w:footnote>
  <w:footnote w:type="continuationSeparator" w:id="0">
    <w:p w14:paraId="6ABD0E15" w14:textId="77777777" w:rsidR="00FE1F7F" w:rsidRDefault="00FE1F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95411202">
    <w:abstractNumId w:val="1"/>
  </w:num>
  <w:num w:numId="2" w16cid:durableId="522062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4144D"/>
    <w:rsid w:val="00045EA9"/>
    <w:rsid w:val="000A2648"/>
    <w:rsid w:val="000A58CC"/>
    <w:rsid w:val="000B1E0A"/>
    <w:rsid w:val="000B488B"/>
    <w:rsid w:val="000D248E"/>
    <w:rsid w:val="00116AC8"/>
    <w:rsid w:val="00124458"/>
    <w:rsid w:val="00146745"/>
    <w:rsid w:val="00170D86"/>
    <w:rsid w:val="00180575"/>
    <w:rsid w:val="00197EF6"/>
    <w:rsid w:val="00213E36"/>
    <w:rsid w:val="00215480"/>
    <w:rsid w:val="00272D1F"/>
    <w:rsid w:val="002B1ED7"/>
    <w:rsid w:val="002D4710"/>
    <w:rsid w:val="00305772"/>
    <w:rsid w:val="003243F6"/>
    <w:rsid w:val="00333BE5"/>
    <w:rsid w:val="0035296B"/>
    <w:rsid w:val="00367E22"/>
    <w:rsid w:val="0037008B"/>
    <w:rsid w:val="00392028"/>
    <w:rsid w:val="003A6539"/>
    <w:rsid w:val="003D2E62"/>
    <w:rsid w:val="003E1787"/>
    <w:rsid w:val="00401316"/>
    <w:rsid w:val="00410F37"/>
    <w:rsid w:val="00432DE7"/>
    <w:rsid w:val="00437505"/>
    <w:rsid w:val="00497593"/>
    <w:rsid w:val="004D4C72"/>
    <w:rsid w:val="004D7744"/>
    <w:rsid w:val="005064AE"/>
    <w:rsid w:val="00512562"/>
    <w:rsid w:val="005414AD"/>
    <w:rsid w:val="00544C64"/>
    <w:rsid w:val="00554979"/>
    <w:rsid w:val="00570129"/>
    <w:rsid w:val="00576B6B"/>
    <w:rsid w:val="00591280"/>
    <w:rsid w:val="005D1455"/>
    <w:rsid w:val="005E6653"/>
    <w:rsid w:val="006209AD"/>
    <w:rsid w:val="00672394"/>
    <w:rsid w:val="006B448A"/>
    <w:rsid w:val="006C1471"/>
    <w:rsid w:val="006D00B5"/>
    <w:rsid w:val="007206B3"/>
    <w:rsid w:val="007215AC"/>
    <w:rsid w:val="00746ADE"/>
    <w:rsid w:val="0075173F"/>
    <w:rsid w:val="007949B4"/>
    <w:rsid w:val="007C3970"/>
    <w:rsid w:val="007E30D3"/>
    <w:rsid w:val="008069F1"/>
    <w:rsid w:val="0084141C"/>
    <w:rsid w:val="00866A13"/>
    <w:rsid w:val="008D11EE"/>
    <w:rsid w:val="008E1B51"/>
    <w:rsid w:val="009122DA"/>
    <w:rsid w:val="009C09FC"/>
    <w:rsid w:val="009E4CEF"/>
    <w:rsid w:val="00A02DA6"/>
    <w:rsid w:val="00A070D5"/>
    <w:rsid w:val="00A32A00"/>
    <w:rsid w:val="00A65DF2"/>
    <w:rsid w:val="00AB397F"/>
    <w:rsid w:val="00AC585E"/>
    <w:rsid w:val="00AD7880"/>
    <w:rsid w:val="00B04DE9"/>
    <w:rsid w:val="00B06BA3"/>
    <w:rsid w:val="00B10CD9"/>
    <w:rsid w:val="00B125B4"/>
    <w:rsid w:val="00B26F33"/>
    <w:rsid w:val="00B536F6"/>
    <w:rsid w:val="00B70D06"/>
    <w:rsid w:val="00B86141"/>
    <w:rsid w:val="00BB6657"/>
    <w:rsid w:val="00BC7C5C"/>
    <w:rsid w:val="00BD28F1"/>
    <w:rsid w:val="00BE3EB6"/>
    <w:rsid w:val="00C509C5"/>
    <w:rsid w:val="00C763DD"/>
    <w:rsid w:val="00CC4C0B"/>
    <w:rsid w:val="00D01B9C"/>
    <w:rsid w:val="00D06E8B"/>
    <w:rsid w:val="00D66702"/>
    <w:rsid w:val="00D732D9"/>
    <w:rsid w:val="00D86FC1"/>
    <w:rsid w:val="00D9652D"/>
    <w:rsid w:val="00E05D0C"/>
    <w:rsid w:val="00E3398D"/>
    <w:rsid w:val="00E62972"/>
    <w:rsid w:val="00E910C0"/>
    <w:rsid w:val="00E93F01"/>
    <w:rsid w:val="00E947A7"/>
    <w:rsid w:val="00EE326E"/>
    <w:rsid w:val="00EF7C67"/>
    <w:rsid w:val="00F15C5A"/>
    <w:rsid w:val="00F330A3"/>
    <w:rsid w:val="00F447E1"/>
    <w:rsid w:val="00F711E8"/>
    <w:rsid w:val="00F74BA6"/>
    <w:rsid w:val="00F815B6"/>
    <w:rsid w:val="00FE1F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1C3D"/>
  <w15:chartTrackingRefBased/>
  <w15:docId w15:val="{3B517D28-CA37-4B28-A686-257CE676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Galvene">
    <w:name w:val="header"/>
    <w:basedOn w:val="Parasts"/>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4C72"/>
  </w:style>
  <w:style w:type="paragraph" w:styleId="Kjene">
    <w:name w:val="footer"/>
    <w:basedOn w:val="Parasts"/>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4C72"/>
  </w:style>
  <w:style w:type="paragraph" w:styleId="Sarakstarindkopa">
    <w:name w:val="List Paragraph"/>
    <w:basedOn w:val="Parasts"/>
    <w:uiPriority w:val="34"/>
    <w:qFormat/>
    <w:rsid w:val="00A32A00"/>
    <w:pPr>
      <w:ind w:left="720"/>
      <w:contextualSpacing/>
    </w:pPr>
  </w:style>
  <w:style w:type="character" w:customStyle="1" w:styleId="Noklusjumarindkopasfonts0">
    <w:name w:val="Noklusējumarindkopasfonts0"/>
    <w:rsid w:val="0035296B"/>
  </w:style>
  <w:style w:type="character" w:styleId="Hipersaite">
    <w:name w:val="Hyperlink"/>
    <w:basedOn w:val="Noklusjumarindkopasfonts"/>
    <w:uiPriority w:val="99"/>
    <w:unhideWhenUsed/>
    <w:rsid w:val="00410F37"/>
    <w:rPr>
      <w:color w:val="0563C1" w:themeColor="hyperlink"/>
      <w:u w:val="single"/>
    </w:rPr>
  </w:style>
  <w:style w:type="character" w:styleId="Neatrisintapieminana">
    <w:name w:val="Unresolved Mention"/>
    <w:basedOn w:val="Noklusjumarindkopasfonts"/>
    <w:uiPriority w:val="99"/>
    <w:rsid w:val="00410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97F9A-6EDF-4181-8F3D-CA85BDBA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7930</Words>
  <Characters>4521</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dcterms:created xsi:type="dcterms:W3CDTF">2026-03-09T09:43:00Z</dcterms:created>
  <dcterms:modified xsi:type="dcterms:W3CDTF">2026-03-09T09:43:00Z</dcterms:modified>
</cp:coreProperties>
</file>