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2447CF" w14:paraId="3A5CE631" w14:textId="77777777" w:rsidTr="004F56B4">
        <w:trPr>
          <w:trHeight w:hRule="exact" w:val="2465"/>
        </w:trPr>
        <w:tc>
          <w:tcPr>
            <w:tcW w:w="2398" w:type="dxa"/>
          </w:tcPr>
          <w:p w14:paraId="4A341A0B" w14:textId="77777777" w:rsidR="00220696" w:rsidRPr="005B5CE9" w:rsidRDefault="003A4CA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54762C74" wp14:editId="54944398">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4BD80158" w14:textId="77777777" w:rsidR="00220696" w:rsidRPr="005B5CE9" w:rsidRDefault="003A4CA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38B875A5" w14:textId="77777777" w:rsidR="00220696" w:rsidRPr="003F3787" w:rsidRDefault="003A4CA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17860B44" w14:textId="77777777" w:rsidR="00220696" w:rsidRPr="003F3787" w:rsidRDefault="003A4CA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0C6AFEC2" w14:textId="77777777" w:rsidR="00220696" w:rsidRPr="003F3787" w:rsidRDefault="003A4CA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7FBBFDCA" w14:textId="77777777" w:rsidR="00220696" w:rsidRPr="003F3787" w:rsidRDefault="003A4CA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00220696" w:rsidRPr="003F3787">
                <w:rPr>
                  <w:rFonts w:eastAsia="Calibri"/>
                  <w:color w:val="0000FF"/>
                  <w:sz w:val="18"/>
                  <w:szCs w:val="18"/>
                  <w:u w:val="single"/>
                </w:rPr>
                <w:t>info@rezeknesnovads.lv</w:t>
              </w:r>
            </w:hyperlink>
          </w:p>
          <w:p w14:paraId="6A0419C1" w14:textId="77777777" w:rsidR="00220696" w:rsidRPr="005B5CE9" w:rsidRDefault="003A4CA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56F1F5CF" wp14:editId="1B6FED0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00220696" w:rsidRPr="003F3787">
                <w:rPr>
                  <w:rStyle w:val="Hipersaite"/>
                  <w:rFonts w:eastAsia="Calibri"/>
                  <w:sz w:val="18"/>
                  <w:szCs w:val="18"/>
                </w:rPr>
                <w:t>http://www.rezeknesnovads.v</w:t>
              </w:r>
            </w:hyperlink>
          </w:p>
        </w:tc>
      </w:tr>
    </w:tbl>
    <w:p w14:paraId="18F7C0EB" w14:textId="77777777" w:rsidR="00220696" w:rsidRPr="004F56B4" w:rsidRDefault="003A4CA0" w:rsidP="00220696">
      <w:pPr>
        <w:jc w:val="right"/>
        <w:rPr>
          <w:rFonts w:eastAsia="Calibri"/>
          <w:bCs/>
          <w:sz w:val="24"/>
          <w:szCs w:val="24"/>
        </w:rPr>
      </w:pPr>
      <w:r w:rsidRPr="004F56B4">
        <w:rPr>
          <w:rFonts w:eastAsia="Calibri"/>
          <w:bCs/>
          <w:sz w:val="24"/>
          <w:szCs w:val="24"/>
        </w:rPr>
        <w:t>APSTIPRINĀTI</w:t>
      </w:r>
    </w:p>
    <w:p w14:paraId="73B0A60C" w14:textId="77777777" w:rsidR="00220696" w:rsidRPr="00651516" w:rsidRDefault="003A4CA0" w:rsidP="00220696">
      <w:pPr>
        <w:jc w:val="right"/>
        <w:rPr>
          <w:rFonts w:eastAsia="Calibri"/>
          <w:b w:val="0"/>
          <w:bCs/>
          <w:sz w:val="24"/>
          <w:szCs w:val="24"/>
        </w:rPr>
      </w:pPr>
      <w:r w:rsidRPr="00651516">
        <w:rPr>
          <w:rFonts w:eastAsia="Calibri"/>
          <w:b w:val="0"/>
          <w:bCs/>
          <w:sz w:val="24"/>
          <w:szCs w:val="24"/>
        </w:rPr>
        <w:t xml:space="preserve">Rēzeknes novada domes </w:t>
      </w:r>
    </w:p>
    <w:p w14:paraId="5ADF20C8" w14:textId="77777777" w:rsidR="00220696" w:rsidRPr="00943F32" w:rsidRDefault="003A4CA0" w:rsidP="00220696">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bookmarkEnd w:id="0"/>
      <w:r w:rsidR="001C611D">
        <w:rPr>
          <w:rFonts w:eastAsia="Calibri"/>
          <w:b w:val="0"/>
          <w:bCs/>
          <w:sz w:val="24"/>
          <w:szCs w:val="24"/>
        </w:rPr>
        <w:t xml:space="preserve">5.marta </w:t>
      </w:r>
      <w:r w:rsidRPr="00943F32">
        <w:rPr>
          <w:rFonts w:eastAsia="Calibri"/>
          <w:b w:val="0"/>
          <w:bCs/>
          <w:sz w:val="24"/>
          <w:szCs w:val="24"/>
        </w:rPr>
        <w:t>sēdē</w:t>
      </w:r>
    </w:p>
    <w:p w14:paraId="3CF96D67" w14:textId="77777777" w:rsidR="00220696" w:rsidRDefault="003A4CA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1A2613">
        <w:rPr>
          <w:rFonts w:eastAsia="Calibri"/>
          <w:b w:val="0"/>
          <w:bCs/>
          <w:sz w:val="24"/>
          <w:szCs w:val="24"/>
        </w:rPr>
        <w:t>4, 22</w:t>
      </w:r>
      <w:r w:rsidR="005663A4" w:rsidRPr="00943F32">
        <w:rPr>
          <w:rFonts w:eastAsia="Calibri"/>
          <w:b w:val="0"/>
          <w:bCs/>
          <w:sz w:val="24"/>
          <w:szCs w:val="24"/>
        </w:rPr>
        <w:t>.</w:t>
      </w:r>
      <w:r w:rsidRPr="00943F32">
        <w:rPr>
          <w:rFonts w:eastAsia="Calibri"/>
          <w:b w:val="0"/>
          <w:bCs/>
          <w:sz w:val="24"/>
          <w:szCs w:val="24"/>
        </w:rPr>
        <w:t xml:space="preserve">§, </w:t>
      </w:r>
      <w:r w:rsidR="007A4547">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47E6CC9A" w14:textId="77777777" w:rsidR="00220696" w:rsidRDefault="00220696" w:rsidP="00220696">
      <w:pPr>
        <w:jc w:val="right"/>
        <w:rPr>
          <w:rFonts w:eastAsia="Calibri"/>
          <w:b w:val="0"/>
          <w:bCs/>
          <w:sz w:val="24"/>
          <w:szCs w:val="24"/>
        </w:rPr>
      </w:pPr>
    </w:p>
    <w:p w14:paraId="7C441505" w14:textId="77777777" w:rsidR="00220696" w:rsidRPr="00651516" w:rsidRDefault="00220696" w:rsidP="00220696">
      <w:pPr>
        <w:jc w:val="right"/>
        <w:rPr>
          <w:rFonts w:eastAsia="Calibri"/>
          <w:b w:val="0"/>
          <w:bCs/>
          <w:sz w:val="24"/>
          <w:szCs w:val="24"/>
        </w:rPr>
      </w:pPr>
    </w:p>
    <w:p w14:paraId="5AE7624B" w14:textId="77777777" w:rsidR="00220696" w:rsidRPr="003A2F31" w:rsidRDefault="003A4CA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087777" w:rsidRPr="00087777">
        <w:rPr>
          <w:iCs/>
          <w:sz w:val="24"/>
          <w:szCs w:val="24"/>
        </w:rPr>
        <w:t>Ceriņi</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00087777" w:rsidRPr="00087777">
        <w:rPr>
          <w:rFonts w:eastAsia="Calibri"/>
          <w:bCs/>
          <w:sz w:val="24"/>
          <w:szCs w:val="24"/>
          <w:lang w:eastAsia="en-US"/>
        </w:rPr>
        <w:t>Stružānu</w:t>
      </w:r>
      <w:r w:rsidR="00D22B9B">
        <w:rPr>
          <w:rFonts w:eastAsia="Calibri"/>
          <w:bCs/>
          <w:sz w:val="24"/>
          <w:szCs w:val="24"/>
          <w:lang w:eastAsia="en-US"/>
        </w:rPr>
        <w:t xml:space="preserve"> pagastā</w:t>
      </w:r>
    </w:p>
    <w:p w14:paraId="79B2AC49" w14:textId="77777777" w:rsidR="00220696" w:rsidRPr="00651516" w:rsidRDefault="003A4CA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568872F1" w14:textId="77777777" w:rsidR="00220696" w:rsidRPr="00C30CD7" w:rsidRDefault="00220696" w:rsidP="00220696">
      <w:pPr>
        <w:rPr>
          <w:b w:val="0"/>
          <w:bCs/>
          <w:sz w:val="24"/>
          <w:szCs w:val="24"/>
          <w:lang w:eastAsia="lv-LV"/>
        </w:rPr>
      </w:pPr>
    </w:p>
    <w:p w14:paraId="4BAE5C4B" w14:textId="77777777" w:rsidR="00220696" w:rsidRPr="0004638E" w:rsidRDefault="003A4CA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7B1793CA" w14:textId="77777777" w:rsidR="00220696" w:rsidRPr="001C611D" w:rsidRDefault="003A4CA0" w:rsidP="00FF7B16">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087777" w:rsidRPr="00087777">
        <w:rPr>
          <w:rFonts w:eastAsia="Calibri"/>
          <w:bCs/>
          <w:iCs/>
          <w:sz w:val="24"/>
          <w:szCs w:val="24"/>
          <w:lang w:eastAsia="ar-SA"/>
        </w:rPr>
        <w:t>Ceriņi</w:t>
      </w:r>
      <w:r w:rsidR="002E2226" w:rsidRPr="002E2226">
        <w:rPr>
          <w:rFonts w:eastAsia="Calibri"/>
          <w:b w:val="0"/>
          <w:bCs/>
          <w:sz w:val="24"/>
          <w:szCs w:val="24"/>
          <w:lang w:eastAsia="ar-SA"/>
        </w:rPr>
        <w:t>”,</w:t>
      </w:r>
      <w:r w:rsidR="00087777">
        <w:rPr>
          <w:rFonts w:eastAsia="Calibri"/>
          <w:b w:val="0"/>
          <w:sz w:val="24"/>
          <w:szCs w:val="24"/>
          <w:lang w:eastAsia="ar-SA"/>
        </w:rPr>
        <w:t xml:space="preserve"> </w:t>
      </w:r>
      <w:r w:rsidR="00087777" w:rsidRPr="00087777">
        <w:rPr>
          <w:rFonts w:eastAsia="Calibri"/>
          <w:b w:val="0"/>
          <w:sz w:val="24"/>
          <w:szCs w:val="24"/>
          <w:lang w:eastAsia="ar-SA"/>
        </w:rPr>
        <w:t>Stružānu</w:t>
      </w:r>
      <w:r w:rsidR="002E2226" w:rsidRPr="002E2226">
        <w:rPr>
          <w:rFonts w:eastAsia="Calibri"/>
          <w:b w:val="0"/>
          <w:sz w:val="24"/>
          <w:szCs w:val="24"/>
          <w:lang w:eastAsia="ar-SA"/>
        </w:rPr>
        <w:t xml:space="preserve">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087777" w:rsidRPr="00087777">
        <w:rPr>
          <w:b w:val="0"/>
          <w:sz w:val="24"/>
        </w:rPr>
        <w:t>7894 002 0331</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FF7B16" w:rsidRPr="00FF7B16">
        <w:t xml:space="preserve"> </w:t>
      </w:r>
      <w:r w:rsidR="00FF7B16" w:rsidRP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w:t>
      </w:r>
      <w:r w:rsidRPr="001C611D">
        <w:rPr>
          <w:b w:val="0"/>
          <w:bCs/>
          <w:color w:val="auto"/>
          <w:sz w:val="24"/>
          <w:szCs w:val="24"/>
          <w:lang w:eastAsia="lv-LV"/>
        </w:rPr>
        <w:t xml:space="preserve">noteikti šajos noteikumos un Rēzeknes novada domes </w:t>
      </w:r>
      <w:r w:rsidR="00307C8D" w:rsidRPr="001C611D">
        <w:rPr>
          <w:b w:val="0"/>
          <w:bCs/>
          <w:color w:val="auto"/>
          <w:sz w:val="24"/>
          <w:szCs w:val="24"/>
          <w:lang w:eastAsia="lv-LV"/>
        </w:rPr>
        <w:t>202</w:t>
      </w:r>
      <w:r w:rsidR="00E630FB" w:rsidRPr="001C611D">
        <w:rPr>
          <w:b w:val="0"/>
          <w:bCs/>
          <w:color w:val="auto"/>
          <w:sz w:val="24"/>
          <w:szCs w:val="24"/>
          <w:lang w:eastAsia="lv-LV"/>
        </w:rPr>
        <w:t>6</w:t>
      </w:r>
      <w:r w:rsidR="00307C8D" w:rsidRPr="001C611D">
        <w:rPr>
          <w:b w:val="0"/>
          <w:bCs/>
          <w:color w:val="auto"/>
          <w:sz w:val="24"/>
          <w:szCs w:val="24"/>
          <w:lang w:eastAsia="lv-LV"/>
        </w:rPr>
        <w:t xml:space="preserve">.gada </w:t>
      </w:r>
      <w:r w:rsidR="001C611D" w:rsidRPr="001C611D">
        <w:rPr>
          <w:b w:val="0"/>
          <w:bCs/>
          <w:color w:val="auto"/>
          <w:sz w:val="24"/>
          <w:szCs w:val="24"/>
          <w:lang w:eastAsia="lv-LV"/>
        </w:rPr>
        <w:t>5.marta</w:t>
      </w:r>
      <w:r w:rsidR="00A575FD" w:rsidRPr="001C611D">
        <w:rPr>
          <w:b w:val="0"/>
          <w:bCs/>
          <w:color w:val="auto"/>
          <w:sz w:val="24"/>
          <w:szCs w:val="24"/>
          <w:lang w:eastAsia="lv-LV"/>
        </w:rPr>
        <w:t xml:space="preserve"> </w:t>
      </w:r>
      <w:r w:rsidRPr="001C611D">
        <w:rPr>
          <w:b w:val="0"/>
          <w:bCs/>
          <w:color w:val="auto"/>
          <w:sz w:val="24"/>
          <w:szCs w:val="24"/>
          <w:lang w:eastAsia="lv-LV"/>
        </w:rPr>
        <w:t>lēmumā.</w:t>
      </w:r>
    </w:p>
    <w:p w14:paraId="528DB7D3" w14:textId="77777777" w:rsidR="00220696" w:rsidRPr="001C611D" w:rsidRDefault="003A4CA0" w:rsidP="00220696">
      <w:pPr>
        <w:numPr>
          <w:ilvl w:val="1"/>
          <w:numId w:val="1"/>
        </w:numPr>
        <w:suppressAutoHyphens w:val="0"/>
        <w:jc w:val="both"/>
        <w:rPr>
          <w:b w:val="0"/>
          <w:bCs/>
          <w:color w:val="auto"/>
          <w:sz w:val="24"/>
          <w:szCs w:val="24"/>
          <w:lang w:eastAsia="lv-LV"/>
        </w:rPr>
      </w:pPr>
      <w:r w:rsidRPr="001C611D">
        <w:rPr>
          <w:b w:val="0"/>
          <w:bCs/>
          <w:color w:val="auto"/>
          <w:sz w:val="24"/>
          <w:szCs w:val="24"/>
          <w:lang w:eastAsia="lv-LV"/>
        </w:rPr>
        <w:t>Izsoli organizē un vada Rēzeknes novada domes izveidota komisija.</w:t>
      </w:r>
    </w:p>
    <w:p w14:paraId="21D1F4D8" w14:textId="77777777" w:rsidR="00220696" w:rsidRPr="001C611D" w:rsidRDefault="003A4CA0" w:rsidP="00087777">
      <w:pPr>
        <w:pStyle w:val="Sarakstarindkopa"/>
        <w:numPr>
          <w:ilvl w:val="1"/>
          <w:numId w:val="1"/>
        </w:numPr>
        <w:rPr>
          <w:rFonts w:ascii="ArialNarrow-Bold" w:eastAsia="Calibri" w:hAnsi="ArialNarrow-Bold" w:cs="ArialNarrow-Bold"/>
          <w:b w:val="0"/>
          <w:color w:val="auto"/>
          <w:sz w:val="24"/>
          <w:szCs w:val="24"/>
          <w:lang w:eastAsia="en-US" w:bidi="ar-SA"/>
        </w:rPr>
      </w:pPr>
      <w:r w:rsidRPr="001C611D">
        <w:rPr>
          <w:b w:val="0"/>
          <w:bCs/>
          <w:color w:val="auto"/>
          <w:sz w:val="24"/>
          <w:szCs w:val="24"/>
          <w:lang w:eastAsia="lv-LV"/>
        </w:rPr>
        <w:t>Nekustamā īpašuma nosacītā cena –</w:t>
      </w:r>
      <w:r w:rsidR="00531FE3" w:rsidRPr="001C611D">
        <w:rPr>
          <w:sz w:val="24"/>
          <w:szCs w:val="24"/>
        </w:rPr>
        <w:t xml:space="preserve"> </w:t>
      </w:r>
      <w:r w:rsidR="00394EB7" w:rsidRPr="001C611D">
        <w:rPr>
          <w:rFonts w:eastAsia="Calibri"/>
          <w:bCs/>
          <w:color w:val="auto"/>
          <w:sz w:val="24"/>
          <w:szCs w:val="24"/>
          <w:lang w:eastAsia="en-US" w:bidi="ar-SA"/>
        </w:rPr>
        <w:t xml:space="preserve">EUR </w:t>
      </w:r>
      <w:r w:rsidR="00087777" w:rsidRPr="001C611D">
        <w:rPr>
          <w:rFonts w:eastAsia="Calibri"/>
          <w:bCs/>
          <w:color w:val="auto"/>
          <w:sz w:val="24"/>
          <w:szCs w:val="24"/>
          <w:lang w:eastAsia="en-US" w:bidi="ar-SA"/>
        </w:rPr>
        <w:t>1 900.00</w:t>
      </w:r>
      <w:r w:rsidR="00087777" w:rsidRPr="001C611D">
        <w:rPr>
          <w:rFonts w:eastAsia="Calibri"/>
          <w:b w:val="0"/>
          <w:color w:val="auto"/>
          <w:sz w:val="24"/>
          <w:szCs w:val="24"/>
          <w:lang w:eastAsia="en-US" w:bidi="ar-SA"/>
        </w:rPr>
        <w:t xml:space="preserve"> (viens tūkstotis deviņi simti euro, 00 centi), </w:t>
      </w:r>
      <w:r w:rsidRPr="001C611D">
        <w:rPr>
          <w:b w:val="0"/>
          <w:bCs/>
          <w:color w:val="auto"/>
          <w:sz w:val="24"/>
          <w:szCs w:val="24"/>
          <w:lang w:eastAsia="lv-LV"/>
        </w:rPr>
        <w:t>kas ir arī</w:t>
      </w:r>
      <w:r w:rsidRPr="00087777">
        <w:rPr>
          <w:b w:val="0"/>
          <w:bCs/>
          <w:color w:val="auto"/>
          <w:sz w:val="24"/>
          <w:szCs w:val="24"/>
          <w:lang w:eastAsia="lv-LV"/>
        </w:rPr>
        <w:t xml:space="preserve"> izsoles sākumcena. Visa nosolītā nekustamā īpašuma cena tiek samaksāta </w:t>
      </w:r>
      <w:r w:rsidRPr="00087777">
        <w:rPr>
          <w:b w:val="0"/>
          <w:bCs/>
          <w:i/>
          <w:color w:val="auto"/>
          <w:sz w:val="24"/>
          <w:szCs w:val="24"/>
          <w:lang w:eastAsia="lv-LV"/>
        </w:rPr>
        <w:t>euro</w:t>
      </w:r>
      <w:r w:rsidR="00087777">
        <w:rPr>
          <w:b w:val="0"/>
          <w:bCs/>
          <w:i/>
          <w:color w:val="auto"/>
          <w:sz w:val="24"/>
          <w:szCs w:val="24"/>
          <w:lang w:eastAsia="lv-LV"/>
        </w:rPr>
        <w:t>.</w:t>
      </w:r>
    </w:p>
    <w:p w14:paraId="0EAAB81F" w14:textId="77777777" w:rsidR="00087777" w:rsidRPr="001C611D" w:rsidRDefault="003A4CA0" w:rsidP="00087777">
      <w:pPr>
        <w:pStyle w:val="Sarakstarindkopa"/>
        <w:numPr>
          <w:ilvl w:val="1"/>
          <w:numId w:val="1"/>
        </w:numPr>
        <w:rPr>
          <w:b w:val="0"/>
          <w:bCs/>
          <w:color w:val="auto"/>
          <w:sz w:val="24"/>
          <w:szCs w:val="24"/>
          <w:lang w:eastAsia="lv-LV"/>
        </w:rPr>
      </w:pPr>
      <w:r w:rsidRPr="001C611D">
        <w:rPr>
          <w:b w:val="0"/>
          <w:bCs/>
          <w:color w:val="auto"/>
          <w:sz w:val="24"/>
          <w:szCs w:val="24"/>
          <w:lang w:eastAsia="lv-LV"/>
        </w:rPr>
        <w:t>Izsoles solis – EUR  190.00 (viens simts deviņdesmit euro, 00 centi).</w:t>
      </w:r>
    </w:p>
    <w:p w14:paraId="466632D6" w14:textId="77777777" w:rsidR="00220696" w:rsidRPr="001C611D" w:rsidRDefault="003A4CA0" w:rsidP="00220696">
      <w:pPr>
        <w:numPr>
          <w:ilvl w:val="1"/>
          <w:numId w:val="1"/>
        </w:numPr>
        <w:suppressAutoHyphens w:val="0"/>
        <w:jc w:val="both"/>
        <w:rPr>
          <w:b w:val="0"/>
          <w:bCs/>
          <w:color w:val="auto"/>
          <w:sz w:val="24"/>
          <w:szCs w:val="24"/>
          <w:lang w:eastAsia="lv-LV"/>
        </w:rPr>
      </w:pPr>
      <w:r w:rsidRPr="001C611D">
        <w:rPr>
          <w:b w:val="0"/>
          <w:bCs/>
          <w:color w:val="auto"/>
          <w:sz w:val="24"/>
          <w:szCs w:val="24"/>
          <w:lang w:eastAsia="lv-LV"/>
        </w:rPr>
        <w:t>Nodrošinājuma nauda – 10 % no nekustamā īpašuma nosacītās cenas, t.i.</w:t>
      </w:r>
      <w:r w:rsidR="00BC1037" w:rsidRPr="001C611D">
        <w:rPr>
          <w:sz w:val="24"/>
          <w:szCs w:val="24"/>
        </w:rPr>
        <w:t xml:space="preserve"> </w:t>
      </w:r>
      <w:r w:rsidR="00087777" w:rsidRPr="001C611D">
        <w:rPr>
          <w:b w:val="0"/>
          <w:bCs/>
          <w:color w:val="auto"/>
          <w:sz w:val="24"/>
          <w:szCs w:val="24"/>
          <w:lang w:eastAsia="lv-LV"/>
        </w:rPr>
        <w:t xml:space="preserve">190.00 (viens simts deviņdesmit euro, 00 centi) </w:t>
      </w:r>
      <w:r w:rsidR="002E2226" w:rsidRPr="001C611D">
        <w:rPr>
          <w:b w:val="0"/>
          <w:bCs/>
          <w:color w:val="auto"/>
          <w:sz w:val="24"/>
          <w:szCs w:val="24"/>
          <w:lang w:eastAsia="lv-LV"/>
        </w:rPr>
        <w:t xml:space="preserve">ir iemaksājama, </w:t>
      </w:r>
      <w:r w:rsidRPr="001C611D">
        <w:rPr>
          <w:b w:val="0"/>
          <w:bCs/>
          <w:color w:val="auto"/>
          <w:sz w:val="24"/>
          <w:szCs w:val="24"/>
        </w:rPr>
        <w:t>Rēzeknes novada pašvaldība</w:t>
      </w:r>
      <w:r w:rsidR="000711A3" w:rsidRPr="001C611D">
        <w:rPr>
          <w:b w:val="0"/>
          <w:bCs/>
          <w:color w:val="auto"/>
          <w:sz w:val="24"/>
          <w:szCs w:val="24"/>
        </w:rPr>
        <w:t>,</w:t>
      </w:r>
      <w:r w:rsidR="00DF4F5C" w:rsidRPr="001C611D">
        <w:rPr>
          <w:b w:val="0"/>
          <w:bCs/>
          <w:sz w:val="24"/>
          <w:szCs w:val="24"/>
        </w:rPr>
        <w:t xml:space="preserve"> </w:t>
      </w:r>
      <w:proofErr w:type="spellStart"/>
      <w:r w:rsidR="00E54EC3" w:rsidRPr="001C611D">
        <w:rPr>
          <w:b w:val="0"/>
          <w:bCs/>
          <w:sz w:val="24"/>
          <w:szCs w:val="24"/>
        </w:rPr>
        <w:t>r</w:t>
      </w:r>
      <w:r w:rsidR="00DF4F5C" w:rsidRPr="001C611D">
        <w:rPr>
          <w:b w:val="0"/>
          <w:bCs/>
          <w:sz w:val="24"/>
          <w:szCs w:val="24"/>
        </w:rPr>
        <w:t>eģ</w:t>
      </w:r>
      <w:proofErr w:type="spellEnd"/>
      <w:r w:rsidR="00DF4F5C" w:rsidRPr="001C611D">
        <w:rPr>
          <w:b w:val="0"/>
          <w:bCs/>
          <w:sz w:val="24"/>
          <w:szCs w:val="24"/>
        </w:rPr>
        <w:t>. Nr</w:t>
      </w:r>
      <w:r w:rsidR="000711A3" w:rsidRPr="001C611D">
        <w:rPr>
          <w:b w:val="0"/>
          <w:bCs/>
          <w:sz w:val="24"/>
          <w:szCs w:val="24"/>
        </w:rPr>
        <w:t>.90009112679</w:t>
      </w:r>
      <w:r w:rsidR="00854B12" w:rsidRPr="001C611D">
        <w:rPr>
          <w:b w:val="0"/>
          <w:bCs/>
          <w:sz w:val="24"/>
          <w:szCs w:val="24"/>
        </w:rPr>
        <w:t xml:space="preserve">, </w:t>
      </w:r>
      <w:r w:rsidR="001E5925" w:rsidRPr="001C611D">
        <w:rPr>
          <w:b w:val="0"/>
          <w:bCs/>
          <w:sz w:val="24"/>
          <w:szCs w:val="24"/>
        </w:rPr>
        <w:t xml:space="preserve">Valsts  Kases norēķinu </w:t>
      </w:r>
      <w:r w:rsidR="001E5925" w:rsidRPr="001C611D">
        <w:rPr>
          <w:b w:val="0"/>
          <w:bCs/>
          <w:color w:val="auto"/>
          <w:sz w:val="24"/>
          <w:szCs w:val="24"/>
        </w:rPr>
        <w:t xml:space="preserve">kontā </w:t>
      </w:r>
      <w:r w:rsidR="00854B12" w:rsidRPr="001C611D">
        <w:rPr>
          <w:b w:val="0"/>
          <w:bCs/>
          <w:color w:val="auto"/>
          <w:sz w:val="24"/>
          <w:szCs w:val="24"/>
        </w:rPr>
        <w:t>LV79TREL980257006400B,</w:t>
      </w:r>
      <w:r w:rsidR="002E7FC4" w:rsidRPr="001C611D">
        <w:rPr>
          <w:b w:val="0"/>
          <w:bCs/>
          <w:color w:val="auto"/>
          <w:sz w:val="24"/>
          <w:szCs w:val="24"/>
        </w:rPr>
        <w:t xml:space="preserve"> </w:t>
      </w:r>
      <w:r w:rsidR="00854B12" w:rsidRPr="001C611D">
        <w:rPr>
          <w:b w:val="0"/>
          <w:bCs/>
          <w:sz w:val="24"/>
          <w:szCs w:val="24"/>
        </w:rPr>
        <w:t>TRELLV22</w:t>
      </w:r>
      <w:r w:rsidRPr="001C611D">
        <w:rPr>
          <w:b w:val="0"/>
          <w:bCs/>
          <w:sz w:val="24"/>
          <w:szCs w:val="24"/>
        </w:rPr>
        <w:t>.</w:t>
      </w:r>
      <w:r w:rsidRPr="001C611D">
        <w:rPr>
          <w:sz w:val="24"/>
          <w:szCs w:val="24"/>
        </w:rPr>
        <w:t xml:space="preserve"> </w:t>
      </w:r>
      <w:r w:rsidRPr="001C611D">
        <w:rPr>
          <w:b w:val="0"/>
          <w:bCs/>
          <w:color w:val="auto"/>
          <w:sz w:val="24"/>
          <w:szCs w:val="24"/>
          <w:lang w:eastAsia="lv-LV"/>
        </w:rPr>
        <w:t xml:space="preserve">Nodrošinājums uzskatāms par iesniegtu, ja attiecīgā naudas summa ir ieskaitīta norādītajā bankas kontā. </w:t>
      </w:r>
    </w:p>
    <w:p w14:paraId="59B910B6" w14:textId="77777777" w:rsidR="00220696" w:rsidRPr="001C611D" w:rsidRDefault="003A4CA0" w:rsidP="00220696">
      <w:pPr>
        <w:numPr>
          <w:ilvl w:val="1"/>
          <w:numId w:val="1"/>
        </w:numPr>
        <w:suppressAutoHyphens w:val="0"/>
        <w:jc w:val="both"/>
        <w:rPr>
          <w:b w:val="0"/>
          <w:bCs/>
          <w:color w:val="auto"/>
          <w:sz w:val="24"/>
          <w:szCs w:val="24"/>
          <w:lang w:eastAsia="lv-LV"/>
        </w:rPr>
      </w:pPr>
      <w:r w:rsidRPr="001C611D">
        <w:rPr>
          <w:rStyle w:val="Izteiksmgs"/>
          <w:color w:val="auto"/>
          <w:sz w:val="24"/>
          <w:szCs w:val="24"/>
        </w:rPr>
        <w:t>Maksa par dalību e-izsolē</w:t>
      </w:r>
      <w:r w:rsidRPr="001C611D">
        <w:rPr>
          <w:b w:val="0"/>
          <w:bCs/>
          <w:color w:val="auto"/>
          <w:sz w:val="24"/>
          <w:szCs w:val="24"/>
          <w:lang w:eastAsia="lv-LV"/>
        </w:rPr>
        <w:t xml:space="preserve"> – EUR 20,00 (divdesmit </w:t>
      </w:r>
      <w:r w:rsidRPr="001C611D">
        <w:rPr>
          <w:b w:val="0"/>
          <w:bCs/>
          <w:i/>
          <w:color w:val="auto"/>
          <w:sz w:val="24"/>
          <w:szCs w:val="24"/>
          <w:lang w:eastAsia="lv-LV"/>
        </w:rPr>
        <w:t>euro</w:t>
      </w:r>
      <w:r w:rsidRPr="001C611D">
        <w:rPr>
          <w:b w:val="0"/>
          <w:bCs/>
          <w:color w:val="auto"/>
          <w:sz w:val="24"/>
          <w:szCs w:val="24"/>
          <w:lang w:eastAsia="lv-LV"/>
        </w:rPr>
        <w:t>, 00 centi), kas jāieskaita</w:t>
      </w:r>
      <w:r w:rsidRPr="001C611D">
        <w:rPr>
          <w:b w:val="0"/>
          <w:bCs/>
          <w:color w:val="auto"/>
          <w:sz w:val="24"/>
          <w:szCs w:val="24"/>
        </w:rPr>
        <w:t xml:space="preserve"> Tiesu administrācijas norēķinu kontā.</w:t>
      </w:r>
    </w:p>
    <w:p w14:paraId="2BC2EF35" w14:textId="77777777" w:rsidR="00220696" w:rsidRPr="001C611D" w:rsidRDefault="003A4CA0" w:rsidP="00220696">
      <w:pPr>
        <w:numPr>
          <w:ilvl w:val="1"/>
          <w:numId w:val="1"/>
        </w:numPr>
        <w:suppressAutoHyphens w:val="0"/>
        <w:jc w:val="both"/>
        <w:rPr>
          <w:b w:val="0"/>
          <w:bCs/>
          <w:color w:val="auto"/>
          <w:sz w:val="24"/>
          <w:szCs w:val="24"/>
          <w:lang w:eastAsia="lv-LV"/>
        </w:rPr>
      </w:pPr>
      <w:r w:rsidRPr="001C611D">
        <w:rPr>
          <w:b w:val="0"/>
          <w:bCs/>
          <w:color w:val="auto"/>
          <w:sz w:val="24"/>
          <w:szCs w:val="24"/>
          <w:lang w:eastAsia="lv-LV"/>
        </w:rPr>
        <w:t xml:space="preserve">Sludinājumi par nekustamā īpašuma izsoli publicējami laikrakstā „Latvijas Vēstnesis” laikrakstā </w:t>
      </w:r>
      <w:r w:rsidRPr="001C611D">
        <w:rPr>
          <w:b w:val="0"/>
          <w:bCs/>
          <w:color w:val="auto"/>
          <w:sz w:val="24"/>
          <w:szCs w:val="24"/>
        </w:rPr>
        <w:t>“</w:t>
      </w:r>
      <w:r w:rsidRPr="001C611D">
        <w:rPr>
          <w:b w:val="0"/>
          <w:bCs/>
          <w:color w:val="auto"/>
          <w:sz w:val="24"/>
          <w:szCs w:val="24"/>
          <w:lang w:eastAsia="lv-LV"/>
        </w:rPr>
        <w:t xml:space="preserve">Rēzeknes Vēstis” un Rēzeknes novada pašvaldības mājas lapā. </w:t>
      </w:r>
    </w:p>
    <w:p w14:paraId="705F9CF7" w14:textId="77777777" w:rsidR="00220696" w:rsidRPr="001C611D" w:rsidRDefault="003A4CA0" w:rsidP="00220696">
      <w:pPr>
        <w:numPr>
          <w:ilvl w:val="1"/>
          <w:numId w:val="1"/>
        </w:numPr>
        <w:suppressAutoHyphens w:val="0"/>
        <w:jc w:val="both"/>
        <w:rPr>
          <w:b w:val="0"/>
          <w:bCs/>
          <w:sz w:val="24"/>
          <w:szCs w:val="24"/>
          <w:lang w:eastAsia="lv-LV"/>
        </w:rPr>
      </w:pPr>
      <w:r w:rsidRPr="001C611D">
        <w:rPr>
          <w:b w:val="0"/>
          <w:bCs/>
          <w:color w:val="auto"/>
          <w:sz w:val="24"/>
          <w:szCs w:val="24"/>
          <w:lang w:eastAsia="lv-LV"/>
        </w:rPr>
        <w:t>Ar izsoles noteikumiem var iepazīties elektroniski</w:t>
      </w:r>
      <w:r w:rsidRPr="001C611D">
        <w:rPr>
          <w:b w:val="0"/>
          <w:bCs/>
          <w:sz w:val="24"/>
          <w:szCs w:val="24"/>
          <w:lang w:eastAsia="lv-LV"/>
        </w:rPr>
        <w:t xml:space="preserve"> Rēzeknes novada pašvaldības mājas lapā </w:t>
      </w:r>
      <w:hyperlink r:id="rId11" w:history="1">
        <w:r w:rsidR="00220696" w:rsidRPr="001C611D">
          <w:rPr>
            <w:b w:val="0"/>
            <w:bCs/>
            <w:color w:val="0000FF"/>
            <w:sz w:val="24"/>
            <w:szCs w:val="24"/>
            <w:u w:val="single"/>
            <w:lang w:eastAsia="lv-LV"/>
          </w:rPr>
          <w:t>www.rezeknesnovads.lv</w:t>
        </w:r>
      </w:hyperlink>
      <w:r w:rsidRPr="001C611D">
        <w:rPr>
          <w:b w:val="0"/>
          <w:bCs/>
          <w:color w:val="0000FF"/>
          <w:sz w:val="24"/>
          <w:szCs w:val="24"/>
          <w:u w:val="single"/>
          <w:lang w:eastAsia="lv-LV"/>
        </w:rPr>
        <w:t xml:space="preserve"> </w:t>
      </w:r>
      <w:r w:rsidRPr="001C611D">
        <w:rPr>
          <w:b w:val="0"/>
          <w:bCs/>
          <w:color w:val="auto"/>
          <w:sz w:val="24"/>
          <w:szCs w:val="24"/>
          <w:lang w:eastAsia="lv-LV"/>
        </w:rPr>
        <w:t>un</w:t>
      </w:r>
      <w:r w:rsidRPr="001C611D">
        <w:rPr>
          <w:b w:val="0"/>
          <w:bCs/>
          <w:color w:val="0000FF"/>
          <w:sz w:val="24"/>
          <w:szCs w:val="24"/>
          <w:u w:val="single"/>
          <w:lang w:eastAsia="lv-LV"/>
        </w:rPr>
        <w:t xml:space="preserve"> </w:t>
      </w:r>
      <w:hyperlink r:id="rId12" w:history="1">
        <w:r w:rsidR="00220696" w:rsidRPr="001C611D">
          <w:rPr>
            <w:rStyle w:val="Hipersaite"/>
            <w:b w:val="0"/>
            <w:bCs/>
            <w:sz w:val="24"/>
            <w:szCs w:val="24"/>
            <w:lang w:eastAsia="lv-LV"/>
          </w:rPr>
          <w:t>https://izsoles.ta.gov.lv</w:t>
        </w:r>
      </w:hyperlink>
      <w:r w:rsidRPr="001C611D">
        <w:rPr>
          <w:b w:val="0"/>
          <w:bCs/>
          <w:color w:val="0000FF"/>
          <w:sz w:val="24"/>
          <w:szCs w:val="24"/>
          <w:u w:val="single"/>
          <w:lang w:eastAsia="lv-LV"/>
        </w:rPr>
        <w:t xml:space="preserve"> </w:t>
      </w:r>
      <w:r w:rsidRPr="001C611D">
        <w:rPr>
          <w:b w:val="0"/>
          <w:bCs/>
          <w:sz w:val="24"/>
          <w:szCs w:val="24"/>
          <w:lang w:eastAsia="lv-LV"/>
        </w:rPr>
        <w:t xml:space="preserve">. </w:t>
      </w:r>
    </w:p>
    <w:p w14:paraId="1F15B255" w14:textId="77777777" w:rsidR="00220696" w:rsidRPr="001C611D" w:rsidRDefault="003A4CA0" w:rsidP="00220696">
      <w:pPr>
        <w:numPr>
          <w:ilvl w:val="1"/>
          <w:numId w:val="1"/>
        </w:numPr>
        <w:suppressAutoHyphens w:val="0"/>
        <w:jc w:val="both"/>
        <w:rPr>
          <w:b w:val="0"/>
          <w:bCs/>
          <w:sz w:val="24"/>
          <w:szCs w:val="24"/>
          <w:lang w:eastAsia="lv-LV"/>
        </w:rPr>
      </w:pPr>
      <w:r w:rsidRPr="001C611D">
        <w:rPr>
          <w:b w:val="0"/>
          <w:bCs/>
          <w:sz w:val="24"/>
          <w:szCs w:val="24"/>
          <w:lang w:eastAsia="lv-LV"/>
        </w:rPr>
        <w:t>Izsoles rezultātus apstiprina Rēzeknes novada dome.</w:t>
      </w:r>
    </w:p>
    <w:p w14:paraId="1E67316F" w14:textId="77777777" w:rsidR="00220696" w:rsidRPr="001C611D" w:rsidRDefault="003A4CA0" w:rsidP="00220696">
      <w:pPr>
        <w:numPr>
          <w:ilvl w:val="1"/>
          <w:numId w:val="1"/>
        </w:numPr>
        <w:suppressAutoHyphens w:val="0"/>
        <w:jc w:val="both"/>
        <w:rPr>
          <w:b w:val="0"/>
          <w:bCs/>
          <w:sz w:val="24"/>
          <w:szCs w:val="24"/>
          <w:lang w:eastAsia="lv-LV"/>
        </w:rPr>
      </w:pPr>
      <w:r w:rsidRPr="001C611D">
        <w:rPr>
          <w:b w:val="0"/>
          <w:bCs/>
          <w:sz w:val="24"/>
          <w:szCs w:val="24"/>
        </w:rPr>
        <w:t>Lēmumu par atkārtotu izsoli vai atsavināšanas procesa pārtraukšanu pieņem Rēzeknes novada dome.</w:t>
      </w:r>
    </w:p>
    <w:p w14:paraId="77E03EE5" w14:textId="77777777" w:rsidR="00220696" w:rsidRPr="00C30CD7" w:rsidRDefault="00220696" w:rsidP="00220696">
      <w:pPr>
        <w:jc w:val="both"/>
        <w:rPr>
          <w:b w:val="0"/>
          <w:bCs/>
          <w:sz w:val="24"/>
          <w:szCs w:val="24"/>
          <w:lang w:eastAsia="lv-LV"/>
        </w:rPr>
      </w:pPr>
    </w:p>
    <w:p w14:paraId="70D9D3A5" w14:textId="77777777" w:rsidR="00220696" w:rsidRPr="00A0422A" w:rsidRDefault="003A4CA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6F9955E7" w14:textId="77777777" w:rsidR="00220696" w:rsidRPr="00247301" w:rsidRDefault="003A4CA0" w:rsidP="00247301">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087777" w:rsidRPr="00087777">
        <w:rPr>
          <w:rFonts w:eastAsia="Calibri"/>
          <w:b w:val="0"/>
          <w:sz w:val="24"/>
          <w:szCs w:val="24"/>
          <w:lang w:eastAsia="ar-SA"/>
        </w:rPr>
        <w:t>Ceriņi</w:t>
      </w:r>
      <w:r w:rsidR="002C6D33" w:rsidRPr="002C6D33">
        <w:rPr>
          <w:rFonts w:eastAsia="Calibri"/>
          <w:b w:val="0"/>
          <w:sz w:val="24"/>
          <w:szCs w:val="24"/>
          <w:lang w:eastAsia="ar-SA"/>
        </w:rPr>
        <w:t>”, kas atrodas</w:t>
      </w:r>
      <w:r w:rsidR="00087777" w:rsidRPr="00087777">
        <w:t xml:space="preserve"> </w:t>
      </w:r>
      <w:r w:rsidR="00087777" w:rsidRPr="00087777">
        <w:rPr>
          <w:rFonts w:eastAsia="Calibri"/>
          <w:b w:val="0"/>
          <w:sz w:val="24"/>
          <w:szCs w:val="24"/>
          <w:lang w:eastAsia="ar-SA"/>
        </w:rPr>
        <w:t xml:space="preserve">Stružānu </w:t>
      </w:r>
      <w:r w:rsidR="002C6D33" w:rsidRPr="002C6D33">
        <w:rPr>
          <w:rFonts w:eastAsia="Calibri"/>
          <w:b w:val="0"/>
          <w:sz w:val="24"/>
          <w:szCs w:val="24"/>
          <w:lang w:eastAsia="ar-SA"/>
        </w:rPr>
        <w:t>pagastā, Rēzeknes novadā, ar kadastra</w:t>
      </w:r>
      <w:r w:rsidR="00FF7B16" w:rsidRPr="00FF7B16">
        <w:t xml:space="preserve"> </w:t>
      </w:r>
      <w:r w:rsidR="00605F7A" w:rsidRPr="00605F7A">
        <w:rPr>
          <w:rFonts w:eastAsia="Calibri"/>
          <w:b w:val="0"/>
          <w:sz w:val="24"/>
          <w:szCs w:val="24"/>
          <w:lang w:eastAsia="ar-SA"/>
        </w:rPr>
        <w:t>Nr.</w:t>
      </w:r>
      <w:r w:rsidR="00087777" w:rsidRPr="00087777">
        <w:t xml:space="preserve"> </w:t>
      </w:r>
      <w:r w:rsidR="00087777" w:rsidRPr="00087777">
        <w:rPr>
          <w:rFonts w:eastAsia="Calibri"/>
          <w:b w:val="0"/>
          <w:sz w:val="24"/>
          <w:szCs w:val="24"/>
          <w:lang w:eastAsia="ar-SA"/>
        </w:rPr>
        <w:t>7894 002 0331</w:t>
      </w:r>
      <w:r w:rsidR="00605F7A" w:rsidRPr="00605F7A">
        <w:rPr>
          <w:rFonts w:eastAsia="Calibri"/>
          <w:b w:val="0"/>
          <w:sz w:val="24"/>
          <w:szCs w:val="24"/>
          <w:lang w:eastAsia="ar-SA"/>
        </w:rPr>
        <w:t xml:space="preserve">, kurš sastāv  no zemes vienības ar kadastra apzīmējumu </w:t>
      </w:r>
      <w:r w:rsidR="00087777" w:rsidRPr="00087777">
        <w:rPr>
          <w:rFonts w:eastAsia="Calibri"/>
          <w:b w:val="0"/>
          <w:sz w:val="24"/>
          <w:szCs w:val="24"/>
          <w:lang w:eastAsia="ar-SA"/>
        </w:rPr>
        <w:t>7894 002 0331</w:t>
      </w:r>
      <w:r w:rsidR="00605F7A" w:rsidRPr="00605F7A">
        <w:rPr>
          <w:rFonts w:eastAsia="Calibri"/>
          <w:b w:val="0"/>
          <w:sz w:val="24"/>
          <w:szCs w:val="24"/>
          <w:lang w:eastAsia="ar-SA"/>
        </w:rPr>
        <w:t>ar platīb</w:t>
      </w:r>
      <w:r w:rsidR="00605F7A">
        <w:rPr>
          <w:rFonts w:eastAsia="Calibri"/>
          <w:b w:val="0"/>
          <w:sz w:val="24"/>
          <w:szCs w:val="24"/>
          <w:lang w:eastAsia="ar-SA"/>
        </w:rPr>
        <w:t>u</w:t>
      </w:r>
      <w:r w:rsidR="00605F7A" w:rsidRPr="00605F7A">
        <w:rPr>
          <w:rFonts w:eastAsia="Calibri"/>
          <w:b w:val="0"/>
          <w:sz w:val="24"/>
          <w:szCs w:val="24"/>
          <w:lang w:eastAsia="ar-SA"/>
        </w:rPr>
        <w:t xml:space="preserve"> </w:t>
      </w:r>
      <w:r w:rsidR="00087777">
        <w:rPr>
          <w:rFonts w:eastAsia="Calibri"/>
          <w:b w:val="0"/>
          <w:sz w:val="24"/>
          <w:szCs w:val="24"/>
          <w:lang w:eastAsia="ar-SA"/>
        </w:rPr>
        <w:t>0</w:t>
      </w:r>
      <w:r w:rsidR="00605F7A" w:rsidRPr="00605F7A">
        <w:rPr>
          <w:rFonts w:eastAsia="Calibri"/>
          <w:b w:val="0"/>
          <w:sz w:val="24"/>
          <w:szCs w:val="24"/>
          <w:lang w:eastAsia="ar-SA"/>
        </w:rPr>
        <w:t>.</w:t>
      </w:r>
      <w:r w:rsidR="00087777">
        <w:rPr>
          <w:rFonts w:eastAsia="Calibri"/>
          <w:b w:val="0"/>
          <w:sz w:val="24"/>
          <w:szCs w:val="24"/>
          <w:lang w:eastAsia="ar-SA"/>
        </w:rPr>
        <w:t>90</w:t>
      </w:r>
      <w:r w:rsidR="00605F7A" w:rsidRPr="00605F7A">
        <w:rPr>
          <w:rFonts w:eastAsia="Calibri"/>
          <w:b w:val="0"/>
          <w:sz w:val="24"/>
          <w:szCs w:val="24"/>
          <w:lang w:eastAsia="ar-SA"/>
        </w:rPr>
        <w:t xml:space="preserve"> ha</w:t>
      </w:r>
      <w:r w:rsidR="002C6D33" w:rsidRPr="00247301">
        <w:rPr>
          <w:rFonts w:eastAsia="Calibri"/>
          <w:b w:val="0"/>
          <w:sz w:val="24"/>
          <w:szCs w:val="24"/>
          <w:lang w:eastAsia="ar-SA"/>
        </w:rPr>
        <w:t xml:space="preserve">. </w:t>
      </w:r>
      <w:r w:rsidR="002C6D33" w:rsidRPr="00247301">
        <w:rPr>
          <w:b w:val="0"/>
          <w:sz w:val="24"/>
          <w:szCs w:val="24"/>
          <w:lang w:eastAsia="lv-LV"/>
        </w:rPr>
        <w:t>Zemes vienības lietošanas mērķis – Zeme, uz kuras galvenā saimnieciskā darbība ir lauksaimniecība (0101) .</w:t>
      </w:r>
    </w:p>
    <w:p w14:paraId="68816D96" w14:textId="77777777" w:rsidR="00220696" w:rsidRPr="00771C02" w:rsidRDefault="003A4CA0" w:rsidP="00596E5B">
      <w:pPr>
        <w:numPr>
          <w:ilvl w:val="1"/>
          <w:numId w:val="1"/>
        </w:numPr>
        <w:suppressAutoHyphens w:val="0"/>
        <w:jc w:val="both"/>
        <w:rPr>
          <w:b w:val="0"/>
          <w:bCs/>
          <w:color w:val="auto"/>
          <w:sz w:val="24"/>
          <w:szCs w:val="24"/>
          <w:lang w:eastAsia="lv-LV"/>
        </w:rPr>
      </w:pPr>
      <w:r w:rsidRPr="001E7F4A">
        <w:rPr>
          <w:b w:val="0"/>
          <w:iCs/>
          <w:sz w:val="24"/>
          <w:szCs w:val="24"/>
          <w:lang w:eastAsia="lv-LV"/>
        </w:rPr>
        <w:lastRenderedPageBreak/>
        <w:t>Nekustamais īpašums</w:t>
      </w:r>
      <w:r w:rsidR="00D22B9B">
        <w:rPr>
          <w:b w:val="0"/>
          <w:iCs/>
          <w:sz w:val="24"/>
          <w:szCs w:val="24"/>
          <w:lang w:eastAsia="lv-LV"/>
        </w:rPr>
        <w:t xml:space="preserve"> </w:t>
      </w:r>
      <w:r w:rsidR="002C6D33" w:rsidRPr="002C6D33">
        <w:rPr>
          <w:b w:val="0"/>
          <w:iCs/>
          <w:sz w:val="24"/>
          <w:szCs w:val="24"/>
          <w:lang w:eastAsia="lv-LV"/>
        </w:rPr>
        <w:t>“</w:t>
      </w:r>
      <w:r w:rsidR="00087777" w:rsidRPr="00087777">
        <w:rPr>
          <w:b w:val="0"/>
          <w:iCs/>
          <w:sz w:val="24"/>
          <w:szCs w:val="24"/>
          <w:lang w:eastAsia="lv-LV"/>
        </w:rPr>
        <w:t>Ceriņi</w:t>
      </w:r>
      <w:r w:rsidR="002C6D33" w:rsidRPr="002C6D33">
        <w:rPr>
          <w:b w:val="0"/>
          <w:iCs/>
          <w:sz w:val="24"/>
          <w:szCs w:val="24"/>
          <w:lang w:eastAsia="lv-LV"/>
        </w:rPr>
        <w:t xml:space="preserve">”, </w:t>
      </w:r>
      <w:bookmarkStart w:id="1" w:name="_Hlk217746295"/>
      <w:r w:rsidR="002C6D33" w:rsidRPr="002C6D33">
        <w:rPr>
          <w:b w:val="0"/>
          <w:iCs/>
          <w:sz w:val="24"/>
          <w:szCs w:val="24"/>
          <w:lang w:eastAsia="lv-LV"/>
        </w:rPr>
        <w:t xml:space="preserve">ar kadastra Nr. </w:t>
      </w:r>
      <w:r w:rsidR="00BB549B" w:rsidRPr="00BB549B">
        <w:rPr>
          <w:b w:val="0"/>
          <w:iCs/>
          <w:sz w:val="24"/>
          <w:szCs w:val="24"/>
          <w:lang w:eastAsia="lv-LV"/>
        </w:rPr>
        <w:t>7894 002 0331</w:t>
      </w:r>
      <w:r w:rsidR="002C6D33" w:rsidRPr="002C6D33">
        <w:rPr>
          <w:b w:val="0"/>
          <w:iCs/>
          <w:sz w:val="24"/>
          <w:szCs w:val="24"/>
          <w:lang w:eastAsia="lv-LV"/>
        </w:rPr>
        <w:t xml:space="preserve">ir reģistrēts Latgales rajona tiesas </w:t>
      </w:r>
      <w:r w:rsidR="00BB549B" w:rsidRPr="00BB549B">
        <w:rPr>
          <w:b w:val="0"/>
          <w:iCs/>
          <w:sz w:val="24"/>
          <w:szCs w:val="24"/>
          <w:lang w:eastAsia="lv-LV"/>
        </w:rPr>
        <w:t>Stružānu</w:t>
      </w:r>
      <w:r w:rsidR="00247301" w:rsidRPr="00247301">
        <w:rPr>
          <w:b w:val="0"/>
          <w:iCs/>
          <w:sz w:val="24"/>
          <w:szCs w:val="24"/>
          <w:lang w:eastAsia="lv-LV"/>
        </w:rPr>
        <w:t xml:space="preserve"> </w:t>
      </w:r>
      <w:r w:rsidR="002C6D33" w:rsidRPr="002C6D33">
        <w:rPr>
          <w:b w:val="0"/>
          <w:iCs/>
          <w:sz w:val="24"/>
          <w:szCs w:val="24"/>
          <w:lang w:eastAsia="lv-LV"/>
        </w:rPr>
        <w:t xml:space="preserve">pagasta zemesgrāmatas nodalījumā Nr. </w:t>
      </w:r>
      <w:r w:rsidR="00BB549B" w:rsidRPr="00BB549B">
        <w:rPr>
          <w:b w:val="0"/>
          <w:iCs/>
          <w:sz w:val="24"/>
          <w:szCs w:val="24"/>
          <w:lang w:eastAsia="lv-LV"/>
        </w:rPr>
        <w:t>100000834456</w:t>
      </w:r>
      <w:r w:rsidR="003B3420" w:rsidRPr="003B3420">
        <w:rPr>
          <w:b w:val="0"/>
          <w:iCs/>
          <w:sz w:val="24"/>
          <w:szCs w:val="24"/>
          <w:lang w:eastAsia="lv-LV"/>
        </w:rPr>
        <w:t xml:space="preserve"> </w:t>
      </w:r>
      <w:r w:rsidR="002C6D33" w:rsidRPr="002C6D33">
        <w:rPr>
          <w:b w:val="0"/>
          <w:iCs/>
          <w:sz w:val="24"/>
          <w:szCs w:val="24"/>
          <w:lang w:eastAsia="lv-LV"/>
        </w:rPr>
        <w:t>ar Latgales rajona 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00BB549B" w:rsidRPr="00BB549B">
        <w:rPr>
          <w:b w:val="0"/>
          <w:iCs/>
          <w:sz w:val="24"/>
          <w:szCs w:val="24"/>
          <w:lang w:eastAsia="lv-LV"/>
        </w:rPr>
        <w:t>Ligita</w:t>
      </w:r>
      <w:r w:rsidR="00BB549B">
        <w:rPr>
          <w:b w:val="0"/>
          <w:iCs/>
          <w:sz w:val="24"/>
          <w:szCs w:val="24"/>
          <w:lang w:eastAsia="lv-LV"/>
        </w:rPr>
        <w:t>s</w:t>
      </w:r>
      <w:r w:rsidR="00BB549B" w:rsidRPr="00BB549B">
        <w:rPr>
          <w:b w:val="0"/>
          <w:iCs/>
          <w:sz w:val="24"/>
          <w:szCs w:val="24"/>
          <w:lang w:eastAsia="lv-LV"/>
        </w:rPr>
        <w:t xml:space="preserve"> </w:t>
      </w:r>
      <w:proofErr w:type="spellStart"/>
      <w:r w:rsidR="00BB549B" w:rsidRPr="00BB549B">
        <w:rPr>
          <w:b w:val="0"/>
          <w:iCs/>
          <w:sz w:val="24"/>
          <w:szCs w:val="24"/>
          <w:lang w:eastAsia="lv-LV"/>
        </w:rPr>
        <w:t>Multiņa</w:t>
      </w:r>
      <w:r w:rsidR="00BB549B">
        <w:rPr>
          <w:b w:val="0"/>
          <w:iCs/>
          <w:sz w:val="24"/>
          <w:szCs w:val="24"/>
          <w:lang w:eastAsia="lv-LV"/>
        </w:rPr>
        <w:t>s</w:t>
      </w:r>
      <w:proofErr w:type="spellEnd"/>
      <w:r w:rsidR="00BB549B" w:rsidRPr="00BB549B">
        <w:rPr>
          <w:b w:val="0"/>
          <w:iCs/>
          <w:sz w:val="24"/>
          <w:szCs w:val="24"/>
          <w:lang w:eastAsia="lv-LV"/>
        </w:rPr>
        <w:t xml:space="preserve"> </w:t>
      </w:r>
      <w:r w:rsidR="004E0983">
        <w:rPr>
          <w:b w:val="0"/>
          <w:iCs/>
          <w:sz w:val="24"/>
          <w:szCs w:val="24"/>
          <w:lang w:eastAsia="lv-LV"/>
        </w:rPr>
        <w:t>202</w:t>
      </w:r>
      <w:r w:rsidR="00BB549B">
        <w:rPr>
          <w:b w:val="0"/>
          <w:iCs/>
          <w:sz w:val="24"/>
          <w:szCs w:val="24"/>
          <w:lang w:eastAsia="lv-LV"/>
        </w:rPr>
        <w:t>4</w:t>
      </w:r>
      <w:r w:rsidR="004E0983">
        <w:rPr>
          <w:b w:val="0"/>
          <w:iCs/>
          <w:sz w:val="24"/>
          <w:szCs w:val="24"/>
          <w:lang w:eastAsia="lv-LV"/>
        </w:rPr>
        <w:t xml:space="preserve">.gada </w:t>
      </w:r>
      <w:r w:rsidR="00BB549B">
        <w:rPr>
          <w:b w:val="0"/>
          <w:iCs/>
          <w:sz w:val="24"/>
          <w:szCs w:val="24"/>
          <w:lang w:eastAsia="lv-LV"/>
        </w:rPr>
        <w:t>18</w:t>
      </w:r>
      <w:r w:rsidR="004E0983">
        <w:rPr>
          <w:b w:val="0"/>
          <w:iCs/>
          <w:sz w:val="24"/>
          <w:szCs w:val="24"/>
          <w:lang w:eastAsia="lv-LV"/>
        </w:rPr>
        <w:t>.</w:t>
      </w:r>
      <w:r w:rsidR="00BB549B">
        <w:rPr>
          <w:b w:val="0"/>
          <w:iCs/>
          <w:sz w:val="24"/>
          <w:szCs w:val="24"/>
          <w:lang w:eastAsia="lv-LV"/>
        </w:rPr>
        <w:t>aprīļa</w:t>
      </w:r>
      <w:r w:rsidR="002C6D33" w:rsidRPr="002C6D33">
        <w:rPr>
          <w:b w:val="0"/>
          <w:iCs/>
          <w:sz w:val="24"/>
          <w:szCs w:val="24"/>
          <w:lang w:eastAsia="lv-LV"/>
        </w:rPr>
        <w:t xml:space="preserve"> lēmumu (žurnāla Nr. </w:t>
      </w:r>
      <w:r w:rsidR="00BB549B" w:rsidRPr="00BB549B">
        <w:rPr>
          <w:b w:val="0"/>
          <w:iCs/>
          <w:sz w:val="24"/>
          <w:szCs w:val="24"/>
          <w:lang w:eastAsia="lv-LV"/>
        </w:rPr>
        <w:t>300006728454</w:t>
      </w:r>
      <w:r w:rsidR="002C6D33" w:rsidRPr="002C6D33">
        <w:rPr>
          <w:b w:val="0"/>
          <w:iCs/>
          <w:sz w:val="24"/>
          <w:szCs w:val="24"/>
          <w:lang w:eastAsia="lv-LV"/>
        </w:rPr>
        <w:t>), uz Rēzeknes novada pašvaldības, nodokļu maksātāja reģistrācijas Nr.90009112679, vārda.</w:t>
      </w:r>
      <w:bookmarkEnd w:id="1"/>
    </w:p>
    <w:p w14:paraId="4855F845" w14:textId="77777777" w:rsidR="00220696" w:rsidRDefault="00220696" w:rsidP="00220696">
      <w:pPr>
        <w:jc w:val="both"/>
        <w:rPr>
          <w:b w:val="0"/>
          <w:bCs/>
          <w:sz w:val="24"/>
          <w:szCs w:val="24"/>
          <w:lang w:eastAsia="lv-LV"/>
        </w:rPr>
      </w:pPr>
    </w:p>
    <w:p w14:paraId="252254AC" w14:textId="77777777" w:rsidR="00220696" w:rsidRPr="008161BD" w:rsidRDefault="003A4CA0" w:rsidP="00220696">
      <w:pPr>
        <w:numPr>
          <w:ilvl w:val="0"/>
          <w:numId w:val="2"/>
        </w:numPr>
        <w:jc w:val="center"/>
        <w:rPr>
          <w:sz w:val="24"/>
          <w:szCs w:val="24"/>
          <w:lang w:eastAsia="lv-LV"/>
        </w:rPr>
      </w:pPr>
      <w:r w:rsidRPr="008161BD">
        <w:rPr>
          <w:sz w:val="24"/>
          <w:szCs w:val="24"/>
          <w:lang w:eastAsia="lv-LV"/>
        </w:rPr>
        <w:t>Izsoles dalībnieki</w:t>
      </w:r>
    </w:p>
    <w:p w14:paraId="311709A6" w14:textId="77777777" w:rsidR="00EC36D0" w:rsidRDefault="003A4CA0" w:rsidP="00EC36D0">
      <w:pPr>
        <w:pStyle w:val="default0"/>
        <w:spacing w:before="0" w:beforeAutospacing="0" w:after="0" w:afterAutospacing="0"/>
        <w:jc w:val="both"/>
      </w:pPr>
      <w:r>
        <w:t>3.1.</w:t>
      </w:r>
      <w:r>
        <w:rPr>
          <w:sz w:val="14"/>
          <w:szCs w:val="14"/>
        </w:rPr>
        <w:t xml:space="preserve">   </w:t>
      </w:r>
      <w:r>
        <w:t xml:space="preserve">Par izsoles dalībnieku var kļūt fiziska vai juridiska persona, kurai piederošais nekustamais īpašums robežojas ar zemes vienību ar kadastra apzīmējumu </w:t>
      </w:r>
      <w:r w:rsidRPr="00EC36D0">
        <w:rPr>
          <w:rStyle w:val="object"/>
        </w:rPr>
        <w:t>7894 002 0331</w:t>
      </w:r>
      <w:r>
        <w:t>, kuram ir tiesības iegūt Latvijas Republikā nekustamo īpašumu, un kurš līdz reģistrācijas brīdim ir iemaksājusi šo noteikumu 1.4.punktā minēto nodrošinājumu un autorizēts dalībai izsolē.</w:t>
      </w:r>
    </w:p>
    <w:p w14:paraId="5BDA03DD" w14:textId="77777777" w:rsidR="00EC36D0" w:rsidRDefault="003A4CA0" w:rsidP="00EC36D0">
      <w:pPr>
        <w:jc w:val="both"/>
        <w:rPr>
          <w:b w:val="0"/>
          <w:bCs/>
          <w:sz w:val="24"/>
          <w:szCs w:val="24"/>
        </w:rPr>
      </w:pPr>
      <w:r>
        <w:rPr>
          <w:b w:val="0"/>
          <w:bCs/>
          <w:color w:val="000000" w:themeColor="text1"/>
          <w:sz w:val="24"/>
          <w:szCs w:val="24"/>
        </w:rPr>
        <w:t xml:space="preserve">3.2.   </w:t>
      </w:r>
      <w:r>
        <w:rPr>
          <w:rStyle w:val="Hipersaite"/>
          <w:b w:val="0"/>
          <w:bCs/>
          <w:color w:val="000000" w:themeColor="text1"/>
          <w:sz w:val="24"/>
          <w:szCs w:val="24"/>
        </w:rPr>
        <w:t>Ja persona neatbilst Noteikumu 3.1.punktam izsoles dalībnieks netiek</w:t>
      </w:r>
      <w:r>
        <w:rPr>
          <w:b w:val="0"/>
          <w:bCs/>
          <w:color w:val="000000" w:themeColor="text1"/>
          <w:sz w:val="24"/>
          <w:szCs w:val="24"/>
        </w:rPr>
        <w:t xml:space="preserve"> </w:t>
      </w:r>
      <w:r>
        <w:rPr>
          <w:b w:val="0"/>
          <w:bCs/>
          <w:sz w:val="24"/>
          <w:szCs w:val="24"/>
        </w:rPr>
        <w:t>autorizēts dalībai izsolē.</w:t>
      </w:r>
    </w:p>
    <w:p w14:paraId="55D317F7" w14:textId="77777777" w:rsidR="00EC36D0" w:rsidRDefault="003A4CA0" w:rsidP="00EC36D0">
      <w:pPr>
        <w:pStyle w:val="default0"/>
        <w:spacing w:before="0" w:beforeAutospacing="0" w:after="0" w:afterAutospacing="0"/>
        <w:jc w:val="both"/>
      </w:pPr>
      <w:r>
        <w:t>3.3.</w:t>
      </w:r>
      <w:r>
        <w:rPr>
          <w:sz w:val="14"/>
          <w:szCs w:val="14"/>
        </w:rPr>
        <w:t xml:space="preserve">   </w:t>
      </w:r>
      <w:r>
        <w:t>Izsoles dalībniekam nedrīkst būt pasludināta maksātnespēja, tiem nav uzsākts likvidācijas process, to saimnieciskā darbība nav apturēta vai pārtraukta, vai nav uzsākta tiesvedība par darbības izbeigšanu, maksātnespēju vai bankrotu.</w:t>
      </w:r>
    </w:p>
    <w:p w14:paraId="1E4B410A" w14:textId="77777777" w:rsidR="00EC36D0" w:rsidRDefault="003A4CA0" w:rsidP="00EC36D0">
      <w:pPr>
        <w:pStyle w:val="default0"/>
        <w:spacing w:before="0" w:beforeAutospacing="0" w:after="0" w:afterAutospacing="0"/>
        <w:jc w:val="both"/>
      </w:pPr>
      <w:r>
        <w:t>3.4.</w:t>
      </w:r>
      <w:r>
        <w:rPr>
          <w:sz w:val="14"/>
          <w:szCs w:val="14"/>
        </w:rPr>
        <w:t xml:space="preserve">   </w:t>
      </w:r>
      <w:r>
        <w:t xml:space="preserve">Izsoles dalībnieks tiek izslēgts no dalības Izsolē kurš (vai juridiskās personas valdes vai padomes loceklis, patiesā labuma guvējs, </w:t>
      </w:r>
      <w:proofErr w:type="spellStart"/>
      <w:r>
        <w:t>pārstāvēttiesīgā</w:t>
      </w:r>
      <w:proofErr w:type="spellEnd"/>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w:t>
      </w:r>
      <w:r>
        <w:t>oteiktajā kārtībā.</w:t>
      </w:r>
    </w:p>
    <w:p w14:paraId="480ADC19" w14:textId="77777777" w:rsidR="007753F5" w:rsidRPr="00215480" w:rsidRDefault="007753F5" w:rsidP="007753F5">
      <w:pPr>
        <w:pStyle w:val="Default"/>
        <w:ind w:left="435"/>
        <w:jc w:val="both"/>
        <w:rPr>
          <w:color w:val="auto"/>
        </w:rPr>
      </w:pPr>
    </w:p>
    <w:p w14:paraId="63AA7F26" w14:textId="77777777" w:rsidR="00220696" w:rsidRPr="00C30CD7" w:rsidRDefault="00220696" w:rsidP="00220696">
      <w:pPr>
        <w:ind w:left="435"/>
        <w:rPr>
          <w:b w:val="0"/>
          <w:bCs/>
          <w:sz w:val="24"/>
          <w:szCs w:val="24"/>
          <w:lang w:eastAsia="lv-LV"/>
        </w:rPr>
      </w:pPr>
    </w:p>
    <w:p w14:paraId="1EDCCD5E" w14:textId="77777777" w:rsidR="00220696" w:rsidRDefault="003A4CA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17BF4C98" w14:textId="77777777" w:rsidR="00220696" w:rsidRDefault="003A4CA0" w:rsidP="00220696">
      <w:pPr>
        <w:pStyle w:val="Default"/>
        <w:numPr>
          <w:ilvl w:val="1"/>
          <w:numId w:val="2"/>
        </w:numPr>
        <w:tabs>
          <w:tab w:val="clear" w:pos="435"/>
        </w:tabs>
        <w:ind w:left="426" w:hanging="425"/>
        <w:jc w:val="both"/>
      </w:pPr>
      <w:r w:rsidRPr="00110A36">
        <w:rPr>
          <w:color w:val="auto"/>
        </w:rPr>
        <w:t xml:space="preserve">Pretendentu pieteikšanās </w:t>
      </w:r>
      <w:r w:rsidRPr="007753F5">
        <w:rPr>
          <w:color w:val="auto"/>
        </w:rPr>
        <w:t xml:space="preserve">notiek no </w:t>
      </w:r>
      <w:r w:rsidR="005905E0" w:rsidRPr="007753F5">
        <w:rPr>
          <w:color w:val="auto"/>
        </w:rPr>
        <w:t>202</w:t>
      </w:r>
      <w:r w:rsidR="00731A2B" w:rsidRPr="007753F5">
        <w:rPr>
          <w:color w:val="auto"/>
        </w:rPr>
        <w:t>6</w:t>
      </w:r>
      <w:r w:rsidR="005905E0" w:rsidRPr="007753F5">
        <w:rPr>
          <w:color w:val="auto"/>
        </w:rPr>
        <w:t>.gada</w:t>
      </w:r>
      <w:r w:rsidR="003B3420" w:rsidRPr="007753F5">
        <w:rPr>
          <w:color w:val="auto"/>
        </w:rPr>
        <w:t xml:space="preserve"> </w:t>
      </w:r>
      <w:r w:rsidR="007753F5" w:rsidRPr="007753F5">
        <w:rPr>
          <w:color w:val="auto"/>
        </w:rPr>
        <w:t>16</w:t>
      </w:r>
      <w:r w:rsidR="00144B8A" w:rsidRPr="007753F5">
        <w:rPr>
          <w:color w:val="auto"/>
        </w:rPr>
        <w:t>.</w:t>
      </w:r>
      <w:r w:rsidR="00BB549B" w:rsidRPr="007753F5">
        <w:rPr>
          <w:color w:val="auto"/>
        </w:rPr>
        <w:t>marta</w:t>
      </w:r>
      <w:r w:rsidRPr="007753F5">
        <w:rPr>
          <w:color w:val="auto"/>
        </w:rPr>
        <w:t xml:space="preserve"> </w:t>
      </w:r>
      <w:r w:rsidR="00531FE3" w:rsidRPr="007753F5">
        <w:rPr>
          <w:color w:val="auto"/>
        </w:rPr>
        <w:t>plkst. 13:00 līdz 202</w:t>
      </w:r>
      <w:r w:rsidR="00731A2B" w:rsidRPr="007753F5">
        <w:rPr>
          <w:color w:val="auto"/>
        </w:rPr>
        <w:t>6</w:t>
      </w:r>
      <w:r w:rsidRPr="007753F5">
        <w:rPr>
          <w:color w:val="auto"/>
        </w:rPr>
        <w:t xml:space="preserve">.gada </w:t>
      </w:r>
      <w:r w:rsidR="007753F5" w:rsidRPr="007753F5">
        <w:rPr>
          <w:color w:val="auto"/>
        </w:rPr>
        <w:t>5.aprīlim</w:t>
      </w:r>
      <w:r w:rsidRPr="007753F5">
        <w:rPr>
          <w:color w:val="auto"/>
        </w:rPr>
        <w:t xml:space="preserve"> plkst.23:59 </w:t>
      </w:r>
      <w:bookmarkStart w:id="2" w:name="_Hlk42890522"/>
      <w:r w:rsidRPr="007753F5">
        <w:rPr>
          <w:color w:val="auto"/>
        </w:rPr>
        <w:t>elektroni</w:t>
      </w:r>
      <w:r w:rsidRPr="00144B8A">
        <w:rPr>
          <w:color w:val="auto"/>
        </w:rPr>
        <w:t>sko</w:t>
      </w:r>
      <w:r w:rsidRPr="00144B8A">
        <w:t xml:space="preserve"> izsoļu vietnē </w:t>
      </w:r>
      <w:bookmarkEnd w:id="2"/>
      <w:r w:rsidR="00220696">
        <w:fldChar w:fldCharType="begin"/>
      </w:r>
      <w:r w:rsidR="00220696">
        <w:instrText>HYPERLINK "https://izsoles.ta.gov.lv"</w:instrText>
      </w:r>
      <w:r w:rsidR="00220696">
        <w:fldChar w:fldCharType="separate"/>
      </w:r>
      <w:r w:rsidR="00220696" w:rsidRPr="00144B8A">
        <w:rPr>
          <w:rStyle w:val="Hipersaite"/>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3" w:history="1">
        <w:r w:rsidR="00220696" w:rsidRPr="00BB5AE6">
          <w:rPr>
            <w:rStyle w:val="Hipersaite"/>
          </w:rPr>
          <w:t>www.vestnesis.lv</w:t>
        </w:r>
      </w:hyperlink>
      <w:r>
        <w:t xml:space="preserve"> </w:t>
      </w:r>
      <w:r w:rsidRPr="0039059C">
        <w:t xml:space="preserve"> </w:t>
      </w:r>
    </w:p>
    <w:p w14:paraId="20EA1499" w14:textId="77777777" w:rsidR="00220696" w:rsidRDefault="003A4CA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4" w:history="1">
        <w:r w:rsidR="00220696" w:rsidRPr="00BB5AE6">
          <w:rPr>
            <w:rStyle w:val="Hipersaite"/>
          </w:rPr>
          <w:t>https://izsoles.ta.gov.lv</w:t>
        </w:r>
      </w:hyperlink>
      <w:r>
        <w:t xml:space="preserve"> </w:t>
      </w:r>
      <w:r w:rsidRPr="0039059C">
        <w:t xml:space="preserve"> norāda: </w:t>
      </w:r>
    </w:p>
    <w:p w14:paraId="4F24FFF5" w14:textId="77777777" w:rsidR="00220696" w:rsidRDefault="003A4CA0" w:rsidP="00220696">
      <w:pPr>
        <w:pStyle w:val="Default"/>
        <w:numPr>
          <w:ilvl w:val="2"/>
          <w:numId w:val="2"/>
        </w:numPr>
        <w:jc w:val="both"/>
      </w:pPr>
      <w:r w:rsidRPr="0039059C">
        <w:t xml:space="preserve">Fiziska persona: </w:t>
      </w:r>
    </w:p>
    <w:p w14:paraId="597C33B1" w14:textId="77777777" w:rsidR="00220696" w:rsidRDefault="003A4CA0" w:rsidP="00220696">
      <w:pPr>
        <w:pStyle w:val="Default"/>
        <w:numPr>
          <w:ilvl w:val="3"/>
          <w:numId w:val="2"/>
        </w:numPr>
        <w:ind w:left="1418"/>
        <w:jc w:val="both"/>
      </w:pPr>
      <w:r w:rsidRPr="0039059C">
        <w:t xml:space="preserve">Vārdu, uzvārdu; </w:t>
      </w:r>
    </w:p>
    <w:p w14:paraId="0CD7F767" w14:textId="77777777" w:rsidR="00220696" w:rsidRDefault="003A4CA0" w:rsidP="00220696">
      <w:pPr>
        <w:pStyle w:val="Default"/>
        <w:numPr>
          <w:ilvl w:val="3"/>
          <w:numId w:val="2"/>
        </w:numPr>
        <w:ind w:left="1418"/>
        <w:jc w:val="both"/>
      </w:pPr>
      <w:r w:rsidRPr="0039059C">
        <w:t xml:space="preserve">Personas kodu vai dzimšanas datumu (persona, kurai nav piešķirts personas kods); </w:t>
      </w:r>
    </w:p>
    <w:p w14:paraId="543AE5AF" w14:textId="77777777" w:rsidR="00220696" w:rsidRDefault="003A4CA0" w:rsidP="00220696">
      <w:pPr>
        <w:pStyle w:val="Default"/>
        <w:numPr>
          <w:ilvl w:val="3"/>
          <w:numId w:val="2"/>
        </w:numPr>
        <w:ind w:left="1418"/>
        <w:jc w:val="both"/>
      </w:pPr>
      <w:r w:rsidRPr="0039059C">
        <w:t xml:space="preserve">Kontaktadresi; </w:t>
      </w:r>
    </w:p>
    <w:p w14:paraId="728A5E69" w14:textId="77777777" w:rsidR="00220696" w:rsidRDefault="003A4CA0" w:rsidP="00220696">
      <w:pPr>
        <w:pStyle w:val="Default"/>
        <w:numPr>
          <w:ilvl w:val="3"/>
          <w:numId w:val="2"/>
        </w:numPr>
        <w:ind w:left="1418"/>
        <w:jc w:val="both"/>
      </w:pPr>
      <w:r w:rsidRPr="0039059C">
        <w:t xml:space="preserve">Personu apliecinoša dokumenta veidu un numuru; </w:t>
      </w:r>
    </w:p>
    <w:p w14:paraId="4154DB4E" w14:textId="77777777" w:rsidR="00220696" w:rsidRDefault="003A4CA0" w:rsidP="00220696">
      <w:pPr>
        <w:pStyle w:val="Default"/>
        <w:numPr>
          <w:ilvl w:val="3"/>
          <w:numId w:val="2"/>
        </w:numPr>
        <w:ind w:left="1418"/>
        <w:jc w:val="both"/>
      </w:pPr>
      <w:r w:rsidRPr="0039059C">
        <w:t xml:space="preserve">Norēķinu rekvizītus (kredītiestādes konta numurs, uz kuru personai atmaksājama nodrošinājuma summa); </w:t>
      </w:r>
    </w:p>
    <w:p w14:paraId="6F6E0E3C" w14:textId="77777777" w:rsidR="00220696" w:rsidRDefault="003A4CA0" w:rsidP="00220696">
      <w:pPr>
        <w:pStyle w:val="Default"/>
        <w:numPr>
          <w:ilvl w:val="3"/>
          <w:numId w:val="2"/>
        </w:numPr>
        <w:ind w:left="1418"/>
        <w:jc w:val="both"/>
      </w:pPr>
      <w:r w:rsidRPr="0039059C">
        <w:t xml:space="preserve">Personas papildu kontaktinformāciju – elektroniskā pasta adresi un tālruņa numuru (ja tāds ir). </w:t>
      </w:r>
    </w:p>
    <w:p w14:paraId="6C24F7E6" w14:textId="77777777" w:rsidR="00220696" w:rsidRDefault="003A4CA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6147262B" w14:textId="77777777" w:rsidR="00220696" w:rsidRDefault="003A4CA0" w:rsidP="00220696">
      <w:pPr>
        <w:pStyle w:val="Default"/>
        <w:numPr>
          <w:ilvl w:val="3"/>
          <w:numId w:val="2"/>
        </w:numPr>
        <w:tabs>
          <w:tab w:val="clear" w:pos="1571"/>
          <w:tab w:val="num" w:pos="1418"/>
        </w:tabs>
        <w:ind w:hanging="862"/>
        <w:jc w:val="both"/>
      </w:pPr>
      <w:r w:rsidRPr="0039059C">
        <w:t xml:space="preserve">Pārstāvamās personas veidu; </w:t>
      </w:r>
    </w:p>
    <w:p w14:paraId="019023F4" w14:textId="77777777" w:rsidR="00220696" w:rsidRDefault="003A4CA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11C00370" w14:textId="77777777" w:rsidR="00220696" w:rsidRDefault="003A4CA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0E509138" w14:textId="77777777" w:rsidR="00220696" w:rsidRDefault="003A4CA0" w:rsidP="00220696">
      <w:pPr>
        <w:pStyle w:val="Default"/>
        <w:numPr>
          <w:ilvl w:val="3"/>
          <w:numId w:val="2"/>
        </w:numPr>
        <w:ind w:left="1418"/>
        <w:jc w:val="both"/>
      </w:pPr>
      <w:r w:rsidRPr="0039059C">
        <w:t xml:space="preserve">Kontaktadresi; </w:t>
      </w:r>
    </w:p>
    <w:p w14:paraId="43DFD2CB" w14:textId="77777777" w:rsidR="00220696" w:rsidRDefault="003A4CA0" w:rsidP="00220696">
      <w:pPr>
        <w:pStyle w:val="Default"/>
        <w:numPr>
          <w:ilvl w:val="3"/>
          <w:numId w:val="2"/>
        </w:numPr>
        <w:ind w:left="1418"/>
        <w:jc w:val="both"/>
      </w:pPr>
      <w:r w:rsidRPr="0039059C">
        <w:t xml:space="preserve">Personu apliecinoša dokumenta veidu un numuru fiziskai personai; </w:t>
      </w:r>
    </w:p>
    <w:p w14:paraId="7CA695D7" w14:textId="77777777" w:rsidR="00220696" w:rsidRDefault="003A4CA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w:t>
      </w:r>
      <w:r w:rsidRPr="0039059C">
        <w:lastRenderedPageBreak/>
        <w:t xml:space="preserve">dokumentu, kas apliecina reģistrēta lietotāja tiesības pārstāvēt juridisku personu bez īpaša pilnvarojuma, ja reģistrēts lietotājs pārstāv juridisku personu; </w:t>
      </w:r>
    </w:p>
    <w:p w14:paraId="1DCF4468" w14:textId="77777777" w:rsidR="00220696" w:rsidRDefault="003A4CA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33800174" w14:textId="77777777" w:rsidR="00220696" w:rsidRDefault="003A4CA0" w:rsidP="00220696">
      <w:pPr>
        <w:pStyle w:val="Default"/>
        <w:numPr>
          <w:ilvl w:val="3"/>
          <w:numId w:val="2"/>
        </w:numPr>
        <w:ind w:left="1418"/>
        <w:jc w:val="both"/>
      </w:pPr>
      <w:r w:rsidRPr="0039059C">
        <w:t xml:space="preserve">Attiecīgās lēmējinstitūcijas lēmumu par nekustamā īpašuma iegādi juridiskajai personai. </w:t>
      </w:r>
    </w:p>
    <w:p w14:paraId="50C49768" w14:textId="77777777" w:rsidR="00220696" w:rsidRDefault="003A4CA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0F14993" w14:textId="77777777" w:rsidR="00220696" w:rsidRDefault="003A4CA0" w:rsidP="00220696">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00220696" w:rsidRPr="00BB5AE6">
          <w:rPr>
            <w:rStyle w:val="Hipersaite"/>
          </w:rPr>
          <w:t>www.latvija.lv</w:t>
        </w:r>
      </w:hyperlink>
      <w:r>
        <w:t xml:space="preserve"> </w:t>
      </w:r>
      <w:r w:rsidRPr="0039059C">
        <w:t xml:space="preserve"> piedāvātajiem identifikācijas līdzekļiem. </w:t>
      </w:r>
    </w:p>
    <w:p w14:paraId="63A0493E" w14:textId="77777777" w:rsidR="00220696" w:rsidRDefault="003A4CA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1726BC3F" w14:textId="77777777" w:rsidR="00220696" w:rsidRPr="00076982" w:rsidRDefault="003A4CA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441085DE" w14:textId="77777777" w:rsidR="00220696" w:rsidRPr="00076982" w:rsidRDefault="003A4CA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48EC6C57" w14:textId="77777777" w:rsidR="00220696" w:rsidRPr="00076982" w:rsidRDefault="003A4CA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31052584" w14:textId="77777777" w:rsidR="00220696" w:rsidRPr="00076982" w:rsidRDefault="003A4CA0" w:rsidP="00220696">
      <w:pPr>
        <w:pStyle w:val="Default"/>
        <w:numPr>
          <w:ilvl w:val="1"/>
          <w:numId w:val="2"/>
        </w:numPr>
        <w:jc w:val="both"/>
        <w:rPr>
          <w:color w:val="auto"/>
        </w:rPr>
      </w:pPr>
      <w:r w:rsidRPr="00076982">
        <w:rPr>
          <w:color w:val="auto"/>
        </w:rPr>
        <w:t xml:space="preserve"> Izsoles pretendents netiek reģistrēts, ja:</w:t>
      </w:r>
    </w:p>
    <w:p w14:paraId="2D7CFF9D" w14:textId="77777777" w:rsidR="00220696" w:rsidRPr="00076982" w:rsidRDefault="003A4CA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2F66E887" w14:textId="77777777" w:rsidR="00220696" w:rsidRPr="00076982" w:rsidRDefault="003A4CA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19F34941" w14:textId="77777777" w:rsidR="00220696" w:rsidRDefault="003A4CA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254DFDA9" w14:textId="77777777" w:rsidR="00220696" w:rsidRDefault="003A4CA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3C08F4F7" w14:textId="77777777" w:rsidR="00220696" w:rsidRPr="00373D7E" w:rsidRDefault="003A4CA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BB549B" w:rsidRPr="00BB549B">
        <w:rPr>
          <w:bCs/>
          <w:color w:val="auto"/>
        </w:rPr>
        <w:t>Dricānu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B83A2A" w:rsidRPr="00B83A2A">
        <w:rPr>
          <w:bCs/>
          <w:color w:val="auto"/>
        </w:rPr>
        <w:t>2</w:t>
      </w:r>
      <w:r w:rsidR="00BB549B">
        <w:rPr>
          <w:bCs/>
          <w:color w:val="auto"/>
        </w:rPr>
        <w:t>2005706</w:t>
      </w:r>
      <w:r w:rsidR="00D700E5">
        <w:rPr>
          <w:bCs/>
          <w:color w:val="auto"/>
        </w:rPr>
        <w:t xml:space="preserve"> </w:t>
      </w:r>
      <w:r w:rsidR="00D22B9B">
        <w:rPr>
          <w:bCs/>
          <w:color w:val="auto"/>
        </w:rPr>
        <w:t>(</w:t>
      </w:r>
      <w:r w:rsidR="00BB549B">
        <w:rPr>
          <w:bCs/>
          <w:color w:val="auto"/>
        </w:rPr>
        <w:t>I</w:t>
      </w:r>
      <w:r w:rsidR="00D22B9B">
        <w:rPr>
          <w:bCs/>
          <w:color w:val="auto"/>
        </w:rPr>
        <w:t xml:space="preserve">. </w:t>
      </w:r>
      <w:r w:rsidR="00BB549B">
        <w:rPr>
          <w:bCs/>
          <w:color w:val="auto"/>
        </w:rPr>
        <w:t>Avota</w:t>
      </w:r>
      <w:r w:rsidR="00531FE3">
        <w:rPr>
          <w:bCs/>
          <w:color w:val="auto"/>
        </w:rPr>
        <w:t>)</w:t>
      </w:r>
      <w:r w:rsidR="001F5299">
        <w:rPr>
          <w:bCs/>
          <w:color w:val="auto"/>
        </w:rPr>
        <w:t xml:space="preserve">, vai </w:t>
      </w:r>
      <w:r w:rsidR="00B83A2A" w:rsidRPr="00B83A2A">
        <w:rPr>
          <w:bCs/>
          <w:color w:val="auto"/>
        </w:rPr>
        <w:t>2</w:t>
      </w:r>
      <w:r w:rsidR="00BB549B">
        <w:rPr>
          <w:bCs/>
          <w:color w:val="auto"/>
        </w:rPr>
        <w:t>9492864</w:t>
      </w:r>
      <w:r w:rsidR="001F5299">
        <w:rPr>
          <w:bCs/>
          <w:color w:val="auto"/>
        </w:rPr>
        <w:t xml:space="preserve"> (</w:t>
      </w:r>
      <w:r w:rsidR="00BB549B">
        <w:rPr>
          <w:bCs/>
          <w:color w:val="auto"/>
        </w:rPr>
        <w:t>G</w:t>
      </w:r>
      <w:r w:rsidR="00B83A2A">
        <w:rPr>
          <w:bCs/>
          <w:color w:val="auto"/>
        </w:rPr>
        <w:t>.</w:t>
      </w:r>
      <w:r w:rsidR="00B83A2A" w:rsidRPr="00B83A2A">
        <w:rPr>
          <w:bCs/>
          <w:color w:val="auto"/>
        </w:rPr>
        <w:t xml:space="preserve"> </w:t>
      </w:r>
      <w:r w:rsidR="00BB549B">
        <w:rPr>
          <w:bCs/>
          <w:color w:val="auto"/>
        </w:rPr>
        <w:t>Rasims</w:t>
      </w:r>
      <w:r w:rsidR="001F5299">
        <w:rPr>
          <w:bCs/>
          <w:color w:val="auto"/>
        </w:rPr>
        <w:t>).</w:t>
      </w:r>
    </w:p>
    <w:p w14:paraId="3EAA86E4" w14:textId="77777777" w:rsidR="00220696" w:rsidRDefault="00220696" w:rsidP="00220696">
      <w:pPr>
        <w:pStyle w:val="Default"/>
        <w:ind w:left="567"/>
        <w:jc w:val="both"/>
      </w:pPr>
    </w:p>
    <w:p w14:paraId="2F05A688" w14:textId="77777777" w:rsidR="002F57C7" w:rsidRPr="00A0422A" w:rsidRDefault="003A4CA0"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06D270BF" w14:textId="77777777" w:rsidR="002F57C7" w:rsidRPr="007753F5" w:rsidRDefault="003A4CA0" w:rsidP="002F57C7">
      <w:pPr>
        <w:pStyle w:val="Default"/>
        <w:numPr>
          <w:ilvl w:val="1"/>
          <w:numId w:val="2"/>
        </w:numPr>
        <w:jc w:val="both"/>
        <w:rPr>
          <w:color w:val="auto"/>
        </w:rPr>
      </w:pPr>
      <w:r>
        <w:t xml:space="preserve">Izsole sākas elektronisko izsoļu vietnē </w:t>
      </w:r>
      <w:hyperlink r:id="rId16" w:history="1">
        <w:r w:rsidR="002F57C7">
          <w:rPr>
            <w:rStyle w:val="Hipersaite"/>
          </w:rPr>
          <w:t>https://izsoles.ta.gov.lv</w:t>
        </w:r>
      </w:hyperlink>
      <w:r>
        <w:t xml:space="preserve"> </w:t>
      </w:r>
      <w:r w:rsidRPr="007753F5">
        <w:rPr>
          <w:color w:val="auto"/>
        </w:rPr>
        <w:t>202</w:t>
      </w:r>
      <w:r w:rsidR="00731A2B" w:rsidRPr="007753F5">
        <w:rPr>
          <w:color w:val="auto"/>
        </w:rPr>
        <w:t>6</w:t>
      </w:r>
      <w:r w:rsidRPr="007753F5">
        <w:rPr>
          <w:color w:val="auto"/>
        </w:rPr>
        <w:t>.gad</w:t>
      </w:r>
      <w:r w:rsidR="007753F5" w:rsidRPr="007753F5">
        <w:rPr>
          <w:color w:val="auto"/>
        </w:rPr>
        <w:t>a 16</w:t>
      </w:r>
      <w:r w:rsidR="00317664" w:rsidRPr="007753F5">
        <w:rPr>
          <w:color w:val="auto"/>
        </w:rPr>
        <w:t>.</w:t>
      </w:r>
      <w:r w:rsidR="00BB549B" w:rsidRPr="007753F5">
        <w:rPr>
          <w:color w:val="auto"/>
        </w:rPr>
        <w:t>marta</w:t>
      </w:r>
      <w:r w:rsidR="003B3420" w:rsidRPr="007753F5">
        <w:rPr>
          <w:color w:val="auto"/>
        </w:rPr>
        <w:t xml:space="preserve"> </w:t>
      </w:r>
      <w:r w:rsidRPr="007753F5">
        <w:rPr>
          <w:color w:val="auto"/>
        </w:rPr>
        <w:t>plkst.13:00 un noslēdzas 202</w:t>
      </w:r>
      <w:r w:rsidR="00731A2B" w:rsidRPr="007753F5">
        <w:rPr>
          <w:color w:val="auto"/>
        </w:rPr>
        <w:t>6</w:t>
      </w:r>
      <w:r w:rsidRPr="007753F5">
        <w:rPr>
          <w:color w:val="auto"/>
        </w:rPr>
        <w:t>.gada</w:t>
      </w:r>
      <w:r w:rsidR="003B3420" w:rsidRPr="007753F5">
        <w:rPr>
          <w:color w:val="auto"/>
        </w:rPr>
        <w:t xml:space="preserve"> </w:t>
      </w:r>
      <w:r w:rsidR="007753F5" w:rsidRPr="007753F5">
        <w:rPr>
          <w:color w:val="auto"/>
        </w:rPr>
        <w:t xml:space="preserve">15.aprīlī </w:t>
      </w:r>
      <w:r w:rsidRPr="007753F5">
        <w:rPr>
          <w:color w:val="auto"/>
        </w:rPr>
        <w:t xml:space="preserve">plkst.13:00. </w:t>
      </w:r>
    </w:p>
    <w:p w14:paraId="523C11D9" w14:textId="77777777" w:rsidR="002F57C7" w:rsidRPr="00E65EC0" w:rsidRDefault="003A4CA0" w:rsidP="002F57C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65859017" w14:textId="77777777" w:rsidR="002F57C7" w:rsidRPr="00E65EC0" w:rsidRDefault="003A4CA0"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4FF5AF86" w14:textId="77777777" w:rsidR="002F57C7" w:rsidRPr="00E65EC0" w:rsidRDefault="003A4CA0"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1F5B9A79" w14:textId="77777777" w:rsidR="002F57C7" w:rsidRPr="00E65EC0" w:rsidRDefault="003A4CA0" w:rsidP="002F57C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1841D1ED" w14:textId="77777777" w:rsidR="002F57C7" w:rsidRPr="00E65EC0" w:rsidRDefault="003A4CA0" w:rsidP="002F57C7">
      <w:pPr>
        <w:pStyle w:val="Default"/>
        <w:numPr>
          <w:ilvl w:val="1"/>
          <w:numId w:val="2"/>
        </w:numPr>
        <w:jc w:val="both"/>
        <w:rPr>
          <w:color w:val="FF0000"/>
        </w:rPr>
      </w:pPr>
      <w:r w:rsidRPr="00E65EC0">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01F2CE4" w14:textId="77777777" w:rsidR="002F57C7" w:rsidRPr="00E65EC0" w:rsidRDefault="003A4CA0" w:rsidP="002F57C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3709FEB8" w14:textId="77777777" w:rsidR="002F57C7" w:rsidRPr="003E0470" w:rsidRDefault="003A4CA0"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157DB529" w14:textId="77777777" w:rsidR="002F57C7" w:rsidRPr="00F947DC" w:rsidRDefault="003A4CA0" w:rsidP="002F57C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129B90FB" w14:textId="77777777" w:rsidR="002F57C7" w:rsidRPr="00F947DC" w:rsidRDefault="002F57C7" w:rsidP="002F57C7">
      <w:pPr>
        <w:pStyle w:val="Default"/>
        <w:jc w:val="both"/>
        <w:rPr>
          <w:color w:val="FF0000"/>
        </w:rPr>
      </w:pPr>
    </w:p>
    <w:p w14:paraId="7515B1AA" w14:textId="77777777" w:rsidR="002F57C7" w:rsidRPr="00A0422A" w:rsidRDefault="003A4CA0"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5C4DC7B5" w14:textId="77777777" w:rsidR="002F57C7" w:rsidRDefault="003A4CA0"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2EF35BD2" w14:textId="77777777" w:rsidR="002F57C7" w:rsidRDefault="003A4CA0" w:rsidP="002F57C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7753F5">
        <w:rPr>
          <w:color w:val="auto"/>
        </w:rPr>
        <w:t>202</w:t>
      </w:r>
      <w:r w:rsidR="00731A2B" w:rsidRPr="007753F5">
        <w:rPr>
          <w:color w:val="auto"/>
        </w:rPr>
        <w:t>6</w:t>
      </w:r>
      <w:r w:rsidRPr="007753F5">
        <w:rPr>
          <w:color w:val="auto"/>
        </w:rPr>
        <w:t>.gada</w:t>
      </w:r>
      <w:r w:rsidR="007753F5" w:rsidRPr="007753F5">
        <w:rPr>
          <w:color w:val="auto"/>
        </w:rPr>
        <w:t xml:space="preserve"> 4.maijam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002F57C7" w:rsidRPr="00F14D53">
          <w:rPr>
            <w:rStyle w:val="Hipersaite"/>
          </w:rPr>
          <w:t>izsoles@rezeknesnovads.lv</w:t>
        </w:r>
      </w:hyperlink>
      <w:r w:rsidRPr="006D6C77">
        <w:t xml:space="preserve">. </w:t>
      </w:r>
    </w:p>
    <w:p w14:paraId="491664CD" w14:textId="77777777" w:rsidR="002F57C7" w:rsidRDefault="003A4CA0"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7B25DA52" w14:textId="77777777" w:rsidR="002F57C7" w:rsidRDefault="003A4CA0" w:rsidP="002F57C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7635716C" w14:textId="77777777" w:rsidR="002F57C7" w:rsidRDefault="003A4CA0"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7B4D4354" w14:textId="77777777" w:rsidR="002F57C7" w:rsidRDefault="003A4CA0"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5E1CDA89" w14:textId="77777777" w:rsidR="002F57C7" w:rsidRDefault="003A4CA0"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13F89EB3" w14:textId="77777777" w:rsidR="002F57C7" w:rsidRPr="006D6C77" w:rsidRDefault="002F57C7" w:rsidP="002F57C7">
      <w:pPr>
        <w:pStyle w:val="Default"/>
        <w:ind w:left="360"/>
        <w:jc w:val="both"/>
        <w:rPr>
          <w:color w:val="auto"/>
        </w:rPr>
      </w:pPr>
    </w:p>
    <w:p w14:paraId="43ED0634" w14:textId="77777777" w:rsidR="002F57C7" w:rsidRPr="00D45E3E" w:rsidRDefault="003A4CA0"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7713D62C" w14:textId="77777777" w:rsidR="002F57C7" w:rsidRDefault="003A4CA0" w:rsidP="002F57C7">
      <w:pPr>
        <w:pStyle w:val="Default"/>
        <w:numPr>
          <w:ilvl w:val="1"/>
          <w:numId w:val="2"/>
        </w:numPr>
        <w:jc w:val="both"/>
      </w:pPr>
      <w:r w:rsidRPr="004B1E9F">
        <w:t xml:space="preserve">Izsoles komisija pieņem lēmumu par izsoles atzīšanu par nenotikušu: </w:t>
      </w:r>
    </w:p>
    <w:p w14:paraId="4F0C5BA8" w14:textId="77777777" w:rsidR="002F57C7" w:rsidRDefault="003A4CA0" w:rsidP="002F57C7">
      <w:pPr>
        <w:pStyle w:val="Default"/>
        <w:numPr>
          <w:ilvl w:val="2"/>
          <w:numId w:val="2"/>
        </w:numPr>
        <w:tabs>
          <w:tab w:val="clear" w:pos="720"/>
        </w:tabs>
        <w:ind w:left="993" w:hanging="578"/>
        <w:jc w:val="both"/>
      </w:pPr>
      <w:r w:rsidRPr="004B1E9F">
        <w:t xml:space="preserve">ja uz izsoli nav autorizēts neviens izsoles dalībnieks; </w:t>
      </w:r>
    </w:p>
    <w:p w14:paraId="282517AC" w14:textId="77777777" w:rsidR="002F57C7" w:rsidRDefault="003A4CA0"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3209DA95" w14:textId="77777777" w:rsidR="002F57C7" w:rsidRDefault="003A4CA0"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proofErr w:type="spellStart"/>
      <w:r w:rsidRPr="004B1E9F">
        <w:t>pārsolījums</w:t>
      </w:r>
      <w:proofErr w:type="spellEnd"/>
      <w:r w:rsidRPr="004B1E9F">
        <w:t xml:space="preserve">; </w:t>
      </w:r>
    </w:p>
    <w:p w14:paraId="3F134957" w14:textId="77777777" w:rsidR="002F57C7" w:rsidRDefault="003A4CA0" w:rsidP="002F57C7">
      <w:pPr>
        <w:pStyle w:val="Default"/>
        <w:numPr>
          <w:ilvl w:val="2"/>
          <w:numId w:val="2"/>
        </w:numPr>
        <w:tabs>
          <w:tab w:val="clear" w:pos="720"/>
        </w:tabs>
        <w:ind w:left="993" w:hanging="578"/>
        <w:jc w:val="both"/>
      </w:pPr>
      <w:r w:rsidRPr="004B1E9F">
        <w:t xml:space="preserve">ja neviens izsoles dalībnieks nav pārsolījis izsoles sākumcenu; </w:t>
      </w:r>
    </w:p>
    <w:p w14:paraId="61F165D2" w14:textId="77777777" w:rsidR="002F57C7" w:rsidRDefault="003A4CA0"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04DC139E" w14:textId="77777777" w:rsidR="002F57C7" w:rsidRDefault="003A4CA0"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09E93E36" w14:textId="77777777" w:rsidR="002F57C7" w:rsidRPr="004B1E9F" w:rsidRDefault="003A4CA0"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14:paraId="54045EBB" w14:textId="77777777" w:rsidR="002F57C7" w:rsidRPr="004B1E9F" w:rsidRDefault="002F57C7" w:rsidP="002F57C7">
      <w:pPr>
        <w:jc w:val="both"/>
        <w:rPr>
          <w:b w:val="0"/>
          <w:bCs/>
          <w:sz w:val="24"/>
          <w:szCs w:val="24"/>
          <w:lang w:eastAsia="lv-LV"/>
        </w:rPr>
      </w:pPr>
    </w:p>
    <w:p w14:paraId="46B2FFDA" w14:textId="77777777" w:rsidR="002F57C7" w:rsidRPr="00A0422A" w:rsidRDefault="003A4CA0" w:rsidP="002F57C7">
      <w:pPr>
        <w:numPr>
          <w:ilvl w:val="0"/>
          <w:numId w:val="2"/>
        </w:numPr>
        <w:suppressAutoHyphens w:val="0"/>
        <w:jc w:val="center"/>
        <w:rPr>
          <w:sz w:val="24"/>
          <w:szCs w:val="24"/>
          <w:lang w:eastAsia="lv-LV"/>
        </w:rPr>
      </w:pPr>
      <w:r>
        <w:rPr>
          <w:sz w:val="24"/>
          <w:szCs w:val="24"/>
          <w:lang w:eastAsia="lv-LV"/>
        </w:rPr>
        <w:t>Izsoles rezultātu apstrīdēšanu</w:t>
      </w:r>
    </w:p>
    <w:p w14:paraId="5C0E38D1" w14:textId="77777777" w:rsidR="002F57C7" w:rsidRPr="006B0DEC" w:rsidRDefault="003A4CA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28A695F9" w14:textId="77777777" w:rsidR="002F57C7" w:rsidRDefault="002F57C7" w:rsidP="002F57C7">
      <w:pPr>
        <w:jc w:val="both"/>
        <w:rPr>
          <w:b w:val="0"/>
          <w:bCs/>
          <w:sz w:val="24"/>
          <w:szCs w:val="24"/>
          <w:lang w:eastAsia="lv-LV"/>
        </w:rPr>
      </w:pPr>
    </w:p>
    <w:p w14:paraId="19D44874" w14:textId="77777777" w:rsidR="001A2613" w:rsidRDefault="001A2613" w:rsidP="002F57C7">
      <w:pPr>
        <w:jc w:val="both"/>
        <w:rPr>
          <w:b w:val="0"/>
          <w:bCs/>
          <w:sz w:val="24"/>
          <w:szCs w:val="24"/>
          <w:lang w:eastAsia="lv-LV"/>
        </w:rPr>
      </w:pPr>
    </w:p>
    <w:p w14:paraId="7FEC3931" w14:textId="77777777" w:rsidR="001A2613" w:rsidRDefault="001A2613" w:rsidP="002F57C7">
      <w:pPr>
        <w:jc w:val="both"/>
        <w:rPr>
          <w:b w:val="0"/>
          <w:bCs/>
          <w:sz w:val="24"/>
          <w:szCs w:val="24"/>
          <w:lang w:eastAsia="lv-LV"/>
        </w:rPr>
      </w:pPr>
    </w:p>
    <w:p w14:paraId="245B0FB4" w14:textId="77777777" w:rsidR="002F57C7" w:rsidRPr="00EA3F2D" w:rsidRDefault="003A4CA0" w:rsidP="002F57C7">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1A2613">
        <w:rPr>
          <w:b w:val="0"/>
          <w:bCs/>
          <w:sz w:val="24"/>
          <w:szCs w:val="24"/>
          <w:lang w:eastAsia="lv-LV"/>
        </w:rPr>
        <w:tab/>
      </w:r>
      <w:r w:rsidR="001A2613">
        <w:rPr>
          <w:b w:val="0"/>
          <w:bCs/>
          <w:sz w:val="24"/>
          <w:szCs w:val="24"/>
          <w:lang w:eastAsia="lv-LV"/>
        </w:rPr>
        <w:tab/>
      </w:r>
      <w:proofErr w:type="spellStart"/>
      <w:r>
        <w:rPr>
          <w:b w:val="0"/>
          <w:bCs/>
          <w:sz w:val="24"/>
          <w:szCs w:val="24"/>
          <w:lang w:eastAsia="lv-LV"/>
        </w:rPr>
        <w:t>G.Skudra</w:t>
      </w:r>
      <w:proofErr w:type="spellEnd"/>
    </w:p>
    <w:sectPr w:rsidR="002F57C7" w:rsidRPr="00EA3F2D"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E65E" w14:textId="77777777" w:rsidR="003A4CA0" w:rsidRDefault="003A4CA0">
      <w:r>
        <w:separator/>
      </w:r>
    </w:p>
  </w:endnote>
  <w:endnote w:type="continuationSeparator" w:id="0">
    <w:p w14:paraId="5C111649" w14:textId="77777777" w:rsidR="003A4CA0" w:rsidRDefault="003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A3D" w14:textId="77777777" w:rsidR="00225374" w:rsidRPr="00F255ED" w:rsidRDefault="003A4CA0">
    <w:pPr>
      <w:pStyle w:val="Kjene"/>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14:paraId="01A2337C" w14:textId="77777777" w:rsidR="00DC7E18" w:rsidRDefault="00DC7E18">
    <w:pPr>
      <w:jc w:val="center"/>
    </w:pPr>
  </w:p>
  <w:p w14:paraId="469DD01F" w14:textId="77777777" w:rsidR="002447CF" w:rsidRDefault="003A4CA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5AD" w14:textId="77777777" w:rsidR="00DC7E18" w:rsidRDefault="003A4CA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C2AA" w14:textId="77777777" w:rsidR="003A4CA0" w:rsidRDefault="003A4CA0">
      <w:r>
        <w:separator/>
      </w:r>
    </w:p>
  </w:footnote>
  <w:footnote w:type="continuationSeparator" w:id="0">
    <w:p w14:paraId="308CF908" w14:textId="77777777" w:rsidR="003A4CA0" w:rsidRDefault="003A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87777"/>
    <w:rsid w:val="000912A6"/>
    <w:rsid w:val="00096CB7"/>
    <w:rsid w:val="000973CF"/>
    <w:rsid w:val="000B2B59"/>
    <w:rsid w:val="000B7A80"/>
    <w:rsid w:val="000E46BF"/>
    <w:rsid w:val="000E4E40"/>
    <w:rsid w:val="00107421"/>
    <w:rsid w:val="00110A36"/>
    <w:rsid w:val="00114157"/>
    <w:rsid w:val="001270D2"/>
    <w:rsid w:val="00143BCE"/>
    <w:rsid w:val="00144B8A"/>
    <w:rsid w:val="00147DDF"/>
    <w:rsid w:val="001545C2"/>
    <w:rsid w:val="0016791A"/>
    <w:rsid w:val="00177262"/>
    <w:rsid w:val="001A2613"/>
    <w:rsid w:val="001C611D"/>
    <w:rsid w:val="001D4FFC"/>
    <w:rsid w:val="001E2912"/>
    <w:rsid w:val="001E5925"/>
    <w:rsid w:val="001E7F4A"/>
    <w:rsid w:val="001F5299"/>
    <w:rsid w:val="00200893"/>
    <w:rsid w:val="00203D01"/>
    <w:rsid w:val="0021316D"/>
    <w:rsid w:val="00215480"/>
    <w:rsid w:val="00217F23"/>
    <w:rsid w:val="00220696"/>
    <w:rsid w:val="00221E76"/>
    <w:rsid w:val="00225374"/>
    <w:rsid w:val="00231304"/>
    <w:rsid w:val="002447CF"/>
    <w:rsid w:val="00245DA5"/>
    <w:rsid w:val="00247301"/>
    <w:rsid w:val="00267814"/>
    <w:rsid w:val="00270225"/>
    <w:rsid w:val="002810A1"/>
    <w:rsid w:val="002874BA"/>
    <w:rsid w:val="00293CD1"/>
    <w:rsid w:val="002A2F19"/>
    <w:rsid w:val="002B7E47"/>
    <w:rsid w:val="002C6D33"/>
    <w:rsid w:val="002D7D61"/>
    <w:rsid w:val="002E2226"/>
    <w:rsid w:val="002E32C4"/>
    <w:rsid w:val="002E7FC4"/>
    <w:rsid w:val="002F57C7"/>
    <w:rsid w:val="002F5CE6"/>
    <w:rsid w:val="00307C8D"/>
    <w:rsid w:val="00317664"/>
    <w:rsid w:val="00360503"/>
    <w:rsid w:val="00363806"/>
    <w:rsid w:val="00364CDF"/>
    <w:rsid w:val="00365388"/>
    <w:rsid w:val="003668F1"/>
    <w:rsid w:val="00373D7E"/>
    <w:rsid w:val="00384FC4"/>
    <w:rsid w:val="0039059C"/>
    <w:rsid w:val="00394EB7"/>
    <w:rsid w:val="003A0CC5"/>
    <w:rsid w:val="003A2F31"/>
    <w:rsid w:val="003A4CA0"/>
    <w:rsid w:val="003B3420"/>
    <w:rsid w:val="003C3349"/>
    <w:rsid w:val="003C6DC7"/>
    <w:rsid w:val="003D1E81"/>
    <w:rsid w:val="003D26A4"/>
    <w:rsid w:val="003E0303"/>
    <w:rsid w:val="003E0470"/>
    <w:rsid w:val="003F3787"/>
    <w:rsid w:val="003F6166"/>
    <w:rsid w:val="004056DD"/>
    <w:rsid w:val="00417A7C"/>
    <w:rsid w:val="00427A86"/>
    <w:rsid w:val="004336C7"/>
    <w:rsid w:val="004935FD"/>
    <w:rsid w:val="004B1E9F"/>
    <w:rsid w:val="004B6226"/>
    <w:rsid w:val="004C6590"/>
    <w:rsid w:val="004D4DD5"/>
    <w:rsid w:val="004E0983"/>
    <w:rsid w:val="004E5CB6"/>
    <w:rsid w:val="004F56B4"/>
    <w:rsid w:val="0050750A"/>
    <w:rsid w:val="00513DA7"/>
    <w:rsid w:val="0051577F"/>
    <w:rsid w:val="00531FE3"/>
    <w:rsid w:val="0054426B"/>
    <w:rsid w:val="00544A0B"/>
    <w:rsid w:val="005663A4"/>
    <w:rsid w:val="00572A82"/>
    <w:rsid w:val="00573BC9"/>
    <w:rsid w:val="005815F3"/>
    <w:rsid w:val="00585786"/>
    <w:rsid w:val="005905E0"/>
    <w:rsid w:val="00596AD3"/>
    <w:rsid w:val="00596E5B"/>
    <w:rsid w:val="005B5CE9"/>
    <w:rsid w:val="005B7BD5"/>
    <w:rsid w:val="005E6653"/>
    <w:rsid w:val="005F1957"/>
    <w:rsid w:val="005F4DBB"/>
    <w:rsid w:val="006044A2"/>
    <w:rsid w:val="00605F7A"/>
    <w:rsid w:val="006118C5"/>
    <w:rsid w:val="006209B4"/>
    <w:rsid w:val="00625EF9"/>
    <w:rsid w:val="00634D97"/>
    <w:rsid w:val="006358CE"/>
    <w:rsid w:val="00642E2A"/>
    <w:rsid w:val="00651516"/>
    <w:rsid w:val="00655FF4"/>
    <w:rsid w:val="006741D2"/>
    <w:rsid w:val="00683179"/>
    <w:rsid w:val="00687EEB"/>
    <w:rsid w:val="00691614"/>
    <w:rsid w:val="006A04C5"/>
    <w:rsid w:val="006B0DEC"/>
    <w:rsid w:val="006B1A06"/>
    <w:rsid w:val="006C48F2"/>
    <w:rsid w:val="006D6C15"/>
    <w:rsid w:val="006D6C77"/>
    <w:rsid w:val="006E1840"/>
    <w:rsid w:val="006F4F3C"/>
    <w:rsid w:val="00701789"/>
    <w:rsid w:val="007022AC"/>
    <w:rsid w:val="0070439F"/>
    <w:rsid w:val="00731A2B"/>
    <w:rsid w:val="00741B89"/>
    <w:rsid w:val="007639FD"/>
    <w:rsid w:val="00766676"/>
    <w:rsid w:val="00771C02"/>
    <w:rsid w:val="007753F5"/>
    <w:rsid w:val="00776E6F"/>
    <w:rsid w:val="00787A95"/>
    <w:rsid w:val="007A4547"/>
    <w:rsid w:val="007A54DA"/>
    <w:rsid w:val="007A6CE1"/>
    <w:rsid w:val="007B5DA1"/>
    <w:rsid w:val="007B78FC"/>
    <w:rsid w:val="007E467A"/>
    <w:rsid w:val="007E532D"/>
    <w:rsid w:val="008104BC"/>
    <w:rsid w:val="00810B16"/>
    <w:rsid w:val="008136B4"/>
    <w:rsid w:val="008161BD"/>
    <w:rsid w:val="00832738"/>
    <w:rsid w:val="00841E1B"/>
    <w:rsid w:val="0085051F"/>
    <w:rsid w:val="00851B35"/>
    <w:rsid w:val="00854B12"/>
    <w:rsid w:val="00865812"/>
    <w:rsid w:val="008666F9"/>
    <w:rsid w:val="00870EA3"/>
    <w:rsid w:val="0087745B"/>
    <w:rsid w:val="00882C3A"/>
    <w:rsid w:val="00891197"/>
    <w:rsid w:val="00895990"/>
    <w:rsid w:val="00896AC0"/>
    <w:rsid w:val="008A454A"/>
    <w:rsid w:val="008B0618"/>
    <w:rsid w:val="008B7B05"/>
    <w:rsid w:val="008C1AD2"/>
    <w:rsid w:val="008C6E63"/>
    <w:rsid w:val="008D6C3A"/>
    <w:rsid w:val="008E78BE"/>
    <w:rsid w:val="00900B53"/>
    <w:rsid w:val="0093031F"/>
    <w:rsid w:val="0093184B"/>
    <w:rsid w:val="00943F32"/>
    <w:rsid w:val="00976E2F"/>
    <w:rsid w:val="00986AE1"/>
    <w:rsid w:val="00991491"/>
    <w:rsid w:val="009A2543"/>
    <w:rsid w:val="009B683F"/>
    <w:rsid w:val="009E5517"/>
    <w:rsid w:val="00A0422A"/>
    <w:rsid w:val="00A17963"/>
    <w:rsid w:val="00A22A51"/>
    <w:rsid w:val="00A575FD"/>
    <w:rsid w:val="00A65A54"/>
    <w:rsid w:val="00A91F13"/>
    <w:rsid w:val="00A94BD3"/>
    <w:rsid w:val="00A960AB"/>
    <w:rsid w:val="00AB5002"/>
    <w:rsid w:val="00AC003A"/>
    <w:rsid w:val="00B0436F"/>
    <w:rsid w:val="00B062F5"/>
    <w:rsid w:val="00B21BA1"/>
    <w:rsid w:val="00B51BCD"/>
    <w:rsid w:val="00B83A2A"/>
    <w:rsid w:val="00B94CA8"/>
    <w:rsid w:val="00BB549B"/>
    <w:rsid w:val="00BB5AE6"/>
    <w:rsid w:val="00BC1037"/>
    <w:rsid w:val="00BD0CE8"/>
    <w:rsid w:val="00BE3E46"/>
    <w:rsid w:val="00C0664F"/>
    <w:rsid w:val="00C16AE5"/>
    <w:rsid w:val="00C235D7"/>
    <w:rsid w:val="00C23F7A"/>
    <w:rsid w:val="00C30CD7"/>
    <w:rsid w:val="00C45C41"/>
    <w:rsid w:val="00C52F53"/>
    <w:rsid w:val="00C56B64"/>
    <w:rsid w:val="00C62431"/>
    <w:rsid w:val="00C673D0"/>
    <w:rsid w:val="00C90DA1"/>
    <w:rsid w:val="00CA4ABF"/>
    <w:rsid w:val="00CB27FA"/>
    <w:rsid w:val="00CC14CA"/>
    <w:rsid w:val="00CD23F1"/>
    <w:rsid w:val="00CD7CA8"/>
    <w:rsid w:val="00CF75A0"/>
    <w:rsid w:val="00D22B9B"/>
    <w:rsid w:val="00D25661"/>
    <w:rsid w:val="00D45E3E"/>
    <w:rsid w:val="00D6706C"/>
    <w:rsid w:val="00D700E5"/>
    <w:rsid w:val="00D91597"/>
    <w:rsid w:val="00DB2AD0"/>
    <w:rsid w:val="00DC7E18"/>
    <w:rsid w:val="00DF4F5C"/>
    <w:rsid w:val="00E00AFB"/>
    <w:rsid w:val="00E10C09"/>
    <w:rsid w:val="00E10E3F"/>
    <w:rsid w:val="00E43670"/>
    <w:rsid w:val="00E52331"/>
    <w:rsid w:val="00E52732"/>
    <w:rsid w:val="00E54EC3"/>
    <w:rsid w:val="00E630FB"/>
    <w:rsid w:val="00E65EC0"/>
    <w:rsid w:val="00E9126B"/>
    <w:rsid w:val="00EA3F2D"/>
    <w:rsid w:val="00EB25DF"/>
    <w:rsid w:val="00EC054C"/>
    <w:rsid w:val="00EC36D0"/>
    <w:rsid w:val="00EC38BC"/>
    <w:rsid w:val="00EF31BA"/>
    <w:rsid w:val="00F037BC"/>
    <w:rsid w:val="00F07626"/>
    <w:rsid w:val="00F10D12"/>
    <w:rsid w:val="00F14D53"/>
    <w:rsid w:val="00F240F8"/>
    <w:rsid w:val="00F255ED"/>
    <w:rsid w:val="00F27623"/>
    <w:rsid w:val="00F71967"/>
    <w:rsid w:val="00F947DC"/>
    <w:rsid w:val="00FB3641"/>
    <w:rsid w:val="00FB73C4"/>
    <w:rsid w:val="00FC0879"/>
    <w:rsid w:val="00FC601D"/>
    <w:rsid w:val="00FC6952"/>
    <w:rsid w:val="00FF14A2"/>
    <w:rsid w:val="00FF7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E506"/>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20696"/>
    <w:pPr>
      <w:tabs>
        <w:tab w:val="center" w:pos="4153"/>
        <w:tab w:val="right" w:pos="8306"/>
      </w:tabs>
    </w:pPr>
    <w:rPr>
      <w:lang w:val="x-none"/>
    </w:rPr>
  </w:style>
  <w:style w:type="character" w:customStyle="1" w:styleId="KjeneRakstz">
    <w:name w:val="Kājene Rakstz."/>
    <w:basedOn w:val="Noklusjumarindkopasfonts"/>
    <w:link w:val="Kjene"/>
    <w:uiPriority w:val="99"/>
    <w:rsid w:val="00220696"/>
    <w:rPr>
      <w:rFonts w:ascii="Times New Roman" w:eastAsia="Times New Roman" w:hAnsi="Times New Roman" w:cs="Times New Roman"/>
      <w:b/>
      <w:color w:val="000000"/>
      <w:sz w:val="28"/>
      <w:szCs w:val="28"/>
      <w:lang w:val="x-none" w:eastAsia="ar-QA" w:bidi="ar-QA"/>
    </w:rPr>
  </w:style>
  <w:style w:type="character" w:styleId="Hipersaite">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220696"/>
    <w:rPr>
      <w:b/>
      <w:bCs/>
    </w:rPr>
  </w:style>
  <w:style w:type="character" w:customStyle="1" w:styleId="UnresolvedMention1">
    <w:name w:val="Unresolved Mention1"/>
    <w:basedOn w:val="Noklusjumarindkopasfonts"/>
    <w:uiPriority w:val="99"/>
    <w:semiHidden/>
    <w:unhideWhenUsed/>
    <w:rsid w:val="00057FFB"/>
    <w:rPr>
      <w:color w:val="605E5C"/>
      <w:shd w:val="clear" w:color="auto" w:fill="E1DFDD"/>
    </w:rPr>
  </w:style>
  <w:style w:type="paragraph" w:styleId="Galvene">
    <w:name w:val="header"/>
    <w:basedOn w:val="Parasts"/>
    <w:link w:val="GalveneRakstz"/>
    <w:uiPriority w:val="99"/>
    <w:unhideWhenUsed/>
    <w:rsid w:val="00655FF4"/>
    <w:pPr>
      <w:tabs>
        <w:tab w:val="center" w:pos="4153"/>
        <w:tab w:val="right" w:pos="8306"/>
      </w:tabs>
    </w:pPr>
  </w:style>
  <w:style w:type="character" w:customStyle="1" w:styleId="GalveneRakstz">
    <w:name w:val="Galvene Rakstz."/>
    <w:basedOn w:val="Noklusjumarindkopasfonts"/>
    <w:link w:val="Galvene"/>
    <w:uiPriority w:val="99"/>
    <w:rsid w:val="00655FF4"/>
    <w:rPr>
      <w:rFonts w:ascii="Times New Roman" w:eastAsia="Times New Roman" w:hAnsi="Times New Roman" w:cs="Times New Roman"/>
      <w:b/>
      <w:color w:val="000000"/>
      <w:sz w:val="28"/>
      <w:szCs w:val="28"/>
      <w:lang w:eastAsia="ar-QA" w:bidi="ar-QA"/>
    </w:rPr>
  </w:style>
  <w:style w:type="paragraph" w:styleId="Sarakstarindkopa">
    <w:name w:val="List Paragraph"/>
    <w:basedOn w:val="Parasts"/>
    <w:uiPriority w:val="34"/>
    <w:qFormat/>
    <w:rsid w:val="00087777"/>
    <w:pPr>
      <w:ind w:left="720"/>
      <w:contextualSpacing/>
    </w:pPr>
  </w:style>
  <w:style w:type="paragraph" w:customStyle="1" w:styleId="default0">
    <w:name w:val="default"/>
    <w:basedOn w:val="Parasts"/>
    <w:rsid w:val="00EC36D0"/>
    <w:pPr>
      <w:suppressAutoHyphens w:val="0"/>
      <w:spacing w:before="100" w:beforeAutospacing="1" w:after="100" w:afterAutospacing="1"/>
    </w:pPr>
    <w:rPr>
      <w:b w:val="0"/>
      <w:color w:val="auto"/>
      <w:sz w:val="24"/>
      <w:szCs w:val="24"/>
      <w:lang w:eastAsia="lv-LV" w:bidi="ar-SA"/>
    </w:rPr>
  </w:style>
  <w:style w:type="character" w:customStyle="1" w:styleId="object">
    <w:name w:val="object"/>
    <w:basedOn w:val="Noklusjumarindkopasfonts"/>
    <w:rsid w:val="00EC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8152</Words>
  <Characters>4647</Characters>
  <Application>Microsoft Office Word</Application>
  <DocSecurity>4</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Ilze Avota</cp:lastModifiedBy>
  <cp:revision>2</cp:revision>
  <cp:lastPrinted>2026-03-06T07:23:00Z</cp:lastPrinted>
  <dcterms:created xsi:type="dcterms:W3CDTF">2026-03-06T07:24:00Z</dcterms:created>
  <dcterms:modified xsi:type="dcterms:W3CDTF">2026-03-06T07:24:00Z</dcterms:modified>
</cp:coreProperties>
</file>