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0605" w14:textId="77777777" w:rsidR="0029500E" w:rsidRPr="00BB1E44" w:rsidRDefault="0029500E" w:rsidP="0029500E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APSTIPRINU </w:t>
      </w:r>
    </w:p>
    <w:p w14:paraId="0E20B8C0" w14:textId="77777777" w:rsidR="0029500E" w:rsidRPr="00BB1E44" w:rsidRDefault="0029500E" w:rsidP="0029500E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Rēzeknes novada pašvaldības </w:t>
      </w:r>
    </w:p>
    <w:p w14:paraId="185C4371" w14:textId="77777777" w:rsidR="0029500E" w:rsidRPr="00BB1E44" w:rsidRDefault="0029500E" w:rsidP="0029500E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Kultūras un tūrisma pārvaldes vadītāja </w:t>
      </w:r>
    </w:p>
    <w:p w14:paraId="2694078A" w14:textId="25CA1D77" w:rsidR="0029500E" w:rsidRPr="00BB1E44" w:rsidRDefault="0029500E" w:rsidP="0029500E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Daiga Miščenko</w:t>
      </w:r>
    </w:p>
    <w:p w14:paraId="17F20989" w14:textId="61BB836A" w:rsidR="0029500E" w:rsidRPr="00BB1E44" w:rsidRDefault="0029500E" w:rsidP="0029500E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Rēzeknē, 202</w:t>
      </w:r>
      <w:r w:rsidR="00031376">
        <w:rPr>
          <w:sz w:val="24"/>
          <w:szCs w:val="24"/>
        </w:rPr>
        <w:t>6</w:t>
      </w:r>
      <w:r w:rsidRPr="00BB1E44">
        <w:rPr>
          <w:sz w:val="24"/>
          <w:szCs w:val="24"/>
        </w:rPr>
        <w:t xml:space="preserve">. gada </w:t>
      </w:r>
      <w:r w:rsidR="00031376">
        <w:rPr>
          <w:sz w:val="24"/>
          <w:szCs w:val="24"/>
        </w:rPr>
        <w:t>30</w:t>
      </w:r>
      <w:r w:rsidR="00C67217">
        <w:rPr>
          <w:sz w:val="24"/>
          <w:szCs w:val="24"/>
        </w:rPr>
        <w:t>.</w:t>
      </w:r>
      <w:r w:rsidR="00031376">
        <w:rPr>
          <w:sz w:val="24"/>
          <w:szCs w:val="24"/>
        </w:rPr>
        <w:t xml:space="preserve"> martā</w:t>
      </w:r>
    </w:p>
    <w:p w14:paraId="3B647C6D" w14:textId="77777777" w:rsidR="0029500E" w:rsidRPr="00BB1E44" w:rsidRDefault="0029500E" w:rsidP="0029500E">
      <w:pPr>
        <w:pStyle w:val="BodyText"/>
        <w:spacing w:before="9"/>
        <w:jc w:val="right"/>
        <w:rPr>
          <w:sz w:val="24"/>
          <w:szCs w:val="24"/>
        </w:rPr>
      </w:pPr>
    </w:p>
    <w:p w14:paraId="19062928" w14:textId="68E132D8" w:rsidR="0029500E" w:rsidRPr="00BB1E44" w:rsidRDefault="00F1298B" w:rsidP="00D27A9A">
      <w:pPr>
        <w:pStyle w:val="ListBullet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>Rēzeknes novada pašvaldības Kultūras un tūrisma pārvalde</w:t>
      </w:r>
      <w:r w:rsidR="0023581B" w:rsidRPr="00BB1E44">
        <w:rPr>
          <w:b/>
          <w:bCs/>
          <w:sz w:val="24"/>
          <w:szCs w:val="24"/>
        </w:rPr>
        <w:t>s</w:t>
      </w:r>
      <w:r w:rsidRPr="00BB1E44">
        <w:rPr>
          <w:b/>
          <w:bCs/>
          <w:sz w:val="24"/>
          <w:szCs w:val="24"/>
        </w:rPr>
        <w:t xml:space="preserve"> </w:t>
      </w:r>
      <w:r w:rsidR="005B3E71">
        <w:rPr>
          <w:b/>
          <w:bCs/>
          <w:sz w:val="24"/>
          <w:szCs w:val="24"/>
        </w:rPr>
        <w:t>Kultūras pasākumu organizatora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="0029500E"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="0029500E" w:rsidRPr="00BB1E44">
        <w:rPr>
          <w:b/>
          <w:bCs/>
          <w:w w:val="105"/>
          <w:sz w:val="24"/>
          <w:szCs w:val="24"/>
        </w:rPr>
        <w:t xml:space="preserve"> konkursa nolikums</w:t>
      </w:r>
    </w:p>
    <w:p w14:paraId="1C65A8EB" w14:textId="77777777" w:rsidR="0029500E" w:rsidRPr="00BB1E44" w:rsidRDefault="0029500E" w:rsidP="0029500E">
      <w:pPr>
        <w:pStyle w:val="Heading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14:paraId="030DFA7E" w14:textId="77777777" w:rsidR="0029500E" w:rsidRPr="00BB1E44" w:rsidRDefault="0029500E" w:rsidP="0029500E">
      <w:pPr>
        <w:pStyle w:val="BodyText"/>
        <w:rPr>
          <w:b/>
          <w:sz w:val="24"/>
          <w:szCs w:val="24"/>
        </w:rPr>
      </w:pPr>
    </w:p>
    <w:p w14:paraId="4A4F7350" w14:textId="41F206AA" w:rsidR="0029500E" w:rsidRPr="00BB1E44" w:rsidRDefault="0029500E" w:rsidP="0029500E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 w:rsidRPr="00BB1E44">
        <w:rPr>
          <w:sz w:val="24"/>
          <w:szCs w:val="24"/>
        </w:rPr>
        <w:t xml:space="preserve">Rēzeknes novada pašvaldības </w:t>
      </w:r>
      <w:r w:rsidR="00FA70ED" w:rsidRPr="00BB1E44">
        <w:rPr>
          <w:sz w:val="24"/>
          <w:szCs w:val="24"/>
        </w:rPr>
        <w:t>iestāde</w:t>
      </w:r>
      <w:r w:rsidR="0023581B" w:rsidRPr="00BB1E44">
        <w:rPr>
          <w:sz w:val="24"/>
          <w:szCs w:val="24"/>
        </w:rPr>
        <w:t>s</w:t>
      </w:r>
      <w:r w:rsidR="00FA70ED" w:rsidRPr="00BB1E44">
        <w:rPr>
          <w:sz w:val="24"/>
          <w:szCs w:val="24"/>
        </w:rPr>
        <w:t xml:space="preserve"> </w:t>
      </w:r>
      <w:r w:rsidR="00FA147C">
        <w:rPr>
          <w:sz w:val="24"/>
          <w:szCs w:val="24"/>
        </w:rPr>
        <w:t>“</w:t>
      </w:r>
      <w:r w:rsidRPr="00BB1E44">
        <w:rPr>
          <w:w w:val="105"/>
          <w:sz w:val="24"/>
          <w:szCs w:val="24"/>
        </w:rPr>
        <w:t>Kultūras un tūrisma pārvalde”</w:t>
      </w:r>
      <w:r w:rsidR="00C70149" w:rsidRPr="00BB1E44">
        <w:rPr>
          <w:w w:val="105"/>
          <w:sz w:val="24"/>
          <w:szCs w:val="24"/>
        </w:rPr>
        <w:t xml:space="preserve"> (turpmāk – KTP)</w:t>
      </w:r>
      <w:r w:rsidRPr="00BB1E44">
        <w:rPr>
          <w:w w:val="105"/>
          <w:sz w:val="24"/>
          <w:szCs w:val="24"/>
        </w:rPr>
        <w:t xml:space="preserve"> </w:t>
      </w:r>
      <w:r w:rsidR="005B3E71">
        <w:rPr>
          <w:w w:val="105"/>
          <w:sz w:val="24"/>
          <w:szCs w:val="24"/>
        </w:rPr>
        <w:t>Kultūras pasākumu organizatora</w:t>
      </w:r>
      <w:r w:rsidR="00F05B0B" w:rsidRPr="009676A1">
        <w:rPr>
          <w:sz w:val="24"/>
          <w:szCs w:val="24"/>
          <w:lang w:eastAsia="lv-LV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 w:rsidR="008F760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 w:rsidR="00454AC2"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nolikums (turpmāk - </w:t>
      </w:r>
      <w:r w:rsidR="00C70149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olikums) nosaka </w:t>
      </w:r>
      <w:r w:rsidR="00454AC2">
        <w:rPr>
          <w:w w:val="105"/>
          <w:sz w:val="24"/>
          <w:szCs w:val="24"/>
        </w:rPr>
        <w:t>Konkursa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</w:t>
      </w:r>
      <w:r w:rsidR="000A5B28" w:rsidRPr="00BB1E4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darba pieredzes un kompetences prasības un Konkursa norises kārtību. </w:t>
      </w:r>
    </w:p>
    <w:p w14:paraId="0A154EEA" w14:textId="77777777" w:rsidR="008C2C15" w:rsidRPr="008C2C15" w:rsidRDefault="0029500E" w:rsidP="008C2C15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8" w:history="1">
        <w:r w:rsidR="003E6ABD" w:rsidRPr="00BB1E44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C70149" w:rsidRPr="00BB1E44">
        <w:rPr>
          <w:w w:val="105"/>
          <w:sz w:val="24"/>
          <w:szCs w:val="24"/>
        </w:rPr>
        <w:t>KTP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="00C70149" w:rsidRPr="00BB1E44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5B3E71">
        <w:rPr>
          <w:w w:val="105"/>
          <w:sz w:val="24"/>
          <w:szCs w:val="24"/>
        </w:rPr>
        <w:t>Kultūras pasākumu organizatora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14:paraId="209CD0C3" w14:textId="7D9DFBDC" w:rsidR="003E6ABD" w:rsidRPr="0031584C" w:rsidRDefault="0029500E" w:rsidP="008C2C15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31584C">
        <w:rPr>
          <w:b/>
          <w:w w:val="105"/>
          <w:sz w:val="24"/>
          <w:szCs w:val="24"/>
        </w:rPr>
        <w:t>202</w:t>
      </w:r>
      <w:r w:rsidR="00031376" w:rsidRPr="0031584C">
        <w:rPr>
          <w:b/>
          <w:w w:val="105"/>
          <w:sz w:val="24"/>
          <w:szCs w:val="24"/>
        </w:rPr>
        <w:t>6</w:t>
      </w:r>
      <w:r w:rsidRPr="0031584C">
        <w:rPr>
          <w:b/>
          <w:w w:val="105"/>
          <w:sz w:val="24"/>
          <w:szCs w:val="24"/>
        </w:rPr>
        <w:t xml:space="preserve">. gada </w:t>
      </w:r>
      <w:r w:rsidR="00031376" w:rsidRPr="0031584C">
        <w:rPr>
          <w:b/>
          <w:w w:val="105"/>
          <w:sz w:val="24"/>
          <w:szCs w:val="24"/>
        </w:rPr>
        <w:t>1</w:t>
      </w:r>
      <w:r w:rsidR="0031584C">
        <w:rPr>
          <w:b/>
          <w:w w:val="105"/>
          <w:sz w:val="24"/>
          <w:szCs w:val="24"/>
        </w:rPr>
        <w:t>7</w:t>
      </w:r>
      <w:r w:rsidR="009F5573" w:rsidRPr="0031584C">
        <w:rPr>
          <w:b/>
          <w:w w:val="105"/>
          <w:sz w:val="24"/>
          <w:szCs w:val="24"/>
        </w:rPr>
        <w:t>.</w:t>
      </w:r>
      <w:r w:rsidR="00B54EDF" w:rsidRPr="0031584C">
        <w:rPr>
          <w:b/>
          <w:w w:val="105"/>
          <w:sz w:val="24"/>
          <w:szCs w:val="24"/>
        </w:rPr>
        <w:t xml:space="preserve"> </w:t>
      </w:r>
      <w:r w:rsidR="00031376" w:rsidRPr="0031584C">
        <w:rPr>
          <w:b/>
          <w:w w:val="105"/>
          <w:sz w:val="24"/>
          <w:szCs w:val="24"/>
        </w:rPr>
        <w:t>aprīlim</w:t>
      </w:r>
      <w:r w:rsidR="00A71801" w:rsidRPr="0031584C">
        <w:rPr>
          <w:b/>
          <w:w w:val="105"/>
          <w:sz w:val="24"/>
          <w:szCs w:val="24"/>
        </w:rPr>
        <w:t xml:space="preserve"> </w:t>
      </w:r>
      <w:r w:rsidRPr="0031584C">
        <w:rPr>
          <w:b/>
          <w:w w:val="105"/>
          <w:sz w:val="24"/>
          <w:szCs w:val="24"/>
        </w:rPr>
        <w:t xml:space="preserve">plkst. </w:t>
      </w:r>
      <w:r w:rsidR="0031584C">
        <w:rPr>
          <w:b/>
          <w:w w:val="105"/>
          <w:sz w:val="24"/>
          <w:szCs w:val="24"/>
        </w:rPr>
        <w:t>16</w:t>
      </w:r>
      <w:r w:rsidRPr="0031584C">
        <w:rPr>
          <w:b/>
          <w:w w:val="105"/>
          <w:sz w:val="24"/>
          <w:szCs w:val="24"/>
        </w:rPr>
        <w:t xml:space="preserve">.00. </w:t>
      </w:r>
    </w:p>
    <w:p w14:paraId="706F8D85" w14:textId="09532F1E" w:rsidR="0029500E" w:rsidRPr="00BB1E44" w:rsidRDefault="0029500E" w:rsidP="0029500E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="00D8286A"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9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14:paraId="2C7B0837" w14:textId="62A5E242" w:rsidR="00C54681" w:rsidRPr="00C54681" w:rsidRDefault="0029500E" w:rsidP="00C54681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Kontaktpersona detalizētākas informācijas saņemšanai – </w:t>
      </w:r>
      <w:bookmarkStart w:id="0" w:name="_Hlk206512508"/>
      <w:r w:rsidRPr="00BB1E44">
        <w:rPr>
          <w:w w:val="105"/>
          <w:sz w:val="24"/>
          <w:szCs w:val="24"/>
        </w:rPr>
        <w:t xml:space="preserve">Rēzeknes novada </w:t>
      </w:r>
      <w:r w:rsidR="00C70149" w:rsidRPr="00BB1E44">
        <w:rPr>
          <w:w w:val="105"/>
          <w:sz w:val="24"/>
          <w:szCs w:val="24"/>
        </w:rPr>
        <w:t>KTP</w:t>
      </w:r>
      <w:r w:rsidRPr="00BB1E44">
        <w:rPr>
          <w:w w:val="105"/>
          <w:sz w:val="24"/>
          <w:szCs w:val="24"/>
        </w:rPr>
        <w:t xml:space="preserve"> </w:t>
      </w:r>
      <w:r w:rsidR="00031376">
        <w:rPr>
          <w:w w:val="105"/>
          <w:sz w:val="24"/>
          <w:szCs w:val="24"/>
        </w:rPr>
        <w:t>vadītājas vietniece</w:t>
      </w:r>
      <w:r w:rsidR="009F5573">
        <w:rPr>
          <w:w w:val="105"/>
          <w:sz w:val="24"/>
          <w:szCs w:val="24"/>
        </w:rPr>
        <w:t xml:space="preserve"> </w:t>
      </w:r>
      <w:r w:rsidR="00031376">
        <w:rPr>
          <w:w w:val="105"/>
          <w:sz w:val="24"/>
          <w:szCs w:val="24"/>
        </w:rPr>
        <w:t>Sintija Tihomirova</w:t>
      </w:r>
      <w:r w:rsidR="00C70149" w:rsidRPr="00BB1E44">
        <w:rPr>
          <w:w w:val="105"/>
          <w:sz w:val="24"/>
          <w:szCs w:val="24"/>
        </w:rPr>
        <w:t>, tālr.</w:t>
      </w:r>
      <w:r w:rsidR="00163D60">
        <w:rPr>
          <w:w w:val="105"/>
          <w:sz w:val="24"/>
          <w:szCs w:val="24"/>
        </w:rPr>
        <w:t>:</w:t>
      </w:r>
      <w:r w:rsidR="00C70149" w:rsidRPr="00BB1E44">
        <w:rPr>
          <w:w w:val="105"/>
          <w:sz w:val="24"/>
          <w:szCs w:val="24"/>
        </w:rPr>
        <w:t xml:space="preserve"> </w:t>
      </w:r>
      <w:r w:rsidR="00DD538A" w:rsidRPr="00DD538A">
        <w:rPr>
          <w:w w:val="105"/>
          <w:sz w:val="24"/>
          <w:szCs w:val="24"/>
        </w:rPr>
        <w:t>28</w:t>
      </w:r>
      <w:r w:rsidR="005B3DAD">
        <w:rPr>
          <w:w w:val="105"/>
          <w:sz w:val="24"/>
          <w:szCs w:val="24"/>
        </w:rPr>
        <w:t>678123</w:t>
      </w:r>
      <w:r w:rsidR="00163D60">
        <w:rPr>
          <w:w w:val="105"/>
          <w:sz w:val="24"/>
          <w:szCs w:val="24"/>
        </w:rPr>
        <w:t xml:space="preserve">, e-pasts: </w:t>
      </w:r>
      <w:hyperlink r:id="rId10" w:history="1">
        <w:r w:rsidR="00031376" w:rsidRPr="00BD538A">
          <w:rPr>
            <w:rStyle w:val="Hyperlink"/>
          </w:rPr>
          <w:t>sintija.tihomirova@rezeknesnovads.lv</w:t>
        </w:r>
      </w:hyperlink>
      <w:bookmarkEnd w:id="0"/>
      <w:r w:rsidR="00DD538A">
        <w:t xml:space="preserve">. </w:t>
      </w:r>
      <w:r w:rsidR="00163D60">
        <w:rPr>
          <w:w w:val="105"/>
          <w:sz w:val="24"/>
          <w:szCs w:val="24"/>
        </w:rPr>
        <w:t xml:space="preserve"> </w:t>
      </w:r>
    </w:p>
    <w:p w14:paraId="2F4AC8CB" w14:textId="77777777" w:rsidR="0029500E" w:rsidRPr="00BB1E44" w:rsidRDefault="0029500E" w:rsidP="0029500E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14:paraId="3854208A" w14:textId="775069F0" w:rsidR="001E1223" w:rsidRDefault="009F5573" w:rsidP="005B3E7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vēlama </w:t>
      </w:r>
      <w:r w:rsidR="00B13EEA">
        <w:rPr>
          <w:sz w:val="24"/>
          <w:szCs w:val="24"/>
          <w:lang w:eastAsia="ar-SA"/>
        </w:rPr>
        <w:t>augstākā vai vidējā speciālā izglītība kultūras jomā;</w:t>
      </w:r>
    </w:p>
    <w:p w14:paraId="57E527C5" w14:textId="1584E5E8" w:rsidR="00B13EEA" w:rsidRDefault="00B13EEA" w:rsidP="005B3E7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izstrādāt, sagatavot un vadīt kultūras pasākumus;</w:t>
      </w:r>
    </w:p>
    <w:p w14:paraId="68075A48" w14:textId="2AB6EC51" w:rsidR="00B13EEA" w:rsidRDefault="00B13EEA" w:rsidP="005B3E7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plānot darbu atbilstoši izvirzītajiem mērķiem, prioritātēm un atbilstoši noteiktajam budžetam;</w:t>
      </w:r>
    </w:p>
    <w:p w14:paraId="2AF10F67" w14:textId="51D3CE5D" w:rsidR="00B13EEA" w:rsidRPr="00B13EEA" w:rsidRDefault="00B13EEA" w:rsidP="00B13EEA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prasmes lietot informācijas tehnoloģijas amata pienākumu veikšanai.</w:t>
      </w:r>
    </w:p>
    <w:p w14:paraId="110D607E" w14:textId="70361F7E" w:rsidR="0029500E" w:rsidRPr="00C15580" w:rsidRDefault="0029500E" w:rsidP="00C15580">
      <w:pPr>
        <w:pStyle w:val="ListParagraph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1A311D">
        <w:rPr>
          <w:b/>
          <w:w w:val="105"/>
          <w:sz w:val="24"/>
          <w:szCs w:val="24"/>
        </w:rPr>
        <w:t>202</w:t>
      </w:r>
      <w:r w:rsidR="00031376" w:rsidRPr="001A311D">
        <w:rPr>
          <w:b/>
          <w:w w:val="105"/>
          <w:sz w:val="24"/>
          <w:szCs w:val="24"/>
        </w:rPr>
        <w:t>6</w:t>
      </w:r>
      <w:r w:rsidRPr="001A311D">
        <w:rPr>
          <w:b/>
          <w:w w:val="105"/>
          <w:sz w:val="24"/>
          <w:szCs w:val="24"/>
        </w:rPr>
        <w:t xml:space="preserve">. gada </w:t>
      </w:r>
      <w:r w:rsidR="00031376" w:rsidRPr="001A311D">
        <w:rPr>
          <w:b/>
          <w:w w:val="105"/>
          <w:sz w:val="24"/>
          <w:szCs w:val="24"/>
        </w:rPr>
        <w:t>1</w:t>
      </w:r>
      <w:r w:rsidR="0031584C" w:rsidRPr="001A311D">
        <w:rPr>
          <w:b/>
          <w:w w:val="105"/>
          <w:sz w:val="24"/>
          <w:szCs w:val="24"/>
        </w:rPr>
        <w:t>7</w:t>
      </w:r>
      <w:r w:rsidR="00C67217" w:rsidRPr="001A311D">
        <w:rPr>
          <w:b/>
          <w:w w:val="105"/>
          <w:sz w:val="24"/>
          <w:szCs w:val="24"/>
        </w:rPr>
        <w:t>.</w:t>
      </w:r>
      <w:r w:rsidR="00031376" w:rsidRPr="001A311D">
        <w:rPr>
          <w:b/>
          <w:w w:val="105"/>
          <w:sz w:val="24"/>
          <w:szCs w:val="24"/>
        </w:rPr>
        <w:t>aprīlim</w:t>
      </w:r>
      <w:r w:rsidR="005C07B6" w:rsidRPr="001A311D">
        <w:rPr>
          <w:b/>
          <w:w w:val="105"/>
          <w:sz w:val="24"/>
          <w:szCs w:val="24"/>
        </w:rPr>
        <w:t xml:space="preserve"> plkst.</w:t>
      </w:r>
      <w:r w:rsidR="0031584C" w:rsidRPr="001A311D">
        <w:rPr>
          <w:b/>
          <w:w w:val="105"/>
          <w:sz w:val="24"/>
          <w:szCs w:val="24"/>
        </w:rPr>
        <w:t xml:space="preserve"> 16</w:t>
      </w:r>
      <w:r w:rsidR="005C07B6" w:rsidRPr="001A311D">
        <w:rPr>
          <w:b/>
          <w:w w:val="105"/>
          <w:sz w:val="24"/>
          <w:szCs w:val="24"/>
        </w:rPr>
        <w:t>.</w:t>
      </w:r>
      <w:r w:rsidR="005C07B6" w:rsidRPr="000B0C1D">
        <w:rPr>
          <w:b/>
          <w:w w:val="105"/>
          <w:sz w:val="24"/>
          <w:szCs w:val="24"/>
        </w:rPr>
        <w:t>00</w:t>
      </w:r>
      <w:r w:rsidRPr="00BB1E44">
        <w:rPr>
          <w:b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 w:rsidR="00FA147C"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 w:rsidR="00FA147C">
        <w:rPr>
          <w:w w:val="105"/>
          <w:sz w:val="24"/>
          <w:szCs w:val="24"/>
        </w:rPr>
        <w:t>)</w:t>
      </w:r>
      <w:r w:rsidR="00FA147C"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 pa pastu uz iepriekšminēto adresi</w:t>
      </w:r>
      <w:r w:rsidR="00FA147C"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nosūta uz e-pastu </w:t>
      </w:r>
      <w:hyperlink r:id="rId11" w:history="1">
        <w:r w:rsidRPr="00BB1E44">
          <w:rPr>
            <w:rStyle w:val="Hyperlink"/>
            <w:color w:val="auto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14:paraId="493B69C9" w14:textId="202B736B" w:rsidR="0029500E" w:rsidRPr="00BB1E44" w:rsidRDefault="00C70149" w:rsidP="0015284E">
      <w:pPr>
        <w:pStyle w:val="ListParagraph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aprakstu</w:t>
      </w:r>
      <w:r w:rsidR="0029500E" w:rsidRPr="00BB1E44">
        <w:rPr>
          <w:spacing w:val="2"/>
          <w:w w:val="105"/>
          <w:sz w:val="24"/>
          <w:szCs w:val="24"/>
        </w:rPr>
        <w:t xml:space="preserve"> </w:t>
      </w:r>
      <w:r w:rsidR="0029500E" w:rsidRPr="00BB1E44">
        <w:rPr>
          <w:spacing w:val="-2"/>
          <w:w w:val="105"/>
          <w:sz w:val="24"/>
          <w:szCs w:val="24"/>
        </w:rPr>
        <w:t>(CV);</w:t>
      </w:r>
    </w:p>
    <w:p w14:paraId="097B9AEE" w14:textId="70C392D8" w:rsidR="00717DAD" w:rsidRPr="004A7264" w:rsidRDefault="0029500E" w:rsidP="0015284E">
      <w:pPr>
        <w:pStyle w:val="ListParagraph"/>
        <w:numPr>
          <w:ilvl w:val="1"/>
          <w:numId w:val="1"/>
        </w:numPr>
        <w:tabs>
          <w:tab w:val="left" w:pos="1276"/>
        </w:tabs>
        <w:spacing w:before="9"/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anketu</w:t>
      </w:r>
      <w:r w:rsidR="001C6D28">
        <w:rPr>
          <w:spacing w:val="-2"/>
          <w:w w:val="105"/>
          <w:sz w:val="24"/>
          <w:szCs w:val="24"/>
        </w:rPr>
        <w:t>;</w:t>
      </w:r>
    </w:p>
    <w:p w14:paraId="5DA10891" w14:textId="68623FCB" w:rsidR="004A7264" w:rsidRPr="004A7264" w:rsidRDefault="00166F27" w:rsidP="0015284E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vēstuli;</w:t>
      </w:r>
    </w:p>
    <w:p w14:paraId="024E84FC" w14:textId="3C8FD850" w:rsidR="0029500E" w:rsidRPr="00BB1E44" w:rsidRDefault="0029500E" w:rsidP="0015284E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before="62"/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14:paraId="19505C90" w14:textId="56D671D5" w:rsidR="0029500E" w:rsidRPr="00BB1E44" w:rsidRDefault="0029500E" w:rsidP="0015284E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dokumentu,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="00C70149" w:rsidRPr="00BB1E44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="00C70149" w:rsidRPr="00BB1E4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14:paraId="3AFBCFD0" w14:textId="7BD9E9E4" w:rsidR="0029500E" w:rsidRPr="00BB1E44" w:rsidRDefault="0029500E" w:rsidP="0029500E">
      <w:pPr>
        <w:pStyle w:val="ListParagraph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="00D8286A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6. punkta norādītajām prasībām, kopijas.</w:t>
      </w:r>
    </w:p>
    <w:p w14:paraId="696044B0" w14:textId="71FC3FB4" w:rsidR="0029500E" w:rsidRPr="001C6D28" w:rsidRDefault="0029500E" w:rsidP="0029500E">
      <w:pPr>
        <w:pStyle w:val="ListParagraph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="00D8286A" w:rsidRPr="00BB1E44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7.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166F27">
        <w:rPr>
          <w:w w:val="105"/>
          <w:sz w:val="24"/>
          <w:szCs w:val="24"/>
        </w:rPr>
        <w:t xml:space="preserve">kultūras </w:t>
      </w:r>
      <w:r w:rsidR="00DD538A">
        <w:rPr>
          <w:w w:val="105"/>
          <w:sz w:val="24"/>
          <w:szCs w:val="24"/>
        </w:rPr>
        <w:t xml:space="preserve">pasākumu </w:t>
      </w:r>
      <w:r w:rsidR="00166F27">
        <w:rPr>
          <w:w w:val="105"/>
          <w:sz w:val="24"/>
          <w:szCs w:val="24"/>
        </w:rPr>
        <w:t>organizatora</w:t>
      </w:r>
      <w:r w:rsidR="00F05B0B" w:rsidRPr="009676A1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14:paraId="2D3803E2" w14:textId="69913373" w:rsidR="0029500E" w:rsidRPr="00BB1E44" w:rsidRDefault="0029500E" w:rsidP="0029500E">
      <w:pPr>
        <w:pStyle w:val="ListParagraph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pašvaldībā līdz </w:t>
      </w:r>
      <w:r w:rsidR="00D8286A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14:paraId="58F9B6D0" w14:textId="026FA95C" w:rsidR="0029500E" w:rsidRPr="00BB1E44" w:rsidRDefault="0029500E" w:rsidP="0029500E">
      <w:pPr>
        <w:pStyle w:val="ListParagraph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="00D95D8F" w:rsidRPr="00BB1E44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</w:t>
      </w:r>
      <w:r w:rsidRPr="00BB1E44">
        <w:rPr>
          <w:w w:val="105"/>
          <w:sz w:val="24"/>
          <w:szCs w:val="24"/>
        </w:rPr>
        <w:lastRenderedPageBreak/>
        <w:t xml:space="preserve">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14:paraId="7EE72EDD" w14:textId="77777777" w:rsidR="0029500E" w:rsidRPr="00BB1E44" w:rsidRDefault="0029500E" w:rsidP="0029500E">
      <w:pPr>
        <w:pStyle w:val="ListParagraph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14:paraId="7360AD17" w14:textId="5BA125D8" w:rsidR="0029500E" w:rsidRPr="002C7CA2" w:rsidRDefault="00D8286A" w:rsidP="002C7CA2">
      <w:pPr>
        <w:pStyle w:val="ListParagraph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 pirmajā</w:t>
      </w:r>
      <w:r w:rsidR="0029500E" w:rsidRPr="00BB1E44">
        <w:rPr>
          <w:spacing w:val="-4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kārtā</w:t>
      </w:r>
      <w:r w:rsidR="0029500E"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</w:t>
      </w:r>
      <w:r w:rsidR="0029500E" w:rsidRPr="00BB1E44">
        <w:rPr>
          <w:spacing w:val="-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komisija izvērtē</w:t>
      </w:r>
      <w:r w:rsidR="0029500E" w:rsidRPr="00BB1E44">
        <w:rPr>
          <w:spacing w:val="-2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amata</w:t>
      </w:r>
      <w:r w:rsidR="0029500E" w:rsidRPr="00BB1E44">
        <w:rPr>
          <w:spacing w:val="-7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6. punktam.</w:t>
      </w:r>
      <w:r w:rsidR="0029500E" w:rsidRPr="00BB1E44">
        <w:rPr>
          <w:spacing w:val="32"/>
          <w:w w:val="105"/>
          <w:sz w:val="24"/>
          <w:szCs w:val="24"/>
        </w:rPr>
        <w:t xml:space="preserve"> </w:t>
      </w:r>
      <w:r w:rsidR="002C7CA2" w:rsidRPr="002C7CA2">
        <w:rPr>
          <w:w w:val="105"/>
          <w:sz w:val="24"/>
          <w:szCs w:val="24"/>
        </w:rPr>
        <w:t>U</w:t>
      </w:r>
      <w:r w:rsidR="0029500E" w:rsidRPr="002C7CA2">
        <w:rPr>
          <w:w w:val="105"/>
          <w:sz w:val="24"/>
          <w:szCs w:val="24"/>
        </w:rPr>
        <w:t>z</w:t>
      </w:r>
      <w:r w:rsidR="0029500E"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</w:t>
      </w:r>
      <w:r w:rsidR="0029500E" w:rsidRPr="002C7CA2">
        <w:rPr>
          <w:w w:val="105"/>
          <w:sz w:val="24"/>
          <w:szCs w:val="24"/>
        </w:rPr>
        <w:t>onkursa</w:t>
      </w:r>
      <w:r w:rsidR="0029500E" w:rsidRPr="002C7CA2">
        <w:rPr>
          <w:spacing w:val="35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otro</w:t>
      </w:r>
      <w:r w:rsidR="0029500E" w:rsidRPr="002C7CA2">
        <w:rPr>
          <w:spacing w:val="3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kārtu</w:t>
      </w:r>
      <w:r w:rsidR="0029500E" w:rsidRPr="002C7CA2">
        <w:rPr>
          <w:spacing w:val="34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uzaicina</w:t>
      </w:r>
      <w:r w:rsidR="0029500E" w:rsidRPr="002C7CA2">
        <w:rPr>
          <w:spacing w:val="3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amata</w:t>
      </w:r>
      <w:r w:rsidR="0029500E" w:rsidRPr="002C7CA2">
        <w:rPr>
          <w:spacing w:val="26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kandidātus,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kas</w:t>
      </w:r>
      <w:r w:rsidR="0029500E" w:rsidRPr="002C7CA2">
        <w:rPr>
          <w:spacing w:val="23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ir</w:t>
      </w:r>
      <w:r w:rsidR="0029500E" w:rsidRPr="002C7CA2">
        <w:rPr>
          <w:spacing w:val="32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iesnieguši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visus</w:t>
      </w:r>
      <w:r w:rsidR="0029500E"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="0029500E" w:rsidRPr="002C7CA2">
        <w:rPr>
          <w:w w:val="105"/>
          <w:sz w:val="24"/>
          <w:szCs w:val="24"/>
        </w:rPr>
        <w:t>olikuma</w:t>
      </w:r>
      <w:r w:rsidR="001C6D28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7.</w:t>
      </w:r>
      <w:r w:rsidR="00D95D8F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punkt</w:t>
      </w:r>
      <w:r w:rsidR="00D95D8F" w:rsidRPr="002C7CA2">
        <w:rPr>
          <w:w w:val="105"/>
          <w:sz w:val="24"/>
          <w:szCs w:val="24"/>
        </w:rPr>
        <w:t>ā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norādītos</w:t>
      </w:r>
      <w:r w:rsidR="0029500E" w:rsidRPr="002C7CA2">
        <w:rPr>
          <w:spacing w:val="34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attiecināmos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dokumentus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un</w:t>
      </w:r>
      <w:r w:rsidR="0029500E" w:rsidRPr="002C7CA2">
        <w:rPr>
          <w:spacing w:val="33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atbilst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="0029500E" w:rsidRPr="002C7CA2">
        <w:rPr>
          <w:w w:val="105"/>
          <w:sz w:val="24"/>
          <w:szCs w:val="24"/>
        </w:rPr>
        <w:t>olikuma</w:t>
      </w:r>
      <w:r w:rsidR="0029500E" w:rsidRPr="002C7CA2">
        <w:rPr>
          <w:spacing w:val="38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6.</w:t>
      </w:r>
      <w:r w:rsidR="00D95D8F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punkt</w:t>
      </w:r>
      <w:r w:rsidR="00D95D8F" w:rsidRPr="002C7CA2">
        <w:rPr>
          <w:w w:val="105"/>
          <w:sz w:val="24"/>
          <w:szCs w:val="24"/>
        </w:rPr>
        <w:t>ā</w:t>
      </w:r>
      <w:r w:rsidR="0029500E" w:rsidRPr="002C7CA2">
        <w:rPr>
          <w:spacing w:val="39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 xml:space="preserve">izvirzītajām </w:t>
      </w:r>
      <w:r w:rsidR="0029500E" w:rsidRPr="002C7CA2">
        <w:rPr>
          <w:spacing w:val="-2"/>
          <w:w w:val="105"/>
          <w:sz w:val="24"/>
          <w:szCs w:val="24"/>
        </w:rPr>
        <w:t>prasībām;</w:t>
      </w:r>
    </w:p>
    <w:p w14:paraId="5EDD3381" w14:textId="4A8EAAF1" w:rsidR="0029500E" w:rsidRPr="00BB1E44" w:rsidRDefault="002C7CA2" w:rsidP="0029500E">
      <w:pPr>
        <w:pStyle w:val="ListParagraph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 otrā</w:t>
      </w:r>
      <w:r w:rsidR="0029500E" w:rsidRPr="00BB1E44">
        <w:rPr>
          <w:spacing w:val="-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kārta</w:t>
      </w:r>
      <w:r w:rsidR="0029500E" w:rsidRPr="00BB1E44">
        <w:rPr>
          <w:spacing w:val="-9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sastāv</w:t>
      </w:r>
      <w:r w:rsidR="0029500E" w:rsidRPr="00BB1E44">
        <w:rPr>
          <w:spacing w:val="-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no</w:t>
      </w:r>
      <w:r w:rsidR="0029500E" w:rsidRPr="00BB1E44">
        <w:rPr>
          <w:spacing w:val="-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darba intervijas ar pirmajā kārtā atlasītajiem amata kandidātiem.</w:t>
      </w:r>
    </w:p>
    <w:p w14:paraId="16C96BFE" w14:textId="7CA4E66B" w:rsidR="0029500E" w:rsidRPr="00BB1E44" w:rsidRDefault="002D40B0" w:rsidP="0029500E">
      <w:pPr>
        <w:pStyle w:val="ListParagraph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="0029500E" w:rsidRPr="00BB1E44">
        <w:rPr>
          <w:spacing w:val="-1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kārtā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komisijas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locekļi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vērtē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un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piešķir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individuāli</w:t>
      </w:r>
      <w:r w:rsidR="0029500E" w:rsidRPr="00BB1E44">
        <w:rPr>
          <w:spacing w:val="-1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punktus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amata</w:t>
      </w:r>
      <w:r w:rsidR="0029500E" w:rsidRPr="00BB1E44">
        <w:rPr>
          <w:spacing w:val="-1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kandidātiem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sekojoš</w:t>
      </w:r>
      <w:r w:rsidR="000A5B28" w:rsidRPr="00BB1E44">
        <w:rPr>
          <w:w w:val="105"/>
          <w:sz w:val="24"/>
          <w:szCs w:val="24"/>
        </w:rPr>
        <w:t>ā</w:t>
      </w:r>
      <w:r w:rsidR="0029500E" w:rsidRPr="00BB1E44">
        <w:rPr>
          <w:w w:val="105"/>
          <w:sz w:val="24"/>
          <w:szCs w:val="24"/>
        </w:rPr>
        <w:t xml:space="preserve">s </w:t>
      </w:r>
      <w:r w:rsidR="0029500E" w:rsidRPr="00BB1E44">
        <w:rPr>
          <w:spacing w:val="-2"/>
          <w:w w:val="105"/>
          <w:sz w:val="24"/>
          <w:szCs w:val="24"/>
        </w:rPr>
        <w:t>pozīcij</w:t>
      </w:r>
      <w:r w:rsidR="000A5B28" w:rsidRPr="00BB1E44">
        <w:rPr>
          <w:spacing w:val="-2"/>
          <w:w w:val="105"/>
          <w:sz w:val="24"/>
          <w:szCs w:val="24"/>
        </w:rPr>
        <w:t>ā</w:t>
      </w:r>
      <w:r w:rsidR="0029500E" w:rsidRPr="00BB1E44">
        <w:rPr>
          <w:spacing w:val="-2"/>
          <w:w w:val="105"/>
          <w:sz w:val="24"/>
          <w:szCs w:val="24"/>
        </w:rPr>
        <w:t>s:</w:t>
      </w:r>
    </w:p>
    <w:p w14:paraId="0CC90D0D" w14:textId="77777777" w:rsidR="003F57D6" w:rsidRPr="003F57D6" w:rsidRDefault="003F57D6" w:rsidP="003F57D6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>a</w:t>
      </w:r>
      <w:r w:rsidR="009B29C4" w:rsidRPr="003F57D6">
        <w:rPr>
          <w:w w:val="105"/>
          <w:sz w:val="24"/>
          <w:szCs w:val="24"/>
        </w:rPr>
        <w:t>ugstākā vai vidējā speciālā izglītība</w:t>
      </w:r>
      <w:r w:rsidR="0029500E" w:rsidRPr="003F57D6">
        <w:rPr>
          <w:w w:val="105"/>
          <w:sz w:val="24"/>
          <w:szCs w:val="24"/>
        </w:rPr>
        <w:t xml:space="preserve"> - 1 punkts;</w:t>
      </w:r>
    </w:p>
    <w:p w14:paraId="1E8A284C" w14:textId="77777777" w:rsidR="003F57D6" w:rsidRPr="003F57D6" w:rsidRDefault="00A01E24" w:rsidP="003F57D6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</w:rPr>
        <w:t>p</w:t>
      </w:r>
      <w:r w:rsidR="00E008D1" w:rsidRPr="003F57D6">
        <w:rPr>
          <w:sz w:val="24"/>
          <w:szCs w:val="24"/>
        </w:rPr>
        <w:t xml:space="preserve">apildus izglītība </w:t>
      </w:r>
      <w:r w:rsidR="009B29C4" w:rsidRPr="003F57D6">
        <w:rPr>
          <w:sz w:val="24"/>
          <w:szCs w:val="24"/>
        </w:rPr>
        <w:t>radošajā</w:t>
      </w:r>
      <w:r w:rsidR="00DE439F" w:rsidRPr="003F57D6">
        <w:rPr>
          <w:sz w:val="24"/>
          <w:szCs w:val="24"/>
        </w:rPr>
        <w:t xml:space="preserve"> sfērā</w:t>
      </w:r>
      <w:r w:rsidR="00E008D1" w:rsidRPr="003F57D6">
        <w:rPr>
          <w:sz w:val="24"/>
          <w:szCs w:val="24"/>
        </w:rPr>
        <w:t xml:space="preserve"> – 1 punkts</w:t>
      </w:r>
      <w:r w:rsidR="003F57D6">
        <w:rPr>
          <w:sz w:val="24"/>
          <w:szCs w:val="24"/>
        </w:rPr>
        <w:t>;</w:t>
      </w:r>
    </w:p>
    <w:p w14:paraId="0FB3DF6A" w14:textId="78F94CA6" w:rsidR="003F57D6" w:rsidRPr="002860AB" w:rsidRDefault="00840FCD" w:rsidP="002860AB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  <w:lang w:eastAsia="ar-SA"/>
        </w:rPr>
        <w:t>pieredze</w:t>
      </w:r>
      <w:r w:rsidR="00F05B0B" w:rsidRPr="003F57D6">
        <w:rPr>
          <w:sz w:val="24"/>
          <w:szCs w:val="24"/>
          <w:lang w:eastAsia="ar-SA"/>
        </w:rPr>
        <w:t xml:space="preserve"> </w:t>
      </w:r>
      <w:r w:rsidR="003F57D6" w:rsidRPr="003F57D6">
        <w:rPr>
          <w:sz w:val="24"/>
          <w:szCs w:val="24"/>
          <w:lang w:eastAsia="ar-SA"/>
        </w:rPr>
        <w:t>pasākumu organizēšanā – 1 punkts;</w:t>
      </w:r>
    </w:p>
    <w:p w14:paraId="5D002F59" w14:textId="21FD8B5C" w:rsidR="002860AB" w:rsidRPr="00FA4F2F" w:rsidRDefault="002860AB" w:rsidP="00FA4F2F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14:paraId="63D8D8C4" w14:textId="614B8946" w:rsidR="0029500E" w:rsidRPr="00BB1E44" w:rsidRDefault="0029500E" w:rsidP="0029500E">
      <w:pPr>
        <w:pStyle w:val="ListParagraph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A01E24">
        <w:rPr>
          <w:w w:val="105"/>
          <w:sz w:val="24"/>
          <w:szCs w:val="24"/>
        </w:rPr>
        <w:t>3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 xml:space="preserve">– 13.4.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="000A5B28" w:rsidRPr="00BB1E44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="000A5B28" w:rsidRPr="00BB1E44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14:paraId="1100BAB6" w14:textId="77777777" w:rsidR="0029500E" w:rsidRPr="00BB1E44" w:rsidRDefault="0029500E" w:rsidP="0029500E">
      <w:pPr>
        <w:pStyle w:val="ListParagraph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14:paraId="11C50969" w14:textId="77777777" w:rsidR="0029500E" w:rsidRPr="00BB1E44" w:rsidRDefault="0029500E" w:rsidP="0029500E">
      <w:pPr>
        <w:pStyle w:val="ListParagraph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14:paraId="3905A71F" w14:textId="34FAB8C8" w:rsidR="0029500E" w:rsidRPr="00BB1E44" w:rsidRDefault="0029500E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="00D8286A" w:rsidRPr="00BB1E44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="00D8286A" w:rsidRPr="00BB1E44">
        <w:rPr>
          <w:sz w:val="24"/>
          <w:szCs w:val="24"/>
        </w:rPr>
        <w:t>.</w:t>
      </w:r>
    </w:p>
    <w:p w14:paraId="28E9163F" w14:textId="118FACBF" w:rsidR="0029500E" w:rsidRPr="00BB1E44" w:rsidRDefault="0029500E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="00D8286A" w:rsidRPr="00BB1E44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14:paraId="11073B64" w14:textId="42D4C9A6" w:rsidR="0029500E" w:rsidRPr="00BB1E44" w:rsidRDefault="0029500E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saņēmusi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="00D8286A" w:rsidRPr="00BB1E44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="00D8286A" w:rsidRPr="00BB1E44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="00D95D8F" w:rsidRPr="00BB1E44">
        <w:rPr>
          <w:sz w:val="24"/>
          <w:szCs w:val="24"/>
        </w:rPr>
        <w:t xml:space="preserve"> </w:t>
      </w:r>
      <w:r w:rsidR="006F109C">
        <w:rPr>
          <w:w w:val="105"/>
          <w:sz w:val="24"/>
          <w:szCs w:val="24"/>
        </w:rPr>
        <w:t>m</w:t>
      </w:r>
      <w:r w:rsidR="006F109C" w:rsidRPr="008A553D">
        <w:rPr>
          <w:w w:val="105"/>
          <w:sz w:val="24"/>
          <w:szCs w:val="24"/>
        </w:rPr>
        <w:t>ākslinieka-noformētāja</w:t>
      </w:r>
      <w:r w:rsidR="006F109C" w:rsidRPr="009676A1">
        <w:rPr>
          <w:sz w:val="24"/>
          <w:szCs w:val="24"/>
          <w:lang w:eastAsia="lv-LV"/>
        </w:rPr>
        <w:t xml:space="preserve"> </w:t>
      </w:r>
      <w:r w:rsidR="00D95D8F" w:rsidRPr="00BB1E44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14:paraId="5D7E3043" w14:textId="77777777" w:rsidR="0029500E" w:rsidRPr="00BB1E44" w:rsidRDefault="0029500E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14:paraId="4D0E5860" w14:textId="3A1DD362" w:rsidR="0029500E" w:rsidRPr="00BB1E44" w:rsidRDefault="0029500E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="000A5B28" w:rsidRPr="00BB1E44">
        <w:rPr>
          <w:sz w:val="24"/>
          <w:szCs w:val="24"/>
        </w:rPr>
        <w:t>KTP</w:t>
      </w:r>
      <w:r w:rsidR="00C74819">
        <w:rPr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14:paraId="3A613324" w14:textId="02ACB586" w:rsidR="0029500E" w:rsidRPr="00BB1E44" w:rsidRDefault="0029500E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="000A5B28" w:rsidRPr="00BB1E44">
        <w:rPr>
          <w:sz w:val="24"/>
          <w:szCs w:val="24"/>
        </w:rPr>
        <w:t>KTP</w:t>
      </w:r>
      <w:r w:rsidRPr="00BB1E44">
        <w:rPr>
          <w:sz w:val="24"/>
          <w:szCs w:val="24"/>
        </w:rPr>
        <w:t xml:space="preserve"> vadītājas rīkojumu, nodrošina </w:t>
      </w:r>
      <w:r w:rsidR="000A5B28" w:rsidRPr="00BB1E44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="000A5B28" w:rsidRPr="00BB1E44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14:paraId="3DF3C4DE" w14:textId="77777777" w:rsidR="0029500E" w:rsidRPr="00BB1E44" w:rsidRDefault="0029500E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14:paraId="4BD45BDA" w14:textId="77777777" w:rsidR="0029500E" w:rsidRPr="00BB1E44" w:rsidRDefault="0029500E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14:paraId="2CD4A6EB" w14:textId="77777777" w:rsidR="0029500E" w:rsidRPr="00BB1E44" w:rsidRDefault="0029500E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komisijas lēmumiem amata kandidāti tiek informēti ar e-pasta starpniecību 2 (divu) darba dienu laika pēc amata kandidātu izvērtēšanas procedūras beigām.</w:t>
      </w:r>
    </w:p>
    <w:p w14:paraId="565D7C8C" w14:textId="6940BC30" w:rsidR="004B58B9" w:rsidRPr="000B150C" w:rsidRDefault="0029500E" w:rsidP="000B150C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="00C74819" w:rsidRPr="000B150C">
        <w:rPr>
          <w:sz w:val="24"/>
          <w:szCs w:val="24"/>
        </w:rPr>
        <w:t>.</w:t>
      </w:r>
    </w:p>
    <w:sectPr w:rsidR="004B58B9" w:rsidRPr="000B150C" w:rsidSect="0029500E">
      <w:footerReference w:type="default" r:id="rId12"/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5986" w14:textId="77777777" w:rsidR="00D82C04" w:rsidRDefault="00D82C04" w:rsidP="00F05B0B">
      <w:r>
        <w:separator/>
      </w:r>
    </w:p>
  </w:endnote>
  <w:endnote w:type="continuationSeparator" w:id="0">
    <w:p w14:paraId="5B4E3E4D" w14:textId="77777777" w:rsidR="00D82C04" w:rsidRDefault="00D82C04" w:rsidP="00F0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05553"/>
      <w:docPartObj>
        <w:docPartGallery w:val="Page Numbers (Bottom of Page)"/>
        <w:docPartUnique/>
      </w:docPartObj>
    </w:sdtPr>
    <w:sdtEndPr/>
    <w:sdtContent>
      <w:p w14:paraId="78140E7E" w14:textId="6CEDEA7F" w:rsidR="007D5C53" w:rsidRDefault="007D5C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64FFB" w14:textId="77777777" w:rsidR="007D5C53" w:rsidRDefault="007D5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028E" w14:textId="77777777" w:rsidR="00D82C04" w:rsidRDefault="00D82C04" w:rsidP="00F05B0B">
      <w:r>
        <w:separator/>
      </w:r>
    </w:p>
  </w:footnote>
  <w:footnote w:type="continuationSeparator" w:id="0">
    <w:p w14:paraId="0DF96CA5" w14:textId="77777777" w:rsidR="00D82C04" w:rsidRDefault="00D82C04" w:rsidP="00F0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2" w15:restartNumberingAfterBreak="0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31376"/>
    <w:rsid w:val="000749E8"/>
    <w:rsid w:val="000A5B28"/>
    <w:rsid w:val="000B0C1D"/>
    <w:rsid w:val="000B150C"/>
    <w:rsid w:val="000C7D80"/>
    <w:rsid w:val="00105B5D"/>
    <w:rsid w:val="0015284E"/>
    <w:rsid w:val="00163D60"/>
    <w:rsid w:val="00166F27"/>
    <w:rsid w:val="001729B6"/>
    <w:rsid w:val="001A311D"/>
    <w:rsid w:val="001A7C73"/>
    <w:rsid w:val="001C5A91"/>
    <w:rsid w:val="001C6D28"/>
    <w:rsid w:val="001E1223"/>
    <w:rsid w:val="00225CE6"/>
    <w:rsid w:val="00232D37"/>
    <w:rsid w:val="0023581B"/>
    <w:rsid w:val="002860AB"/>
    <w:rsid w:val="0029500E"/>
    <w:rsid w:val="002C7CA2"/>
    <w:rsid w:val="002D125F"/>
    <w:rsid w:val="002D40B0"/>
    <w:rsid w:val="002E01DF"/>
    <w:rsid w:val="0031584C"/>
    <w:rsid w:val="003D045C"/>
    <w:rsid w:val="003E6ABD"/>
    <w:rsid w:val="003F57D6"/>
    <w:rsid w:val="00454AC2"/>
    <w:rsid w:val="004A7264"/>
    <w:rsid w:val="004B05F2"/>
    <w:rsid w:val="004B2383"/>
    <w:rsid w:val="004B424B"/>
    <w:rsid w:val="004B58B9"/>
    <w:rsid w:val="004F5F89"/>
    <w:rsid w:val="00504AF2"/>
    <w:rsid w:val="00506AE7"/>
    <w:rsid w:val="00531EEE"/>
    <w:rsid w:val="005A0909"/>
    <w:rsid w:val="005B3DAD"/>
    <w:rsid w:val="005B3E71"/>
    <w:rsid w:val="005C07B6"/>
    <w:rsid w:val="005F6E61"/>
    <w:rsid w:val="00606067"/>
    <w:rsid w:val="006F109C"/>
    <w:rsid w:val="006F3473"/>
    <w:rsid w:val="006F5192"/>
    <w:rsid w:val="00717DAD"/>
    <w:rsid w:val="0073352A"/>
    <w:rsid w:val="00744B92"/>
    <w:rsid w:val="007C5798"/>
    <w:rsid w:val="007D5C53"/>
    <w:rsid w:val="007F5634"/>
    <w:rsid w:val="007F76FF"/>
    <w:rsid w:val="00814218"/>
    <w:rsid w:val="00832F1A"/>
    <w:rsid w:val="00840FCD"/>
    <w:rsid w:val="008640CD"/>
    <w:rsid w:val="008B1992"/>
    <w:rsid w:val="008B6C66"/>
    <w:rsid w:val="008B773C"/>
    <w:rsid w:val="008C2C15"/>
    <w:rsid w:val="008C660D"/>
    <w:rsid w:val="008F7604"/>
    <w:rsid w:val="00932938"/>
    <w:rsid w:val="0094681E"/>
    <w:rsid w:val="009676A1"/>
    <w:rsid w:val="0099191D"/>
    <w:rsid w:val="009B29C4"/>
    <w:rsid w:val="009E4693"/>
    <w:rsid w:val="009E7A71"/>
    <w:rsid w:val="009F46CE"/>
    <w:rsid w:val="009F5573"/>
    <w:rsid w:val="00A01E24"/>
    <w:rsid w:val="00A20F0A"/>
    <w:rsid w:val="00A45BA4"/>
    <w:rsid w:val="00A71801"/>
    <w:rsid w:val="00A82A07"/>
    <w:rsid w:val="00AD5241"/>
    <w:rsid w:val="00B13EEA"/>
    <w:rsid w:val="00B54EDF"/>
    <w:rsid w:val="00B718B0"/>
    <w:rsid w:val="00B90CBA"/>
    <w:rsid w:val="00BB1E44"/>
    <w:rsid w:val="00BC5125"/>
    <w:rsid w:val="00C15580"/>
    <w:rsid w:val="00C54681"/>
    <w:rsid w:val="00C67217"/>
    <w:rsid w:val="00C70149"/>
    <w:rsid w:val="00C74819"/>
    <w:rsid w:val="00C85288"/>
    <w:rsid w:val="00CB47E7"/>
    <w:rsid w:val="00CD4CA0"/>
    <w:rsid w:val="00CF7ED9"/>
    <w:rsid w:val="00D14F5C"/>
    <w:rsid w:val="00D27A9A"/>
    <w:rsid w:val="00D518E8"/>
    <w:rsid w:val="00D8286A"/>
    <w:rsid w:val="00D82C04"/>
    <w:rsid w:val="00D95D8F"/>
    <w:rsid w:val="00DC57F1"/>
    <w:rsid w:val="00DC7D13"/>
    <w:rsid w:val="00DD1D73"/>
    <w:rsid w:val="00DD538A"/>
    <w:rsid w:val="00DE439F"/>
    <w:rsid w:val="00DF4F62"/>
    <w:rsid w:val="00E008D1"/>
    <w:rsid w:val="00E37C43"/>
    <w:rsid w:val="00E64606"/>
    <w:rsid w:val="00EE2D3B"/>
    <w:rsid w:val="00F00A53"/>
    <w:rsid w:val="00F05B0B"/>
    <w:rsid w:val="00F1298B"/>
    <w:rsid w:val="00F62EE9"/>
    <w:rsid w:val="00FA147C"/>
    <w:rsid w:val="00FA4F2F"/>
    <w:rsid w:val="00FA70ED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CEBA8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9500E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05B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tp@rezeknesnovad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ntija.tihomirova@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3885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Lukjanova</dc:creator>
  <cp:keywords/>
  <dc:description/>
  <cp:lastModifiedBy>Sintija Vīgante</cp:lastModifiedBy>
  <cp:revision>5</cp:revision>
  <dcterms:created xsi:type="dcterms:W3CDTF">2025-09-29T10:45:00Z</dcterms:created>
  <dcterms:modified xsi:type="dcterms:W3CDTF">2026-03-31T13:32:00Z</dcterms:modified>
</cp:coreProperties>
</file>