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7415" w14:textId="77777777" w:rsidR="00443084" w:rsidRPr="00E1489D" w:rsidRDefault="00443084" w:rsidP="00443084">
      <w:pPr>
        <w:jc w:val="center"/>
        <w:rPr>
          <w:rFonts w:cs="Times New Roman"/>
        </w:rPr>
      </w:pPr>
    </w:p>
    <w:p w14:paraId="47F2141B" w14:textId="77777777" w:rsidR="00234E38" w:rsidRPr="00E1489D" w:rsidRDefault="00234E38" w:rsidP="00443084">
      <w:pPr>
        <w:jc w:val="center"/>
        <w:rPr>
          <w:rFonts w:cs="Times New Roman"/>
        </w:rPr>
      </w:pPr>
    </w:p>
    <w:p w14:paraId="128B3E48" w14:textId="47D6B56F" w:rsidR="002419B8" w:rsidRPr="00E1489D" w:rsidRDefault="00443084" w:rsidP="00443084">
      <w:pPr>
        <w:jc w:val="center"/>
        <w:rPr>
          <w:rFonts w:cs="Times New Roman"/>
        </w:rPr>
      </w:pPr>
      <w:r w:rsidRPr="00E1489D">
        <w:rPr>
          <w:rFonts w:cs="Times New Roman"/>
        </w:rPr>
        <w:t xml:space="preserve">VIĻĀNU PILSĒTAS IEDZĪVOTĀJU </w:t>
      </w:r>
      <w:r w:rsidR="006C5F45" w:rsidRPr="00E1489D">
        <w:rPr>
          <w:rFonts w:cs="Times New Roman"/>
        </w:rPr>
        <w:t>PADOMES SĒDE</w:t>
      </w:r>
    </w:p>
    <w:p w14:paraId="73EAEBA0" w14:textId="3A35DEB3" w:rsidR="00977372" w:rsidRPr="00E1489D" w:rsidRDefault="00977372" w:rsidP="00977372">
      <w:pPr>
        <w:jc w:val="center"/>
        <w:rPr>
          <w:rFonts w:cs="Times New Roman"/>
        </w:rPr>
      </w:pPr>
      <w:r w:rsidRPr="00E1489D">
        <w:rPr>
          <w:rFonts w:cs="Times New Roman"/>
        </w:rPr>
        <w:t>Protokols Nr.</w:t>
      </w:r>
      <w:r w:rsidR="00B65453">
        <w:rPr>
          <w:rFonts w:cs="Times New Roman"/>
        </w:rPr>
        <w:t xml:space="preserve"> 3</w:t>
      </w:r>
    </w:p>
    <w:p w14:paraId="12F7642C" w14:textId="67FE9756" w:rsidR="00234E38" w:rsidRPr="00E1489D" w:rsidRDefault="00234E38" w:rsidP="00ED7519">
      <w:pPr>
        <w:pStyle w:val="Bezatstarpm"/>
        <w:rPr>
          <w:rFonts w:ascii="Garamond" w:hAnsi="Garamond" w:cs="Times New Roman"/>
          <w:sz w:val="24"/>
          <w:szCs w:val="24"/>
          <w:lang w:val="lv-LV"/>
        </w:rPr>
      </w:pPr>
      <w:r w:rsidRPr="00E1489D">
        <w:rPr>
          <w:rFonts w:ascii="Garamond" w:hAnsi="Garamond" w:cs="Times New Roman"/>
          <w:sz w:val="24"/>
          <w:szCs w:val="24"/>
          <w:lang w:val="lv-LV"/>
        </w:rPr>
        <w:t>202</w:t>
      </w:r>
      <w:r w:rsidR="004E1670" w:rsidRPr="00E1489D">
        <w:rPr>
          <w:rFonts w:ascii="Garamond" w:hAnsi="Garamond" w:cs="Times New Roman"/>
          <w:sz w:val="24"/>
          <w:szCs w:val="24"/>
          <w:lang w:val="lv-LV"/>
        </w:rPr>
        <w:t>6</w:t>
      </w:r>
      <w:r w:rsidRPr="00E1489D">
        <w:rPr>
          <w:rFonts w:ascii="Garamond" w:hAnsi="Garamond" w:cs="Times New Roman"/>
          <w:sz w:val="24"/>
          <w:szCs w:val="24"/>
          <w:lang w:val="lv-LV"/>
        </w:rPr>
        <w:t>.ga</w:t>
      </w:r>
      <w:r w:rsidR="00AE1095" w:rsidRPr="00E1489D">
        <w:rPr>
          <w:rFonts w:ascii="Garamond" w:hAnsi="Garamond" w:cs="Times New Roman"/>
          <w:sz w:val="24"/>
          <w:szCs w:val="24"/>
          <w:lang w:val="lv-LV"/>
        </w:rPr>
        <w:t xml:space="preserve">da </w:t>
      </w:r>
      <w:r w:rsidR="006F7730" w:rsidRPr="00E1489D">
        <w:rPr>
          <w:rFonts w:ascii="Garamond" w:hAnsi="Garamond" w:cs="Times New Roman"/>
          <w:sz w:val="24"/>
          <w:szCs w:val="24"/>
          <w:lang w:val="lv-LV"/>
        </w:rPr>
        <w:t>23.aprīlī</w:t>
      </w:r>
      <w:r w:rsidR="00C17F9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96232C" w:rsidRPr="00E1489D">
        <w:rPr>
          <w:rFonts w:ascii="Garamond" w:hAnsi="Garamond" w:cs="Times New Roman"/>
          <w:sz w:val="24"/>
          <w:szCs w:val="24"/>
          <w:lang w:val="lv-LV"/>
        </w:rPr>
        <w:t>Sēdes sākums plkst.</w:t>
      </w:r>
      <w:r w:rsidR="006C5F45" w:rsidRPr="00E1489D">
        <w:rPr>
          <w:rFonts w:ascii="Garamond" w:hAnsi="Garamond" w:cs="Times New Roman"/>
          <w:sz w:val="24"/>
          <w:szCs w:val="24"/>
          <w:lang w:val="lv-LV"/>
        </w:rPr>
        <w:t>18:00</w:t>
      </w:r>
    </w:p>
    <w:p w14:paraId="71A22DFF" w14:textId="65C3B820" w:rsidR="0096232C" w:rsidRPr="00E1489D" w:rsidRDefault="0096232C" w:rsidP="00D6140C">
      <w:pPr>
        <w:pStyle w:val="Bezatstarpm"/>
        <w:rPr>
          <w:rFonts w:ascii="Garamond" w:hAnsi="Garamond" w:cs="Times New Roman"/>
          <w:sz w:val="24"/>
          <w:szCs w:val="24"/>
          <w:lang w:val="lv-LV"/>
        </w:rPr>
      </w:pPr>
      <w:r w:rsidRPr="00E1489D">
        <w:rPr>
          <w:rFonts w:ascii="Garamond" w:hAnsi="Garamond" w:cs="Times New Roman"/>
          <w:sz w:val="24"/>
          <w:szCs w:val="24"/>
          <w:lang w:val="lv-LV"/>
        </w:rPr>
        <w:t xml:space="preserve">Norises vieta: </w:t>
      </w:r>
      <w:r w:rsidR="006C5F45" w:rsidRPr="00E1489D">
        <w:rPr>
          <w:rFonts w:ascii="Garamond" w:hAnsi="Garamond" w:cs="Times New Roman"/>
          <w:sz w:val="24"/>
          <w:szCs w:val="24"/>
          <w:lang w:val="lv-LV"/>
        </w:rPr>
        <w:t xml:space="preserve">Viļānu apvienības </w:t>
      </w:r>
      <w:r w:rsidR="00B25A04" w:rsidRPr="00E1489D">
        <w:rPr>
          <w:rFonts w:ascii="Garamond" w:hAnsi="Garamond" w:cs="Times New Roman"/>
          <w:sz w:val="24"/>
          <w:szCs w:val="24"/>
          <w:lang w:val="lv-LV"/>
        </w:rPr>
        <w:t xml:space="preserve">pārvaldes </w:t>
      </w:r>
      <w:r w:rsidR="006C5F45" w:rsidRPr="00E1489D">
        <w:rPr>
          <w:rFonts w:ascii="Garamond" w:hAnsi="Garamond" w:cs="Times New Roman"/>
          <w:sz w:val="24"/>
          <w:szCs w:val="24"/>
          <w:lang w:val="lv-LV"/>
        </w:rPr>
        <w:t xml:space="preserve">sēžu </w:t>
      </w:r>
      <w:r w:rsidR="00064A18" w:rsidRPr="00E1489D">
        <w:rPr>
          <w:rFonts w:ascii="Garamond" w:hAnsi="Garamond" w:cs="Times New Roman"/>
          <w:sz w:val="24"/>
          <w:szCs w:val="24"/>
          <w:lang w:val="lv-LV"/>
        </w:rPr>
        <w:t xml:space="preserve"> zāle</w:t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4B3EF0"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="00B25A04" w:rsidRPr="00E1489D">
        <w:rPr>
          <w:rFonts w:ascii="Garamond" w:hAnsi="Garamond" w:cs="Times New Roman"/>
          <w:sz w:val="24"/>
          <w:szCs w:val="24"/>
          <w:lang w:val="lv-LV"/>
        </w:rPr>
        <w:t xml:space="preserve">             </w:t>
      </w:r>
      <w:r w:rsidRPr="00E1489D">
        <w:rPr>
          <w:rFonts w:ascii="Garamond" w:hAnsi="Garamond" w:cs="Times New Roman"/>
          <w:sz w:val="24"/>
          <w:szCs w:val="24"/>
          <w:lang w:val="lv-LV"/>
        </w:rPr>
        <w:t>Sēdes beigas plkst.</w:t>
      </w:r>
      <w:r w:rsidR="00180859" w:rsidRPr="00E1489D">
        <w:rPr>
          <w:rFonts w:ascii="Garamond" w:hAnsi="Garamond" w:cs="Times New Roman"/>
          <w:sz w:val="24"/>
          <w:szCs w:val="24"/>
          <w:lang w:val="lv-LV"/>
        </w:rPr>
        <w:t xml:space="preserve"> </w:t>
      </w:r>
      <w:r w:rsidR="00D028E7" w:rsidRPr="00E1489D">
        <w:rPr>
          <w:rFonts w:ascii="Garamond" w:hAnsi="Garamond" w:cs="Times New Roman"/>
          <w:sz w:val="24"/>
          <w:szCs w:val="24"/>
          <w:lang w:val="lv-LV"/>
        </w:rPr>
        <w:t>20:00</w:t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  <w:r w:rsidRPr="00E1489D">
        <w:rPr>
          <w:rFonts w:ascii="Garamond" w:hAnsi="Garamond" w:cs="Times New Roman"/>
          <w:sz w:val="24"/>
          <w:szCs w:val="24"/>
          <w:lang w:val="lv-LV"/>
        </w:rPr>
        <w:tab/>
      </w:r>
    </w:p>
    <w:p w14:paraId="75CB8340" w14:textId="77777777" w:rsidR="0096232C" w:rsidRPr="00E1489D" w:rsidRDefault="0096232C" w:rsidP="0096232C">
      <w:pPr>
        <w:spacing w:after="0"/>
        <w:rPr>
          <w:rFonts w:cs="Times New Roman"/>
        </w:rPr>
      </w:pPr>
      <w:r w:rsidRPr="00E1489D">
        <w:rPr>
          <w:rFonts w:cs="Times New Roman"/>
          <w:b/>
          <w:bCs/>
        </w:rPr>
        <w:t>Sēdi vada</w:t>
      </w:r>
      <w:r w:rsidRPr="00E1489D">
        <w:rPr>
          <w:rFonts w:cs="Times New Roman"/>
        </w:rPr>
        <w:t>:</w:t>
      </w:r>
    </w:p>
    <w:p w14:paraId="1B771295" w14:textId="739EA189" w:rsidR="0096232C" w:rsidRPr="00E1489D" w:rsidRDefault="0096232C" w:rsidP="0096232C">
      <w:pPr>
        <w:spacing w:after="0"/>
        <w:rPr>
          <w:rFonts w:cs="Times New Roman"/>
        </w:rPr>
      </w:pPr>
      <w:r w:rsidRPr="00E1489D">
        <w:rPr>
          <w:rFonts w:cs="Times New Roman"/>
        </w:rPr>
        <w:t xml:space="preserve">Viļānu pilsētas </w:t>
      </w:r>
      <w:r w:rsidR="00AD1EB0" w:rsidRPr="00E1489D">
        <w:rPr>
          <w:rFonts w:cs="Times New Roman"/>
        </w:rPr>
        <w:t>iedzīvotāju</w:t>
      </w:r>
      <w:r w:rsidRPr="00E1489D">
        <w:rPr>
          <w:rFonts w:cs="Times New Roman"/>
        </w:rPr>
        <w:t xml:space="preserve"> padomes</w:t>
      </w:r>
      <w:r w:rsidR="00977372" w:rsidRPr="00E1489D">
        <w:rPr>
          <w:rFonts w:cs="Times New Roman"/>
        </w:rPr>
        <w:t xml:space="preserve"> </w:t>
      </w:r>
      <w:r w:rsidRPr="00E1489D">
        <w:rPr>
          <w:rFonts w:cs="Times New Roman"/>
        </w:rPr>
        <w:t>(turpmāk-IP) priekšsēdētāja Vija Piziča</w:t>
      </w:r>
    </w:p>
    <w:p w14:paraId="421099FF" w14:textId="77777777" w:rsidR="0096232C" w:rsidRPr="00E1489D" w:rsidRDefault="0096232C" w:rsidP="0096232C">
      <w:pPr>
        <w:spacing w:after="0"/>
        <w:rPr>
          <w:rFonts w:cs="Times New Roman"/>
        </w:rPr>
      </w:pPr>
      <w:r w:rsidRPr="00E1489D">
        <w:rPr>
          <w:rFonts w:cs="Times New Roman"/>
          <w:b/>
          <w:bCs/>
        </w:rPr>
        <w:t>Sēdē piedalās</w:t>
      </w:r>
      <w:r w:rsidRPr="00E1489D">
        <w:rPr>
          <w:rFonts w:cs="Times New Roman"/>
        </w:rPr>
        <w:t xml:space="preserve">: </w:t>
      </w:r>
    </w:p>
    <w:p w14:paraId="3D1AEEB5" w14:textId="5AB134B6" w:rsidR="00C17F90" w:rsidRPr="00E1489D" w:rsidRDefault="00C17F90" w:rsidP="0096232C">
      <w:pPr>
        <w:spacing w:after="0"/>
        <w:rPr>
          <w:rFonts w:cs="Times New Roman"/>
        </w:rPr>
      </w:pPr>
      <w:r w:rsidRPr="00E1489D">
        <w:rPr>
          <w:rFonts w:cs="Times New Roman"/>
        </w:rPr>
        <w:t>IP priekšsēdētājas vietnieks Juris Tučs,</w:t>
      </w:r>
    </w:p>
    <w:p w14:paraId="58C9A253" w14:textId="515E90D9" w:rsidR="0096232C" w:rsidRPr="00E1489D" w:rsidRDefault="0096232C" w:rsidP="0096232C">
      <w:pPr>
        <w:spacing w:after="0"/>
        <w:rPr>
          <w:rFonts w:cs="Times New Roman"/>
        </w:rPr>
      </w:pPr>
      <w:r w:rsidRPr="00E1489D">
        <w:rPr>
          <w:rFonts w:cs="Times New Roman"/>
        </w:rPr>
        <w:t>IP locekļi:  Lāsma Malta, Ligita Saprovska,</w:t>
      </w:r>
      <w:r w:rsidR="00337F8E" w:rsidRPr="00E1489D">
        <w:rPr>
          <w:rFonts w:cs="Times New Roman"/>
        </w:rPr>
        <w:t xml:space="preserve"> </w:t>
      </w:r>
      <w:r w:rsidR="009D508F" w:rsidRPr="00E1489D">
        <w:rPr>
          <w:rFonts w:cs="Times New Roman"/>
        </w:rPr>
        <w:t>Irina Klimanova</w:t>
      </w:r>
    </w:p>
    <w:p w14:paraId="0E4F0BE7" w14:textId="77777777" w:rsidR="006A0280" w:rsidRPr="00E1489D" w:rsidRDefault="006A0280" w:rsidP="0096232C">
      <w:pPr>
        <w:spacing w:after="0"/>
        <w:ind w:left="1440" w:hanging="1440"/>
        <w:rPr>
          <w:rFonts w:cs="Times New Roman"/>
          <w:b/>
          <w:bCs/>
        </w:rPr>
      </w:pPr>
      <w:r w:rsidRPr="00E1489D">
        <w:rPr>
          <w:rFonts w:cs="Times New Roman"/>
          <w:b/>
          <w:bCs/>
        </w:rPr>
        <w:t>Sēdē nepiedalās:</w:t>
      </w:r>
    </w:p>
    <w:p w14:paraId="038658EA" w14:textId="07B52E62" w:rsidR="006A0280" w:rsidRPr="00E1489D" w:rsidRDefault="006A0280" w:rsidP="006A0280">
      <w:pPr>
        <w:spacing w:after="0"/>
        <w:rPr>
          <w:rFonts w:cs="Times New Roman"/>
        </w:rPr>
      </w:pPr>
      <w:r w:rsidRPr="00E1489D">
        <w:rPr>
          <w:rFonts w:cs="Times New Roman"/>
        </w:rPr>
        <w:t xml:space="preserve">IP locekle </w:t>
      </w:r>
      <w:r w:rsidR="00AE1095" w:rsidRPr="00E1489D">
        <w:rPr>
          <w:rFonts w:cs="Times New Roman"/>
        </w:rPr>
        <w:t>Ksenija Jakušonoka</w:t>
      </w:r>
      <w:r w:rsidR="006F7730" w:rsidRPr="00E1489D">
        <w:rPr>
          <w:rFonts w:cs="Times New Roman"/>
        </w:rPr>
        <w:t xml:space="preserve"> un Indra Šarkovska</w:t>
      </w:r>
    </w:p>
    <w:p w14:paraId="4A654256" w14:textId="3D5E3B79" w:rsidR="0096232C" w:rsidRPr="00E1489D" w:rsidRDefault="0096232C" w:rsidP="0096232C">
      <w:pPr>
        <w:spacing w:after="0"/>
        <w:ind w:left="1440" w:hanging="1440"/>
        <w:rPr>
          <w:rFonts w:cs="Times New Roman"/>
        </w:rPr>
      </w:pPr>
      <w:r w:rsidRPr="00E1489D">
        <w:rPr>
          <w:rFonts w:cs="Times New Roman"/>
          <w:b/>
          <w:bCs/>
        </w:rPr>
        <w:t>Protokolē</w:t>
      </w:r>
      <w:r w:rsidRPr="00E1489D">
        <w:rPr>
          <w:rFonts w:cs="Times New Roman"/>
        </w:rPr>
        <w:t xml:space="preserve">: IP </w:t>
      </w:r>
      <w:r w:rsidR="009D508F" w:rsidRPr="00E1489D">
        <w:rPr>
          <w:rFonts w:cs="Times New Roman"/>
        </w:rPr>
        <w:t>sekretāre</w:t>
      </w:r>
      <w:r w:rsidRPr="00E1489D">
        <w:rPr>
          <w:rFonts w:cs="Times New Roman"/>
        </w:rPr>
        <w:t xml:space="preserve"> </w:t>
      </w:r>
      <w:r w:rsidR="00795931" w:rsidRPr="00E1489D">
        <w:rPr>
          <w:rFonts w:cs="Times New Roman"/>
        </w:rPr>
        <w:t>I</w:t>
      </w:r>
      <w:r w:rsidR="009D508F" w:rsidRPr="00E1489D">
        <w:rPr>
          <w:rFonts w:cs="Times New Roman"/>
        </w:rPr>
        <w:t>rina Klimanova</w:t>
      </w:r>
    </w:p>
    <w:p w14:paraId="29AEC492" w14:textId="77777777" w:rsidR="0096232C" w:rsidRPr="00E1489D" w:rsidRDefault="0096232C" w:rsidP="0096232C">
      <w:pPr>
        <w:spacing w:after="0"/>
        <w:ind w:left="1440" w:hanging="1440"/>
        <w:rPr>
          <w:rFonts w:cs="Times New Roman"/>
        </w:rPr>
      </w:pPr>
    </w:p>
    <w:p w14:paraId="77352493" w14:textId="6C5C236F" w:rsidR="006D27B9" w:rsidRPr="00E1489D" w:rsidRDefault="0096232C" w:rsidP="0096232C">
      <w:pPr>
        <w:spacing w:after="0"/>
        <w:rPr>
          <w:rFonts w:cs="Times New Roman"/>
        </w:rPr>
      </w:pPr>
      <w:r w:rsidRPr="00E1489D">
        <w:rPr>
          <w:rFonts w:cs="Times New Roman"/>
          <w:b/>
          <w:bCs/>
        </w:rPr>
        <w:t>Uzaicināt</w:t>
      </w:r>
      <w:r w:rsidR="00AF4753" w:rsidRPr="00E1489D">
        <w:rPr>
          <w:rFonts w:cs="Times New Roman"/>
          <w:b/>
          <w:bCs/>
        </w:rPr>
        <w:t>i</w:t>
      </w:r>
      <w:r w:rsidRPr="00E1489D">
        <w:rPr>
          <w:rFonts w:cs="Times New Roman"/>
          <w:b/>
          <w:bCs/>
        </w:rPr>
        <w:t xml:space="preserve"> piedalīties</w:t>
      </w:r>
      <w:r w:rsidR="00B63ABA" w:rsidRPr="00E1489D">
        <w:rPr>
          <w:rFonts w:cs="Times New Roman"/>
          <w:b/>
          <w:bCs/>
        </w:rPr>
        <w:t xml:space="preserve"> un piedalās</w:t>
      </w:r>
      <w:r w:rsidRPr="00E1489D">
        <w:rPr>
          <w:rFonts w:cs="Times New Roman"/>
        </w:rPr>
        <w:t>: Viļānu</w:t>
      </w:r>
      <w:r w:rsidR="003D183D" w:rsidRPr="00E1489D">
        <w:rPr>
          <w:rFonts w:cs="Times New Roman"/>
        </w:rPr>
        <w:t xml:space="preserve"> pilsētas iedzīvotāji</w:t>
      </w:r>
      <w:r w:rsidR="00AE1095" w:rsidRPr="00E1489D">
        <w:rPr>
          <w:rFonts w:cs="Times New Roman"/>
        </w:rPr>
        <w:t xml:space="preserve"> – Ain</w:t>
      </w:r>
      <w:r w:rsidR="00675D16" w:rsidRPr="00E1489D">
        <w:rPr>
          <w:rFonts w:cs="Times New Roman"/>
        </w:rPr>
        <w:t>ā</w:t>
      </w:r>
      <w:r w:rsidR="00AE1095" w:rsidRPr="00E1489D">
        <w:rPr>
          <w:rFonts w:cs="Times New Roman"/>
        </w:rPr>
        <w:t xml:space="preserve">rs Pudulis, </w:t>
      </w:r>
      <w:r w:rsidR="006F7730" w:rsidRPr="00E1489D">
        <w:rPr>
          <w:rFonts w:cs="Times New Roman"/>
        </w:rPr>
        <w:t>Alla Kozlov</w:t>
      </w:r>
      <w:r w:rsidR="000B49D1" w:rsidRPr="00E1489D">
        <w:rPr>
          <w:rFonts w:cs="Times New Roman"/>
        </w:rPr>
        <w:t>s</w:t>
      </w:r>
      <w:r w:rsidR="006F7730" w:rsidRPr="00E1489D">
        <w:rPr>
          <w:rFonts w:cs="Times New Roman"/>
        </w:rPr>
        <w:t>a</w:t>
      </w:r>
      <w:r w:rsidR="000B49D1" w:rsidRPr="00E1489D">
        <w:rPr>
          <w:rFonts w:cs="Times New Roman"/>
        </w:rPr>
        <w:t xml:space="preserve">, </w:t>
      </w:r>
      <w:r w:rsidR="00625ED7" w:rsidRPr="00E1489D">
        <w:rPr>
          <w:rFonts w:cs="Times New Roman"/>
        </w:rPr>
        <w:t>Rozālija Mežatuče, Aiga Dakule, Māris Klaučs</w:t>
      </w:r>
      <w:r w:rsidR="003552AF" w:rsidRPr="00E1489D">
        <w:rPr>
          <w:rFonts w:cs="Times New Roman"/>
        </w:rPr>
        <w:t>,</w:t>
      </w:r>
      <w:r w:rsidR="003D183D" w:rsidRPr="00E1489D">
        <w:rPr>
          <w:rFonts w:cs="Times New Roman"/>
        </w:rPr>
        <w:t xml:space="preserve"> </w:t>
      </w:r>
      <w:r w:rsidR="009C44C7" w:rsidRPr="00E1489D">
        <w:rPr>
          <w:rFonts w:cs="Times New Roman"/>
        </w:rPr>
        <w:t xml:space="preserve">Viļānu </w:t>
      </w:r>
      <w:r w:rsidRPr="00E1489D">
        <w:rPr>
          <w:rFonts w:cs="Times New Roman"/>
        </w:rPr>
        <w:t>apvienības (turpmāk</w:t>
      </w:r>
      <w:r w:rsidR="006D27B9" w:rsidRPr="00E1489D">
        <w:rPr>
          <w:rFonts w:cs="Times New Roman"/>
        </w:rPr>
        <w:t xml:space="preserve"> –</w:t>
      </w:r>
      <w:r w:rsidRPr="00E1489D">
        <w:rPr>
          <w:rFonts w:cs="Times New Roman"/>
        </w:rPr>
        <w:t xml:space="preserve"> </w:t>
      </w:r>
      <w:r w:rsidR="006D27B9" w:rsidRPr="00E1489D">
        <w:rPr>
          <w:rFonts w:cs="Times New Roman"/>
        </w:rPr>
        <w:t>Pārvalde</w:t>
      </w:r>
      <w:r w:rsidRPr="00E1489D">
        <w:rPr>
          <w:rFonts w:cs="Times New Roman"/>
        </w:rPr>
        <w:t>) vadītāj</w:t>
      </w:r>
      <w:r w:rsidR="003552AF" w:rsidRPr="00E1489D">
        <w:rPr>
          <w:rFonts w:cs="Times New Roman"/>
        </w:rPr>
        <w:t xml:space="preserve">a vietnieks Rūdolfs Kroičs un citi </w:t>
      </w:r>
      <w:r w:rsidR="00337F8E" w:rsidRPr="00E1489D">
        <w:rPr>
          <w:rFonts w:cs="Times New Roman"/>
        </w:rPr>
        <w:t>iedzīvotāji</w:t>
      </w:r>
      <w:r w:rsidRPr="00E1489D">
        <w:rPr>
          <w:rFonts w:cs="Times New Roman"/>
        </w:rPr>
        <w:t xml:space="preserve"> </w:t>
      </w:r>
    </w:p>
    <w:p w14:paraId="7EDDEF31" w14:textId="7B97F420" w:rsidR="003A6148" w:rsidRPr="00E1489D" w:rsidRDefault="003A6148" w:rsidP="0096232C">
      <w:pPr>
        <w:spacing w:after="0"/>
        <w:rPr>
          <w:rFonts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5"/>
        <w:gridCol w:w="3211"/>
        <w:gridCol w:w="5528"/>
        <w:gridCol w:w="4314"/>
      </w:tblGrid>
      <w:tr w:rsidR="0077554B" w:rsidRPr="00E1489D" w14:paraId="54E437D7" w14:textId="77777777" w:rsidTr="005B5B63">
        <w:tc>
          <w:tcPr>
            <w:tcW w:w="895" w:type="dxa"/>
          </w:tcPr>
          <w:p w14:paraId="5D08D2F2" w14:textId="09AD8093" w:rsidR="00777A72" w:rsidRPr="00E1489D" w:rsidRDefault="00777A72" w:rsidP="008D497A">
            <w:pPr>
              <w:jc w:val="center"/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  <w:b/>
                <w:bCs/>
              </w:rPr>
              <w:t>N.p.k.</w:t>
            </w:r>
          </w:p>
        </w:tc>
        <w:tc>
          <w:tcPr>
            <w:tcW w:w="3211" w:type="dxa"/>
          </w:tcPr>
          <w:p w14:paraId="3E65EF9F" w14:textId="080C5AEC" w:rsidR="00777A72" w:rsidRPr="00E1489D" w:rsidRDefault="00777A72" w:rsidP="008D497A">
            <w:pPr>
              <w:jc w:val="center"/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  <w:b/>
                <w:bCs/>
              </w:rPr>
              <w:t>Darba kārtības jautājums</w:t>
            </w:r>
          </w:p>
        </w:tc>
        <w:tc>
          <w:tcPr>
            <w:tcW w:w="5528" w:type="dxa"/>
          </w:tcPr>
          <w:p w14:paraId="67A6701D" w14:textId="01F62A2F" w:rsidR="00777A72" w:rsidRPr="00E1489D" w:rsidRDefault="00777A72" w:rsidP="008D497A">
            <w:pPr>
              <w:jc w:val="center"/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  <w:b/>
                <w:bCs/>
              </w:rPr>
              <w:t>Izskatāmais jautājum</w:t>
            </w:r>
            <w:r w:rsidR="005B5B63" w:rsidRPr="00E1489D">
              <w:rPr>
                <w:rFonts w:cs="Times New Roman"/>
                <w:b/>
                <w:bCs/>
              </w:rPr>
              <w:t>s</w:t>
            </w:r>
          </w:p>
        </w:tc>
        <w:tc>
          <w:tcPr>
            <w:tcW w:w="4314" w:type="dxa"/>
          </w:tcPr>
          <w:p w14:paraId="77280211" w14:textId="31DFE579" w:rsidR="00777A72" w:rsidRPr="00E1489D" w:rsidRDefault="00777A72" w:rsidP="008D497A">
            <w:pPr>
              <w:jc w:val="center"/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  <w:b/>
                <w:bCs/>
              </w:rPr>
              <w:t>Debatēs piedalījušies</w:t>
            </w:r>
            <w:r w:rsidR="005B5B63" w:rsidRPr="00E1489D">
              <w:rPr>
                <w:rFonts w:cs="Times New Roman"/>
                <w:b/>
                <w:bCs/>
              </w:rPr>
              <w:t>/</w:t>
            </w:r>
            <w:r w:rsidRPr="00E1489D">
              <w:rPr>
                <w:rFonts w:cs="Times New Roman"/>
                <w:b/>
                <w:bCs/>
              </w:rPr>
              <w:t xml:space="preserve"> </w:t>
            </w:r>
            <w:r w:rsidR="005B5B63" w:rsidRPr="00E1489D">
              <w:rPr>
                <w:rFonts w:cs="Times New Roman"/>
                <w:b/>
                <w:bCs/>
              </w:rPr>
              <w:t>b</w:t>
            </w:r>
            <w:r w:rsidRPr="00E1489D">
              <w:rPr>
                <w:rFonts w:cs="Times New Roman"/>
                <w:b/>
                <w:bCs/>
              </w:rPr>
              <w:t>alsojums</w:t>
            </w:r>
            <w:r w:rsidR="005B5B63" w:rsidRPr="00E1489D">
              <w:rPr>
                <w:rFonts w:cs="Times New Roman"/>
                <w:b/>
                <w:bCs/>
              </w:rPr>
              <w:t>/ lēmums</w:t>
            </w:r>
          </w:p>
        </w:tc>
      </w:tr>
      <w:tr w:rsidR="00095B8E" w:rsidRPr="00E1489D" w14:paraId="155F4847" w14:textId="77777777" w:rsidTr="005B5B63">
        <w:tc>
          <w:tcPr>
            <w:tcW w:w="895" w:type="dxa"/>
          </w:tcPr>
          <w:p w14:paraId="3EDBC7C5" w14:textId="77777777" w:rsidR="00095B8E" w:rsidRPr="00E1489D" w:rsidRDefault="00095B8E" w:rsidP="00095B8E">
            <w:pPr>
              <w:pStyle w:val="Sarakstarindkopa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3211" w:type="dxa"/>
          </w:tcPr>
          <w:p w14:paraId="108B95F4" w14:textId="7040967B" w:rsidR="00095B8E" w:rsidRPr="00E1489D" w:rsidRDefault="00095B8E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Aktuālā informācija par notikumiem sēžu starplaikā                        (12.02.26</w:t>
            </w:r>
            <w:r w:rsidR="006D6394" w:rsidRPr="00E1489D">
              <w:rPr>
                <w:rFonts w:cs="Times New Roman"/>
              </w:rPr>
              <w:t>- 23.04.26</w:t>
            </w:r>
            <w:r w:rsidRPr="00E1489D">
              <w:rPr>
                <w:rFonts w:cs="Times New Roman"/>
              </w:rPr>
              <w:t xml:space="preserve">).  </w:t>
            </w:r>
          </w:p>
        </w:tc>
        <w:tc>
          <w:tcPr>
            <w:tcW w:w="5528" w:type="dxa"/>
          </w:tcPr>
          <w:p w14:paraId="56046CC2" w14:textId="11E3187C" w:rsidR="00095B8E" w:rsidRPr="00E1489D" w:rsidRDefault="00095B8E" w:rsidP="00095B8E">
            <w:pPr>
              <w:pStyle w:val="Sarakstarindkopa"/>
              <w:ind w:left="59"/>
              <w:rPr>
                <w:rFonts w:cs="Times New Roman"/>
              </w:rPr>
            </w:pPr>
            <w:r w:rsidRPr="00E1489D">
              <w:rPr>
                <w:rFonts w:cs="Times New Roman"/>
              </w:rPr>
              <w:t>Informāciju sniedz iedzīvotāju padomes priekšsēdētāja Vija Piziča</w:t>
            </w:r>
          </w:p>
        </w:tc>
        <w:tc>
          <w:tcPr>
            <w:tcW w:w="4314" w:type="dxa"/>
          </w:tcPr>
          <w:p w14:paraId="6E594042" w14:textId="77777777" w:rsidR="00095B8E" w:rsidRPr="00E1489D" w:rsidRDefault="00095B8E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Informācija uzklausīta.</w:t>
            </w:r>
          </w:p>
          <w:p w14:paraId="02CD3462" w14:textId="34775AE0" w:rsidR="00095B8E" w:rsidRPr="00E1489D" w:rsidRDefault="00095B8E" w:rsidP="00095B8E">
            <w:pPr>
              <w:rPr>
                <w:rFonts w:cs="Times New Roman"/>
              </w:rPr>
            </w:pPr>
          </w:p>
        </w:tc>
      </w:tr>
      <w:tr w:rsidR="00F41595" w:rsidRPr="00E1489D" w14:paraId="3DDCAE9F" w14:textId="77777777" w:rsidTr="00CB3A5A">
        <w:tc>
          <w:tcPr>
            <w:tcW w:w="895" w:type="dxa"/>
          </w:tcPr>
          <w:p w14:paraId="48D8A215" w14:textId="1420E49A" w:rsidR="00F41595" w:rsidRPr="00E1489D" w:rsidRDefault="00F41595" w:rsidP="00F41595">
            <w:pPr>
              <w:pStyle w:val="Sarakstarindkopa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3211" w:type="dxa"/>
          </w:tcPr>
          <w:p w14:paraId="39CEE1DC" w14:textId="24CC45FA" w:rsidR="00F41595" w:rsidRPr="00E1489D" w:rsidRDefault="00F41595" w:rsidP="00CB3A5A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Informācija par </w:t>
            </w:r>
            <w:r w:rsidR="00170630" w:rsidRPr="00E1489D">
              <w:rPr>
                <w:rFonts w:cs="Times New Roman"/>
              </w:rPr>
              <w:t>LEADER  projekt</w:t>
            </w:r>
            <w:r w:rsidR="00405D8F" w:rsidRPr="00E1489D">
              <w:rPr>
                <w:rFonts w:cs="Times New Roman"/>
              </w:rPr>
              <w:t>a ideju, projektam nepieciešamo dokumentāciju</w:t>
            </w:r>
            <w:r w:rsidRPr="00E1489D">
              <w:rPr>
                <w:rFonts w:cs="Times New Roman"/>
              </w:rPr>
              <w:t xml:space="preserve"> </w:t>
            </w:r>
          </w:p>
        </w:tc>
        <w:tc>
          <w:tcPr>
            <w:tcW w:w="5528" w:type="dxa"/>
          </w:tcPr>
          <w:p w14:paraId="50BB93C8" w14:textId="267EFC75" w:rsidR="00F41595" w:rsidRPr="00E1489D" w:rsidRDefault="00F41595" w:rsidP="00CB3A5A">
            <w:pPr>
              <w:pStyle w:val="Sarakstarindkopa"/>
              <w:ind w:left="0"/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Informāciju sniedz </w:t>
            </w:r>
            <w:r w:rsidR="00405D8F" w:rsidRPr="00E1489D">
              <w:rPr>
                <w:rFonts w:cs="Times New Roman"/>
              </w:rPr>
              <w:t>iedzīvotāju padomes priekšsēdētāja Vija Piziča</w:t>
            </w:r>
          </w:p>
          <w:p w14:paraId="472137D9" w14:textId="77777777" w:rsidR="00F41595" w:rsidRPr="00E1489D" w:rsidRDefault="00F41595" w:rsidP="00CB3A5A">
            <w:pPr>
              <w:pStyle w:val="Sarakstarindkopa"/>
              <w:rPr>
                <w:rFonts w:cs="Times New Roman"/>
              </w:rPr>
            </w:pPr>
          </w:p>
        </w:tc>
        <w:tc>
          <w:tcPr>
            <w:tcW w:w="4314" w:type="dxa"/>
          </w:tcPr>
          <w:p w14:paraId="606851A7" w14:textId="6AFB28F1" w:rsidR="00405D8F" w:rsidRPr="00E1489D" w:rsidRDefault="00F41595" w:rsidP="00037442">
            <w:pPr>
              <w:pStyle w:val="Sarakstarindkopa"/>
              <w:numPr>
                <w:ilvl w:val="0"/>
                <w:numId w:val="14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>Pēc informācijas uzklausīšanas nolemts</w:t>
            </w:r>
            <w:r w:rsidR="009D1448" w:rsidRPr="00E1489D">
              <w:rPr>
                <w:rFonts w:cs="Times New Roman"/>
              </w:rPr>
              <w:t xml:space="preserve"> </w:t>
            </w:r>
            <w:r w:rsidR="002A10A0" w:rsidRPr="00E1489D">
              <w:rPr>
                <w:rFonts w:cs="Times New Roman"/>
              </w:rPr>
              <w:t xml:space="preserve">informēt </w:t>
            </w:r>
            <w:r w:rsidR="00F669B5" w:rsidRPr="00E1489D">
              <w:rPr>
                <w:rFonts w:cs="Times New Roman"/>
              </w:rPr>
              <w:t>un iesa</w:t>
            </w:r>
            <w:r w:rsidR="00705F6F" w:rsidRPr="00E1489D">
              <w:rPr>
                <w:rFonts w:cs="Times New Roman"/>
              </w:rPr>
              <w:t>i</w:t>
            </w:r>
            <w:r w:rsidR="00F669B5" w:rsidRPr="00E1489D">
              <w:rPr>
                <w:rFonts w:cs="Times New Roman"/>
              </w:rPr>
              <w:t xml:space="preserve">stīt </w:t>
            </w:r>
            <w:r w:rsidR="002A10A0" w:rsidRPr="00E1489D">
              <w:rPr>
                <w:rFonts w:cs="Times New Roman"/>
              </w:rPr>
              <w:t xml:space="preserve">viļāniešus </w:t>
            </w:r>
            <w:r w:rsidR="00F669B5" w:rsidRPr="00E1489D">
              <w:rPr>
                <w:rFonts w:cs="Times New Roman"/>
              </w:rPr>
              <w:t xml:space="preserve">sarunās </w:t>
            </w:r>
            <w:r w:rsidR="002A10A0" w:rsidRPr="00E1489D">
              <w:rPr>
                <w:rFonts w:cs="Times New Roman"/>
              </w:rPr>
              <w:t xml:space="preserve">par LEADER </w:t>
            </w:r>
            <w:r w:rsidR="00F669B5" w:rsidRPr="00E1489D">
              <w:rPr>
                <w:rFonts w:cs="Times New Roman"/>
              </w:rPr>
              <w:t>projektam pieteikto ideju</w:t>
            </w:r>
            <w:r w:rsidR="00705F6F" w:rsidRPr="00E1489D">
              <w:rPr>
                <w:rFonts w:cs="Times New Roman"/>
              </w:rPr>
              <w:t>-</w:t>
            </w:r>
            <w:r w:rsidR="002A10A0" w:rsidRPr="00E1489D">
              <w:rPr>
                <w:rFonts w:cs="Times New Roman"/>
              </w:rPr>
              <w:t>Viļānu sapņu karuse</w:t>
            </w:r>
            <w:r w:rsidR="00705F6F" w:rsidRPr="00E1489D">
              <w:rPr>
                <w:rFonts w:cs="Times New Roman"/>
              </w:rPr>
              <w:t>lis-</w:t>
            </w:r>
            <w:r w:rsidR="00D64D7B" w:rsidRPr="00E1489D">
              <w:rPr>
                <w:rFonts w:cs="Times New Roman"/>
              </w:rPr>
              <w:t xml:space="preserve"> </w:t>
            </w:r>
            <w:r w:rsidR="006116A4" w:rsidRPr="00E1489D">
              <w:rPr>
                <w:rFonts w:cs="Times New Roman"/>
              </w:rPr>
              <w:t xml:space="preserve">par </w:t>
            </w:r>
            <w:r w:rsidR="00E14874" w:rsidRPr="00E1489D">
              <w:rPr>
                <w:rFonts w:cs="Times New Roman"/>
              </w:rPr>
              <w:t>pama</w:t>
            </w:r>
            <w:r w:rsidR="006116A4" w:rsidRPr="00E1489D">
              <w:rPr>
                <w:rFonts w:cs="Times New Roman"/>
              </w:rPr>
              <w:t xml:space="preserve">formu </w:t>
            </w:r>
            <w:r w:rsidR="006116A4" w:rsidRPr="00E1489D">
              <w:rPr>
                <w:rFonts w:cs="Times New Roman"/>
              </w:rPr>
              <w:lastRenderedPageBreak/>
              <w:t xml:space="preserve">izmantojot </w:t>
            </w:r>
            <w:r w:rsidR="00E14874" w:rsidRPr="00E1489D">
              <w:rPr>
                <w:rFonts w:cs="Times New Roman"/>
              </w:rPr>
              <w:t>tiešās un nepastarpinātās sarun</w:t>
            </w:r>
            <w:r w:rsidR="006116A4" w:rsidRPr="00E1489D">
              <w:rPr>
                <w:rFonts w:cs="Times New Roman"/>
              </w:rPr>
              <w:t>a</w:t>
            </w:r>
            <w:r w:rsidR="00E14874" w:rsidRPr="00E1489D">
              <w:rPr>
                <w:rFonts w:cs="Times New Roman"/>
              </w:rPr>
              <w:t>s</w:t>
            </w:r>
            <w:r w:rsidR="006116A4" w:rsidRPr="00E1489D">
              <w:rPr>
                <w:rFonts w:cs="Times New Roman"/>
              </w:rPr>
              <w:t>, kuru laikā rādīt</w:t>
            </w:r>
            <w:r w:rsidR="00037442" w:rsidRPr="00E1489D">
              <w:rPr>
                <w:rFonts w:cs="Times New Roman"/>
              </w:rPr>
              <w:t xml:space="preserve"> idejas vizualizāciju.</w:t>
            </w:r>
          </w:p>
          <w:p w14:paraId="1D115AFF" w14:textId="46ACFBD3" w:rsidR="006E6832" w:rsidRPr="00E1489D" w:rsidRDefault="00037442" w:rsidP="006E6832">
            <w:pPr>
              <w:pStyle w:val="Sarakstarindkopa"/>
              <w:numPr>
                <w:ilvl w:val="0"/>
                <w:numId w:val="14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Vākt </w:t>
            </w:r>
            <w:r w:rsidR="007F5D42" w:rsidRPr="00E1489D">
              <w:rPr>
                <w:rFonts w:cs="Times New Roman"/>
              </w:rPr>
              <w:t xml:space="preserve">parakstu šīs idejas atbalstam šādās mērķgrupās: jaunieši; lielās talkas dalībnieki; </w:t>
            </w:r>
            <w:r w:rsidR="00D276E1" w:rsidRPr="00E1489D">
              <w:rPr>
                <w:rFonts w:cs="Times New Roman"/>
              </w:rPr>
              <w:t xml:space="preserve">privātmāju un daudzdzīvokļu namu iemītnieki; </w:t>
            </w:r>
            <w:r w:rsidR="00F41242" w:rsidRPr="00E1489D">
              <w:rPr>
                <w:rFonts w:cs="Times New Roman"/>
              </w:rPr>
              <w:t>skolotāji; pirmsskolas iestāžu audzēkņu vecāki</w:t>
            </w:r>
            <w:r w:rsidR="00C00CAE" w:rsidRPr="00E1489D">
              <w:rPr>
                <w:rFonts w:cs="Times New Roman"/>
              </w:rPr>
              <w:t>; Lakstīgalu salas promenādē sastaptie cilvēki.</w:t>
            </w:r>
          </w:p>
        </w:tc>
      </w:tr>
      <w:tr w:rsidR="00095B8E" w:rsidRPr="00E1489D" w14:paraId="539B840E" w14:textId="77777777" w:rsidTr="005B5B63">
        <w:tc>
          <w:tcPr>
            <w:tcW w:w="895" w:type="dxa"/>
          </w:tcPr>
          <w:p w14:paraId="02E18D51" w14:textId="77777777" w:rsidR="00095B8E" w:rsidRPr="00E1489D" w:rsidRDefault="00095B8E" w:rsidP="00F41595">
            <w:pPr>
              <w:pStyle w:val="Sarakstarindkopa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3211" w:type="dxa"/>
          </w:tcPr>
          <w:p w14:paraId="2D90F2C8" w14:textId="1B1A6B82" w:rsidR="00095B8E" w:rsidRPr="00E1489D" w:rsidRDefault="00095B8E" w:rsidP="00095B8E">
            <w:pPr>
              <w:pStyle w:val="Sarakstarindkopa"/>
              <w:ind w:left="0" w:hanging="17"/>
              <w:rPr>
                <w:rFonts w:cs="Times New Roman"/>
              </w:rPr>
            </w:pPr>
            <w:r w:rsidRPr="00E1489D">
              <w:rPr>
                <w:rFonts w:cs="Times New Roman"/>
              </w:rPr>
              <w:t>Informācija</w:t>
            </w:r>
            <w:r w:rsidR="006E6832" w:rsidRPr="00E1489D">
              <w:rPr>
                <w:rFonts w:cs="Times New Roman"/>
              </w:rPr>
              <w:t>s analīze</w:t>
            </w:r>
            <w:r w:rsidRPr="00E1489D">
              <w:rPr>
                <w:rFonts w:cs="Times New Roman"/>
              </w:rPr>
              <w:t xml:space="preserve"> par </w:t>
            </w:r>
            <w:r w:rsidRPr="00E1489D">
              <w:rPr>
                <w:rFonts w:eastAsia="Times New Roman" w:cs="Times New Roman"/>
              </w:rPr>
              <w:t>Latvijas ūdens airēšanas maraton</w:t>
            </w:r>
            <w:r w:rsidR="006E6832" w:rsidRPr="00E1489D">
              <w:rPr>
                <w:rFonts w:eastAsia="Times New Roman" w:cs="Times New Roman"/>
              </w:rPr>
              <w:t>a</w:t>
            </w:r>
            <w:r w:rsidRPr="00E1489D">
              <w:rPr>
                <w:rFonts w:eastAsia="Times New Roman" w:cs="Times New Roman"/>
              </w:rPr>
              <w:t xml:space="preserve"> MAM 2026</w:t>
            </w:r>
            <w:r w:rsidR="006E6832" w:rsidRPr="00E1489D">
              <w:rPr>
                <w:rFonts w:eastAsia="Times New Roman" w:cs="Times New Roman"/>
              </w:rPr>
              <w:t xml:space="preserve"> norisi. Gūtās</w:t>
            </w:r>
            <w:r w:rsidR="003279A6" w:rsidRPr="00E1489D">
              <w:rPr>
                <w:rFonts w:eastAsia="Times New Roman" w:cs="Times New Roman"/>
              </w:rPr>
              <w:t xml:space="preserve"> mācības.</w:t>
            </w:r>
            <w:r w:rsidRPr="00E1489D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14:paraId="4EF8F1F8" w14:textId="77777777" w:rsidR="00095B8E" w:rsidRPr="00E1489D" w:rsidRDefault="00095B8E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Informāciju sniedz b-ba “Sporta klubs Viļāni”- Māris Klaučs.</w:t>
            </w:r>
          </w:p>
          <w:p w14:paraId="2CBE9CA7" w14:textId="5F9B1A70" w:rsidR="00095B8E" w:rsidRPr="00E1489D" w:rsidRDefault="00095B8E" w:rsidP="00095B8E">
            <w:pPr>
              <w:rPr>
                <w:rFonts w:cs="Times New Roman"/>
              </w:rPr>
            </w:pPr>
          </w:p>
        </w:tc>
        <w:tc>
          <w:tcPr>
            <w:tcW w:w="4314" w:type="dxa"/>
          </w:tcPr>
          <w:p w14:paraId="47B6631E" w14:textId="77777777" w:rsidR="00E84297" w:rsidRPr="00E1489D" w:rsidRDefault="00BC135C" w:rsidP="003279A6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Sniegtā informācija</w:t>
            </w:r>
            <w:r w:rsidR="00E84297" w:rsidRPr="00E1489D">
              <w:rPr>
                <w:rFonts w:cs="Times New Roman"/>
              </w:rPr>
              <w:t xml:space="preserve"> liecina</w:t>
            </w:r>
          </w:p>
          <w:p w14:paraId="04504627" w14:textId="77777777" w:rsidR="00095B8E" w:rsidRPr="00E1489D" w:rsidRDefault="00BC135C" w:rsidP="00E84297">
            <w:pPr>
              <w:pStyle w:val="Sarakstarindkopa"/>
              <w:numPr>
                <w:ilvl w:val="0"/>
                <w:numId w:val="15"/>
              </w:numPr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</w:rPr>
              <w:t>būtiski trūkumi maratona norisē nav konstatēti</w:t>
            </w:r>
            <w:r w:rsidR="00E84297" w:rsidRPr="00E1489D">
              <w:rPr>
                <w:rFonts w:cs="Times New Roman"/>
              </w:rPr>
              <w:t>.</w:t>
            </w:r>
          </w:p>
          <w:p w14:paraId="34CA15F0" w14:textId="00D31386" w:rsidR="00E84297" w:rsidRPr="00E1489D" w:rsidRDefault="00E84297" w:rsidP="00E84297">
            <w:pPr>
              <w:pStyle w:val="Sarakstarindkopa"/>
              <w:numPr>
                <w:ilvl w:val="0"/>
                <w:numId w:val="15"/>
              </w:numPr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</w:rPr>
              <w:t xml:space="preserve">Nākamajā gadā, rīkojot maratonu, </w:t>
            </w:r>
            <w:r w:rsidR="00257C65" w:rsidRPr="00E1489D">
              <w:rPr>
                <w:rFonts w:cs="Times New Roman"/>
              </w:rPr>
              <w:t>jādomā par ēdināšanas pakalpojumu, jo maratona dalībnieki ierodas iepriekšējā vakarā</w:t>
            </w:r>
            <w:r w:rsidR="00F906AF" w:rsidRPr="00E1489D">
              <w:rPr>
                <w:rFonts w:cs="Times New Roman"/>
              </w:rPr>
              <w:t xml:space="preserve"> un vēlētos apmeklēt vietējo kafejnīcu.</w:t>
            </w:r>
          </w:p>
          <w:p w14:paraId="59F8392B" w14:textId="05C259FD" w:rsidR="00AB39DF" w:rsidRPr="00E1489D" w:rsidRDefault="00AB39DF" w:rsidP="00E84297">
            <w:pPr>
              <w:pStyle w:val="Sarakstarindkopa"/>
              <w:numPr>
                <w:ilvl w:val="0"/>
                <w:numId w:val="15"/>
              </w:numPr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</w:rPr>
              <w:t>Jādomā par izguldināšanas iespējām.</w:t>
            </w:r>
          </w:p>
          <w:p w14:paraId="78AF02C2" w14:textId="0F4A7127" w:rsidR="00F906AF" w:rsidRPr="00E1489D" w:rsidRDefault="00AB39DF" w:rsidP="00FA5A45">
            <w:pPr>
              <w:pStyle w:val="Sarakstarindkopa"/>
              <w:numPr>
                <w:ilvl w:val="0"/>
                <w:numId w:val="15"/>
              </w:numPr>
              <w:rPr>
                <w:rFonts w:cs="Times New Roman"/>
                <w:b/>
                <w:bCs/>
              </w:rPr>
            </w:pPr>
            <w:r w:rsidRPr="00E1489D">
              <w:rPr>
                <w:rFonts w:cs="Times New Roman"/>
              </w:rPr>
              <w:t>Jā</w:t>
            </w:r>
            <w:r w:rsidR="00343B1A" w:rsidRPr="00E1489D">
              <w:rPr>
                <w:rFonts w:cs="Times New Roman"/>
              </w:rPr>
              <w:t xml:space="preserve">piesaista vairāki orķestri, jo </w:t>
            </w:r>
            <w:r w:rsidR="00FA5A45" w:rsidRPr="00E1489D">
              <w:rPr>
                <w:rFonts w:cs="Times New Roman"/>
              </w:rPr>
              <w:t>orķestra klātbūtne maratona dalībniekois ir radījusi ļoti pozitīvu noskaņu.</w:t>
            </w:r>
          </w:p>
          <w:p w14:paraId="278C7CC6" w14:textId="3E5D3518" w:rsidR="00E84297" w:rsidRPr="00E1489D" w:rsidRDefault="00E84297" w:rsidP="00E84297">
            <w:pPr>
              <w:ind w:left="360"/>
              <w:rPr>
                <w:rFonts w:cs="Times New Roman"/>
                <w:b/>
                <w:bCs/>
              </w:rPr>
            </w:pPr>
          </w:p>
        </w:tc>
      </w:tr>
      <w:tr w:rsidR="00273345" w:rsidRPr="00E1489D" w14:paraId="2631F687" w14:textId="77777777" w:rsidTr="005B5B63">
        <w:tc>
          <w:tcPr>
            <w:tcW w:w="895" w:type="dxa"/>
          </w:tcPr>
          <w:p w14:paraId="4274837B" w14:textId="77777777" w:rsidR="00273345" w:rsidRPr="00E1489D" w:rsidRDefault="00273345" w:rsidP="00F41595">
            <w:pPr>
              <w:pStyle w:val="Sarakstarindkopa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3211" w:type="dxa"/>
          </w:tcPr>
          <w:p w14:paraId="0AE4CCCB" w14:textId="0BD9AEB5" w:rsidR="00273345" w:rsidRPr="00E1489D" w:rsidRDefault="00273345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Par </w:t>
            </w:r>
            <w:r w:rsidR="00D712D9" w:rsidRPr="00E1489D">
              <w:rPr>
                <w:rFonts w:cs="Times New Roman"/>
              </w:rPr>
              <w:t>dalību Lielajā talkā Viļānos</w:t>
            </w:r>
          </w:p>
        </w:tc>
        <w:tc>
          <w:tcPr>
            <w:tcW w:w="5528" w:type="dxa"/>
          </w:tcPr>
          <w:p w14:paraId="26A027D4" w14:textId="77777777" w:rsidR="00D712D9" w:rsidRPr="00E1489D" w:rsidRDefault="00D712D9" w:rsidP="00D712D9">
            <w:pPr>
              <w:pStyle w:val="Sarakstarindkopa"/>
              <w:ind w:left="0"/>
              <w:rPr>
                <w:rFonts w:cs="Times New Roman"/>
              </w:rPr>
            </w:pPr>
            <w:r w:rsidRPr="00E1489D">
              <w:rPr>
                <w:rFonts w:cs="Times New Roman"/>
              </w:rPr>
              <w:t>Informāciju sniedz iedzīvotāju padomes priekšsēdētāja Vija Piziča</w:t>
            </w:r>
          </w:p>
          <w:p w14:paraId="069149B0" w14:textId="77777777" w:rsidR="00273345" w:rsidRPr="00E1489D" w:rsidRDefault="00273345" w:rsidP="00095B8E">
            <w:pPr>
              <w:rPr>
                <w:rStyle w:val="object"/>
                <w:rFonts w:eastAsia="Times New Roman" w:cs="Times New Roman"/>
                <w:color w:val="000000"/>
              </w:rPr>
            </w:pPr>
          </w:p>
        </w:tc>
        <w:tc>
          <w:tcPr>
            <w:tcW w:w="4314" w:type="dxa"/>
          </w:tcPr>
          <w:p w14:paraId="0EC4926C" w14:textId="747BA6FE" w:rsidR="00273345" w:rsidRPr="00E1489D" w:rsidRDefault="00D712D9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Nolemts piedalī</w:t>
            </w:r>
            <w:r w:rsidR="0094637B" w:rsidRPr="00E1489D">
              <w:rPr>
                <w:rFonts w:cs="Times New Roman"/>
              </w:rPr>
              <w:t xml:space="preserve">ties </w:t>
            </w:r>
            <w:r w:rsidR="006C1720" w:rsidRPr="00E1489D">
              <w:rPr>
                <w:rFonts w:cs="Times New Roman"/>
              </w:rPr>
              <w:t xml:space="preserve">pašiem un aicināt viļāniešus ņemt aktīvu dalību </w:t>
            </w:r>
            <w:r w:rsidR="0094637B" w:rsidRPr="00E1489D">
              <w:rPr>
                <w:rFonts w:cs="Times New Roman"/>
              </w:rPr>
              <w:t>Lielajā talkā Viļānos 25.04.26 plkst.10:00</w:t>
            </w:r>
            <w:r w:rsidR="00AF06E6" w:rsidRPr="00E1489D">
              <w:rPr>
                <w:rFonts w:cs="Times New Roman"/>
              </w:rPr>
              <w:t>, lai pilsētā iestādītu 100 hortenzijas.</w:t>
            </w:r>
            <w:r w:rsidR="0094637B" w:rsidRPr="00E1489D">
              <w:rPr>
                <w:rFonts w:cs="Times New Roman"/>
              </w:rPr>
              <w:t xml:space="preserve"> </w:t>
            </w:r>
          </w:p>
        </w:tc>
      </w:tr>
      <w:tr w:rsidR="004B4CCD" w:rsidRPr="00E1489D" w14:paraId="4A337CC6" w14:textId="77777777" w:rsidTr="005B5B63">
        <w:tc>
          <w:tcPr>
            <w:tcW w:w="895" w:type="dxa"/>
          </w:tcPr>
          <w:p w14:paraId="6B859D68" w14:textId="77777777" w:rsidR="004B4CCD" w:rsidRPr="00E1489D" w:rsidRDefault="004B4CCD" w:rsidP="00F41595">
            <w:pPr>
              <w:pStyle w:val="Sarakstarindkopa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3211" w:type="dxa"/>
          </w:tcPr>
          <w:p w14:paraId="7FF4941E" w14:textId="6E7886E1" w:rsidR="004B4CCD" w:rsidRPr="00E1489D" w:rsidRDefault="004B4CCD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Par iedzīvotāju </w:t>
            </w:r>
            <w:r w:rsidR="0076531A" w:rsidRPr="00E1489D">
              <w:rPr>
                <w:rFonts w:cs="Times New Roman"/>
              </w:rPr>
              <w:t xml:space="preserve">izteikto </w:t>
            </w:r>
            <w:r w:rsidRPr="00E1489D">
              <w:rPr>
                <w:rFonts w:cs="Times New Roman"/>
              </w:rPr>
              <w:t xml:space="preserve">priekšlikumu </w:t>
            </w:r>
            <w:r w:rsidR="00675D16" w:rsidRPr="00E1489D">
              <w:rPr>
                <w:rFonts w:cs="Times New Roman"/>
              </w:rPr>
              <w:t>izpildes statusu</w:t>
            </w:r>
          </w:p>
        </w:tc>
        <w:tc>
          <w:tcPr>
            <w:tcW w:w="5528" w:type="dxa"/>
          </w:tcPr>
          <w:p w14:paraId="64E32E1E" w14:textId="4B7B2C5A" w:rsidR="004B4CCD" w:rsidRPr="00E1489D" w:rsidRDefault="00675D16" w:rsidP="00095B8E">
            <w:pPr>
              <w:rPr>
                <w:rStyle w:val="object"/>
                <w:rFonts w:eastAsia="Times New Roman" w:cs="Times New Roman"/>
                <w:color w:val="000000"/>
              </w:rPr>
            </w:pPr>
            <w:r w:rsidRPr="00E1489D">
              <w:rPr>
                <w:rFonts w:cs="Times New Roman"/>
              </w:rPr>
              <w:t>Informāciju sniedz Viļānu apvienības vadītāja vietnieks Rūdolfs Kroičs</w:t>
            </w:r>
          </w:p>
        </w:tc>
        <w:tc>
          <w:tcPr>
            <w:tcW w:w="4314" w:type="dxa"/>
          </w:tcPr>
          <w:p w14:paraId="7FF183F2" w14:textId="77777777" w:rsidR="00765BF4" w:rsidRPr="00E1489D" w:rsidRDefault="00675D16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Informē</w:t>
            </w:r>
            <w:r w:rsidR="00A105E0" w:rsidRPr="00E1489D">
              <w:rPr>
                <w:rFonts w:cs="Times New Roman"/>
              </w:rPr>
              <w:t xml:space="preserve">, </w:t>
            </w:r>
          </w:p>
          <w:p w14:paraId="36BAA5CC" w14:textId="77777777" w:rsidR="004B4CCD" w:rsidRPr="00E1489D" w:rsidRDefault="00A105E0" w:rsidP="00765BF4">
            <w:pPr>
              <w:pStyle w:val="Sarakstarindkopa"/>
              <w:numPr>
                <w:ilvl w:val="0"/>
                <w:numId w:val="16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>ka Brīvības un Kalēju ielas stūrī esošās problēmas tiks novērstas</w:t>
            </w:r>
            <w:r w:rsidR="00765BF4" w:rsidRPr="00E1489D">
              <w:rPr>
                <w:rFonts w:cs="Times New Roman"/>
              </w:rPr>
              <w:t xml:space="preserve">, </w:t>
            </w:r>
            <w:r w:rsidR="00765BF4" w:rsidRPr="00E1489D">
              <w:rPr>
                <w:rFonts w:cs="Times New Roman"/>
              </w:rPr>
              <w:lastRenderedPageBreak/>
              <w:t>tiklīdz asfaltrūpnīca atsāks asfalta ražošanu;</w:t>
            </w:r>
          </w:p>
          <w:p w14:paraId="3AFCCE1C" w14:textId="496E115A" w:rsidR="00765BF4" w:rsidRPr="00E1489D" w:rsidRDefault="00765BF4" w:rsidP="00765BF4">
            <w:pPr>
              <w:pStyle w:val="Sarakstarindkopa"/>
              <w:numPr>
                <w:ilvl w:val="0"/>
                <w:numId w:val="16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>ka pastaigu taka</w:t>
            </w:r>
            <w:r w:rsidR="00350CD1" w:rsidRPr="00E1489D">
              <w:rPr>
                <w:rFonts w:cs="Times New Roman"/>
              </w:rPr>
              <w:t xml:space="preserve"> gar Maltas upi tiek </w:t>
            </w:r>
            <w:r w:rsidR="00272247" w:rsidRPr="00E1489D">
              <w:rPr>
                <w:rFonts w:cs="Times New Roman"/>
              </w:rPr>
              <w:t>taisīta;</w:t>
            </w:r>
          </w:p>
          <w:p w14:paraId="7AB5DF2E" w14:textId="77777777" w:rsidR="00272247" w:rsidRPr="00E1489D" w:rsidRDefault="00272247" w:rsidP="00765BF4">
            <w:pPr>
              <w:pStyle w:val="Sarakstarindkopa"/>
              <w:numPr>
                <w:ilvl w:val="0"/>
                <w:numId w:val="16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>ka transporta</w:t>
            </w:r>
            <w:r w:rsidR="00573560" w:rsidRPr="00E1489D">
              <w:rPr>
                <w:rFonts w:cs="Times New Roman"/>
              </w:rPr>
              <w:t xml:space="preserve"> direkcija, lai aizstātu autobusu reisu iztrūkumu “ECOLINE”</w:t>
            </w:r>
            <w:r w:rsidRPr="00E1489D">
              <w:rPr>
                <w:rFonts w:cs="Times New Roman"/>
              </w:rPr>
              <w:t xml:space="preserve"> </w:t>
            </w:r>
            <w:r w:rsidR="00573560" w:rsidRPr="00E1489D">
              <w:rPr>
                <w:rFonts w:cs="Times New Roman"/>
              </w:rPr>
              <w:t xml:space="preserve">atstājot Latvijas tirgu, </w:t>
            </w:r>
            <w:r w:rsidR="00EC18E3" w:rsidRPr="00E1489D">
              <w:rPr>
                <w:rFonts w:cs="Times New Roman"/>
              </w:rPr>
              <w:t>paredz palielināt autobusu rei</w:t>
            </w:r>
            <w:r w:rsidR="00EF18DC" w:rsidRPr="00E1489D">
              <w:rPr>
                <w:rFonts w:cs="Times New Roman"/>
              </w:rPr>
              <w:t>s</w:t>
            </w:r>
            <w:r w:rsidR="00EC18E3" w:rsidRPr="00E1489D">
              <w:rPr>
                <w:rFonts w:cs="Times New Roman"/>
              </w:rPr>
              <w:t xml:space="preserve">u skaitu līdz Aizkrauklei, lai tālāk </w:t>
            </w:r>
            <w:r w:rsidR="00810141" w:rsidRPr="00E1489D">
              <w:rPr>
                <w:rFonts w:cs="Times New Roman"/>
              </w:rPr>
              <w:t>pasažieris varētu pārsēsties uz elektrovilcienu. Reisu laiki tiktu salāgoti.</w:t>
            </w:r>
            <w:r w:rsidR="000A3D6B" w:rsidRPr="00E1489D">
              <w:rPr>
                <w:rFonts w:cs="Times New Roman"/>
              </w:rPr>
              <w:t>Šāda pieeja, varētu pat uzlabot mobilitāti, lai arī būtu saistīta ar nelielām neērtībām.</w:t>
            </w:r>
          </w:p>
          <w:p w14:paraId="7A6D3266" w14:textId="18096C2C" w:rsidR="00A62852" w:rsidRPr="00E1489D" w:rsidRDefault="00A62852" w:rsidP="00765BF4">
            <w:pPr>
              <w:pStyle w:val="Sarakstarindkopa"/>
              <w:numPr>
                <w:ilvl w:val="0"/>
                <w:numId w:val="16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Informē par problēmām </w:t>
            </w:r>
            <w:r w:rsidR="000D2FC4" w:rsidRPr="00E1489D">
              <w:rPr>
                <w:rFonts w:cs="Times New Roman"/>
              </w:rPr>
              <w:t xml:space="preserve">dzelceļa </w:t>
            </w:r>
            <w:r w:rsidR="00A819B3" w:rsidRPr="00E1489D">
              <w:rPr>
                <w:rFonts w:cs="Times New Roman"/>
              </w:rPr>
              <w:t>laukuma sakārtošanā</w:t>
            </w:r>
            <w:r w:rsidR="000D2FC4" w:rsidRPr="00E1489D">
              <w:rPr>
                <w:rFonts w:cs="Times New Roman"/>
              </w:rPr>
              <w:t>’’nemot vērā to, ka šī laukuma īpašnieks ir Latvijas dzelzceļš.</w:t>
            </w:r>
            <w:r w:rsidR="00A819B3" w:rsidRPr="00E1489D">
              <w:rPr>
                <w:rFonts w:cs="Times New Roman"/>
              </w:rPr>
              <w:t xml:space="preserve"> </w:t>
            </w:r>
            <w:r w:rsidR="00E1489D" w:rsidRPr="002C1495">
              <w:rPr>
                <w:rFonts w:cs="Times New Roman"/>
                <w:i/>
                <w:iCs/>
              </w:rPr>
              <w:t xml:space="preserve">Vija Piziča </w:t>
            </w:r>
            <w:r w:rsidR="002C1495" w:rsidRPr="002C1495">
              <w:rPr>
                <w:rFonts w:cs="Times New Roman"/>
                <w:i/>
                <w:iCs/>
              </w:rPr>
              <w:t>izsaka gatavību iesa</w:t>
            </w:r>
            <w:r w:rsidR="002C1495">
              <w:rPr>
                <w:rFonts w:cs="Times New Roman"/>
                <w:i/>
                <w:iCs/>
              </w:rPr>
              <w:t>i</w:t>
            </w:r>
            <w:r w:rsidR="002C1495" w:rsidRPr="002C1495">
              <w:rPr>
                <w:rFonts w:cs="Times New Roman"/>
                <w:i/>
                <w:iCs/>
              </w:rPr>
              <w:t>stīties šī jautājuma risināšanā</w:t>
            </w:r>
            <w:r w:rsidR="002C1495">
              <w:rPr>
                <w:rFonts w:cs="Times New Roman"/>
                <w:i/>
                <w:iCs/>
              </w:rPr>
              <w:t xml:space="preserve">, ja tas tiktu uzskatīts par </w:t>
            </w:r>
            <w:r w:rsidR="00DE6930">
              <w:rPr>
                <w:rFonts w:cs="Times New Roman"/>
                <w:i/>
                <w:iCs/>
              </w:rPr>
              <w:t>nepieciešamu.</w:t>
            </w:r>
          </w:p>
        </w:tc>
      </w:tr>
      <w:tr w:rsidR="00F87E97" w:rsidRPr="00E1489D" w14:paraId="4B0E3373" w14:textId="77777777" w:rsidTr="005B5B63">
        <w:tc>
          <w:tcPr>
            <w:tcW w:w="895" w:type="dxa"/>
          </w:tcPr>
          <w:p w14:paraId="2492DD8D" w14:textId="77777777" w:rsidR="00F87E97" w:rsidRPr="00E1489D" w:rsidRDefault="00F87E97" w:rsidP="00F41595">
            <w:pPr>
              <w:pStyle w:val="Sarakstarindkopa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3211" w:type="dxa"/>
          </w:tcPr>
          <w:p w14:paraId="314A21E5" w14:textId="3273760D" w:rsidR="00F87E97" w:rsidRPr="00E1489D" w:rsidRDefault="00F87E97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Viļāniešu priekšlikumi</w:t>
            </w:r>
          </w:p>
        </w:tc>
        <w:tc>
          <w:tcPr>
            <w:tcW w:w="5528" w:type="dxa"/>
          </w:tcPr>
          <w:p w14:paraId="04032676" w14:textId="6189FEB8" w:rsidR="00F87E97" w:rsidRPr="00E1489D" w:rsidRDefault="00D61688" w:rsidP="00095B8E">
            <w:pPr>
              <w:rPr>
                <w:rStyle w:val="object"/>
                <w:rFonts w:eastAsia="Times New Roman" w:cs="Times New Roman"/>
                <w:color w:val="000000"/>
              </w:rPr>
            </w:pPr>
            <w:r w:rsidRPr="00E1489D">
              <w:rPr>
                <w:rStyle w:val="object"/>
                <w:rFonts w:eastAsia="Times New Roman" w:cs="Times New Roman"/>
                <w:color w:val="000000"/>
              </w:rPr>
              <w:t>K</w:t>
            </w:r>
            <w:r w:rsidRPr="00E1489D">
              <w:rPr>
                <w:rStyle w:val="object"/>
                <w:rFonts w:eastAsia="Times New Roman"/>
                <w:color w:val="000000"/>
              </w:rPr>
              <w:t>lātesošie iedzīvotāji izsaka savus priekšlikumus pilsētvides uzlabošanai</w:t>
            </w:r>
            <w:r w:rsidR="00A009C1" w:rsidRPr="00E1489D">
              <w:rPr>
                <w:rStyle w:val="object"/>
                <w:rFonts w:eastAsia="Times New Roman"/>
                <w:color w:val="000000"/>
              </w:rPr>
              <w:t>.</w:t>
            </w:r>
          </w:p>
        </w:tc>
        <w:tc>
          <w:tcPr>
            <w:tcW w:w="4314" w:type="dxa"/>
          </w:tcPr>
          <w:p w14:paraId="3BE3C9FA" w14:textId="0DB21C9C" w:rsidR="00F87E97" w:rsidRPr="00E1489D" w:rsidRDefault="00A009C1" w:rsidP="005148BE">
            <w:pPr>
              <w:pStyle w:val="Sarakstarindkopa"/>
              <w:numPr>
                <w:ilvl w:val="0"/>
                <w:numId w:val="17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>Alla Kozlovska aktualizē jautājumu par Latvijas 100</w:t>
            </w:r>
            <w:r w:rsidR="005148BE" w:rsidRPr="00E1489D">
              <w:rPr>
                <w:rFonts w:cs="Times New Roman"/>
              </w:rPr>
              <w:t xml:space="preserve"> gadei par godu iestādīto </w:t>
            </w:r>
            <w:r w:rsidRPr="00E1489D">
              <w:rPr>
                <w:rFonts w:cs="Times New Roman"/>
              </w:rPr>
              <w:t xml:space="preserve">ozolu rindu gar </w:t>
            </w:r>
            <w:r w:rsidR="005148BE" w:rsidRPr="00E1489D">
              <w:rPr>
                <w:rFonts w:cs="Times New Roman"/>
              </w:rPr>
              <w:t>Latgales ielu, aicinot novērtēt ozolu stāvokli.</w:t>
            </w:r>
          </w:p>
          <w:p w14:paraId="51D2B431" w14:textId="72E7B144" w:rsidR="005148BE" w:rsidRPr="00E1489D" w:rsidRDefault="005148BE" w:rsidP="005148BE">
            <w:pPr>
              <w:pStyle w:val="Sarakstarindkopa"/>
              <w:numPr>
                <w:ilvl w:val="0"/>
                <w:numId w:val="17"/>
              </w:numPr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Rozālija Mežatuče rosina </w:t>
            </w:r>
            <w:r w:rsidR="003801BB" w:rsidRPr="00E1489D">
              <w:rPr>
                <w:rFonts w:cs="Times New Roman"/>
              </w:rPr>
              <w:t xml:space="preserve">izveidot ārstniecības augu </w:t>
            </w:r>
            <w:r w:rsidR="000D2FC4" w:rsidRPr="00E1489D">
              <w:rPr>
                <w:rFonts w:cs="Times New Roman"/>
              </w:rPr>
              <w:t>ap</w:t>
            </w:r>
            <w:r w:rsidR="003801BB" w:rsidRPr="00E1489D">
              <w:rPr>
                <w:rFonts w:cs="Times New Roman"/>
              </w:rPr>
              <w:t>stādījumus pilsētvidē</w:t>
            </w:r>
            <w:r w:rsidR="00A62852" w:rsidRPr="00E1489D">
              <w:rPr>
                <w:rFonts w:cs="Times New Roman"/>
              </w:rPr>
              <w:t>.</w:t>
            </w:r>
          </w:p>
          <w:p w14:paraId="07E72F4C" w14:textId="606427D0" w:rsidR="005148BE" w:rsidRPr="00E1489D" w:rsidRDefault="005148BE" w:rsidP="00095B8E">
            <w:pPr>
              <w:rPr>
                <w:rFonts w:cs="Times New Roman"/>
              </w:rPr>
            </w:pPr>
          </w:p>
        </w:tc>
      </w:tr>
      <w:tr w:rsidR="00095B8E" w:rsidRPr="00E1489D" w14:paraId="22DD8BCE" w14:textId="77777777" w:rsidTr="005B5B63">
        <w:tc>
          <w:tcPr>
            <w:tcW w:w="895" w:type="dxa"/>
          </w:tcPr>
          <w:p w14:paraId="3323F6EE" w14:textId="77777777" w:rsidR="00095B8E" w:rsidRPr="00E1489D" w:rsidRDefault="00095B8E" w:rsidP="00F41595">
            <w:pPr>
              <w:pStyle w:val="Sarakstarindkopa"/>
              <w:numPr>
                <w:ilvl w:val="0"/>
                <w:numId w:val="2"/>
              </w:numPr>
              <w:rPr>
                <w:rFonts w:cs="Times New Roman"/>
              </w:rPr>
            </w:pPr>
          </w:p>
        </w:tc>
        <w:tc>
          <w:tcPr>
            <w:tcW w:w="3211" w:type="dxa"/>
          </w:tcPr>
          <w:p w14:paraId="05C4CF59" w14:textId="34E2D711" w:rsidR="00095B8E" w:rsidRPr="00E1489D" w:rsidRDefault="00095B8E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 xml:space="preserve">Par nākamās iedzīvotāju padomes sēdes datuma noteikšanu </w:t>
            </w:r>
          </w:p>
        </w:tc>
        <w:tc>
          <w:tcPr>
            <w:tcW w:w="5528" w:type="dxa"/>
          </w:tcPr>
          <w:p w14:paraId="6A53365D" w14:textId="77777777" w:rsidR="00095B8E" w:rsidRPr="00E1489D" w:rsidRDefault="00095B8E" w:rsidP="00095B8E">
            <w:pPr>
              <w:rPr>
                <w:rStyle w:val="object"/>
                <w:rFonts w:eastAsia="Times New Roman" w:cs="Times New Roman"/>
                <w:color w:val="000000"/>
              </w:rPr>
            </w:pPr>
          </w:p>
        </w:tc>
        <w:tc>
          <w:tcPr>
            <w:tcW w:w="4314" w:type="dxa"/>
          </w:tcPr>
          <w:p w14:paraId="15596DFF" w14:textId="2E1EDE8B" w:rsidR="00095B8E" w:rsidRPr="00E1489D" w:rsidRDefault="005B5B63" w:rsidP="00095B8E">
            <w:pPr>
              <w:rPr>
                <w:rFonts w:cs="Times New Roman"/>
              </w:rPr>
            </w:pPr>
            <w:r w:rsidRPr="00E1489D">
              <w:rPr>
                <w:rFonts w:cs="Times New Roman"/>
              </w:rPr>
              <w:t>N</w:t>
            </w:r>
            <w:r w:rsidR="00AE1095" w:rsidRPr="00E1489D">
              <w:rPr>
                <w:rFonts w:cs="Times New Roman"/>
              </w:rPr>
              <w:t>ā</w:t>
            </w:r>
            <w:r w:rsidRPr="00E1489D">
              <w:rPr>
                <w:rFonts w:cs="Times New Roman"/>
              </w:rPr>
              <w:t>kamā iedzīvotāju padomes sēdes diena-</w:t>
            </w:r>
            <w:r w:rsidR="00A571A4" w:rsidRPr="00E1489D">
              <w:rPr>
                <w:rFonts w:cs="Times New Roman"/>
              </w:rPr>
              <w:t>2026.gada 1</w:t>
            </w:r>
            <w:r w:rsidR="006C430E" w:rsidRPr="00E1489D">
              <w:rPr>
                <w:rFonts w:cs="Times New Roman"/>
              </w:rPr>
              <w:t>4.maijs</w:t>
            </w:r>
            <w:r w:rsidR="00A571A4" w:rsidRPr="00E1489D">
              <w:rPr>
                <w:rFonts w:cs="Times New Roman"/>
              </w:rPr>
              <w:t xml:space="preserve"> plkst.18:00</w:t>
            </w:r>
            <w:r w:rsidR="00AC6C27" w:rsidRPr="00E1489D">
              <w:rPr>
                <w:rFonts w:cs="Times New Roman"/>
              </w:rPr>
              <w:t xml:space="preserve"> Viļānu apvienības pārvaldes sēžu  zālē.</w:t>
            </w:r>
          </w:p>
        </w:tc>
      </w:tr>
    </w:tbl>
    <w:p w14:paraId="0F7D657E" w14:textId="77777777" w:rsidR="005B1EC1" w:rsidRPr="00E1489D" w:rsidRDefault="005B1EC1" w:rsidP="0096232C">
      <w:pPr>
        <w:spacing w:after="0"/>
        <w:rPr>
          <w:rFonts w:cs="Times New Roman"/>
        </w:rPr>
      </w:pPr>
    </w:p>
    <w:p w14:paraId="711A348B" w14:textId="77777777" w:rsidR="00443084" w:rsidRPr="00E1489D" w:rsidRDefault="00443084" w:rsidP="00443084">
      <w:pPr>
        <w:jc w:val="center"/>
        <w:rPr>
          <w:rFonts w:cs="Times New Roman"/>
        </w:rPr>
      </w:pPr>
    </w:p>
    <w:p w14:paraId="363A1B51" w14:textId="035FB973" w:rsidR="00777A72" w:rsidRPr="00E1489D" w:rsidRDefault="00777A72" w:rsidP="00777A72">
      <w:pPr>
        <w:rPr>
          <w:rFonts w:cs="Times New Roman"/>
        </w:rPr>
      </w:pPr>
      <w:r w:rsidRPr="00E1489D">
        <w:rPr>
          <w:rFonts w:cs="Times New Roman"/>
        </w:rPr>
        <w:t xml:space="preserve">Padomes priekšsēdētāja </w:t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  <w:t xml:space="preserve">                              </w:t>
      </w:r>
      <w:r w:rsidR="00EF2704">
        <w:rPr>
          <w:rFonts w:cs="Times New Roman"/>
        </w:rPr>
        <w:t xml:space="preserve">   </w:t>
      </w:r>
      <w:r w:rsidRPr="00E1489D">
        <w:rPr>
          <w:rFonts w:cs="Times New Roman"/>
        </w:rPr>
        <w:t xml:space="preserve">                                           </w:t>
      </w:r>
      <w:r w:rsidR="0055705A" w:rsidRPr="00E1489D">
        <w:rPr>
          <w:rFonts w:cs="Times New Roman"/>
        </w:rPr>
        <w:t xml:space="preserve">                                    </w:t>
      </w:r>
      <w:r w:rsidRPr="00E1489D">
        <w:rPr>
          <w:rFonts w:cs="Times New Roman"/>
        </w:rPr>
        <w:t xml:space="preserve">    Vija Piziča</w:t>
      </w:r>
    </w:p>
    <w:p w14:paraId="6E36D541" w14:textId="456FBD43" w:rsidR="00777A72" w:rsidRPr="00E1489D" w:rsidRDefault="00777A72" w:rsidP="00777A72">
      <w:pPr>
        <w:rPr>
          <w:rFonts w:cs="Times New Roman"/>
        </w:rPr>
      </w:pPr>
      <w:r w:rsidRPr="00E1489D">
        <w:rPr>
          <w:rFonts w:cs="Times New Roman"/>
        </w:rPr>
        <w:t xml:space="preserve">Protokolē </w:t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</w:r>
      <w:r w:rsidRPr="00E1489D">
        <w:rPr>
          <w:rFonts w:cs="Times New Roman"/>
        </w:rPr>
        <w:tab/>
        <w:t xml:space="preserve">                                                                                                       </w:t>
      </w:r>
      <w:r w:rsidR="0055705A" w:rsidRPr="00E1489D">
        <w:rPr>
          <w:rFonts w:cs="Times New Roman"/>
        </w:rPr>
        <w:t xml:space="preserve">             </w:t>
      </w:r>
      <w:r w:rsidR="00546AEF" w:rsidRPr="00E1489D">
        <w:rPr>
          <w:rFonts w:cs="Times New Roman"/>
        </w:rPr>
        <w:t>Irina Klimanova</w:t>
      </w:r>
    </w:p>
    <w:p w14:paraId="63F7F459" w14:textId="65D5A85C" w:rsidR="00443084" w:rsidRPr="00E1489D" w:rsidRDefault="00777A72" w:rsidP="00BE3869">
      <w:pPr>
        <w:jc w:val="center"/>
        <w:rPr>
          <w:rFonts w:cs="Times New Roman"/>
        </w:rPr>
      </w:pPr>
      <w:r w:rsidRPr="00E1489D">
        <w:rPr>
          <w:rFonts w:cs="Times New Roman"/>
          <w:i/>
          <w:iCs/>
        </w:rPr>
        <w:t>Kvalificēts elektroniskais paraksts</w:t>
      </w:r>
    </w:p>
    <w:sectPr w:rsidR="00443084" w:rsidRPr="00E1489D" w:rsidSect="00A36C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EAB"/>
    <w:multiLevelType w:val="multilevel"/>
    <w:tmpl w:val="D3F05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9D36EC"/>
    <w:multiLevelType w:val="hybridMultilevel"/>
    <w:tmpl w:val="E4508D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47E6"/>
    <w:multiLevelType w:val="hybridMultilevel"/>
    <w:tmpl w:val="8E98E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2EF1"/>
    <w:multiLevelType w:val="hybridMultilevel"/>
    <w:tmpl w:val="048A7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540ED"/>
    <w:multiLevelType w:val="hybridMultilevel"/>
    <w:tmpl w:val="E9AC2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A4146"/>
    <w:multiLevelType w:val="hybridMultilevel"/>
    <w:tmpl w:val="69848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D5E9B"/>
    <w:multiLevelType w:val="hybridMultilevel"/>
    <w:tmpl w:val="5F92D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1A5"/>
    <w:multiLevelType w:val="hybridMultilevel"/>
    <w:tmpl w:val="1496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026FC"/>
    <w:multiLevelType w:val="hybridMultilevel"/>
    <w:tmpl w:val="74D447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14CFF"/>
    <w:multiLevelType w:val="hybridMultilevel"/>
    <w:tmpl w:val="4BD462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2BDF"/>
    <w:multiLevelType w:val="hybridMultilevel"/>
    <w:tmpl w:val="273C789C"/>
    <w:lvl w:ilvl="0" w:tplc="652EFCC6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536EB"/>
    <w:multiLevelType w:val="hybridMultilevel"/>
    <w:tmpl w:val="868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576EA"/>
    <w:multiLevelType w:val="hybridMultilevel"/>
    <w:tmpl w:val="A404A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E7C38"/>
    <w:multiLevelType w:val="hybridMultilevel"/>
    <w:tmpl w:val="78B40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C7234"/>
    <w:multiLevelType w:val="hybridMultilevel"/>
    <w:tmpl w:val="26B0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40824"/>
    <w:multiLevelType w:val="hybridMultilevel"/>
    <w:tmpl w:val="8E98E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73692"/>
    <w:multiLevelType w:val="multilevel"/>
    <w:tmpl w:val="D3F05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6443612">
    <w:abstractNumId w:val="6"/>
  </w:num>
  <w:num w:numId="2" w16cid:durableId="71707223">
    <w:abstractNumId w:val="16"/>
  </w:num>
  <w:num w:numId="3" w16cid:durableId="852492437">
    <w:abstractNumId w:val="1"/>
  </w:num>
  <w:num w:numId="4" w16cid:durableId="1645504941">
    <w:abstractNumId w:val="12"/>
  </w:num>
  <w:num w:numId="5" w16cid:durableId="303318658">
    <w:abstractNumId w:val="8"/>
  </w:num>
  <w:num w:numId="6" w16cid:durableId="1213149337">
    <w:abstractNumId w:val="3"/>
  </w:num>
  <w:num w:numId="7" w16cid:durableId="667056815">
    <w:abstractNumId w:val="11"/>
  </w:num>
  <w:num w:numId="8" w16cid:durableId="1824620103">
    <w:abstractNumId w:val="5"/>
  </w:num>
  <w:num w:numId="9" w16cid:durableId="562495489">
    <w:abstractNumId w:val="9"/>
  </w:num>
  <w:num w:numId="10" w16cid:durableId="1941058307">
    <w:abstractNumId w:val="15"/>
  </w:num>
  <w:num w:numId="11" w16cid:durableId="2004116958">
    <w:abstractNumId w:val="2"/>
  </w:num>
  <w:num w:numId="12" w16cid:durableId="1133404465">
    <w:abstractNumId w:val="10"/>
  </w:num>
  <w:num w:numId="13" w16cid:durableId="1336345023">
    <w:abstractNumId w:val="0"/>
  </w:num>
  <w:num w:numId="14" w16cid:durableId="1131510308">
    <w:abstractNumId w:val="14"/>
  </w:num>
  <w:num w:numId="15" w16cid:durableId="1321081745">
    <w:abstractNumId w:val="7"/>
  </w:num>
  <w:num w:numId="16" w16cid:durableId="1531066438">
    <w:abstractNumId w:val="4"/>
  </w:num>
  <w:num w:numId="17" w16cid:durableId="1614357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84"/>
    <w:rsid w:val="00006A06"/>
    <w:rsid w:val="00006BD6"/>
    <w:rsid w:val="00012208"/>
    <w:rsid w:val="000141CB"/>
    <w:rsid w:val="00014D10"/>
    <w:rsid w:val="00016438"/>
    <w:rsid w:val="00022CA5"/>
    <w:rsid w:val="0002590B"/>
    <w:rsid w:val="00032D5F"/>
    <w:rsid w:val="00036EF9"/>
    <w:rsid w:val="00037442"/>
    <w:rsid w:val="00046D1A"/>
    <w:rsid w:val="000615F3"/>
    <w:rsid w:val="00064A18"/>
    <w:rsid w:val="00066A52"/>
    <w:rsid w:val="0006722E"/>
    <w:rsid w:val="0009109A"/>
    <w:rsid w:val="00095B8E"/>
    <w:rsid w:val="000A3D6B"/>
    <w:rsid w:val="000B2898"/>
    <w:rsid w:val="000B49D1"/>
    <w:rsid w:val="000B61E8"/>
    <w:rsid w:val="000C08F5"/>
    <w:rsid w:val="000D2636"/>
    <w:rsid w:val="000D2FC4"/>
    <w:rsid w:val="000E2036"/>
    <w:rsid w:val="000E3FF5"/>
    <w:rsid w:val="000E48A3"/>
    <w:rsid w:val="000F0A42"/>
    <w:rsid w:val="000F29ED"/>
    <w:rsid w:val="001001F9"/>
    <w:rsid w:val="00122B9E"/>
    <w:rsid w:val="001325D6"/>
    <w:rsid w:val="00132CDE"/>
    <w:rsid w:val="001365B1"/>
    <w:rsid w:val="0016193D"/>
    <w:rsid w:val="00170630"/>
    <w:rsid w:val="00175EEC"/>
    <w:rsid w:val="0018004D"/>
    <w:rsid w:val="001804E9"/>
    <w:rsid w:val="00180859"/>
    <w:rsid w:val="001B3CE1"/>
    <w:rsid w:val="001D0379"/>
    <w:rsid w:val="001D7652"/>
    <w:rsid w:val="001E23BF"/>
    <w:rsid w:val="001E4B82"/>
    <w:rsid w:val="001E689B"/>
    <w:rsid w:val="00200ED9"/>
    <w:rsid w:val="00206ED7"/>
    <w:rsid w:val="002108A8"/>
    <w:rsid w:val="00211CEE"/>
    <w:rsid w:val="00216444"/>
    <w:rsid w:val="002268FC"/>
    <w:rsid w:val="00234E38"/>
    <w:rsid w:val="00234FFF"/>
    <w:rsid w:val="002419B8"/>
    <w:rsid w:val="002537DA"/>
    <w:rsid w:val="00257C65"/>
    <w:rsid w:val="00266A7C"/>
    <w:rsid w:val="00272247"/>
    <w:rsid w:val="00273345"/>
    <w:rsid w:val="00280509"/>
    <w:rsid w:val="00287AD3"/>
    <w:rsid w:val="00290020"/>
    <w:rsid w:val="002A10A0"/>
    <w:rsid w:val="002A1678"/>
    <w:rsid w:val="002A3462"/>
    <w:rsid w:val="002B0A0B"/>
    <w:rsid w:val="002B0C4C"/>
    <w:rsid w:val="002B2AEE"/>
    <w:rsid w:val="002C1383"/>
    <w:rsid w:val="002C1495"/>
    <w:rsid w:val="002D1BA4"/>
    <w:rsid w:val="002E0E5B"/>
    <w:rsid w:val="002E2F01"/>
    <w:rsid w:val="00306E67"/>
    <w:rsid w:val="00324757"/>
    <w:rsid w:val="003279A6"/>
    <w:rsid w:val="00327E04"/>
    <w:rsid w:val="00337F8E"/>
    <w:rsid w:val="00343B1A"/>
    <w:rsid w:val="00350CD1"/>
    <w:rsid w:val="00351FED"/>
    <w:rsid w:val="00353C2F"/>
    <w:rsid w:val="003552AF"/>
    <w:rsid w:val="003557E7"/>
    <w:rsid w:val="00356163"/>
    <w:rsid w:val="0035732B"/>
    <w:rsid w:val="003801BB"/>
    <w:rsid w:val="00384FDC"/>
    <w:rsid w:val="00392C49"/>
    <w:rsid w:val="003A3537"/>
    <w:rsid w:val="003A6148"/>
    <w:rsid w:val="003C53CD"/>
    <w:rsid w:val="003C589C"/>
    <w:rsid w:val="003D183D"/>
    <w:rsid w:val="003D1A05"/>
    <w:rsid w:val="003D3461"/>
    <w:rsid w:val="003D4CE0"/>
    <w:rsid w:val="003F2B03"/>
    <w:rsid w:val="00405D8F"/>
    <w:rsid w:val="00422642"/>
    <w:rsid w:val="00427C92"/>
    <w:rsid w:val="00431B3D"/>
    <w:rsid w:val="0043637F"/>
    <w:rsid w:val="00443084"/>
    <w:rsid w:val="00443CCE"/>
    <w:rsid w:val="00452C3E"/>
    <w:rsid w:val="00457748"/>
    <w:rsid w:val="004619C5"/>
    <w:rsid w:val="00472D46"/>
    <w:rsid w:val="00490122"/>
    <w:rsid w:val="00493FF3"/>
    <w:rsid w:val="004961F3"/>
    <w:rsid w:val="00496F08"/>
    <w:rsid w:val="004A5917"/>
    <w:rsid w:val="004B3EF0"/>
    <w:rsid w:val="004B4CCD"/>
    <w:rsid w:val="004C1968"/>
    <w:rsid w:val="004C39CD"/>
    <w:rsid w:val="004E1670"/>
    <w:rsid w:val="004E3D64"/>
    <w:rsid w:val="004F1F02"/>
    <w:rsid w:val="004F2121"/>
    <w:rsid w:val="005030AB"/>
    <w:rsid w:val="00503556"/>
    <w:rsid w:val="005148BE"/>
    <w:rsid w:val="0053263D"/>
    <w:rsid w:val="0054386F"/>
    <w:rsid w:val="00546AEF"/>
    <w:rsid w:val="00554F87"/>
    <w:rsid w:val="0055705A"/>
    <w:rsid w:val="00573560"/>
    <w:rsid w:val="00595BEF"/>
    <w:rsid w:val="005962CF"/>
    <w:rsid w:val="005A2D34"/>
    <w:rsid w:val="005A5EDE"/>
    <w:rsid w:val="005B1EC1"/>
    <w:rsid w:val="005B5B63"/>
    <w:rsid w:val="005C5164"/>
    <w:rsid w:val="005F6F7D"/>
    <w:rsid w:val="006116A4"/>
    <w:rsid w:val="006148A6"/>
    <w:rsid w:val="006245C3"/>
    <w:rsid w:val="00625ED7"/>
    <w:rsid w:val="006455D7"/>
    <w:rsid w:val="00651B58"/>
    <w:rsid w:val="006535DF"/>
    <w:rsid w:val="006621BE"/>
    <w:rsid w:val="00663348"/>
    <w:rsid w:val="006716ED"/>
    <w:rsid w:val="00675D16"/>
    <w:rsid w:val="00686E21"/>
    <w:rsid w:val="00693C44"/>
    <w:rsid w:val="006959D4"/>
    <w:rsid w:val="006A0280"/>
    <w:rsid w:val="006A1476"/>
    <w:rsid w:val="006B39DC"/>
    <w:rsid w:val="006C1720"/>
    <w:rsid w:val="006C430E"/>
    <w:rsid w:val="006C5F45"/>
    <w:rsid w:val="006C708D"/>
    <w:rsid w:val="006D27B9"/>
    <w:rsid w:val="006D6394"/>
    <w:rsid w:val="006E5121"/>
    <w:rsid w:val="006E6832"/>
    <w:rsid w:val="006F7730"/>
    <w:rsid w:val="00700AF3"/>
    <w:rsid w:val="00702052"/>
    <w:rsid w:val="00703C8A"/>
    <w:rsid w:val="00705F6F"/>
    <w:rsid w:val="00706B72"/>
    <w:rsid w:val="0071236D"/>
    <w:rsid w:val="00725CA1"/>
    <w:rsid w:val="00754D6F"/>
    <w:rsid w:val="00764470"/>
    <w:rsid w:val="0076531A"/>
    <w:rsid w:val="00765BF4"/>
    <w:rsid w:val="00766DD8"/>
    <w:rsid w:val="00772784"/>
    <w:rsid w:val="0077554B"/>
    <w:rsid w:val="00777A72"/>
    <w:rsid w:val="007837BF"/>
    <w:rsid w:val="00795276"/>
    <w:rsid w:val="00795931"/>
    <w:rsid w:val="007A732B"/>
    <w:rsid w:val="007B52C6"/>
    <w:rsid w:val="007E2A2F"/>
    <w:rsid w:val="007F5D42"/>
    <w:rsid w:val="008041FD"/>
    <w:rsid w:val="00810141"/>
    <w:rsid w:val="00810CA4"/>
    <w:rsid w:val="00811A2C"/>
    <w:rsid w:val="00825CD9"/>
    <w:rsid w:val="008736EB"/>
    <w:rsid w:val="00880966"/>
    <w:rsid w:val="00882CB3"/>
    <w:rsid w:val="00887038"/>
    <w:rsid w:val="00891424"/>
    <w:rsid w:val="0089522C"/>
    <w:rsid w:val="00895565"/>
    <w:rsid w:val="008A0BE4"/>
    <w:rsid w:val="008C38BE"/>
    <w:rsid w:val="008D497A"/>
    <w:rsid w:val="008E2ADC"/>
    <w:rsid w:val="009006AE"/>
    <w:rsid w:val="00902201"/>
    <w:rsid w:val="009146B1"/>
    <w:rsid w:val="00921C19"/>
    <w:rsid w:val="00926C57"/>
    <w:rsid w:val="00941A72"/>
    <w:rsid w:val="0094637B"/>
    <w:rsid w:val="0095373B"/>
    <w:rsid w:val="0096232C"/>
    <w:rsid w:val="009707BA"/>
    <w:rsid w:val="00977372"/>
    <w:rsid w:val="009948A5"/>
    <w:rsid w:val="009A7C44"/>
    <w:rsid w:val="009B20CF"/>
    <w:rsid w:val="009C44C7"/>
    <w:rsid w:val="009D1448"/>
    <w:rsid w:val="009D46F7"/>
    <w:rsid w:val="009D4D19"/>
    <w:rsid w:val="009D508F"/>
    <w:rsid w:val="009E1B84"/>
    <w:rsid w:val="00A0091B"/>
    <w:rsid w:val="00A009C1"/>
    <w:rsid w:val="00A029C8"/>
    <w:rsid w:val="00A0462A"/>
    <w:rsid w:val="00A04D43"/>
    <w:rsid w:val="00A105E0"/>
    <w:rsid w:val="00A165BA"/>
    <w:rsid w:val="00A17095"/>
    <w:rsid w:val="00A34D14"/>
    <w:rsid w:val="00A36CAC"/>
    <w:rsid w:val="00A37BFF"/>
    <w:rsid w:val="00A453EB"/>
    <w:rsid w:val="00A47486"/>
    <w:rsid w:val="00A564F6"/>
    <w:rsid w:val="00A571A4"/>
    <w:rsid w:val="00A62852"/>
    <w:rsid w:val="00A819B3"/>
    <w:rsid w:val="00A937FC"/>
    <w:rsid w:val="00AA304C"/>
    <w:rsid w:val="00AB39DF"/>
    <w:rsid w:val="00AB7A21"/>
    <w:rsid w:val="00AC6C27"/>
    <w:rsid w:val="00AD1EB0"/>
    <w:rsid w:val="00AD25A4"/>
    <w:rsid w:val="00AD3C65"/>
    <w:rsid w:val="00AD616D"/>
    <w:rsid w:val="00AD63D9"/>
    <w:rsid w:val="00AE1095"/>
    <w:rsid w:val="00AE742E"/>
    <w:rsid w:val="00AF06E6"/>
    <w:rsid w:val="00AF0ECE"/>
    <w:rsid w:val="00AF4753"/>
    <w:rsid w:val="00B25A04"/>
    <w:rsid w:val="00B435B1"/>
    <w:rsid w:val="00B43AD4"/>
    <w:rsid w:val="00B51458"/>
    <w:rsid w:val="00B547A2"/>
    <w:rsid w:val="00B63ABA"/>
    <w:rsid w:val="00B65453"/>
    <w:rsid w:val="00B67680"/>
    <w:rsid w:val="00B81211"/>
    <w:rsid w:val="00B9007A"/>
    <w:rsid w:val="00B961F0"/>
    <w:rsid w:val="00BA7763"/>
    <w:rsid w:val="00BB26E3"/>
    <w:rsid w:val="00BC135C"/>
    <w:rsid w:val="00BD5075"/>
    <w:rsid w:val="00BE18A0"/>
    <w:rsid w:val="00BE3571"/>
    <w:rsid w:val="00BE3869"/>
    <w:rsid w:val="00BE44B7"/>
    <w:rsid w:val="00BE4EF7"/>
    <w:rsid w:val="00C00CAE"/>
    <w:rsid w:val="00C147F5"/>
    <w:rsid w:val="00C17F90"/>
    <w:rsid w:val="00C3552D"/>
    <w:rsid w:val="00C36F9A"/>
    <w:rsid w:val="00C565A6"/>
    <w:rsid w:val="00C57FBE"/>
    <w:rsid w:val="00C621C0"/>
    <w:rsid w:val="00C66DAC"/>
    <w:rsid w:val="00C71055"/>
    <w:rsid w:val="00C723EF"/>
    <w:rsid w:val="00C81E16"/>
    <w:rsid w:val="00C93E0E"/>
    <w:rsid w:val="00CA5093"/>
    <w:rsid w:val="00CA7753"/>
    <w:rsid w:val="00CB0ABD"/>
    <w:rsid w:val="00CB5785"/>
    <w:rsid w:val="00CC523D"/>
    <w:rsid w:val="00CE1C80"/>
    <w:rsid w:val="00CE1F5A"/>
    <w:rsid w:val="00CE402D"/>
    <w:rsid w:val="00D0016F"/>
    <w:rsid w:val="00D028E7"/>
    <w:rsid w:val="00D261EB"/>
    <w:rsid w:val="00D276E1"/>
    <w:rsid w:val="00D47C31"/>
    <w:rsid w:val="00D6140C"/>
    <w:rsid w:val="00D61688"/>
    <w:rsid w:val="00D64D7B"/>
    <w:rsid w:val="00D712D9"/>
    <w:rsid w:val="00DA1416"/>
    <w:rsid w:val="00DA7C1B"/>
    <w:rsid w:val="00DB40C0"/>
    <w:rsid w:val="00DB664E"/>
    <w:rsid w:val="00DB7B82"/>
    <w:rsid w:val="00DD66BA"/>
    <w:rsid w:val="00DD78F0"/>
    <w:rsid w:val="00DE6930"/>
    <w:rsid w:val="00E05DAB"/>
    <w:rsid w:val="00E14874"/>
    <w:rsid w:val="00E1489D"/>
    <w:rsid w:val="00E25341"/>
    <w:rsid w:val="00E31BDA"/>
    <w:rsid w:val="00E32AC0"/>
    <w:rsid w:val="00E41093"/>
    <w:rsid w:val="00E43802"/>
    <w:rsid w:val="00E4481D"/>
    <w:rsid w:val="00E453DF"/>
    <w:rsid w:val="00E46CE4"/>
    <w:rsid w:val="00E66FBC"/>
    <w:rsid w:val="00E84049"/>
    <w:rsid w:val="00E84297"/>
    <w:rsid w:val="00E90122"/>
    <w:rsid w:val="00E96D83"/>
    <w:rsid w:val="00EA2E02"/>
    <w:rsid w:val="00EA790F"/>
    <w:rsid w:val="00EC18E3"/>
    <w:rsid w:val="00ED037F"/>
    <w:rsid w:val="00ED7519"/>
    <w:rsid w:val="00EE7554"/>
    <w:rsid w:val="00EF18DC"/>
    <w:rsid w:val="00EF2704"/>
    <w:rsid w:val="00EF2BBC"/>
    <w:rsid w:val="00F136F5"/>
    <w:rsid w:val="00F14E78"/>
    <w:rsid w:val="00F24448"/>
    <w:rsid w:val="00F24BB9"/>
    <w:rsid w:val="00F25DA7"/>
    <w:rsid w:val="00F31E0D"/>
    <w:rsid w:val="00F41242"/>
    <w:rsid w:val="00F41595"/>
    <w:rsid w:val="00F56CA4"/>
    <w:rsid w:val="00F65D0B"/>
    <w:rsid w:val="00F669B5"/>
    <w:rsid w:val="00F76670"/>
    <w:rsid w:val="00F830D2"/>
    <w:rsid w:val="00F87E97"/>
    <w:rsid w:val="00F906AF"/>
    <w:rsid w:val="00FA5A45"/>
    <w:rsid w:val="00FA7230"/>
    <w:rsid w:val="00FB0D26"/>
    <w:rsid w:val="00FB7996"/>
    <w:rsid w:val="00FC0959"/>
    <w:rsid w:val="00FC2D9C"/>
    <w:rsid w:val="00FC5B07"/>
    <w:rsid w:val="00FD65CF"/>
    <w:rsid w:val="00FE2E56"/>
    <w:rsid w:val="00FE7783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2205"/>
  <w15:chartTrackingRefBased/>
  <w15:docId w15:val="{35E4041C-A002-4072-9931-2E30D176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04E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6232C"/>
    <w:pPr>
      <w:spacing w:after="0" w:line="240" w:lineRule="auto"/>
    </w:pPr>
    <w:rPr>
      <w:rFonts w:asciiTheme="minorHAnsi" w:hAnsiTheme="minorHAnsi"/>
      <w:sz w:val="22"/>
      <w:szCs w:val="22"/>
      <w:lang w:val="en-GB"/>
    </w:rPr>
  </w:style>
  <w:style w:type="table" w:styleId="Reatabula">
    <w:name w:val="Table Grid"/>
    <w:basedOn w:val="Parastatabula"/>
    <w:uiPriority w:val="39"/>
    <w:rsid w:val="005B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141C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11CEE"/>
    <w:rPr>
      <w:color w:val="0000FF"/>
      <w:u w:val="single"/>
    </w:rPr>
  </w:style>
  <w:style w:type="character" w:customStyle="1" w:styleId="object">
    <w:name w:val="object"/>
    <w:basedOn w:val="Noklusjumarindkopasfonts"/>
    <w:rsid w:val="00211CEE"/>
  </w:style>
  <w:style w:type="character" w:styleId="Neatrisintapieminana">
    <w:name w:val="Unresolved Mention"/>
    <w:basedOn w:val="Noklusjumarindkopasfonts"/>
    <w:uiPriority w:val="99"/>
    <w:semiHidden/>
    <w:unhideWhenUsed/>
    <w:rsid w:val="00211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84CB-100C-409B-9AA9-F5F7FBCF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Pizica</dc:creator>
  <cp:keywords/>
  <dc:description/>
  <cp:lastModifiedBy>Dzintra Kuševska</cp:lastModifiedBy>
  <cp:revision>63</cp:revision>
  <dcterms:created xsi:type="dcterms:W3CDTF">2026-04-30T13:35:00Z</dcterms:created>
  <dcterms:modified xsi:type="dcterms:W3CDTF">2026-05-12T05:40:00Z</dcterms:modified>
</cp:coreProperties>
</file>