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5FB2"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338F1053"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1271FFC5"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EA1CD1">
        <w:rPr>
          <w:rFonts w:eastAsia="Calibri"/>
          <w:b w:val="0"/>
          <w:bCs/>
          <w:sz w:val="24"/>
          <w:szCs w:val="24"/>
        </w:rPr>
        <w:t>7.maija</w:t>
      </w:r>
      <w:r w:rsidR="00A712C6" w:rsidRPr="00A712C6">
        <w:rPr>
          <w:rFonts w:eastAsia="Calibri"/>
          <w:b w:val="0"/>
          <w:bCs/>
          <w:sz w:val="24"/>
          <w:szCs w:val="24"/>
        </w:rPr>
        <w:t xml:space="preserve"> </w:t>
      </w:r>
      <w:r w:rsidRPr="004E54B9">
        <w:rPr>
          <w:rFonts w:eastAsia="Calibri"/>
          <w:b w:val="0"/>
          <w:bCs/>
          <w:sz w:val="24"/>
          <w:szCs w:val="24"/>
        </w:rPr>
        <w:t>sēdē</w:t>
      </w:r>
    </w:p>
    <w:p w14:paraId="3A6DE436"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4B570E">
        <w:rPr>
          <w:rFonts w:eastAsia="Calibri"/>
          <w:b w:val="0"/>
          <w:bCs/>
          <w:sz w:val="24"/>
          <w:szCs w:val="24"/>
        </w:rPr>
        <w:t>10</w:t>
      </w:r>
      <w:r w:rsidRPr="004E54B9">
        <w:rPr>
          <w:rFonts w:eastAsia="Calibri"/>
          <w:b w:val="0"/>
          <w:bCs/>
          <w:sz w:val="24"/>
          <w:szCs w:val="24"/>
        </w:rPr>
        <w:t>,</w:t>
      </w:r>
      <w:r w:rsidR="001B0A3F">
        <w:rPr>
          <w:rFonts w:eastAsia="Calibri"/>
          <w:b w:val="0"/>
          <w:bCs/>
          <w:sz w:val="24"/>
          <w:szCs w:val="24"/>
        </w:rPr>
        <w:t xml:space="preserve"> </w:t>
      </w:r>
      <w:r w:rsidR="004B570E">
        <w:rPr>
          <w:rFonts w:eastAsia="Calibri"/>
          <w:b w:val="0"/>
          <w:bCs/>
          <w:sz w:val="24"/>
          <w:szCs w:val="24"/>
        </w:rPr>
        <w:t>7</w:t>
      </w:r>
      <w:r w:rsidRPr="004E54B9">
        <w:rPr>
          <w:rFonts w:eastAsia="Calibri"/>
          <w:b w:val="0"/>
          <w:bCs/>
          <w:sz w:val="24"/>
          <w:szCs w:val="24"/>
        </w:rPr>
        <w:t>.§</w:t>
      </w:r>
      <w:r w:rsidR="006E1C53">
        <w:rPr>
          <w:rFonts w:eastAsia="Calibri"/>
          <w:b w:val="0"/>
          <w:bCs/>
          <w:sz w:val="24"/>
          <w:szCs w:val="24"/>
        </w:rPr>
        <w:t>,</w:t>
      </w:r>
      <w:r w:rsidR="006F3780">
        <w:rPr>
          <w:rFonts w:eastAsia="Calibri"/>
          <w:b w:val="0"/>
          <w:bCs/>
          <w:sz w:val="24"/>
          <w:szCs w:val="24"/>
        </w:rPr>
        <w:t xml:space="preserve"> </w:t>
      </w:r>
      <w:r w:rsidR="0014706E">
        <w:rPr>
          <w:rFonts w:eastAsia="Calibri"/>
          <w:b w:val="0"/>
          <w:bCs/>
          <w:sz w:val="24"/>
          <w:szCs w:val="24"/>
        </w:rPr>
        <w:t>4</w:t>
      </w:r>
      <w:r w:rsidRPr="004E54B9">
        <w:rPr>
          <w:rFonts w:eastAsia="Calibri"/>
          <w:b w:val="0"/>
          <w:bCs/>
          <w:sz w:val="24"/>
          <w:szCs w:val="24"/>
        </w:rPr>
        <w:t>.punkts)</w:t>
      </w:r>
    </w:p>
    <w:p w14:paraId="24D8B593" w14:textId="77777777" w:rsidR="004E5A07" w:rsidRPr="00C30CD7" w:rsidRDefault="004E5A07" w:rsidP="004E5A07">
      <w:pPr>
        <w:jc w:val="right"/>
        <w:rPr>
          <w:rFonts w:eastAsia="TimesNewRoman"/>
          <w:b w:val="0"/>
          <w:bCs/>
          <w:sz w:val="24"/>
          <w:szCs w:val="24"/>
        </w:rPr>
      </w:pPr>
    </w:p>
    <w:p w14:paraId="28BA8698" w14:textId="77777777" w:rsidR="004E5A07" w:rsidRPr="00E27D7D" w:rsidRDefault="004E5A07" w:rsidP="004E5A07">
      <w:pPr>
        <w:jc w:val="center"/>
        <w:rPr>
          <w:rFonts w:eastAsia="TimesNewRoman"/>
          <w:color w:val="auto"/>
          <w:sz w:val="24"/>
          <w:szCs w:val="24"/>
        </w:rPr>
      </w:pPr>
    </w:p>
    <w:p w14:paraId="16CA45EB" w14:textId="77777777" w:rsidR="004E5A07" w:rsidRPr="00E27D7D" w:rsidRDefault="00000000" w:rsidP="004E5A07">
      <w:pPr>
        <w:jc w:val="center"/>
        <w:rPr>
          <w:rFonts w:eastAsia="TimesNewRoman"/>
          <w:color w:val="auto"/>
          <w:sz w:val="24"/>
          <w:szCs w:val="24"/>
        </w:rPr>
      </w:pPr>
      <w:r w:rsidRPr="00E27D7D">
        <w:rPr>
          <w:rFonts w:eastAsia="TimesNewRoman"/>
          <w:color w:val="auto"/>
          <w:sz w:val="24"/>
          <w:szCs w:val="24"/>
        </w:rPr>
        <w:t>Pirkuma līgums</w:t>
      </w:r>
    </w:p>
    <w:p w14:paraId="68E913E6" w14:textId="77777777" w:rsidR="004E5A07" w:rsidRPr="00E27D7D" w:rsidRDefault="004E5A07" w:rsidP="004E5A07">
      <w:pPr>
        <w:jc w:val="center"/>
        <w:rPr>
          <w:rFonts w:eastAsia="TimesNewRoman"/>
          <w:b w:val="0"/>
          <w:bCs/>
          <w:color w:val="auto"/>
          <w:sz w:val="24"/>
          <w:szCs w:val="24"/>
        </w:rPr>
      </w:pPr>
    </w:p>
    <w:p w14:paraId="50AD3BFD" w14:textId="77777777" w:rsidR="004E5A07" w:rsidRPr="00E27D7D" w:rsidRDefault="0000000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20E34628" w14:textId="77777777" w:rsidR="004E5A07" w:rsidRPr="00E27D7D" w:rsidRDefault="004E5A07" w:rsidP="004E5A07">
      <w:pPr>
        <w:rPr>
          <w:rFonts w:eastAsia="TimesNewRoman"/>
          <w:b w:val="0"/>
          <w:bCs/>
          <w:color w:val="auto"/>
          <w:sz w:val="24"/>
          <w:szCs w:val="24"/>
        </w:rPr>
      </w:pPr>
    </w:p>
    <w:p w14:paraId="4A073FED" w14:textId="77777777" w:rsidR="004E5A07" w:rsidRDefault="00000000" w:rsidP="004E5A07">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14:paraId="132C474F" w14:textId="77777777" w:rsidR="006D759B" w:rsidRPr="002D2DAC" w:rsidRDefault="006D759B" w:rsidP="004E5A07">
      <w:pPr>
        <w:jc w:val="both"/>
        <w:rPr>
          <w:rFonts w:eastAsia="TimesNewRoman"/>
          <w:b w:val="0"/>
          <w:bCs/>
          <w:color w:val="auto"/>
          <w:sz w:val="23"/>
          <w:szCs w:val="23"/>
        </w:rPr>
      </w:pPr>
    </w:p>
    <w:p w14:paraId="24B85DDE"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4FF5E204" w14:textId="77777777" w:rsidR="004E5A07" w:rsidRPr="00F6314D" w:rsidRDefault="00000000" w:rsidP="0010452B">
      <w:pPr>
        <w:pStyle w:val="Sarakstarindkopa"/>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006E1C53" w:rsidRPr="00F6314D">
        <w:rPr>
          <w:rFonts w:eastAsia="TimesNewRoman"/>
          <w:b w:val="0"/>
          <w:bCs/>
          <w:color w:val="auto"/>
          <w:sz w:val="23"/>
          <w:szCs w:val="23"/>
        </w:rPr>
        <w:t xml:space="preserve"> </w:t>
      </w:r>
      <w:r w:rsidR="00275D13" w:rsidRPr="00275D13">
        <w:rPr>
          <w:rFonts w:eastAsia="TimesNewRoman"/>
          <w:b w:val="0"/>
          <w:bCs/>
          <w:color w:val="auto"/>
          <w:sz w:val="23"/>
          <w:szCs w:val="23"/>
        </w:rPr>
        <w:t>“</w:t>
      </w:r>
      <w:proofErr w:type="spellStart"/>
      <w:r w:rsidR="00275D13" w:rsidRPr="00275D13">
        <w:rPr>
          <w:rFonts w:eastAsia="TimesNewRoman"/>
          <w:b w:val="0"/>
          <w:bCs/>
          <w:color w:val="auto"/>
          <w:sz w:val="23"/>
          <w:szCs w:val="23"/>
        </w:rPr>
        <w:t>Mežieloki</w:t>
      </w:r>
      <w:proofErr w:type="spellEnd"/>
      <w:r w:rsidR="00275D13" w:rsidRPr="00275D13">
        <w:rPr>
          <w:rFonts w:eastAsia="TimesNewRoman"/>
          <w:b w:val="0"/>
          <w:bCs/>
          <w:color w:val="auto"/>
          <w:sz w:val="23"/>
          <w:szCs w:val="23"/>
        </w:rPr>
        <w:t>”, kas atrodas Ilzeskalna pagastā, Rēzeknes novadā ar kadastra Nr. 7858 006 0224, kas sastāv no zemes vienības ar kadastra apzīmējumu 7858 006 0152 ar platību 1.24 ha. Zemes vienības lietošanas mērķis – Zeme, uz kuras galvenā saimnieciskā darbība ir mežsaimniecība (0201)</w:t>
      </w:r>
      <w:r w:rsidR="00275D13">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14:paraId="26ECA186" w14:textId="77777777" w:rsidR="00A712C6" w:rsidRPr="00DA3E36" w:rsidRDefault="00000000" w:rsidP="00807ED7">
      <w:pPr>
        <w:pStyle w:val="Sarakstarindkopa"/>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009E3548" w:rsidRPr="00DA3E36">
        <w:rPr>
          <w:rFonts w:eastAsia="TimesNewRoman"/>
          <w:b w:val="0"/>
          <w:bCs/>
          <w:color w:val="auto"/>
          <w:sz w:val="23"/>
          <w:szCs w:val="23"/>
        </w:rPr>
        <w:t xml:space="preserve">Nekustamais </w:t>
      </w:r>
      <w:r w:rsidR="00807ED7" w:rsidRPr="00DA3E36">
        <w:rPr>
          <w:rFonts w:eastAsia="TimesNewRoman"/>
          <w:b w:val="0"/>
          <w:bCs/>
          <w:color w:val="auto"/>
          <w:sz w:val="23"/>
          <w:szCs w:val="23"/>
        </w:rPr>
        <w:t xml:space="preserve">īpašums </w:t>
      </w:r>
      <w:r w:rsidR="00275D13" w:rsidRPr="00275D13">
        <w:rPr>
          <w:rFonts w:eastAsia="TimesNewRoman"/>
          <w:b w:val="0"/>
          <w:bCs/>
          <w:color w:val="auto"/>
          <w:sz w:val="23"/>
          <w:szCs w:val="23"/>
        </w:rPr>
        <w:t>“</w:t>
      </w:r>
      <w:proofErr w:type="spellStart"/>
      <w:r w:rsidR="00275D13" w:rsidRPr="00275D13">
        <w:rPr>
          <w:rFonts w:eastAsia="TimesNewRoman"/>
          <w:b w:val="0"/>
          <w:bCs/>
          <w:color w:val="auto"/>
          <w:sz w:val="23"/>
          <w:szCs w:val="23"/>
        </w:rPr>
        <w:t>Mežieloki</w:t>
      </w:r>
      <w:proofErr w:type="spellEnd"/>
      <w:r w:rsidR="00275D13" w:rsidRPr="00275D13">
        <w:rPr>
          <w:rFonts w:eastAsia="TimesNewRoman"/>
          <w:b w:val="0"/>
          <w:bCs/>
          <w:color w:val="auto"/>
          <w:sz w:val="23"/>
          <w:szCs w:val="23"/>
        </w:rPr>
        <w:t xml:space="preserve">”, ar kadastra Nr. 7858 006 0224 ir reģistrēts Latgales rajona tiesas Ilzeskalna pagasta zemesgrāmatas nodalījumā Nr. 100000950941 ar Latgales rajona tiesas tiesneses Elīnas </w:t>
      </w:r>
      <w:proofErr w:type="spellStart"/>
      <w:r w:rsidR="00275D13" w:rsidRPr="00275D13">
        <w:rPr>
          <w:rFonts w:eastAsia="TimesNewRoman"/>
          <w:b w:val="0"/>
          <w:bCs/>
          <w:color w:val="auto"/>
          <w:sz w:val="23"/>
          <w:szCs w:val="23"/>
        </w:rPr>
        <w:t>Volikas</w:t>
      </w:r>
      <w:proofErr w:type="spellEnd"/>
      <w:r w:rsidR="00275D13" w:rsidRPr="00275D13">
        <w:rPr>
          <w:rFonts w:eastAsia="TimesNewRoman"/>
          <w:b w:val="0"/>
          <w:bCs/>
          <w:color w:val="auto"/>
          <w:sz w:val="23"/>
          <w:szCs w:val="23"/>
        </w:rPr>
        <w:t xml:space="preserve"> 2025.gada 2.decembra lēmumu (žurnāla Nr. 300008458427), uz Rēzeknes novada pašvaldības, nodokļu maksātāja reģistrācijas Nr.90009112679, vārda</w:t>
      </w:r>
      <w:r w:rsidR="00DA3E36" w:rsidRPr="00DA3E36">
        <w:rPr>
          <w:rFonts w:eastAsia="TimesNewRoman"/>
          <w:b w:val="0"/>
          <w:bCs/>
          <w:color w:val="auto"/>
          <w:sz w:val="23"/>
          <w:szCs w:val="23"/>
        </w:rPr>
        <w:t>.</w:t>
      </w:r>
    </w:p>
    <w:p w14:paraId="5EFD6500" w14:textId="77777777" w:rsidR="004E5A07" w:rsidRPr="00970C7B" w:rsidRDefault="004E5A07" w:rsidP="00A712C6">
      <w:pPr>
        <w:pStyle w:val="Sarakstarindkopa"/>
        <w:ind w:left="567"/>
        <w:jc w:val="both"/>
        <w:rPr>
          <w:b w:val="0"/>
          <w:bCs/>
          <w:color w:val="auto"/>
          <w:sz w:val="23"/>
          <w:szCs w:val="23"/>
          <w:lang w:eastAsia="lv-LV"/>
        </w:rPr>
      </w:pPr>
    </w:p>
    <w:p w14:paraId="3A188A3E" w14:textId="77777777" w:rsidR="004E5A07" w:rsidRPr="002D2DAC" w:rsidRDefault="004E5A07" w:rsidP="00970C7B">
      <w:pPr>
        <w:pStyle w:val="Default"/>
        <w:jc w:val="both"/>
        <w:rPr>
          <w:rFonts w:ascii="Times New Roman" w:hAnsi="Times New Roman" w:cs="Times New Roman"/>
          <w:sz w:val="23"/>
          <w:szCs w:val="23"/>
        </w:rPr>
      </w:pPr>
    </w:p>
    <w:p w14:paraId="5A7C2CD0" w14:textId="77777777" w:rsidR="004E5A07" w:rsidRPr="002D2DAC" w:rsidRDefault="0000000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68CFFB8E" w14:textId="77777777" w:rsidR="004E5A07" w:rsidRPr="004D643F" w:rsidRDefault="0000000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0DF2682E" w14:textId="77777777" w:rsidR="00A712C6" w:rsidRPr="00A712C6" w:rsidRDefault="00000000" w:rsidP="00EF0F4E">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00807ED7" w:rsidRPr="00807ED7">
        <w:rPr>
          <w:rFonts w:ascii="Times New Roman" w:hAnsi="Times New Roman" w:cs="Times New Roman"/>
          <w:bCs/>
          <w:color w:val="auto"/>
          <w:lang w:eastAsia="lv-LV"/>
        </w:rPr>
        <w:t xml:space="preserve">EUR </w:t>
      </w:r>
      <w:r w:rsidR="00437500" w:rsidRPr="00437500">
        <w:rPr>
          <w:rFonts w:ascii="Times New Roman" w:hAnsi="Times New Roman" w:cs="Times New Roman"/>
          <w:bCs/>
          <w:color w:val="auto"/>
          <w:lang w:eastAsia="lv-LV"/>
        </w:rPr>
        <w:t>4</w:t>
      </w:r>
      <w:r w:rsidR="00DE6EA8">
        <w:rPr>
          <w:rFonts w:ascii="Times New Roman" w:hAnsi="Times New Roman" w:cs="Times New Roman"/>
          <w:bCs/>
          <w:color w:val="auto"/>
          <w:lang w:eastAsia="lv-LV"/>
        </w:rPr>
        <w:t>1</w:t>
      </w:r>
      <w:r w:rsidR="00437500" w:rsidRPr="00437500">
        <w:rPr>
          <w:rFonts w:ascii="Times New Roman" w:hAnsi="Times New Roman" w:cs="Times New Roman"/>
          <w:bCs/>
          <w:color w:val="auto"/>
          <w:lang w:eastAsia="lv-LV"/>
        </w:rPr>
        <w:t>0,00 (</w:t>
      </w:r>
      <w:r w:rsidR="00DE6EA8" w:rsidRPr="00DE6EA8">
        <w:rPr>
          <w:rFonts w:ascii="Times New Roman" w:hAnsi="Times New Roman" w:cs="Times New Roman"/>
          <w:bCs/>
          <w:color w:val="auto"/>
          <w:lang w:eastAsia="lv-LV"/>
        </w:rPr>
        <w:t xml:space="preserve">četri simti desmit </w:t>
      </w:r>
      <w:proofErr w:type="spellStart"/>
      <w:r w:rsidR="00437500" w:rsidRPr="00437500">
        <w:rPr>
          <w:rFonts w:ascii="Times New Roman" w:hAnsi="Times New Roman" w:cs="Times New Roman"/>
          <w:bCs/>
          <w:color w:val="auto"/>
          <w:lang w:eastAsia="lv-LV"/>
        </w:rPr>
        <w:t>euro</w:t>
      </w:r>
      <w:proofErr w:type="spellEnd"/>
      <w:r w:rsidR="00437500" w:rsidRPr="00437500">
        <w:rPr>
          <w:rFonts w:ascii="Times New Roman" w:hAnsi="Times New Roman" w:cs="Times New Roman"/>
          <w:bCs/>
          <w:color w:val="auto"/>
          <w:lang w:eastAsia="lv-LV"/>
        </w:rPr>
        <w:t xml:space="preserve">, 00 centi) </w:t>
      </w:r>
      <w:r w:rsidR="00DB5BB5" w:rsidRPr="00A712C6">
        <w:rPr>
          <w:rFonts w:ascii="Times New Roman" w:hAnsi="Times New Roman" w:cs="Times New Roman"/>
          <w:sz w:val="23"/>
          <w:szCs w:val="23"/>
        </w:rPr>
        <w:t xml:space="preserve">apmērā. </w:t>
      </w:r>
    </w:p>
    <w:p w14:paraId="27936E46" w14:textId="77777777" w:rsidR="004E5A07" w:rsidRPr="00A712C6" w:rsidRDefault="0000000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5DFA4ACB" w14:textId="77777777" w:rsidR="004E5A07" w:rsidRPr="00C31D61" w:rsidRDefault="0000000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66144601" w14:textId="77777777" w:rsidR="004E5A07" w:rsidRPr="002D2DAC" w:rsidRDefault="0000000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32CE82A9" w14:textId="77777777" w:rsidR="004E5A07" w:rsidRPr="002D2DAC" w:rsidRDefault="004E5A07" w:rsidP="004E5A07">
      <w:pPr>
        <w:pStyle w:val="Default"/>
        <w:ind w:left="1080"/>
        <w:rPr>
          <w:rFonts w:ascii="Times New Roman" w:hAnsi="Times New Roman" w:cs="Times New Roman"/>
          <w:sz w:val="23"/>
          <w:szCs w:val="23"/>
        </w:rPr>
      </w:pPr>
    </w:p>
    <w:p w14:paraId="37774F42"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772863DA"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638B89F8"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7B38DEF5"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4FCE6479"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3BF15F62"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lastRenderedPageBreak/>
        <w:t>Visu risku par zaudējumiem, kurus nekustamais īpašums var radīt trešajām personām, no šā līguma spēkā stāšanās brīža (parakstīšanas) uzņemas Pircējs.</w:t>
      </w:r>
    </w:p>
    <w:p w14:paraId="35E4FBE2" w14:textId="77777777" w:rsidR="004E5A07" w:rsidRDefault="004E5A07" w:rsidP="004E5A07">
      <w:pPr>
        <w:pStyle w:val="Default"/>
        <w:jc w:val="both"/>
        <w:rPr>
          <w:rFonts w:ascii="Times New Roman" w:hAnsi="Times New Roman" w:cs="Times New Roman"/>
          <w:sz w:val="23"/>
          <w:szCs w:val="23"/>
        </w:rPr>
      </w:pPr>
    </w:p>
    <w:p w14:paraId="2C9FD94E" w14:textId="77777777" w:rsidR="00970C7B" w:rsidRDefault="00970C7B" w:rsidP="004E5A07">
      <w:pPr>
        <w:pStyle w:val="Default"/>
        <w:jc w:val="both"/>
        <w:rPr>
          <w:rFonts w:ascii="Times New Roman" w:hAnsi="Times New Roman" w:cs="Times New Roman"/>
          <w:sz w:val="23"/>
          <w:szCs w:val="23"/>
        </w:rPr>
      </w:pPr>
    </w:p>
    <w:p w14:paraId="0B6054C3" w14:textId="77777777" w:rsidR="004E54B9" w:rsidRPr="002D2DAC" w:rsidRDefault="004E54B9" w:rsidP="004E5A07">
      <w:pPr>
        <w:pStyle w:val="Default"/>
        <w:jc w:val="both"/>
        <w:rPr>
          <w:rFonts w:ascii="Times New Roman" w:hAnsi="Times New Roman" w:cs="Times New Roman"/>
          <w:sz w:val="23"/>
          <w:szCs w:val="23"/>
        </w:rPr>
      </w:pPr>
    </w:p>
    <w:p w14:paraId="09A08500"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6E1B0167"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1D11B34C"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4B182D38"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798BA989" w14:textId="77777777" w:rsidR="004E5A07" w:rsidRPr="002D2DAC" w:rsidRDefault="004E5A07" w:rsidP="004E5A07">
      <w:pPr>
        <w:pStyle w:val="Default"/>
        <w:ind w:left="567"/>
        <w:jc w:val="both"/>
        <w:rPr>
          <w:rFonts w:ascii="Times New Roman" w:hAnsi="Times New Roman" w:cs="Times New Roman"/>
          <w:sz w:val="23"/>
          <w:szCs w:val="23"/>
        </w:rPr>
      </w:pPr>
    </w:p>
    <w:p w14:paraId="7DF3F80F"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5.PĀRĒJIE NOTEIKUMI</w:t>
      </w:r>
    </w:p>
    <w:p w14:paraId="13804B11"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3BCC8924"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30B60C3C"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530031B0"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497F0940"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2992ADB3"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7B1E7082"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59CF2C2D"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7BDEAB69"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2862DF05" w14:textId="77777777" w:rsidR="004E5A07" w:rsidRPr="002D2DAC" w:rsidRDefault="0000000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741290AA" w14:textId="77777777" w:rsidR="004E5A07" w:rsidRPr="002D2DAC" w:rsidRDefault="004E5A07" w:rsidP="004E5A07">
      <w:pPr>
        <w:pStyle w:val="Default"/>
        <w:ind w:left="720"/>
        <w:jc w:val="both"/>
        <w:rPr>
          <w:rFonts w:ascii="Times New Roman" w:hAnsi="Times New Roman" w:cs="Times New Roman"/>
          <w:sz w:val="23"/>
          <w:szCs w:val="23"/>
        </w:rPr>
      </w:pPr>
    </w:p>
    <w:p w14:paraId="0744BF66"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PUŠU REKVIZĪTI UN PARAKSTI</w:t>
      </w:r>
    </w:p>
    <w:p w14:paraId="736F666C" w14:textId="77777777" w:rsidR="00253276" w:rsidRDefault="0000000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13B92A2F" w14:textId="77777777" w:rsidR="00253276" w:rsidRPr="002D2DAC" w:rsidRDefault="00253276" w:rsidP="004E5A07">
      <w:pPr>
        <w:jc w:val="both"/>
        <w:rPr>
          <w:rFonts w:eastAsia="TimesNewRoman"/>
          <w:b w:val="0"/>
          <w:bCs/>
          <w:sz w:val="23"/>
          <w:szCs w:val="23"/>
        </w:rPr>
      </w:pPr>
    </w:p>
    <w:p w14:paraId="419404BF" w14:textId="77777777" w:rsidR="004E5A07" w:rsidRPr="002D2DAC" w:rsidRDefault="0000000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6686EBA6" w14:textId="77777777" w:rsidR="004E5A07" w:rsidRPr="002D2DAC" w:rsidRDefault="004E5A07" w:rsidP="004E5A07">
      <w:pPr>
        <w:jc w:val="both"/>
        <w:rPr>
          <w:rFonts w:eastAsia="TimesNewRoman"/>
          <w:b w:val="0"/>
          <w:bCs/>
          <w:sz w:val="23"/>
          <w:szCs w:val="23"/>
        </w:rPr>
      </w:pPr>
    </w:p>
    <w:p w14:paraId="610B3E75" w14:textId="77777777" w:rsidR="004E5A07" w:rsidRDefault="004E5A07" w:rsidP="004E5A07">
      <w:pPr>
        <w:jc w:val="both"/>
        <w:rPr>
          <w:rFonts w:eastAsia="TimesNewRoman"/>
          <w:b w:val="0"/>
          <w:bCs/>
          <w:sz w:val="23"/>
          <w:szCs w:val="23"/>
        </w:rPr>
      </w:pPr>
    </w:p>
    <w:p w14:paraId="0767F1B6" w14:textId="77777777" w:rsidR="00253276" w:rsidRPr="002D2DAC" w:rsidRDefault="00253276" w:rsidP="004E5A07">
      <w:pPr>
        <w:jc w:val="both"/>
        <w:rPr>
          <w:rFonts w:eastAsia="TimesNewRoman"/>
          <w:b w:val="0"/>
          <w:bCs/>
          <w:sz w:val="23"/>
          <w:szCs w:val="23"/>
        </w:rPr>
      </w:pPr>
    </w:p>
    <w:p w14:paraId="39B0997A" w14:textId="77777777" w:rsidR="004E5A07" w:rsidRPr="002D2DAC" w:rsidRDefault="0000000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46FCA64D" w14:textId="77777777" w:rsidR="004E5A07" w:rsidRPr="002D2DAC" w:rsidRDefault="00000000" w:rsidP="004E5A07">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009E3548" w:rsidRPr="002D2DAC">
        <w:rPr>
          <w:rFonts w:eastAsia="TimesNewRoman"/>
          <w:b w:val="0"/>
          <w:bCs/>
          <w:sz w:val="23"/>
          <w:szCs w:val="23"/>
        </w:rPr>
        <w:t xml:space="preserve"> </w:t>
      </w:r>
    </w:p>
    <w:p w14:paraId="6584AEAA" w14:textId="77777777" w:rsidR="004E5A07" w:rsidRPr="002D2DAC" w:rsidRDefault="004E5A07" w:rsidP="004E5A07">
      <w:pPr>
        <w:rPr>
          <w:sz w:val="23"/>
          <w:szCs w:val="23"/>
        </w:rPr>
      </w:pPr>
    </w:p>
    <w:p w14:paraId="2E2D8FAB"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C2A0" w14:textId="77777777" w:rsidR="00CC4DC4" w:rsidRDefault="00CC4DC4">
      <w:r>
        <w:separator/>
      </w:r>
    </w:p>
  </w:endnote>
  <w:endnote w:type="continuationSeparator" w:id="0">
    <w:p w14:paraId="36F9B890" w14:textId="77777777" w:rsidR="00CC4DC4" w:rsidRDefault="00CC4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1F2B" w14:textId="77777777" w:rsidR="00E242EF" w:rsidRDefault="00E242EF">
    <w:pPr>
      <w:jc w:val="center"/>
    </w:pPr>
  </w:p>
  <w:p w14:paraId="392C5C09" w14:textId="77777777" w:rsidR="00C43293"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32F8" w14:textId="77777777" w:rsidR="00E242EF"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BC381" w14:textId="77777777" w:rsidR="00CC4DC4" w:rsidRDefault="00CC4DC4">
      <w:r>
        <w:separator/>
      </w:r>
    </w:p>
  </w:footnote>
  <w:footnote w:type="continuationSeparator" w:id="0">
    <w:p w14:paraId="619EE9C5" w14:textId="77777777" w:rsidR="00CC4DC4" w:rsidRDefault="00CC4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24040"/>
    <w:rsid w:val="00062B86"/>
    <w:rsid w:val="00085F21"/>
    <w:rsid w:val="000C340B"/>
    <w:rsid w:val="000E4E40"/>
    <w:rsid w:val="000F523F"/>
    <w:rsid w:val="0010452B"/>
    <w:rsid w:val="001075E2"/>
    <w:rsid w:val="00114743"/>
    <w:rsid w:val="001431C7"/>
    <w:rsid w:val="00145883"/>
    <w:rsid w:val="0014706E"/>
    <w:rsid w:val="00173A40"/>
    <w:rsid w:val="00177262"/>
    <w:rsid w:val="001B0A3F"/>
    <w:rsid w:val="00223318"/>
    <w:rsid w:val="00245837"/>
    <w:rsid w:val="00253276"/>
    <w:rsid w:val="00257AC6"/>
    <w:rsid w:val="00275D13"/>
    <w:rsid w:val="00277507"/>
    <w:rsid w:val="002B269E"/>
    <w:rsid w:val="002C6D33"/>
    <w:rsid w:val="002D2DAC"/>
    <w:rsid w:val="002F1071"/>
    <w:rsid w:val="002F22D2"/>
    <w:rsid w:val="00301C7C"/>
    <w:rsid w:val="00303131"/>
    <w:rsid w:val="003905E3"/>
    <w:rsid w:val="003972F7"/>
    <w:rsid w:val="003A4B71"/>
    <w:rsid w:val="003B37E0"/>
    <w:rsid w:val="003D469E"/>
    <w:rsid w:val="003E74DE"/>
    <w:rsid w:val="00415CE4"/>
    <w:rsid w:val="00437500"/>
    <w:rsid w:val="004A788E"/>
    <w:rsid w:val="004B570E"/>
    <w:rsid w:val="004D643F"/>
    <w:rsid w:val="004E0983"/>
    <w:rsid w:val="004E54B9"/>
    <w:rsid w:val="004E5A07"/>
    <w:rsid w:val="005065D3"/>
    <w:rsid w:val="0050750A"/>
    <w:rsid w:val="00550544"/>
    <w:rsid w:val="00561147"/>
    <w:rsid w:val="00590E84"/>
    <w:rsid w:val="00596CAD"/>
    <w:rsid w:val="005A3534"/>
    <w:rsid w:val="00651516"/>
    <w:rsid w:val="006741D2"/>
    <w:rsid w:val="00691003"/>
    <w:rsid w:val="006B0A8D"/>
    <w:rsid w:val="006B1A06"/>
    <w:rsid w:val="006D759B"/>
    <w:rsid w:val="006E1C53"/>
    <w:rsid w:val="006F201F"/>
    <w:rsid w:val="006F29D2"/>
    <w:rsid w:val="006F3780"/>
    <w:rsid w:val="00735A05"/>
    <w:rsid w:val="007639FD"/>
    <w:rsid w:val="00771C02"/>
    <w:rsid w:val="00787A95"/>
    <w:rsid w:val="007E5CFD"/>
    <w:rsid w:val="00807ED7"/>
    <w:rsid w:val="00810B16"/>
    <w:rsid w:val="00844FA8"/>
    <w:rsid w:val="00891CF0"/>
    <w:rsid w:val="008A3B7F"/>
    <w:rsid w:val="008F7236"/>
    <w:rsid w:val="0093031F"/>
    <w:rsid w:val="0093184B"/>
    <w:rsid w:val="00965559"/>
    <w:rsid w:val="00970C7B"/>
    <w:rsid w:val="009766EC"/>
    <w:rsid w:val="00984CB4"/>
    <w:rsid w:val="00991491"/>
    <w:rsid w:val="00994880"/>
    <w:rsid w:val="009A164E"/>
    <w:rsid w:val="009E3548"/>
    <w:rsid w:val="00A21566"/>
    <w:rsid w:val="00A712C6"/>
    <w:rsid w:val="00A77D7B"/>
    <w:rsid w:val="00A90650"/>
    <w:rsid w:val="00A94BD3"/>
    <w:rsid w:val="00AB5930"/>
    <w:rsid w:val="00AB6FCF"/>
    <w:rsid w:val="00AC57A4"/>
    <w:rsid w:val="00AD2A86"/>
    <w:rsid w:val="00AD6D0F"/>
    <w:rsid w:val="00B14FE4"/>
    <w:rsid w:val="00B156CD"/>
    <w:rsid w:val="00B3180F"/>
    <w:rsid w:val="00B37515"/>
    <w:rsid w:val="00B6609B"/>
    <w:rsid w:val="00B75505"/>
    <w:rsid w:val="00BA20FF"/>
    <w:rsid w:val="00BA35A8"/>
    <w:rsid w:val="00BB256B"/>
    <w:rsid w:val="00BB5DD9"/>
    <w:rsid w:val="00BC1037"/>
    <w:rsid w:val="00C30CD7"/>
    <w:rsid w:val="00C31D61"/>
    <w:rsid w:val="00C43293"/>
    <w:rsid w:val="00C75850"/>
    <w:rsid w:val="00C85277"/>
    <w:rsid w:val="00CA72EF"/>
    <w:rsid w:val="00CC4DC4"/>
    <w:rsid w:val="00D01CF6"/>
    <w:rsid w:val="00D546BD"/>
    <w:rsid w:val="00D62ADD"/>
    <w:rsid w:val="00D901E3"/>
    <w:rsid w:val="00D96592"/>
    <w:rsid w:val="00DA33D5"/>
    <w:rsid w:val="00DA3E36"/>
    <w:rsid w:val="00DB5BB5"/>
    <w:rsid w:val="00DD5F0A"/>
    <w:rsid w:val="00DD75CB"/>
    <w:rsid w:val="00DE6EA8"/>
    <w:rsid w:val="00E10C09"/>
    <w:rsid w:val="00E153B6"/>
    <w:rsid w:val="00E232EA"/>
    <w:rsid w:val="00E242EF"/>
    <w:rsid w:val="00E27D7D"/>
    <w:rsid w:val="00E44F81"/>
    <w:rsid w:val="00E52331"/>
    <w:rsid w:val="00E56145"/>
    <w:rsid w:val="00E64C72"/>
    <w:rsid w:val="00EA1CD1"/>
    <w:rsid w:val="00EA41E4"/>
    <w:rsid w:val="00EF0F4E"/>
    <w:rsid w:val="00F001E7"/>
    <w:rsid w:val="00F009D6"/>
    <w:rsid w:val="00F6314D"/>
    <w:rsid w:val="00F73FAB"/>
    <w:rsid w:val="00F7501E"/>
    <w:rsid w:val="00FC645F"/>
    <w:rsid w:val="00FE1E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59D49"/>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4E5A07"/>
    <w:pPr>
      <w:ind w:left="720"/>
      <w:contextualSpacing/>
    </w:pPr>
  </w:style>
  <w:style w:type="paragraph" w:styleId="Galvene">
    <w:name w:val="header"/>
    <w:basedOn w:val="Parasts"/>
    <w:link w:val="GalveneRakstz"/>
    <w:uiPriority w:val="99"/>
    <w:unhideWhenUsed/>
    <w:rsid w:val="001075E2"/>
    <w:pPr>
      <w:tabs>
        <w:tab w:val="center" w:pos="4153"/>
        <w:tab w:val="right" w:pos="8306"/>
      </w:tabs>
    </w:pPr>
  </w:style>
  <w:style w:type="character" w:customStyle="1" w:styleId="GalveneRakstz">
    <w:name w:val="Galvene Rakstz."/>
    <w:basedOn w:val="Noklusjumarindkopasfonts"/>
    <w:link w:val="Galvene"/>
    <w:uiPriority w:val="99"/>
    <w:rsid w:val="001075E2"/>
    <w:rPr>
      <w:rFonts w:ascii="Times New Roman" w:eastAsia="Times New Roman" w:hAnsi="Times New Roman" w:cs="Times New Roman"/>
      <w:b/>
      <w:color w:val="000000"/>
      <w:sz w:val="28"/>
      <w:szCs w:val="28"/>
      <w:lang w:eastAsia="ar-QA" w:bidi="ar-QA"/>
    </w:rPr>
  </w:style>
  <w:style w:type="paragraph" w:styleId="Kjene">
    <w:name w:val="footer"/>
    <w:basedOn w:val="Parasts"/>
    <w:link w:val="KjeneRakstz"/>
    <w:uiPriority w:val="99"/>
    <w:unhideWhenUsed/>
    <w:rsid w:val="001075E2"/>
    <w:pPr>
      <w:tabs>
        <w:tab w:val="center" w:pos="4153"/>
        <w:tab w:val="right" w:pos="8306"/>
      </w:tabs>
    </w:pPr>
  </w:style>
  <w:style w:type="character" w:customStyle="1" w:styleId="KjeneRakstz">
    <w:name w:val="Kājene Rakstz."/>
    <w:basedOn w:val="Noklusjumarindkopasfonts"/>
    <w:link w:val="Kjene"/>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3521</Words>
  <Characters>2008</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2026-05-19T06:42:00Z</dcterms:created>
  <dcterms:modified xsi:type="dcterms:W3CDTF">2026-05-19T06:42:00Z</dcterms:modified>
</cp:coreProperties>
</file>