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0"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489"/>
      </w:tblGrid>
      <w:tr w:rsidR="00E72B7B" w:rsidRPr="00632480" w14:paraId="4A16E79A" w14:textId="77777777" w:rsidTr="00DF77A1">
        <w:trPr>
          <w:trHeight w:hRule="exact" w:val="2213"/>
        </w:trPr>
        <w:tc>
          <w:tcPr>
            <w:tcW w:w="2401" w:type="dxa"/>
          </w:tcPr>
          <w:p w14:paraId="260A43BA" w14:textId="77777777" w:rsidR="00610DBD" w:rsidRDefault="00610DBD" w:rsidP="00DF77A1">
            <w:pPr>
              <w:widowControl w:val="0"/>
              <w:suppressLineNumbers/>
              <w:jc w:val="center"/>
              <w:rPr>
                <w:b/>
                <w:caps/>
              </w:rPr>
            </w:pPr>
          </w:p>
          <w:p w14:paraId="72D4F788" w14:textId="77777777" w:rsidR="00610DBD" w:rsidRPr="00C07D88" w:rsidRDefault="00632480" w:rsidP="00DF77A1">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14:anchorId="18653AA2" wp14:editId="7E871DB5">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14:paraId="6F2908C0" w14:textId="77777777" w:rsidR="00610DBD" w:rsidRPr="00610DBD" w:rsidRDefault="00632480" w:rsidP="00DF77A1">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14:paraId="1441A0C5" w14:textId="77777777" w:rsidR="00610DBD" w:rsidRPr="00610DBD" w:rsidRDefault="00632480" w:rsidP="00DF77A1">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14:paraId="34C15226" w14:textId="77777777" w:rsidR="00610DBD" w:rsidRPr="00610DBD" w:rsidRDefault="0063248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proofErr w:type="spellStart"/>
            <w:r w:rsidRPr="00610DBD">
              <w:rPr>
                <w:rFonts w:ascii="Verdana" w:hAnsi="Verdana"/>
                <w:sz w:val="18"/>
                <w:szCs w:val="18"/>
                <w:lang w:val="en-US" w:eastAsia="ar-SA"/>
              </w:rPr>
              <w:t>Atbrīvošanas</w:t>
            </w:r>
            <w:proofErr w:type="spellEnd"/>
            <w:r w:rsidRPr="00610DBD">
              <w:rPr>
                <w:rFonts w:ascii="Verdana" w:hAnsi="Verdana"/>
                <w:sz w:val="18"/>
                <w:szCs w:val="18"/>
                <w:lang w:val="en-US" w:eastAsia="ar-SA"/>
              </w:rPr>
              <w:t xml:space="preserve"> </w:t>
            </w:r>
            <w:proofErr w:type="spellStart"/>
            <w:r w:rsidRPr="00610DBD">
              <w:rPr>
                <w:rFonts w:ascii="Verdana" w:hAnsi="Verdana"/>
                <w:sz w:val="18"/>
                <w:szCs w:val="18"/>
                <w:lang w:val="en-US" w:eastAsia="ar-SA"/>
              </w:rPr>
              <w:t>aleja</w:t>
            </w:r>
            <w:proofErr w:type="spellEnd"/>
            <w:r w:rsidRPr="00610DBD">
              <w:rPr>
                <w:rFonts w:ascii="Verdana" w:hAnsi="Verdana"/>
                <w:sz w:val="18"/>
                <w:szCs w:val="18"/>
                <w:lang w:val="en-US" w:eastAsia="ar-SA"/>
              </w:rPr>
              <w:t xml:space="preserve"> 95A, Rēzekne, LV – 4601,</w:t>
            </w:r>
          </w:p>
          <w:p w14:paraId="77795890" w14:textId="77777777" w:rsidR="00610DBD" w:rsidRPr="00610DBD" w:rsidRDefault="0063248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14:paraId="05478793" w14:textId="77777777" w:rsidR="00610DBD" w:rsidRPr="00610DBD" w:rsidRDefault="0063248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6" w:history="1">
              <w:r w:rsidR="00610DBD" w:rsidRPr="00610DBD">
                <w:rPr>
                  <w:rFonts w:ascii="Verdana" w:eastAsia="Lucida Sans Unicode" w:hAnsi="Verdana" w:cs="Tahoma"/>
                  <w:color w:val="0000FF"/>
                  <w:sz w:val="18"/>
                  <w:szCs w:val="18"/>
                  <w:u w:val="single"/>
                  <w:lang w:val="en-US" w:eastAsia="en-US"/>
                </w:rPr>
                <w:t>info@rezeknesnovads.lv</w:t>
              </w:r>
            </w:hyperlink>
          </w:p>
          <w:p w14:paraId="2428BE3D" w14:textId="77777777" w:rsidR="00610DBD" w:rsidRPr="00610DBD" w:rsidRDefault="00632480" w:rsidP="00DF77A1">
            <w:pPr>
              <w:widowControl w:val="0"/>
              <w:shd w:val="clear" w:color="auto" w:fill="FFFFFF"/>
              <w:tabs>
                <w:tab w:val="left" w:pos="720"/>
                <w:tab w:val="center" w:pos="4153"/>
                <w:tab w:val="right" w:pos="8306"/>
              </w:tabs>
              <w:spacing w:before="120"/>
              <w:ind w:right="19"/>
              <w:jc w:val="center"/>
              <w:rPr>
                <w:rFonts w:eastAsia="Lucida Sans Unicode" w:cs="Tahoma"/>
                <w:lang w:val="en-US"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14:anchorId="208BA630" wp14:editId="2873359D">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proofErr w:type="spellStart"/>
            <w:r w:rsidRPr="00610DBD">
              <w:rPr>
                <w:rFonts w:ascii="Verdana" w:hAnsi="Verdana"/>
                <w:sz w:val="18"/>
                <w:szCs w:val="18"/>
                <w:lang w:val="en-US" w:eastAsia="ar-SA"/>
              </w:rPr>
              <w:t>Informācija</w:t>
            </w:r>
            <w:proofErr w:type="spellEnd"/>
            <w:r w:rsidRPr="00610DBD">
              <w:rPr>
                <w:rFonts w:ascii="Verdana" w:hAnsi="Verdana"/>
                <w:sz w:val="18"/>
                <w:szCs w:val="18"/>
                <w:lang w:val="en-US" w:eastAsia="ar-SA"/>
              </w:rPr>
              <w:t xml:space="preserve"> </w:t>
            </w:r>
            <w:proofErr w:type="spellStart"/>
            <w:r w:rsidRPr="00610DBD">
              <w:rPr>
                <w:rFonts w:ascii="Verdana" w:hAnsi="Verdana"/>
                <w:sz w:val="18"/>
                <w:szCs w:val="18"/>
                <w:lang w:val="en-US" w:eastAsia="ar-SA"/>
              </w:rPr>
              <w:t>internetā</w:t>
            </w:r>
            <w:proofErr w:type="spellEnd"/>
            <w:r w:rsidRPr="00610DBD">
              <w:rPr>
                <w:rFonts w:ascii="Verdana" w:hAnsi="Verdana"/>
                <w:sz w:val="18"/>
                <w:szCs w:val="18"/>
                <w:lang w:val="en-US" w:eastAsia="ar-SA"/>
              </w:rPr>
              <w:t xml:space="preserve">: </w:t>
            </w:r>
            <w:hyperlink r:id="rId7" w:history="1">
              <w:r w:rsidR="00610DBD" w:rsidRPr="00610DBD">
                <w:rPr>
                  <w:rFonts w:ascii="Verdana" w:eastAsia="Lucida Sans Unicode" w:hAnsi="Verdana" w:cs="Tahoma"/>
                  <w:color w:val="0000FF"/>
                  <w:sz w:val="18"/>
                  <w:szCs w:val="18"/>
                  <w:u w:val="single"/>
                  <w:lang w:val="en-US" w:eastAsia="en-US"/>
                </w:rPr>
                <w:t>http://www.rezeknesnovads.lv</w:t>
              </w:r>
            </w:hyperlink>
          </w:p>
        </w:tc>
      </w:tr>
    </w:tbl>
    <w:p w14:paraId="6BBFD6AF" w14:textId="77777777" w:rsidR="005B10DA" w:rsidRPr="00142453" w:rsidRDefault="00632480" w:rsidP="005B10DA">
      <w:pPr>
        <w:jc w:val="right"/>
        <w:rPr>
          <w:i/>
          <w:lang w:val="lv-LV"/>
        </w:rPr>
      </w:pPr>
      <w:r>
        <w:rPr>
          <w:i/>
          <w:lang w:val="lv-LV"/>
        </w:rPr>
        <w:t>#LEMUMA_PROJEKTS#</w:t>
      </w:r>
    </w:p>
    <w:p w14:paraId="399BEC50" w14:textId="77777777" w:rsidR="006A5E1B" w:rsidRPr="006A5E1B" w:rsidRDefault="00632480" w:rsidP="005B10DA">
      <w:pPr>
        <w:jc w:val="center"/>
        <w:rPr>
          <w:b/>
          <w:szCs w:val="28"/>
          <w:lang w:val="lv-LV"/>
        </w:rPr>
      </w:pPr>
      <w:r w:rsidRPr="006A5E1B">
        <w:rPr>
          <w:b/>
          <w:szCs w:val="28"/>
          <w:lang w:val="lv-LV"/>
        </w:rPr>
        <w:t>LĒMUMS</w:t>
      </w:r>
    </w:p>
    <w:p w14:paraId="2DC592E7" w14:textId="77777777" w:rsidR="005B10DA" w:rsidRDefault="00632480" w:rsidP="005B10DA">
      <w:pPr>
        <w:jc w:val="center"/>
        <w:rPr>
          <w:lang w:val="lv-LV"/>
        </w:rPr>
      </w:pPr>
      <w:r>
        <w:rPr>
          <w:lang w:val="lv-LV"/>
        </w:rPr>
        <w:t>Rēzeknē</w:t>
      </w:r>
    </w:p>
    <w:p w14:paraId="0FA17998" w14:textId="77777777" w:rsidR="005B10DA" w:rsidRDefault="005B10DA" w:rsidP="005B10DA">
      <w:pPr>
        <w:jc w:val="center"/>
        <w:rPr>
          <w:lang w:val="lv-LV"/>
        </w:rPr>
      </w:pPr>
    </w:p>
    <w:p w14:paraId="40C26F3F" w14:textId="77777777" w:rsidR="005B10DA" w:rsidRDefault="00632480" w:rsidP="004C3734">
      <w:pPr>
        <w:tabs>
          <w:tab w:val="right" w:pos="9354"/>
        </w:tabs>
        <w:jc w:val="both"/>
        <w:rPr>
          <w:lang w:val="lv-LV"/>
        </w:rPr>
      </w:pPr>
      <w:r>
        <w:rPr>
          <w:lang w:val="lv-LV"/>
        </w:rPr>
        <w:t>#LEMUMA_REG_DATUMS_V_L#</w:t>
      </w:r>
      <w:r w:rsidR="00824A8C">
        <w:rPr>
          <w:lang w:val="lv-LV"/>
        </w:rPr>
        <w:tab/>
      </w:r>
      <w:r w:rsidR="00576C82">
        <w:rPr>
          <w:lang w:val="lv-LV"/>
        </w:rPr>
        <w:t xml:space="preserve">Nr. </w:t>
      </w:r>
      <w:r>
        <w:rPr>
          <w:lang w:val="lv-LV"/>
        </w:rPr>
        <w:t>#LEMUMA_NUMURS#</w:t>
      </w:r>
      <w:r w:rsidR="00BD390D">
        <w:rPr>
          <w:lang w:val="lv-LV"/>
        </w:rPr>
        <w:t xml:space="preserve"> </w:t>
      </w:r>
      <w:r w:rsidR="00BD390D" w:rsidRPr="00BD390D">
        <w:rPr>
          <w:lang w:val="lv-LV"/>
        </w:rPr>
        <w:t>(prot. Nr.</w:t>
      </w:r>
      <w:r w:rsidR="004C3734">
        <w:rPr>
          <w:lang w:val="lv-LV"/>
        </w:rPr>
        <w:t xml:space="preserve"> </w:t>
      </w:r>
      <w:r w:rsidR="008908F6" w:rsidRPr="008908F6">
        <w:rPr>
          <w:lang w:val="lv-LV"/>
        </w:rPr>
        <w:t>#SEDES_NR#</w:t>
      </w:r>
      <w:r w:rsidR="00824A8C">
        <w:rPr>
          <w:lang w:val="lv-LV"/>
        </w:rPr>
        <w:t>,</w:t>
      </w:r>
      <w:r w:rsidR="004C3734">
        <w:rPr>
          <w:lang w:val="lv-LV"/>
        </w:rPr>
        <w:t xml:space="preserve"> .</w:t>
      </w:r>
      <w:r w:rsidR="00824A8C">
        <w:rPr>
          <w:lang w:val="lv-LV"/>
        </w:rPr>
        <w:t>§</w:t>
      </w:r>
      <w:r w:rsidR="00BD390D" w:rsidRPr="00BD390D">
        <w:rPr>
          <w:lang w:val="lv-LV"/>
        </w:rPr>
        <w:t>)</w:t>
      </w:r>
    </w:p>
    <w:p w14:paraId="7E32921C" w14:textId="77777777" w:rsidR="00811EA4" w:rsidRDefault="00811EA4" w:rsidP="005B10DA">
      <w:pPr>
        <w:jc w:val="both"/>
        <w:rPr>
          <w:lang w:val="lv-LV"/>
        </w:rPr>
      </w:pPr>
    </w:p>
    <w:p w14:paraId="751C2E49" w14:textId="3EED72DF" w:rsidR="005B10DA" w:rsidRPr="00824A8C" w:rsidRDefault="00632480" w:rsidP="00E83561">
      <w:pPr>
        <w:jc w:val="center"/>
        <w:rPr>
          <w:b/>
          <w:lang w:val="lv-LV"/>
        </w:rPr>
      </w:pPr>
      <w:r w:rsidRPr="00824A8C">
        <w:rPr>
          <w:b/>
          <w:lang w:val="lv-LV"/>
        </w:rPr>
        <w:t>Par Rēzeknes novada pašvaldības 202</w:t>
      </w:r>
      <w:r w:rsidR="00BA52E4">
        <w:rPr>
          <w:b/>
          <w:lang w:val="lv-LV"/>
        </w:rPr>
        <w:t>6</w:t>
      </w:r>
      <w:r w:rsidRPr="00824A8C">
        <w:rPr>
          <w:b/>
          <w:lang w:val="lv-LV"/>
        </w:rPr>
        <w:t xml:space="preserve">.gada </w:t>
      </w:r>
      <w:r w:rsidR="00BA52E4">
        <w:rPr>
          <w:b/>
          <w:lang w:val="lv-LV"/>
        </w:rPr>
        <w:t>21. maija</w:t>
      </w:r>
      <w:r w:rsidRPr="00824A8C">
        <w:rPr>
          <w:b/>
          <w:lang w:val="lv-LV"/>
        </w:rPr>
        <w:t xml:space="preserve"> saistošo noteikumu Nr.</w:t>
      </w:r>
      <w:r w:rsidR="00385FE5" w:rsidRPr="000A57CA">
        <w:rPr>
          <w:b/>
          <w:lang w:val="lv-LV"/>
        </w:rPr>
        <w:t>6</w:t>
      </w:r>
      <w:r w:rsidR="000A57CA">
        <w:rPr>
          <w:b/>
          <w:lang w:val="lv-LV"/>
        </w:rPr>
        <w:t>9</w:t>
      </w:r>
      <w:r w:rsidRPr="00824A8C">
        <w:rPr>
          <w:b/>
          <w:lang w:val="lv-LV"/>
        </w:rPr>
        <w:t xml:space="preserve"> „Grozījumi Rēzeknes novada pašvaldības 202</w:t>
      </w:r>
      <w:r w:rsidR="00BA52E4">
        <w:rPr>
          <w:b/>
          <w:lang w:val="lv-LV"/>
        </w:rPr>
        <w:t>6</w:t>
      </w:r>
      <w:r w:rsidRPr="00824A8C">
        <w:rPr>
          <w:b/>
          <w:lang w:val="lv-LV"/>
        </w:rPr>
        <w:t xml:space="preserve">.gada </w:t>
      </w:r>
      <w:r w:rsidR="00BA52E4">
        <w:rPr>
          <w:b/>
          <w:lang w:val="lv-LV"/>
        </w:rPr>
        <w:t>5.februāra</w:t>
      </w:r>
      <w:r w:rsidRPr="00824A8C">
        <w:rPr>
          <w:b/>
          <w:lang w:val="lv-LV"/>
        </w:rPr>
        <w:t xml:space="preserve"> saistošajos noteikumos Nr.</w:t>
      </w:r>
      <w:r w:rsidR="00BA52E4">
        <w:rPr>
          <w:b/>
          <w:lang w:val="lv-LV"/>
        </w:rPr>
        <w:t>66</w:t>
      </w:r>
      <w:r w:rsidRPr="00824A8C">
        <w:rPr>
          <w:b/>
          <w:lang w:val="lv-LV"/>
        </w:rPr>
        <w:t xml:space="preserve"> „Par Rēzeknes novada pašvaldības budžetu 202</w:t>
      </w:r>
      <w:r w:rsidR="00BA52E4">
        <w:rPr>
          <w:b/>
          <w:lang w:val="lv-LV"/>
        </w:rPr>
        <w:t>6</w:t>
      </w:r>
      <w:r w:rsidRPr="00824A8C">
        <w:rPr>
          <w:b/>
          <w:lang w:val="lv-LV"/>
        </w:rPr>
        <w:t>. gadam”” izdošanu</w:t>
      </w:r>
    </w:p>
    <w:p w14:paraId="552898EF" w14:textId="77777777" w:rsidR="005B10DA" w:rsidRDefault="005B10DA" w:rsidP="005B10DA">
      <w:pPr>
        <w:jc w:val="both"/>
        <w:rPr>
          <w:b/>
          <w:lang w:val="lv-LV"/>
        </w:rPr>
      </w:pPr>
    </w:p>
    <w:p w14:paraId="117FF0C1" w14:textId="12EA4AC5" w:rsidR="00FB355E" w:rsidRPr="00FB355E" w:rsidRDefault="00632480" w:rsidP="00FB355E">
      <w:pPr>
        <w:jc w:val="both"/>
        <w:rPr>
          <w:iCs/>
          <w:lang w:val="lv-LV"/>
        </w:rPr>
      </w:pPr>
      <w:r w:rsidRPr="00FB355E">
        <w:rPr>
          <w:iCs/>
          <w:lang w:val="lv-LV"/>
        </w:rPr>
        <w:t xml:space="preserve">Pamatojoties uz Pašvaldību likuma 10.panta pirmās daļas 1.punktu, 44.panta pirmo daļu, 48.panta otro daļu, ņemot vērā Tautsaimniecības attīstības jautājumu komitejas, Sociālo un veselības aizsardzības jautājumu komitejas, Izglītības, kultūras un sporta jautājumu komitejas, Finanšu komitejas un Teritoriālās komitejas </w:t>
      </w:r>
      <w:r w:rsidR="00BA52E4">
        <w:rPr>
          <w:iCs/>
          <w:lang w:val="lv-LV"/>
        </w:rPr>
        <w:t>14.maija</w:t>
      </w:r>
      <w:r w:rsidRPr="00FB355E">
        <w:rPr>
          <w:iCs/>
          <w:lang w:val="lv-LV"/>
        </w:rPr>
        <w:t xml:space="preserve"> priekšlikumus, Rēzeknes novada dome </w:t>
      </w:r>
      <w:r w:rsidRPr="00FB355E">
        <w:rPr>
          <w:b/>
          <w:bCs/>
          <w:iCs/>
          <w:lang w:val="lv-LV"/>
        </w:rPr>
        <w:t>nolemj:</w:t>
      </w:r>
    </w:p>
    <w:p w14:paraId="7443CD1D" w14:textId="77777777" w:rsidR="00FB355E" w:rsidRPr="00FB355E" w:rsidRDefault="00FB355E" w:rsidP="00FB355E">
      <w:pPr>
        <w:jc w:val="both"/>
        <w:rPr>
          <w:iCs/>
          <w:lang w:val="lv-LV"/>
        </w:rPr>
      </w:pPr>
    </w:p>
    <w:p w14:paraId="6820C9CB" w14:textId="1D8CFFC9" w:rsidR="00FB355E" w:rsidRPr="00FB355E" w:rsidRDefault="00632480" w:rsidP="00FB355E">
      <w:pPr>
        <w:numPr>
          <w:ilvl w:val="0"/>
          <w:numId w:val="4"/>
        </w:numPr>
        <w:jc w:val="both"/>
        <w:rPr>
          <w:iCs/>
          <w:lang w:val="lv-LV"/>
        </w:rPr>
      </w:pPr>
      <w:r w:rsidRPr="00FB355E">
        <w:rPr>
          <w:iCs/>
          <w:lang w:val="lv-LV"/>
        </w:rPr>
        <w:t>Izdot Rēzeknes novada pašvaldības 202</w:t>
      </w:r>
      <w:r w:rsidR="00BA52E4">
        <w:rPr>
          <w:iCs/>
          <w:lang w:val="lv-LV"/>
        </w:rPr>
        <w:t>6</w:t>
      </w:r>
      <w:r w:rsidRPr="00FB355E">
        <w:rPr>
          <w:iCs/>
          <w:lang w:val="lv-LV"/>
        </w:rPr>
        <w:t>.</w:t>
      </w:r>
      <w:r w:rsidR="00BA52E4">
        <w:rPr>
          <w:iCs/>
          <w:lang w:val="lv-LV"/>
        </w:rPr>
        <w:t xml:space="preserve"> </w:t>
      </w:r>
      <w:r w:rsidRPr="00FB355E">
        <w:rPr>
          <w:iCs/>
          <w:lang w:val="lv-LV"/>
        </w:rPr>
        <w:t xml:space="preserve">gada </w:t>
      </w:r>
      <w:r w:rsidR="00BA52E4">
        <w:rPr>
          <w:iCs/>
          <w:lang w:val="lv-LV"/>
        </w:rPr>
        <w:t>21. maija</w:t>
      </w:r>
      <w:r w:rsidRPr="00FB355E">
        <w:rPr>
          <w:iCs/>
          <w:lang w:val="lv-LV"/>
        </w:rPr>
        <w:t xml:space="preserve"> saistošos noteikumus Nr.</w:t>
      </w:r>
      <w:r w:rsidR="00385FE5" w:rsidRPr="000A57CA">
        <w:rPr>
          <w:iCs/>
          <w:lang w:val="lv-LV"/>
        </w:rPr>
        <w:t>6</w:t>
      </w:r>
      <w:r w:rsidR="000A57CA">
        <w:rPr>
          <w:iCs/>
          <w:lang w:val="lv-LV"/>
        </w:rPr>
        <w:t>9</w:t>
      </w:r>
      <w:r w:rsidRPr="00FB355E">
        <w:rPr>
          <w:iCs/>
          <w:lang w:val="lv-LV"/>
        </w:rPr>
        <w:br/>
        <w:t>„Grozījumi Rēzeknes novada pašvaldības 202</w:t>
      </w:r>
      <w:r w:rsidR="00BA52E4">
        <w:rPr>
          <w:iCs/>
          <w:lang w:val="lv-LV"/>
        </w:rPr>
        <w:t>6</w:t>
      </w:r>
      <w:r w:rsidRPr="00FB355E">
        <w:rPr>
          <w:iCs/>
          <w:lang w:val="lv-LV"/>
        </w:rPr>
        <w:t xml:space="preserve">.gada </w:t>
      </w:r>
      <w:r w:rsidR="00BA52E4">
        <w:rPr>
          <w:iCs/>
          <w:lang w:val="lv-LV"/>
        </w:rPr>
        <w:t>5.februāra</w:t>
      </w:r>
      <w:r w:rsidRPr="00FB355E">
        <w:rPr>
          <w:iCs/>
          <w:lang w:val="lv-LV"/>
        </w:rPr>
        <w:t xml:space="preserve"> saistošajos</w:t>
      </w:r>
      <w:r w:rsidRPr="00FB355E">
        <w:rPr>
          <w:iCs/>
          <w:lang w:val="lv-LV"/>
        </w:rPr>
        <w:br/>
        <w:t>noteikumos Nr.</w:t>
      </w:r>
      <w:r w:rsidR="00BA52E4">
        <w:rPr>
          <w:iCs/>
          <w:lang w:val="lv-LV"/>
        </w:rPr>
        <w:t>66</w:t>
      </w:r>
      <w:r w:rsidRPr="00FB355E">
        <w:rPr>
          <w:iCs/>
          <w:lang w:val="lv-LV"/>
        </w:rPr>
        <w:t xml:space="preserve"> „Par Rēzeknes novada pašvaldības budžetu 202</w:t>
      </w:r>
      <w:r w:rsidR="00BA52E4">
        <w:rPr>
          <w:iCs/>
          <w:lang w:val="lv-LV"/>
        </w:rPr>
        <w:t>6</w:t>
      </w:r>
      <w:r w:rsidRPr="00FB355E">
        <w:rPr>
          <w:iCs/>
          <w:lang w:val="lv-LV"/>
        </w:rPr>
        <w:t>.gadam”” (saistošie</w:t>
      </w:r>
      <w:r w:rsidRPr="00FB355E">
        <w:rPr>
          <w:iCs/>
          <w:lang w:val="lv-LV"/>
        </w:rPr>
        <w:br/>
        <w:t>noteikumi, pielikumi saistošajiem noteikumiem un paskaidrojuma raksts ir pievienoti).</w:t>
      </w:r>
    </w:p>
    <w:p w14:paraId="4CEA5F1D" w14:textId="63F6621B" w:rsidR="00FB355E" w:rsidRPr="00FB355E" w:rsidRDefault="00632480" w:rsidP="00FB355E">
      <w:pPr>
        <w:numPr>
          <w:ilvl w:val="0"/>
          <w:numId w:val="4"/>
        </w:numPr>
        <w:jc w:val="both"/>
        <w:rPr>
          <w:iCs/>
          <w:lang w:val="lv-LV"/>
        </w:rPr>
      </w:pPr>
      <w:r w:rsidRPr="00FB355E">
        <w:rPr>
          <w:iCs/>
          <w:lang w:val="lv-LV"/>
        </w:rPr>
        <w:t>Uzdot Juridiskās un lietvedības nodaļas vadītāja</w:t>
      </w:r>
      <w:r>
        <w:rPr>
          <w:iCs/>
          <w:lang w:val="lv-LV"/>
        </w:rPr>
        <w:t>i</w:t>
      </w:r>
      <w:r w:rsidRPr="00FB355E">
        <w:rPr>
          <w:iCs/>
          <w:lang w:val="lv-LV"/>
        </w:rPr>
        <w:t xml:space="preserve"> I. </w:t>
      </w:r>
      <w:proofErr w:type="spellStart"/>
      <w:r w:rsidRPr="00FB355E">
        <w:rPr>
          <w:iCs/>
          <w:lang w:val="lv-LV"/>
        </w:rPr>
        <w:t>Turkai</w:t>
      </w:r>
      <w:proofErr w:type="spellEnd"/>
      <w:r w:rsidRPr="00FB355E">
        <w:rPr>
          <w:iCs/>
          <w:lang w:val="lv-LV"/>
        </w:rPr>
        <w:t xml:space="preserve"> nodrošināt Rēzeknes novada</w:t>
      </w:r>
      <w:r w:rsidRPr="00FB355E">
        <w:rPr>
          <w:iCs/>
          <w:lang w:val="lv-LV"/>
        </w:rPr>
        <w:br/>
        <w:t>pašvaldības 202</w:t>
      </w:r>
      <w:r w:rsidR="00BA52E4">
        <w:rPr>
          <w:iCs/>
          <w:lang w:val="lv-LV"/>
        </w:rPr>
        <w:t>6</w:t>
      </w:r>
      <w:r w:rsidRPr="00FB355E">
        <w:rPr>
          <w:iCs/>
          <w:lang w:val="lv-LV"/>
        </w:rPr>
        <w:t xml:space="preserve">.gada </w:t>
      </w:r>
      <w:r w:rsidR="00BA52E4">
        <w:rPr>
          <w:iCs/>
          <w:lang w:val="lv-LV"/>
        </w:rPr>
        <w:t>21.maija</w:t>
      </w:r>
      <w:r w:rsidRPr="00FB355E">
        <w:rPr>
          <w:iCs/>
          <w:lang w:val="lv-LV"/>
        </w:rPr>
        <w:t xml:space="preserve"> saistošo noteikumu Nr.</w:t>
      </w:r>
      <w:r w:rsidR="00385FE5" w:rsidRPr="000A57CA">
        <w:rPr>
          <w:iCs/>
          <w:lang w:val="lv-LV"/>
        </w:rPr>
        <w:t>6</w:t>
      </w:r>
      <w:r w:rsidR="000A57CA">
        <w:rPr>
          <w:iCs/>
          <w:lang w:val="lv-LV"/>
        </w:rPr>
        <w:t>9</w:t>
      </w:r>
      <w:r w:rsidRPr="00FB355E">
        <w:rPr>
          <w:iCs/>
          <w:lang w:val="lv-LV"/>
        </w:rPr>
        <w:t xml:space="preserve"> „Grozījumi Rēzeknes</w:t>
      </w:r>
      <w:r w:rsidRPr="00FB355E">
        <w:rPr>
          <w:iCs/>
          <w:lang w:val="lv-LV"/>
        </w:rPr>
        <w:br/>
        <w:t>novada pašvaldības 202</w:t>
      </w:r>
      <w:r w:rsidR="00BA52E4">
        <w:rPr>
          <w:iCs/>
          <w:lang w:val="lv-LV"/>
        </w:rPr>
        <w:t>6</w:t>
      </w:r>
      <w:r w:rsidRPr="00FB355E">
        <w:rPr>
          <w:iCs/>
          <w:lang w:val="lv-LV"/>
        </w:rPr>
        <w:t xml:space="preserve">.gada </w:t>
      </w:r>
      <w:r w:rsidR="00BA52E4">
        <w:rPr>
          <w:iCs/>
          <w:lang w:val="lv-LV"/>
        </w:rPr>
        <w:t>5.februāra</w:t>
      </w:r>
      <w:r w:rsidRPr="00FB355E">
        <w:rPr>
          <w:iCs/>
          <w:lang w:val="lv-LV"/>
        </w:rPr>
        <w:t xml:space="preserve"> saistošajos noteikumos Nr.</w:t>
      </w:r>
      <w:r w:rsidR="00BA52E4">
        <w:rPr>
          <w:iCs/>
          <w:lang w:val="lv-LV"/>
        </w:rPr>
        <w:t>66</w:t>
      </w:r>
      <w:r w:rsidRPr="00FB355E">
        <w:rPr>
          <w:iCs/>
          <w:lang w:val="lv-LV"/>
        </w:rPr>
        <w:t xml:space="preserve"> „Par Rēzeknes</w:t>
      </w:r>
      <w:r w:rsidRPr="00FB355E">
        <w:rPr>
          <w:iCs/>
          <w:lang w:val="lv-LV"/>
        </w:rPr>
        <w:br/>
        <w:t>novada pašvaldības budžetu 202</w:t>
      </w:r>
      <w:r w:rsidR="00BA52E4">
        <w:rPr>
          <w:iCs/>
          <w:lang w:val="lv-LV"/>
        </w:rPr>
        <w:t>6</w:t>
      </w:r>
      <w:r w:rsidRPr="00FB355E">
        <w:rPr>
          <w:iCs/>
          <w:lang w:val="lv-LV"/>
        </w:rPr>
        <w:t>.gadam” izsludināšanu un nosūtīšanu Viedās administrācijas un reģionālās attīstības ministrijai.</w:t>
      </w:r>
    </w:p>
    <w:p w14:paraId="564FCABA" w14:textId="75C895CE" w:rsidR="00FB355E" w:rsidRPr="00FB355E" w:rsidRDefault="00632480" w:rsidP="00FB355E">
      <w:pPr>
        <w:numPr>
          <w:ilvl w:val="0"/>
          <w:numId w:val="4"/>
        </w:numPr>
        <w:jc w:val="both"/>
        <w:rPr>
          <w:iCs/>
          <w:lang w:val="lv-LV"/>
        </w:rPr>
      </w:pPr>
      <w:r w:rsidRPr="00FB355E">
        <w:rPr>
          <w:iCs/>
          <w:lang w:val="lv-LV"/>
        </w:rPr>
        <w:t xml:space="preserve">Uzdot Attīstības plānošanas nodaļas vadītājam </w:t>
      </w:r>
      <w:proofErr w:type="spellStart"/>
      <w:r w:rsidRPr="00FB355E">
        <w:rPr>
          <w:iCs/>
          <w:lang w:val="lv-LV"/>
        </w:rPr>
        <w:t>E.Džigunam</w:t>
      </w:r>
      <w:proofErr w:type="spellEnd"/>
      <w:r w:rsidRPr="00FB355E">
        <w:rPr>
          <w:iCs/>
          <w:lang w:val="lv-LV"/>
        </w:rPr>
        <w:t xml:space="preserve"> nodrošināt Rēzeknes</w:t>
      </w:r>
      <w:r w:rsidRPr="00FB355E">
        <w:rPr>
          <w:iCs/>
          <w:lang w:val="lv-LV"/>
        </w:rPr>
        <w:br/>
        <w:t>novada pašvaldības 202</w:t>
      </w:r>
      <w:r w:rsidR="00BA52E4">
        <w:rPr>
          <w:iCs/>
          <w:lang w:val="lv-LV"/>
        </w:rPr>
        <w:t>6</w:t>
      </w:r>
      <w:r w:rsidRPr="00FB355E">
        <w:rPr>
          <w:iCs/>
          <w:lang w:val="lv-LV"/>
        </w:rPr>
        <w:t xml:space="preserve">.gada </w:t>
      </w:r>
      <w:r w:rsidR="00BA52E4">
        <w:rPr>
          <w:iCs/>
          <w:lang w:val="lv-LV"/>
        </w:rPr>
        <w:t>21.maija</w:t>
      </w:r>
      <w:r w:rsidRPr="00FB355E">
        <w:rPr>
          <w:iCs/>
          <w:lang w:val="lv-LV"/>
        </w:rPr>
        <w:t xml:space="preserve"> saistošo noteikumu Nr.</w:t>
      </w:r>
      <w:r w:rsidR="00385FE5" w:rsidRPr="000A57CA">
        <w:rPr>
          <w:iCs/>
          <w:lang w:val="lv-LV"/>
        </w:rPr>
        <w:t>6</w:t>
      </w:r>
      <w:r w:rsidR="000A57CA">
        <w:rPr>
          <w:iCs/>
          <w:lang w:val="lv-LV"/>
        </w:rPr>
        <w:t>9</w:t>
      </w:r>
      <w:r w:rsidRPr="00FB355E">
        <w:rPr>
          <w:iCs/>
          <w:lang w:val="lv-LV"/>
        </w:rPr>
        <w:t xml:space="preserve"> „Grozījumi</w:t>
      </w:r>
      <w:r w:rsidRPr="00FB355E">
        <w:rPr>
          <w:iCs/>
          <w:lang w:val="lv-LV"/>
        </w:rPr>
        <w:br/>
        <w:t>Rēzeknes novada pašvaldības 202</w:t>
      </w:r>
      <w:r w:rsidR="00BA52E4">
        <w:rPr>
          <w:iCs/>
          <w:lang w:val="lv-LV"/>
        </w:rPr>
        <w:t>6</w:t>
      </w:r>
      <w:r w:rsidRPr="00FB355E">
        <w:rPr>
          <w:iCs/>
          <w:lang w:val="lv-LV"/>
        </w:rPr>
        <w:t xml:space="preserve">.gada </w:t>
      </w:r>
      <w:r w:rsidR="00BA52E4">
        <w:rPr>
          <w:iCs/>
          <w:lang w:val="lv-LV"/>
        </w:rPr>
        <w:t>5.februāra</w:t>
      </w:r>
      <w:r w:rsidRPr="00FB355E">
        <w:rPr>
          <w:iCs/>
          <w:lang w:val="lv-LV"/>
        </w:rPr>
        <w:t xml:space="preserve"> saistošajos noteikumos Nr.</w:t>
      </w:r>
      <w:r w:rsidR="00BA52E4">
        <w:rPr>
          <w:iCs/>
          <w:lang w:val="lv-LV"/>
        </w:rPr>
        <w:t>66</w:t>
      </w:r>
      <w:r w:rsidRPr="00FB355E">
        <w:rPr>
          <w:iCs/>
          <w:lang w:val="lv-LV"/>
        </w:rPr>
        <w:t xml:space="preserve"> „Par</w:t>
      </w:r>
      <w:r w:rsidRPr="00FB355E">
        <w:rPr>
          <w:iCs/>
          <w:lang w:val="lv-LV"/>
        </w:rPr>
        <w:br/>
        <w:t>Rēzeknes novada pašvaldības budžetu 202</w:t>
      </w:r>
      <w:r w:rsidR="00BA52E4">
        <w:rPr>
          <w:iCs/>
          <w:lang w:val="lv-LV"/>
        </w:rPr>
        <w:t>6</w:t>
      </w:r>
      <w:r w:rsidRPr="00FB355E">
        <w:rPr>
          <w:iCs/>
          <w:lang w:val="lv-LV"/>
        </w:rPr>
        <w:t>.gadam” publicēšanu Rēzeknes novada</w:t>
      </w:r>
      <w:r w:rsidRPr="00FB355E">
        <w:rPr>
          <w:iCs/>
          <w:lang w:val="lv-LV"/>
        </w:rPr>
        <w:br/>
        <w:t>pašvaldības mājaslapā.</w:t>
      </w:r>
    </w:p>
    <w:p w14:paraId="4E2130B0" w14:textId="77777777" w:rsidR="00611FC2" w:rsidRDefault="00611FC2" w:rsidP="005B10DA">
      <w:pPr>
        <w:jc w:val="both"/>
        <w:rPr>
          <w:lang w:val="lv-LV"/>
        </w:rPr>
      </w:pPr>
    </w:p>
    <w:p w14:paraId="6A55B816" w14:textId="77777777" w:rsidR="00611FC2" w:rsidRDefault="00611FC2" w:rsidP="005B10DA">
      <w:pPr>
        <w:jc w:val="both"/>
        <w:rPr>
          <w:lang w:val="lv-LV"/>
        </w:rPr>
      </w:pPr>
    </w:p>
    <w:p w14:paraId="75841043" w14:textId="77777777" w:rsidR="00601EF2" w:rsidRDefault="00601EF2" w:rsidP="005B10DA">
      <w:pPr>
        <w:jc w:val="both"/>
        <w:rPr>
          <w:lang w:val="lv-LV"/>
        </w:rPr>
      </w:pPr>
    </w:p>
    <w:p w14:paraId="6670C63C" w14:textId="77777777" w:rsidR="00601EF2" w:rsidRDefault="00601EF2" w:rsidP="005B10DA">
      <w:pPr>
        <w:jc w:val="both"/>
        <w:rPr>
          <w:lang w:val="lv-LV"/>
        </w:rPr>
      </w:pPr>
    </w:p>
    <w:p w14:paraId="0F71DB38" w14:textId="77777777" w:rsidR="00601EF2" w:rsidRDefault="00601EF2" w:rsidP="005B10DA">
      <w:pPr>
        <w:jc w:val="both"/>
        <w:rPr>
          <w:lang w:val="lv-LV"/>
        </w:rPr>
      </w:pPr>
    </w:p>
    <w:p w14:paraId="1DF3AAA5" w14:textId="77777777" w:rsidR="005B10DA" w:rsidRDefault="00632480" w:rsidP="005B10DA">
      <w:pPr>
        <w:jc w:val="both"/>
        <w:rPr>
          <w:lang w:val="lv-LV"/>
        </w:rPr>
      </w:pPr>
      <w:r w:rsidRPr="008908F6">
        <w:rPr>
          <w:lang w:val="lv-LV"/>
        </w:rPr>
        <w:t>#LEMUMA_PARAKSTITAJA1_AMATSVARDS#</w:t>
      </w:r>
    </w:p>
    <w:p w14:paraId="27E6315E" w14:textId="77777777" w:rsidR="005B10DA" w:rsidRDefault="005B10DA" w:rsidP="005B10DA">
      <w:pPr>
        <w:jc w:val="both"/>
        <w:rPr>
          <w:lang w:val="lv-LV"/>
        </w:rPr>
      </w:pPr>
    </w:p>
    <w:p w14:paraId="4500AA2E" w14:textId="77777777" w:rsidR="005B10DA" w:rsidRDefault="005B10DA" w:rsidP="005B10DA">
      <w:pPr>
        <w:jc w:val="both"/>
        <w:rPr>
          <w:lang w:val="lv-LV"/>
        </w:rPr>
      </w:pPr>
    </w:p>
    <w:p w14:paraId="458D880B" w14:textId="77777777" w:rsidR="005B10DA" w:rsidRPr="00391737" w:rsidRDefault="005B10DA" w:rsidP="005B10DA">
      <w:pPr>
        <w:rPr>
          <w:lang w:val="en-US"/>
        </w:rPr>
      </w:pPr>
    </w:p>
    <w:p w14:paraId="61A8E5F6" w14:textId="77777777" w:rsidR="005F585C" w:rsidRPr="005F585C" w:rsidRDefault="005F585C" w:rsidP="005F585C">
      <w:pPr>
        <w:rPr>
          <w:lang w:val="en-US"/>
        </w:rPr>
      </w:pPr>
    </w:p>
    <w:p w14:paraId="278AF1A6" w14:textId="77777777" w:rsidR="00391737" w:rsidRPr="006A5E1B" w:rsidRDefault="00391737" w:rsidP="005F585C">
      <w:pPr>
        <w:rPr>
          <w:lang w:val="lv-LV"/>
        </w:rPr>
      </w:pPr>
    </w:p>
    <w:sectPr w:rsidR="00391737" w:rsidRPr="006A5E1B" w:rsidSect="004C3734">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C7C00"/>
    <w:multiLevelType w:val="hybridMultilevel"/>
    <w:tmpl w:val="A67C5F86"/>
    <w:lvl w:ilvl="0" w:tplc="CA9E924A">
      <w:start w:val="1"/>
      <w:numFmt w:val="decimal"/>
      <w:lvlText w:val="%1."/>
      <w:lvlJc w:val="left"/>
      <w:pPr>
        <w:ind w:left="720" w:hanging="360"/>
      </w:pPr>
    </w:lvl>
    <w:lvl w:ilvl="1" w:tplc="C1D81376" w:tentative="1">
      <w:start w:val="1"/>
      <w:numFmt w:val="lowerLetter"/>
      <w:lvlText w:val="%2."/>
      <w:lvlJc w:val="left"/>
      <w:pPr>
        <w:ind w:left="1440" w:hanging="360"/>
      </w:pPr>
    </w:lvl>
    <w:lvl w:ilvl="2" w:tplc="DEE6A752" w:tentative="1">
      <w:start w:val="1"/>
      <w:numFmt w:val="lowerRoman"/>
      <w:lvlText w:val="%3."/>
      <w:lvlJc w:val="right"/>
      <w:pPr>
        <w:ind w:left="2160" w:hanging="180"/>
      </w:pPr>
    </w:lvl>
    <w:lvl w:ilvl="3" w:tplc="95D6ADBE" w:tentative="1">
      <w:start w:val="1"/>
      <w:numFmt w:val="decimal"/>
      <w:lvlText w:val="%4."/>
      <w:lvlJc w:val="left"/>
      <w:pPr>
        <w:ind w:left="2880" w:hanging="360"/>
      </w:pPr>
    </w:lvl>
    <w:lvl w:ilvl="4" w:tplc="F4842810" w:tentative="1">
      <w:start w:val="1"/>
      <w:numFmt w:val="lowerLetter"/>
      <w:lvlText w:val="%5."/>
      <w:lvlJc w:val="left"/>
      <w:pPr>
        <w:ind w:left="3600" w:hanging="360"/>
      </w:pPr>
    </w:lvl>
    <w:lvl w:ilvl="5" w:tplc="41C6BDD0" w:tentative="1">
      <w:start w:val="1"/>
      <w:numFmt w:val="lowerRoman"/>
      <w:lvlText w:val="%6."/>
      <w:lvlJc w:val="right"/>
      <w:pPr>
        <w:ind w:left="4320" w:hanging="180"/>
      </w:pPr>
    </w:lvl>
    <w:lvl w:ilvl="6" w:tplc="79A05694" w:tentative="1">
      <w:start w:val="1"/>
      <w:numFmt w:val="decimal"/>
      <w:lvlText w:val="%7."/>
      <w:lvlJc w:val="left"/>
      <w:pPr>
        <w:ind w:left="5040" w:hanging="360"/>
      </w:pPr>
    </w:lvl>
    <w:lvl w:ilvl="7" w:tplc="EA10FDE8" w:tentative="1">
      <w:start w:val="1"/>
      <w:numFmt w:val="lowerLetter"/>
      <w:lvlText w:val="%8."/>
      <w:lvlJc w:val="left"/>
      <w:pPr>
        <w:ind w:left="5760" w:hanging="360"/>
      </w:pPr>
    </w:lvl>
    <w:lvl w:ilvl="8" w:tplc="3274F480" w:tentative="1">
      <w:start w:val="1"/>
      <w:numFmt w:val="lowerRoman"/>
      <w:lvlText w:val="%9."/>
      <w:lvlJc w:val="right"/>
      <w:pPr>
        <w:ind w:left="6480" w:hanging="180"/>
      </w:pPr>
    </w:lvl>
  </w:abstractNum>
  <w:abstractNum w:abstractNumId="1" w15:restartNumberingAfterBreak="0">
    <w:nsid w:val="30364742"/>
    <w:multiLevelType w:val="hybridMultilevel"/>
    <w:tmpl w:val="CE983E8E"/>
    <w:lvl w:ilvl="0" w:tplc="5CEAFCA8">
      <w:start w:val="1"/>
      <w:numFmt w:val="decimal"/>
      <w:lvlText w:val="%1."/>
      <w:lvlJc w:val="left"/>
      <w:pPr>
        <w:ind w:left="720" w:hanging="360"/>
      </w:pPr>
    </w:lvl>
    <w:lvl w:ilvl="1" w:tplc="5D24B9F6" w:tentative="1">
      <w:start w:val="1"/>
      <w:numFmt w:val="lowerLetter"/>
      <w:lvlText w:val="%2."/>
      <w:lvlJc w:val="left"/>
      <w:pPr>
        <w:ind w:left="1440" w:hanging="360"/>
      </w:pPr>
    </w:lvl>
    <w:lvl w:ilvl="2" w:tplc="9A72A452" w:tentative="1">
      <w:start w:val="1"/>
      <w:numFmt w:val="lowerRoman"/>
      <w:lvlText w:val="%3."/>
      <w:lvlJc w:val="right"/>
      <w:pPr>
        <w:ind w:left="2160" w:hanging="180"/>
      </w:pPr>
    </w:lvl>
    <w:lvl w:ilvl="3" w:tplc="64EC4168" w:tentative="1">
      <w:start w:val="1"/>
      <w:numFmt w:val="decimal"/>
      <w:lvlText w:val="%4."/>
      <w:lvlJc w:val="left"/>
      <w:pPr>
        <w:ind w:left="2880" w:hanging="360"/>
      </w:pPr>
    </w:lvl>
    <w:lvl w:ilvl="4" w:tplc="B1B85DE8" w:tentative="1">
      <w:start w:val="1"/>
      <w:numFmt w:val="lowerLetter"/>
      <w:lvlText w:val="%5."/>
      <w:lvlJc w:val="left"/>
      <w:pPr>
        <w:ind w:left="3600" w:hanging="360"/>
      </w:pPr>
    </w:lvl>
    <w:lvl w:ilvl="5" w:tplc="F65E22EC" w:tentative="1">
      <w:start w:val="1"/>
      <w:numFmt w:val="lowerRoman"/>
      <w:lvlText w:val="%6."/>
      <w:lvlJc w:val="right"/>
      <w:pPr>
        <w:ind w:left="4320" w:hanging="180"/>
      </w:pPr>
    </w:lvl>
    <w:lvl w:ilvl="6" w:tplc="350426AA" w:tentative="1">
      <w:start w:val="1"/>
      <w:numFmt w:val="decimal"/>
      <w:lvlText w:val="%7."/>
      <w:lvlJc w:val="left"/>
      <w:pPr>
        <w:ind w:left="5040" w:hanging="360"/>
      </w:pPr>
    </w:lvl>
    <w:lvl w:ilvl="7" w:tplc="D01A10E2" w:tentative="1">
      <w:start w:val="1"/>
      <w:numFmt w:val="lowerLetter"/>
      <w:lvlText w:val="%8."/>
      <w:lvlJc w:val="left"/>
      <w:pPr>
        <w:ind w:left="5760" w:hanging="360"/>
      </w:pPr>
    </w:lvl>
    <w:lvl w:ilvl="8" w:tplc="3342E04C" w:tentative="1">
      <w:start w:val="1"/>
      <w:numFmt w:val="lowerRoman"/>
      <w:lvlText w:val="%9."/>
      <w:lvlJc w:val="right"/>
      <w:pPr>
        <w:ind w:left="6480" w:hanging="180"/>
      </w:pPr>
    </w:lvl>
  </w:abstractNum>
  <w:abstractNum w:abstractNumId="2" w15:restartNumberingAfterBreak="0">
    <w:nsid w:val="65B63D1B"/>
    <w:multiLevelType w:val="hybridMultilevel"/>
    <w:tmpl w:val="F3047E00"/>
    <w:lvl w:ilvl="0" w:tplc="E3D63A54">
      <w:start w:val="1"/>
      <w:numFmt w:val="decimal"/>
      <w:lvlText w:val="%1."/>
      <w:lvlJc w:val="left"/>
      <w:pPr>
        <w:ind w:left="720" w:hanging="360"/>
      </w:pPr>
    </w:lvl>
    <w:lvl w:ilvl="1" w:tplc="2DEC12FA">
      <w:start w:val="1"/>
      <w:numFmt w:val="lowerLetter"/>
      <w:lvlText w:val="%2."/>
      <w:lvlJc w:val="left"/>
      <w:pPr>
        <w:ind w:left="1440" w:hanging="360"/>
      </w:pPr>
    </w:lvl>
    <w:lvl w:ilvl="2" w:tplc="57A239EC">
      <w:start w:val="1"/>
      <w:numFmt w:val="lowerRoman"/>
      <w:lvlText w:val="%3."/>
      <w:lvlJc w:val="right"/>
      <w:pPr>
        <w:ind w:left="2160" w:hanging="180"/>
      </w:pPr>
    </w:lvl>
    <w:lvl w:ilvl="3" w:tplc="9DB46E46">
      <w:start w:val="1"/>
      <w:numFmt w:val="decimal"/>
      <w:lvlText w:val="%4."/>
      <w:lvlJc w:val="left"/>
      <w:pPr>
        <w:ind w:left="2880" w:hanging="360"/>
      </w:pPr>
    </w:lvl>
    <w:lvl w:ilvl="4" w:tplc="DC9CD628">
      <w:start w:val="1"/>
      <w:numFmt w:val="lowerLetter"/>
      <w:lvlText w:val="%5."/>
      <w:lvlJc w:val="left"/>
      <w:pPr>
        <w:ind w:left="3600" w:hanging="360"/>
      </w:pPr>
    </w:lvl>
    <w:lvl w:ilvl="5" w:tplc="737CF53E">
      <w:start w:val="1"/>
      <w:numFmt w:val="lowerRoman"/>
      <w:lvlText w:val="%6."/>
      <w:lvlJc w:val="right"/>
      <w:pPr>
        <w:ind w:left="4320" w:hanging="180"/>
      </w:pPr>
    </w:lvl>
    <w:lvl w:ilvl="6" w:tplc="F800E1CC">
      <w:start w:val="1"/>
      <w:numFmt w:val="decimal"/>
      <w:lvlText w:val="%7."/>
      <w:lvlJc w:val="left"/>
      <w:pPr>
        <w:ind w:left="5040" w:hanging="360"/>
      </w:pPr>
    </w:lvl>
    <w:lvl w:ilvl="7" w:tplc="DC44D63C">
      <w:start w:val="1"/>
      <w:numFmt w:val="lowerLetter"/>
      <w:lvlText w:val="%8."/>
      <w:lvlJc w:val="left"/>
      <w:pPr>
        <w:ind w:left="5760" w:hanging="360"/>
      </w:pPr>
    </w:lvl>
    <w:lvl w:ilvl="8" w:tplc="5C965980">
      <w:start w:val="1"/>
      <w:numFmt w:val="lowerRoman"/>
      <w:lvlText w:val="%9."/>
      <w:lvlJc w:val="right"/>
      <w:pPr>
        <w:ind w:left="6480" w:hanging="180"/>
      </w:pPr>
    </w:lvl>
  </w:abstractNum>
  <w:abstractNum w:abstractNumId="3" w15:restartNumberingAfterBreak="0">
    <w:nsid w:val="74F70845"/>
    <w:multiLevelType w:val="hybridMultilevel"/>
    <w:tmpl w:val="77D22A92"/>
    <w:lvl w:ilvl="0" w:tplc="766A4942">
      <w:start w:val="1"/>
      <w:numFmt w:val="decimal"/>
      <w:lvlText w:val="%1."/>
      <w:lvlJc w:val="left"/>
      <w:pPr>
        <w:ind w:left="1080" w:hanging="360"/>
      </w:pPr>
      <w:rPr>
        <w:rFonts w:hint="default"/>
      </w:rPr>
    </w:lvl>
    <w:lvl w:ilvl="1" w:tplc="BF048FC0" w:tentative="1">
      <w:start w:val="1"/>
      <w:numFmt w:val="lowerLetter"/>
      <w:lvlText w:val="%2."/>
      <w:lvlJc w:val="left"/>
      <w:pPr>
        <w:ind w:left="1800" w:hanging="360"/>
      </w:pPr>
    </w:lvl>
    <w:lvl w:ilvl="2" w:tplc="5A0E5B90" w:tentative="1">
      <w:start w:val="1"/>
      <w:numFmt w:val="lowerRoman"/>
      <w:lvlText w:val="%3."/>
      <w:lvlJc w:val="right"/>
      <w:pPr>
        <w:ind w:left="2520" w:hanging="180"/>
      </w:pPr>
    </w:lvl>
    <w:lvl w:ilvl="3" w:tplc="23FCE9EA" w:tentative="1">
      <w:start w:val="1"/>
      <w:numFmt w:val="decimal"/>
      <w:lvlText w:val="%4."/>
      <w:lvlJc w:val="left"/>
      <w:pPr>
        <w:ind w:left="3240" w:hanging="360"/>
      </w:pPr>
    </w:lvl>
    <w:lvl w:ilvl="4" w:tplc="34F0289A" w:tentative="1">
      <w:start w:val="1"/>
      <w:numFmt w:val="lowerLetter"/>
      <w:lvlText w:val="%5."/>
      <w:lvlJc w:val="left"/>
      <w:pPr>
        <w:ind w:left="3960" w:hanging="360"/>
      </w:pPr>
    </w:lvl>
    <w:lvl w:ilvl="5" w:tplc="EDB0050A" w:tentative="1">
      <w:start w:val="1"/>
      <w:numFmt w:val="lowerRoman"/>
      <w:lvlText w:val="%6."/>
      <w:lvlJc w:val="right"/>
      <w:pPr>
        <w:ind w:left="4680" w:hanging="180"/>
      </w:pPr>
    </w:lvl>
    <w:lvl w:ilvl="6" w:tplc="98846C44" w:tentative="1">
      <w:start w:val="1"/>
      <w:numFmt w:val="decimal"/>
      <w:lvlText w:val="%7."/>
      <w:lvlJc w:val="left"/>
      <w:pPr>
        <w:ind w:left="5400" w:hanging="360"/>
      </w:pPr>
    </w:lvl>
    <w:lvl w:ilvl="7" w:tplc="DE7CC1FA" w:tentative="1">
      <w:start w:val="1"/>
      <w:numFmt w:val="lowerLetter"/>
      <w:lvlText w:val="%8."/>
      <w:lvlJc w:val="left"/>
      <w:pPr>
        <w:ind w:left="6120" w:hanging="360"/>
      </w:pPr>
    </w:lvl>
    <w:lvl w:ilvl="8" w:tplc="19CE7068" w:tentative="1">
      <w:start w:val="1"/>
      <w:numFmt w:val="lowerRoman"/>
      <w:lvlText w:val="%9."/>
      <w:lvlJc w:val="right"/>
      <w:pPr>
        <w:ind w:left="6840" w:hanging="180"/>
      </w:pPr>
    </w:lvl>
  </w:abstractNum>
  <w:num w:numId="1" w16cid:durableId="193155540">
    <w:abstractNumId w:val="3"/>
  </w:num>
  <w:num w:numId="2" w16cid:durableId="1858083165">
    <w:abstractNumId w:val="0"/>
  </w:num>
  <w:num w:numId="3" w16cid:durableId="440147988">
    <w:abstractNumId w:val="1"/>
  </w:num>
  <w:num w:numId="4" w16cid:durableId="14885516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86B0A"/>
    <w:rsid w:val="000A57CA"/>
    <w:rsid w:val="000C106E"/>
    <w:rsid w:val="000F6144"/>
    <w:rsid w:val="00112CF5"/>
    <w:rsid w:val="00141A9C"/>
    <w:rsid w:val="00142453"/>
    <w:rsid w:val="0016338D"/>
    <w:rsid w:val="00173A74"/>
    <w:rsid w:val="00193B87"/>
    <w:rsid w:val="002146CB"/>
    <w:rsid w:val="002978FA"/>
    <w:rsid w:val="002B1C81"/>
    <w:rsid w:val="002D0A84"/>
    <w:rsid w:val="00385FE5"/>
    <w:rsid w:val="00391737"/>
    <w:rsid w:val="003A0D16"/>
    <w:rsid w:val="003A660F"/>
    <w:rsid w:val="004A6680"/>
    <w:rsid w:val="004C3734"/>
    <w:rsid w:val="004E28EB"/>
    <w:rsid w:val="00536E3D"/>
    <w:rsid w:val="00576C82"/>
    <w:rsid w:val="00597386"/>
    <w:rsid w:val="005A056E"/>
    <w:rsid w:val="005B10DA"/>
    <w:rsid w:val="005E2792"/>
    <w:rsid w:val="005F585C"/>
    <w:rsid w:val="00601EF2"/>
    <w:rsid w:val="00610DBD"/>
    <w:rsid w:val="00611FC2"/>
    <w:rsid w:val="00632480"/>
    <w:rsid w:val="0067553C"/>
    <w:rsid w:val="006943B3"/>
    <w:rsid w:val="006A5E1B"/>
    <w:rsid w:val="006B3ED3"/>
    <w:rsid w:val="006E0D32"/>
    <w:rsid w:val="006F293B"/>
    <w:rsid w:val="007153AC"/>
    <w:rsid w:val="007221FE"/>
    <w:rsid w:val="007269C3"/>
    <w:rsid w:val="00811EA4"/>
    <w:rsid w:val="00824A8C"/>
    <w:rsid w:val="008908F6"/>
    <w:rsid w:val="00945DE6"/>
    <w:rsid w:val="009751DB"/>
    <w:rsid w:val="009B514C"/>
    <w:rsid w:val="00A05314"/>
    <w:rsid w:val="00A23549"/>
    <w:rsid w:val="00A2398A"/>
    <w:rsid w:val="00A53CAE"/>
    <w:rsid w:val="00B0429F"/>
    <w:rsid w:val="00B4534E"/>
    <w:rsid w:val="00B53544"/>
    <w:rsid w:val="00BA52E4"/>
    <w:rsid w:val="00BC1B30"/>
    <w:rsid w:val="00BD390D"/>
    <w:rsid w:val="00BE1602"/>
    <w:rsid w:val="00C07D88"/>
    <w:rsid w:val="00C27FF9"/>
    <w:rsid w:val="00C30265"/>
    <w:rsid w:val="00DF77A1"/>
    <w:rsid w:val="00E72B7B"/>
    <w:rsid w:val="00E83561"/>
    <w:rsid w:val="00EF7861"/>
    <w:rsid w:val="00F204E0"/>
    <w:rsid w:val="00F7092F"/>
    <w:rsid w:val="00F83891"/>
    <w:rsid w:val="00FA4616"/>
    <w:rsid w:val="00FB355E"/>
    <w:rsid w:val="00FC0EA1"/>
    <w:rsid w:val="00FE7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B4F06"/>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B1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zekn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dc.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1323</Words>
  <Characters>755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Vizma Gailuma</cp:lastModifiedBy>
  <cp:revision>4</cp:revision>
  <dcterms:created xsi:type="dcterms:W3CDTF">2026-04-28T05:45:00Z</dcterms:created>
  <dcterms:modified xsi:type="dcterms:W3CDTF">2026-04-29T08:34:00Z</dcterms:modified>
</cp:coreProperties>
</file>