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0AEC" w14:textId="77777777" w:rsidR="00B856AA" w:rsidRPr="00B104D5" w:rsidRDefault="00B856AA" w:rsidP="00B856AA">
      <w:pPr>
        <w:pStyle w:val="txt1"/>
        <w:jc w:val="right"/>
        <w:rPr>
          <w:rFonts w:ascii="Times New Roman" w:hAnsi="Times New Roman"/>
          <w:b/>
          <w:color w:val="auto"/>
          <w:sz w:val="24"/>
          <w:lang w:val="lv-LV"/>
        </w:rPr>
      </w:pPr>
      <w:r w:rsidRPr="00B104D5">
        <w:rPr>
          <w:rFonts w:ascii="Times New Roman" w:hAnsi="Times New Roman"/>
          <w:b/>
          <w:color w:val="auto"/>
          <w:sz w:val="24"/>
          <w:lang w:val="lv-LV"/>
        </w:rPr>
        <w:t>APSTIPRINU</w:t>
      </w:r>
    </w:p>
    <w:p w14:paraId="038DC0B4" w14:textId="5860A0C2" w:rsidR="00B856AA" w:rsidRPr="00B104D5" w:rsidRDefault="00B856AA" w:rsidP="00B856AA">
      <w:pPr>
        <w:pStyle w:val="Nosaukums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 xml:space="preserve">Rēzeknes novada </w:t>
      </w:r>
      <w:r w:rsidR="00E721CB" w:rsidRPr="00B104D5">
        <w:rPr>
          <w:rFonts w:ascii="Times New Roman" w:hAnsi="Times New Roman" w:cs="Times New Roman"/>
          <w:sz w:val="24"/>
          <w:lang w:val="lv-LV"/>
        </w:rPr>
        <w:t>pašvaldības</w:t>
      </w:r>
      <w:r w:rsidRPr="00B104D5">
        <w:rPr>
          <w:rFonts w:ascii="Times New Roman" w:hAnsi="Times New Roman" w:cs="Times New Roman"/>
          <w:sz w:val="24"/>
          <w:lang w:val="lv-LV"/>
        </w:rPr>
        <w:t xml:space="preserve"> </w:t>
      </w:r>
      <w:r w:rsidR="00E721CB" w:rsidRPr="00B104D5">
        <w:rPr>
          <w:rFonts w:ascii="Times New Roman" w:hAnsi="Times New Roman" w:cs="Times New Roman"/>
          <w:sz w:val="24"/>
          <w:lang w:val="lv-LV"/>
        </w:rPr>
        <w:t>izpilddirektor</w:t>
      </w:r>
      <w:r w:rsidR="00D87C1C">
        <w:rPr>
          <w:rFonts w:ascii="Times New Roman" w:hAnsi="Times New Roman" w:cs="Times New Roman"/>
          <w:sz w:val="24"/>
          <w:lang w:val="lv-LV"/>
        </w:rPr>
        <w:t>a vietnieks</w:t>
      </w:r>
    </w:p>
    <w:p w14:paraId="70265902" w14:textId="36F1FB12" w:rsidR="00B856AA" w:rsidRPr="00B104D5" w:rsidRDefault="00D87C1C" w:rsidP="00D87C1C">
      <w:pPr>
        <w:pStyle w:val="Nosaukums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D87C1C">
        <w:rPr>
          <w:rFonts w:ascii="Times New Roman" w:hAnsi="Times New Roman" w:cs="Times New Roman"/>
          <w:sz w:val="24"/>
          <w:lang w:val="lv-LV"/>
        </w:rPr>
        <w:t>A.</w:t>
      </w:r>
      <w:r>
        <w:rPr>
          <w:rFonts w:ascii="Times New Roman" w:hAnsi="Times New Roman" w:cs="Times New Roman"/>
          <w:sz w:val="24"/>
          <w:lang w:val="lv-LV"/>
        </w:rPr>
        <w:t xml:space="preserve"> Stafeckis</w:t>
      </w:r>
    </w:p>
    <w:p w14:paraId="0A319498" w14:textId="22733B4C" w:rsidR="00B856AA" w:rsidRPr="00B104D5" w:rsidRDefault="00B104D5" w:rsidP="00B856AA">
      <w:pPr>
        <w:pStyle w:val="Nosaukums"/>
        <w:jc w:val="right"/>
        <w:rPr>
          <w:rFonts w:ascii="Times New Roman" w:hAnsi="Times New Roman" w:cs="Times New Roman"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Datums skatāms laika zīmogā</w:t>
      </w:r>
    </w:p>
    <w:p w14:paraId="2B1E503B" w14:textId="77777777" w:rsidR="00B856AA" w:rsidRPr="00B104D5" w:rsidRDefault="00B856AA" w:rsidP="00B856AA">
      <w:pPr>
        <w:pStyle w:val="Body"/>
        <w:jc w:val="center"/>
        <w:rPr>
          <w:b/>
          <w:bCs/>
        </w:rPr>
      </w:pPr>
    </w:p>
    <w:p w14:paraId="373509FA" w14:textId="77777777" w:rsidR="002D42C3" w:rsidRDefault="00B856AA" w:rsidP="00B856AA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 xml:space="preserve">Rēzeknes novada pašvaldības </w:t>
      </w:r>
      <w:r w:rsidR="002D42C3">
        <w:rPr>
          <w:b/>
          <w:bCs/>
          <w:color w:val="auto"/>
        </w:rPr>
        <w:t xml:space="preserve">Centrālās pārvaldes </w:t>
      </w:r>
    </w:p>
    <w:p w14:paraId="0CEE2C85" w14:textId="7737E023" w:rsidR="00D65FC8" w:rsidRDefault="002D42C3" w:rsidP="002D42C3">
      <w:pPr>
        <w:pStyle w:val="Body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Īpašumu pārvaldības dienesta </w:t>
      </w:r>
      <w:r w:rsidR="00B856AA" w:rsidRPr="00B104D5">
        <w:rPr>
          <w:b/>
          <w:bCs/>
          <w:color w:val="auto"/>
        </w:rPr>
        <w:t>vadītāja</w:t>
      </w:r>
      <w:r w:rsidR="009F4BE2" w:rsidRP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amata </w:t>
      </w:r>
      <w:r w:rsidR="00D65FC8">
        <w:rPr>
          <w:b/>
          <w:bCs/>
          <w:color w:val="auto"/>
        </w:rPr>
        <w:t>(no 03.11.2026.)</w:t>
      </w:r>
    </w:p>
    <w:p w14:paraId="1207FB0D" w14:textId="7A619716" w:rsidR="00B856AA" w:rsidRPr="00B104D5" w:rsidRDefault="00B856AA" w:rsidP="002D42C3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>atklāta konkursa nolikums</w:t>
      </w:r>
    </w:p>
    <w:p w14:paraId="5736D486" w14:textId="77777777" w:rsidR="00B856AA" w:rsidRPr="00B104D5" w:rsidRDefault="00B856AA" w:rsidP="00B856AA">
      <w:pPr>
        <w:pStyle w:val="Body"/>
        <w:rPr>
          <w:color w:val="auto"/>
        </w:rPr>
      </w:pPr>
    </w:p>
    <w:p w14:paraId="6D83F85C" w14:textId="5E3EC404" w:rsidR="00B856AA" w:rsidRPr="00B104D5" w:rsidRDefault="00B856AA" w:rsidP="00B856AA">
      <w:pPr>
        <w:pStyle w:val="Body"/>
        <w:numPr>
          <w:ilvl w:val="0"/>
          <w:numId w:val="2"/>
        </w:numPr>
        <w:jc w:val="both"/>
        <w:rPr>
          <w:color w:val="auto"/>
        </w:rPr>
      </w:pPr>
      <w:r w:rsidRPr="00B104D5">
        <w:rPr>
          <w:color w:val="auto"/>
        </w:rPr>
        <w:t>Šis nolikums nosaka Rēzeknes novada pašvaldības</w:t>
      </w:r>
      <w:r w:rsidR="002D42C3">
        <w:rPr>
          <w:color w:val="auto"/>
        </w:rPr>
        <w:t xml:space="preserve"> Centrālās pārvald</w:t>
      </w:r>
      <w:r w:rsidR="00754F59">
        <w:rPr>
          <w:color w:val="auto"/>
        </w:rPr>
        <w:t>es</w:t>
      </w:r>
      <w:r w:rsidRPr="00B104D5">
        <w:rPr>
          <w:color w:val="auto"/>
        </w:rPr>
        <w:t xml:space="preserve"> </w:t>
      </w:r>
      <w:r w:rsidR="002D42C3">
        <w:rPr>
          <w:color w:val="auto"/>
        </w:rPr>
        <w:t xml:space="preserve">Īpašumu pārvaldības </w:t>
      </w:r>
      <w:r w:rsidR="00754F59">
        <w:rPr>
          <w:color w:val="auto"/>
        </w:rPr>
        <w:t xml:space="preserve">dienesta </w:t>
      </w:r>
      <w:r w:rsidRPr="00B104D5">
        <w:rPr>
          <w:color w:val="auto"/>
        </w:rPr>
        <w:t>vadītāja</w:t>
      </w:r>
      <w:r w:rsidR="00754F59">
        <w:rPr>
          <w:color w:val="auto"/>
        </w:rPr>
        <w:t xml:space="preserve"> amata</w:t>
      </w:r>
      <w:r w:rsidRPr="00B104D5">
        <w:rPr>
          <w:color w:val="auto"/>
        </w:rPr>
        <w:t xml:space="preserve"> atklāta konkursa (turpmāk – konkurss) norises kārtību.</w:t>
      </w:r>
    </w:p>
    <w:p w14:paraId="7ADBDFE6" w14:textId="22921364" w:rsidR="00B856AA" w:rsidRPr="00B104D5" w:rsidRDefault="00B856AA" w:rsidP="00B856AA">
      <w:pPr>
        <w:pStyle w:val="Sarakstarindkopa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  <w:jc w:val="both"/>
        <w:rPr>
          <w:lang w:val="lv-LV"/>
        </w:rPr>
      </w:pPr>
      <w:r w:rsidRPr="00B104D5">
        <w:rPr>
          <w:lang w:val="lv-LV"/>
        </w:rPr>
        <w:t xml:space="preserve">Rēzeknes novada pašvaldības mājaslapā </w:t>
      </w:r>
      <w:hyperlink r:id="rId7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="00E721CB" w:rsidRPr="00B104D5">
        <w:rPr>
          <w:lang w:val="lv-LV"/>
        </w:rPr>
        <w:t xml:space="preserve"> </w:t>
      </w:r>
      <w:r w:rsidRPr="00B104D5">
        <w:rPr>
          <w:lang w:val="lv-LV"/>
        </w:rPr>
        <w:t>un Nodarbinātības valsts aģentūras (NVA) mājas</w:t>
      </w:r>
      <w:r w:rsidR="00BC3F7D" w:rsidRPr="00B104D5">
        <w:rPr>
          <w:lang w:val="lv-LV"/>
        </w:rPr>
        <w:t xml:space="preserve"> </w:t>
      </w:r>
      <w:r w:rsidRPr="00B104D5">
        <w:rPr>
          <w:lang w:val="lv-LV"/>
        </w:rPr>
        <w:t xml:space="preserve">lapā publicē sludinājumu par to, ka Rēzeknes novada pašvaldība izsludina </w:t>
      </w:r>
      <w:r w:rsidRPr="00B104D5">
        <w:rPr>
          <w:b/>
          <w:bCs/>
          <w:lang w:val="lv-LV"/>
        </w:rPr>
        <w:t xml:space="preserve">atklāto </w:t>
      </w:r>
      <w:r w:rsidRPr="00B104D5">
        <w:rPr>
          <w:lang w:val="lv-LV"/>
        </w:rPr>
        <w:t xml:space="preserve">konkursu uz </w:t>
      </w:r>
      <w:r w:rsidR="002D42C3" w:rsidRPr="002D42C3">
        <w:rPr>
          <w:lang w:val="lv-LV"/>
        </w:rPr>
        <w:t>Rēzeknes novada pašvaldības Centrālās pārvald</w:t>
      </w:r>
      <w:r w:rsidR="00D87C1C">
        <w:rPr>
          <w:lang w:val="lv-LV"/>
        </w:rPr>
        <w:t>es</w:t>
      </w:r>
      <w:r w:rsidR="002D42C3" w:rsidRPr="002D42C3">
        <w:rPr>
          <w:lang w:val="lv-LV"/>
        </w:rPr>
        <w:t xml:space="preserve"> Īpašumu pārvaldības </w:t>
      </w:r>
      <w:r w:rsidR="00431A6C">
        <w:rPr>
          <w:lang w:val="lv-LV"/>
        </w:rPr>
        <w:t xml:space="preserve">dienesta </w:t>
      </w:r>
      <w:r w:rsidR="002D42C3" w:rsidRPr="002D42C3">
        <w:rPr>
          <w:lang w:val="lv-LV"/>
        </w:rPr>
        <w:t xml:space="preserve">vadītāja </w:t>
      </w:r>
      <w:r w:rsidRPr="00B104D5">
        <w:rPr>
          <w:lang w:val="lv-LV"/>
        </w:rPr>
        <w:t>amatu, norādot papildu informācijas iegūšanas veidu.</w:t>
      </w:r>
    </w:p>
    <w:p w14:paraId="60296BC5" w14:textId="59A894E1" w:rsidR="00B856AA" w:rsidRPr="00B104D5" w:rsidRDefault="00CB54BC" w:rsidP="00B856AA">
      <w:pPr>
        <w:pStyle w:val="Body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Amata kandidātu</w:t>
      </w:r>
      <w:r w:rsidR="00B856AA" w:rsidRPr="00B104D5">
        <w:rPr>
          <w:color w:val="auto"/>
        </w:rPr>
        <w:t xml:space="preserve"> nepieciešamo dokumentu iesniegšanas termiņš – </w:t>
      </w:r>
      <w:r w:rsidR="00B856AA" w:rsidRPr="00B104D5">
        <w:rPr>
          <w:b/>
          <w:bCs/>
          <w:color w:val="auto"/>
        </w:rPr>
        <w:t>202</w:t>
      </w:r>
      <w:r w:rsidR="009F4BE2" w:rsidRPr="00B104D5">
        <w:rPr>
          <w:b/>
          <w:bCs/>
          <w:color w:val="auto"/>
        </w:rPr>
        <w:t>6</w:t>
      </w:r>
      <w:r w:rsidR="00B856AA" w:rsidRPr="00B104D5">
        <w:rPr>
          <w:b/>
          <w:bCs/>
          <w:color w:val="auto"/>
        </w:rPr>
        <w:t>.</w:t>
      </w:r>
      <w:r w:rsid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gada </w:t>
      </w:r>
      <w:r w:rsidR="002D42C3" w:rsidRPr="003F01E6">
        <w:rPr>
          <w:b/>
          <w:bCs/>
          <w:color w:val="auto"/>
        </w:rPr>
        <w:t>2</w:t>
      </w:r>
      <w:r w:rsidR="00754F59">
        <w:rPr>
          <w:b/>
          <w:bCs/>
          <w:color w:val="auto"/>
        </w:rPr>
        <w:t>1</w:t>
      </w:r>
      <w:r w:rsidR="002D42C3" w:rsidRPr="003F01E6">
        <w:rPr>
          <w:b/>
          <w:bCs/>
          <w:color w:val="auto"/>
        </w:rPr>
        <w:t>. oktobris</w:t>
      </w:r>
      <w:r w:rsidR="00B856AA" w:rsidRPr="003F01E6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>plkst.</w:t>
      </w:r>
      <w:r w:rsidR="00B104D5">
        <w:rPr>
          <w:b/>
          <w:bCs/>
          <w:color w:val="auto"/>
        </w:rPr>
        <w:t> </w:t>
      </w:r>
      <w:r w:rsidR="00B856AA" w:rsidRPr="00B104D5">
        <w:rPr>
          <w:b/>
          <w:bCs/>
          <w:color w:val="auto"/>
        </w:rPr>
        <w:t>16.30</w:t>
      </w:r>
      <w:r w:rsidR="00B856AA" w:rsidRPr="00B104D5">
        <w:rPr>
          <w:color w:val="auto"/>
        </w:rPr>
        <w:t>.</w:t>
      </w:r>
    </w:p>
    <w:p w14:paraId="30185017" w14:textId="77777777" w:rsidR="00B856AA" w:rsidRPr="00B104D5" w:rsidRDefault="00B856AA" w:rsidP="00B856AA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B104D5">
        <w:rPr>
          <w:lang w:val="lv-LV"/>
        </w:rPr>
        <w:t xml:space="preserve">Ar konkursa nolikumu var iepazīties Rēzeknes novada pašvaldības mājaslapā </w:t>
      </w:r>
      <w:hyperlink r:id="rId8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Pr="00B104D5">
        <w:rPr>
          <w:lang w:val="lv-LV"/>
        </w:rPr>
        <w:t>.</w:t>
      </w:r>
    </w:p>
    <w:p w14:paraId="2FC54EEF" w14:textId="3A90EDC3" w:rsidR="00B856AA" w:rsidRPr="00B104D5" w:rsidRDefault="00B856AA" w:rsidP="00B856AA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  <w:r w:rsidRPr="00B104D5">
        <w:rPr>
          <w:lang w:val="lv-LV"/>
        </w:rPr>
        <w:t xml:space="preserve">Kontaktpersona detalizētākas informācijas saņemšanai – Rēzeknes novada pašvaldības </w:t>
      </w:r>
      <w:r w:rsidR="00E96E8C">
        <w:rPr>
          <w:lang w:val="lv-LV"/>
        </w:rPr>
        <w:t>N</w:t>
      </w:r>
      <w:r w:rsidR="002D42C3">
        <w:rPr>
          <w:lang w:val="lv-LV"/>
        </w:rPr>
        <w:t>ekustamā īpašuma pārvald</w:t>
      </w:r>
      <w:r w:rsidR="00754F59">
        <w:rPr>
          <w:lang w:val="lv-LV"/>
        </w:rPr>
        <w:t>es</w:t>
      </w:r>
      <w:r w:rsidR="002D42C3">
        <w:rPr>
          <w:lang w:val="lv-LV"/>
        </w:rPr>
        <w:t xml:space="preserve"> dienesta </w:t>
      </w:r>
      <w:r w:rsidRPr="00B104D5">
        <w:rPr>
          <w:lang w:val="lv-LV"/>
        </w:rPr>
        <w:t>vadītāj</w:t>
      </w:r>
      <w:r w:rsidR="002D42C3">
        <w:rPr>
          <w:lang w:val="lv-LV"/>
        </w:rPr>
        <w:t>s Juris Zv</w:t>
      </w:r>
      <w:r w:rsidR="00754F59">
        <w:rPr>
          <w:lang w:val="lv-LV"/>
        </w:rPr>
        <w:t>ī</w:t>
      </w:r>
      <w:r w:rsidR="002D42C3">
        <w:rPr>
          <w:lang w:val="lv-LV"/>
        </w:rPr>
        <w:t>driņš</w:t>
      </w:r>
      <w:r w:rsidRPr="00B104D5">
        <w:rPr>
          <w:lang w:val="lv-LV"/>
        </w:rPr>
        <w:t>, tālr.</w:t>
      </w:r>
      <w:r w:rsidR="00A74DE1">
        <w:rPr>
          <w:lang w:val="lv-LV"/>
        </w:rPr>
        <w:t xml:space="preserve"> </w:t>
      </w:r>
      <w:hyperlink r:id="rId9" w:history="1">
        <w:r w:rsidR="00122AF9" w:rsidRPr="00E96E8C">
          <w:rPr>
            <w:rStyle w:val="Hipersaite"/>
            <w:u w:val="none"/>
            <w:lang w:val="lv-LV"/>
          </w:rPr>
          <w:t>29436371</w:t>
        </w:r>
      </w:hyperlink>
      <w:r w:rsidRPr="00122AF9">
        <w:rPr>
          <w:lang w:val="lv-LV"/>
        </w:rPr>
        <w:t xml:space="preserve">, e-pasts: </w:t>
      </w:r>
      <w:hyperlink r:id="rId10" w:history="1">
        <w:r w:rsidR="00CB54BC" w:rsidRPr="00BE0810">
          <w:rPr>
            <w:rStyle w:val="Hipersaite"/>
            <w:lang w:val="lv-LV"/>
          </w:rPr>
          <w:t>juris.zvidrins@rezeknesnovads.lv</w:t>
        </w:r>
      </w:hyperlink>
    </w:p>
    <w:p w14:paraId="3F71F2BA" w14:textId="77777777" w:rsidR="00B856AA" w:rsidRPr="00B104D5" w:rsidRDefault="00B856AA" w:rsidP="00B856AA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B104D5">
        <w:rPr>
          <w:lang w:val="lv-LV"/>
        </w:rPr>
        <w:t>Amata kandidātam jāatbilst šādām prasībām:</w:t>
      </w:r>
    </w:p>
    <w:p w14:paraId="7AF37ABB" w14:textId="3236C648" w:rsidR="00A110DA" w:rsidRPr="00A110DA" w:rsidRDefault="00A110DA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 w:rsidRPr="00A110DA">
        <w:rPr>
          <w:lang w:val="lv-LV"/>
        </w:rPr>
        <w:t>Latvijas un Eiropas kvalifikāciju ietvarstruktūras (LKI/EKI) 6. līmenis  Būvniecības un transporta inženierzinātnes (zemes ierīcībā un mērniecībā) un/vai 6.</w:t>
      </w:r>
      <w:r w:rsidR="00D65FC8">
        <w:rPr>
          <w:lang w:val="lv-LV"/>
        </w:rPr>
        <w:t xml:space="preserve"> </w:t>
      </w:r>
      <w:r w:rsidRPr="00A110DA">
        <w:rPr>
          <w:lang w:val="lv-LV"/>
        </w:rPr>
        <w:t>profesionālās kvalifikācijas līmenis (6. PKL) (ģeotelpisko datu inženieris), Latvijas un Eiropas kvalifikāciju ietvarstruktūras (LKI/EKI) 7. līmenis Tiesību zinātnē un/vai 7.profesionālās kvalifikācijas līmenis (7. PKL)</w:t>
      </w:r>
    </w:p>
    <w:p w14:paraId="7DDE4892" w14:textId="6E2A61FF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v</w:t>
      </w:r>
      <w:r w:rsidR="00A110DA" w:rsidRPr="00A110DA">
        <w:rPr>
          <w:lang w:val="lv-LV"/>
        </w:rPr>
        <w:t xml:space="preserve">ismaz </w:t>
      </w:r>
      <w:r w:rsidR="007C30E4">
        <w:rPr>
          <w:lang w:val="lv-LV"/>
        </w:rPr>
        <w:t>3</w:t>
      </w:r>
      <w:r w:rsidR="00A110DA" w:rsidRPr="00A110DA">
        <w:rPr>
          <w:lang w:val="lv-LV"/>
        </w:rPr>
        <w:t xml:space="preserve"> (</w:t>
      </w:r>
      <w:r w:rsidR="007C30E4">
        <w:rPr>
          <w:lang w:val="lv-LV"/>
        </w:rPr>
        <w:t>trīs</w:t>
      </w:r>
      <w:r w:rsidR="00A110DA" w:rsidRPr="00A110DA">
        <w:rPr>
          <w:lang w:val="lv-LV"/>
        </w:rPr>
        <w:t>) gadu darba pieredze valsts vai pašvaldības institūcijā</w:t>
      </w:r>
      <w:r w:rsidR="003F01E6">
        <w:rPr>
          <w:lang w:val="lv-LV"/>
        </w:rPr>
        <w:t>;</w:t>
      </w:r>
    </w:p>
    <w:p w14:paraId="565FCD10" w14:textId="3D7B3E9E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v</w:t>
      </w:r>
      <w:r w:rsidR="007C30E4">
        <w:rPr>
          <w:lang w:val="lv-LV"/>
        </w:rPr>
        <w:t xml:space="preserve">ēlama </w:t>
      </w:r>
      <w:r w:rsidR="00A110DA" w:rsidRPr="00A110DA">
        <w:rPr>
          <w:lang w:val="lv-LV"/>
        </w:rPr>
        <w:t xml:space="preserve">pieredze </w:t>
      </w:r>
      <w:r w:rsidR="007C30E4">
        <w:rPr>
          <w:lang w:val="lv-LV"/>
        </w:rPr>
        <w:t>vadošā</w:t>
      </w:r>
      <w:r w:rsidR="00A110DA" w:rsidRPr="00A110DA">
        <w:rPr>
          <w:lang w:val="lv-LV"/>
        </w:rPr>
        <w:t xml:space="preserve"> amatā</w:t>
      </w:r>
      <w:r w:rsidR="003F01E6">
        <w:rPr>
          <w:lang w:val="lv-LV"/>
        </w:rPr>
        <w:t>;</w:t>
      </w:r>
    </w:p>
    <w:p w14:paraId="3613CD7C" w14:textId="64F7D0F9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v</w:t>
      </w:r>
      <w:r w:rsidR="00D65FC8">
        <w:rPr>
          <w:lang w:val="lv-LV"/>
        </w:rPr>
        <w:t>ismaz</w:t>
      </w:r>
      <w:r w:rsidR="007C30E4">
        <w:rPr>
          <w:lang w:val="lv-LV"/>
        </w:rPr>
        <w:t xml:space="preserve"> </w:t>
      </w:r>
      <w:r w:rsidR="00D65FC8">
        <w:rPr>
          <w:lang w:val="lv-LV"/>
        </w:rPr>
        <w:t>3</w:t>
      </w:r>
      <w:r w:rsidR="00D65FC8" w:rsidRPr="00A110DA">
        <w:rPr>
          <w:lang w:val="lv-LV"/>
        </w:rPr>
        <w:t xml:space="preserve"> (</w:t>
      </w:r>
      <w:r w:rsidR="00D65FC8">
        <w:rPr>
          <w:lang w:val="lv-LV"/>
        </w:rPr>
        <w:t>trīs</w:t>
      </w:r>
      <w:r w:rsidR="00D65FC8" w:rsidRPr="00A110DA">
        <w:rPr>
          <w:lang w:val="lv-LV"/>
        </w:rPr>
        <w:t xml:space="preserve">) gadu </w:t>
      </w:r>
      <w:r w:rsidR="00A110DA" w:rsidRPr="00A110DA">
        <w:rPr>
          <w:lang w:val="lv-LV"/>
        </w:rPr>
        <w:t>pieredze amatā, kas saistīts ar īpašumu jautājumu risināšanu</w:t>
      </w:r>
      <w:r w:rsidR="003F01E6">
        <w:rPr>
          <w:lang w:val="lv-LV"/>
        </w:rPr>
        <w:t>;</w:t>
      </w:r>
    </w:p>
    <w:p w14:paraId="245A5D97" w14:textId="5BAF7043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v</w:t>
      </w:r>
      <w:r w:rsidR="007C30E4">
        <w:rPr>
          <w:lang w:val="lv-LV"/>
        </w:rPr>
        <w:t xml:space="preserve">ēlama </w:t>
      </w:r>
      <w:r w:rsidR="00A110DA" w:rsidRPr="00A110DA">
        <w:rPr>
          <w:lang w:val="lv-LV"/>
        </w:rPr>
        <w:t>pieredze darbā ar dažādiem valsts reģistriem, datu bāzēm</w:t>
      </w:r>
      <w:r w:rsidR="003F01E6">
        <w:rPr>
          <w:lang w:val="lv-LV"/>
        </w:rPr>
        <w:t>;</w:t>
      </w:r>
    </w:p>
    <w:p w14:paraId="76EB5E92" w14:textId="69E8032D" w:rsidR="00D65FC8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z</w:t>
      </w:r>
      <w:r w:rsidR="00A110DA" w:rsidRPr="00A110DA">
        <w:rPr>
          <w:lang w:val="lv-LV"/>
        </w:rPr>
        <w:t>ināšanas par administratīvā procesa norisi valsts un pašvaldību institūcijās</w:t>
      </w:r>
      <w:r w:rsidR="003F01E6">
        <w:rPr>
          <w:lang w:val="lv-LV" w:eastAsia="lv-LV"/>
        </w:rPr>
        <w:t>;</w:t>
      </w:r>
    </w:p>
    <w:p w14:paraId="5D952E6C" w14:textId="09D88275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s</w:t>
      </w:r>
      <w:r w:rsidR="00A110DA" w:rsidRPr="00A110DA">
        <w:rPr>
          <w:lang w:val="lv-LV" w:eastAsia="lv-LV"/>
        </w:rPr>
        <w:t>pēja analizēt liela apjoma dokumentus, tajā skaitā juridiskus dokumentus, novērtēt  to atbilstību normatīvajam ietvaram</w:t>
      </w:r>
      <w:r w:rsidR="003F01E6">
        <w:rPr>
          <w:lang w:val="lv-LV" w:eastAsia="lv-LV"/>
        </w:rPr>
        <w:t>;</w:t>
      </w:r>
    </w:p>
    <w:p w14:paraId="0E5E42EC" w14:textId="00F3C65D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s</w:t>
      </w:r>
      <w:r w:rsidR="00A110DA" w:rsidRPr="00A110DA">
        <w:rPr>
          <w:lang w:val="lv-LV" w:eastAsia="lv-LV"/>
        </w:rPr>
        <w:t>pēja analizēt liela apjoma dokumentus, tajā skaitā juridiskus dokumentus, novērtēt  to atbilstību normatīvajam ietvaram</w:t>
      </w:r>
      <w:r w:rsidR="003F01E6">
        <w:rPr>
          <w:lang w:val="lv-LV" w:eastAsia="lv-LV"/>
        </w:rPr>
        <w:t>;</w:t>
      </w:r>
    </w:p>
    <w:p w14:paraId="60AED6D6" w14:textId="58B31E39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p</w:t>
      </w:r>
      <w:r w:rsidR="00A110DA" w:rsidRPr="00A110DA">
        <w:rPr>
          <w:lang w:val="lv-LV" w:eastAsia="lv-LV"/>
        </w:rPr>
        <w:t>rasme</w:t>
      </w:r>
      <w:r w:rsidR="007C30E4">
        <w:rPr>
          <w:lang w:val="lv-LV" w:eastAsia="lv-LV"/>
        </w:rPr>
        <w:t xml:space="preserve"> </w:t>
      </w:r>
      <w:r w:rsidR="00A110DA" w:rsidRPr="00A110DA">
        <w:rPr>
          <w:lang w:val="lv-LV" w:eastAsia="lv-LV"/>
        </w:rPr>
        <w:t>veikt uzdotos uzdevumus paaugstinātas intensitātes un ierobežota laika apstākļos</w:t>
      </w:r>
      <w:r w:rsidR="003F01E6">
        <w:rPr>
          <w:lang w:val="lv-LV" w:eastAsia="lv-LV"/>
        </w:rPr>
        <w:t>;</w:t>
      </w:r>
    </w:p>
    <w:p w14:paraId="64ED6BD4" w14:textId="61FC44D7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p</w:t>
      </w:r>
      <w:r w:rsidR="00A110DA" w:rsidRPr="00A110DA">
        <w:rPr>
          <w:lang w:val="lv-LV" w:eastAsia="lv-LV"/>
        </w:rPr>
        <w:t>rasme analizēt situāciju un rīcības sekas, atrast piemērotāko risinājumu</w:t>
      </w:r>
      <w:r w:rsidR="003F01E6">
        <w:rPr>
          <w:lang w:val="lv-LV" w:eastAsia="lv-LV"/>
        </w:rPr>
        <w:t>;</w:t>
      </w:r>
    </w:p>
    <w:p w14:paraId="0F81FD98" w14:textId="16051373" w:rsidR="00A110DA" w:rsidRPr="00A110DA" w:rsidRDefault="00A110DA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 w:rsidRPr="00A110DA">
        <w:rPr>
          <w:lang w:val="lv-LV" w:eastAsia="lv-LV"/>
        </w:rPr>
        <w:t>ar</w:t>
      </w:r>
      <w:r w:rsidR="00122AF9">
        <w:rPr>
          <w:lang w:val="lv-LV" w:eastAsia="lv-LV"/>
        </w:rPr>
        <w:t xml:space="preserve"> </w:t>
      </w:r>
      <w:r w:rsidRPr="00A110DA">
        <w:rPr>
          <w:lang w:val="lv-LV" w:eastAsia="lv-LV"/>
        </w:rPr>
        <w:t>pašvaldības darbu saistītā normatīvā regulējuma pārzināšana un izmantošana pienākumu veikšanā</w:t>
      </w:r>
      <w:r w:rsidR="003F01E6">
        <w:rPr>
          <w:lang w:val="lv-LV" w:eastAsia="lv-LV"/>
        </w:rPr>
        <w:t>;</w:t>
      </w:r>
    </w:p>
    <w:p w14:paraId="2B43CD21" w14:textId="1CF78757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p</w:t>
      </w:r>
      <w:r w:rsidR="00A110DA" w:rsidRPr="00A110DA">
        <w:rPr>
          <w:lang w:val="lv-LV" w:eastAsia="lv-LV"/>
        </w:rPr>
        <w:t>rasme rīkoties ar informācijas tehnoloģijām, elektroniskajiem saziņas līdzekļiem un biroja tehniku</w:t>
      </w:r>
      <w:r w:rsidR="003F01E6">
        <w:rPr>
          <w:lang w:val="lv-LV" w:eastAsia="lv-LV"/>
        </w:rPr>
        <w:t>;</w:t>
      </w:r>
    </w:p>
    <w:p w14:paraId="5066ACAE" w14:textId="7BC09C32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p</w:t>
      </w:r>
      <w:r w:rsidR="00A110DA" w:rsidRPr="00A110DA">
        <w:rPr>
          <w:lang w:val="lv-LV" w:eastAsia="lv-LV"/>
        </w:rPr>
        <w:t>rasme strādāt ar elektroniskajām dokumentu vadības sistēmām (vismaz vienu)</w:t>
      </w:r>
      <w:r w:rsidR="003F01E6">
        <w:rPr>
          <w:lang w:val="lv-LV" w:eastAsia="lv-LV"/>
        </w:rPr>
        <w:t>;</w:t>
      </w:r>
    </w:p>
    <w:p w14:paraId="4CBEA9EF" w14:textId="3A4310F4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v</w:t>
      </w:r>
      <w:r w:rsidR="00A110DA" w:rsidRPr="00A110DA">
        <w:rPr>
          <w:lang w:val="lv-LV" w:eastAsia="lv-LV"/>
        </w:rPr>
        <w:t>alsts valodas zināšanas atbilstoši Valsts valodas likuma prasībām</w:t>
      </w:r>
      <w:r w:rsidR="003F01E6">
        <w:rPr>
          <w:lang w:val="lv-LV" w:eastAsia="lv-LV"/>
        </w:rPr>
        <w:t>;</w:t>
      </w:r>
    </w:p>
    <w:p w14:paraId="25DEFB6C" w14:textId="7C931FA6" w:rsidR="00A110DA" w:rsidRPr="00A110DA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t>z</w:t>
      </w:r>
      <w:r w:rsidR="00A110DA" w:rsidRPr="00A110DA">
        <w:rPr>
          <w:lang w:val="lv-LV" w:eastAsia="lv-LV"/>
        </w:rPr>
        <w:t>ināšanas par dokumentu izstrādi, noformēšanu un uzglabāšanu</w:t>
      </w:r>
      <w:r w:rsidR="003F01E6">
        <w:rPr>
          <w:lang w:val="lv-LV" w:eastAsia="lv-LV"/>
        </w:rPr>
        <w:t>;</w:t>
      </w:r>
    </w:p>
    <w:p w14:paraId="67DE1B7D" w14:textId="26AF8FC1" w:rsidR="00B856AA" w:rsidRPr="003F01E6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s</w:t>
      </w:r>
      <w:r w:rsidR="00B856AA" w:rsidRPr="003F01E6">
        <w:rPr>
          <w:lang w:val="lv-LV"/>
        </w:rPr>
        <w:t>pēja pilnvērtīgi pielietot lietišķo rakstu valodas stilu ikdienas darbiem;</w:t>
      </w:r>
    </w:p>
    <w:p w14:paraId="4ED17C13" w14:textId="57123C53" w:rsidR="00B856AA" w:rsidRPr="003F01E6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i</w:t>
      </w:r>
      <w:r w:rsidR="00B856AA" w:rsidRPr="003F01E6">
        <w:rPr>
          <w:lang w:val="lv-LV"/>
        </w:rPr>
        <w:t xml:space="preserve">zpratne par ētikas normām; </w:t>
      </w:r>
    </w:p>
    <w:p w14:paraId="5591D3CC" w14:textId="075004CD" w:rsidR="00B856AA" w:rsidRPr="003F01E6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p</w:t>
      </w:r>
      <w:r w:rsidR="00B856AA" w:rsidRPr="003F01E6">
        <w:rPr>
          <w:lang w:val="lv-LV"/>
        </w:rPr>
        <w:t>rasme strādāt komandā, prasme plānot un organizēt savu un padoto darbinieku darbu, radošums un elastīgas domāšanas prasme, spēja izrādīt iniciatīvu;</w:t>
      </w:r>
    </w:p>
    <w:p w14:paraId="56770C5B" w14:textId="05888260" w:rsidR="00B856AA" w:rsidRPr="003F01E6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a</w:t>
      </w:r>
      <w:r w:rsidR="00B856AA" w:rsidRPr="003F01E6">
        <w:rPr>
          <w:lang w:val="lv-LV"/>
        </w:rPr>
        <w:t>ugsta saskarsmes kultūra, atbildības sajūta un precizitāte;</w:t>
      </w:r>
    </w:p>
    <w:p w14:paraId="3021D155" w14:textId="18B64EDA" w:rsidR="00B856AA" w:rsidRPr="003F01E6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 w:eastAsia="lv-LV"/>
        </w:rPr>
        <w:lastRenderedPageBreak/>
        <w:t>p</w:t>
      </w:r>
      <w:r w:rsidR="00B856AA" w:rsidRPr="003F01E6">
        <w:rPr>
          <w:lang w:val="lv-LV" w:eastAsia="lv-LV"/>
        </w:rPr>
        <w:t>rasme konfliktu risināšanā</w:t>
      </w:r>
      <w:r w:rsidR="00B856AA" w:rsidRPr="003F01E6">
        <w:rPr>
          <w:lang w:val="lv-LV"/>
        </w:rPr>
        <w:t>, labas komunikācijas un sadarbības prasmes;</w:t>
      </w:r>
    </w:p>
    <w:p w14:paraId="21085402" w14:textId="67DEB5B0" w:rsidR="003A003F" w:rsidRPr="003F01E6" w:rsidRDefault="00122AF9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j</w:t>
      </w:r>
      <w:r w:rsidR="003A003F" w:rsidRPr="003F01E6">
        <w:rPr>
          <w:lang w:val="lv-LV"/>
        </w:rPr>
        <w:t>āpiemīt noturībai stresa situācijās un jāspēj risināt konfliktsituācijas;</w:t>
      </w:r>
    </w:p>
    <w:p w14:paraId="6C26A156" w14:textId="38D0B9B7" w:rsidR="003A003F" w:rsidRPr="003F01E6" w:rsidRDefault="00276B4F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j</w:t>
      </w:r>
      <w:r w:rsidR="003A003F" w:rsidRPr="003F01E6">
        <w:rPr>
          <w:lang w:val="lv-LV"/>
        </w:rPr>
        <w:t>ābūt derīgam elektroniskajam parakstam (eID vai eParaksts mobile);</w:t>
      </w:r>
    </w:p>
    <w:p w14:paraId="1C686E4A" w14:textId="2AE8D4C1" w:rsidR="00B856AA" w:rsidRPr="003F01E6" w:rsidRDefault="00276B4F" w:rsidP="00A110DA">
      <w:pPr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left="993" w:hanging="567"/>
        <w:jc w:val="both"/>
        <w:rPr>
          <w:lang w:val="lv-LV"/>
        </w:rPr>
      </w:pPr>
      <w:r>
        <w:rPr>
          <w:lang w:val="lv-LV"/>
        </w:rPr>
        <w:t>n</w:t>
      </w:r>
      <w:r w:rsidR="00B856AA" w:rsidRPr="003F01E6">
        <w:rPr>
          <w:lang w:val="lv-LV"/>
        </w:rPr>
        <w:t>evainojama reputācija.</w:t>
      </w:r>
    </w:p>
    <w:p w14:paraId="6D5BE080" w14:textId="478EFF4B" w:rsidR="00B856AA" w:rsidRPr="00B104D5" w:rsidRDefault="00B856AA" w:rsidP="00B856AA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rPr>
          <w:color w:val="auto"/>
        </w:rPr>
        <w:t xml:space="preserve">Amata kandidāts līdz </w:t>
      </w:r>
      <w:r w:rsidRPr="00B104D5">
        <w:rPr>
          <w:b/>
          <w:color w:val="auto"/>
        </w:rPr>
        <w:t>202</w:t>
      </w:r>
      <w:r w:rsidR="009F4BE2" w:rsidRPr="00B104D5">
        <w:rPr>
          <w:b/>
          <w:color w:val="auto"/>
        </w:rPr>
        <w:t>6</w:t>
      </w:r>
      <w:r w:rsidRPr="00B104D5">
        <w:rPr>
          <w:b/>
          <w:color w:val="auto"/>
        </w:rPr>
        <w:t>.</w:t>
      </w:r>
      <w:r w:rsidR="00B104D5">
        <w:rPr>
          <w:b/>
          <w:color w:val="auto"/>
        </w:rPr>
        <w:t xml:space="preserve"> </w:t>
      </w:r>
      <w:r w:rsidRPr="00B104D5">
        <w:rPr>
          <w:b/>
          <w:color w:val="auto"/>
        </w:rPr>
        <w:t xml:space="preserve">gada </w:t>
      </w:r>
      <w:r w:rsidR="003A003F" w:rsidRPr="003F01E6">
        <w:rPr>
          <w:b/>
          <w:bCs/>
          <w:color w:val="auto"/>
        </w:rPr>
        <w:t>2</w:t>
      </w:r>
      <w:r w:rsidR="00754F59">
        <w:rPr>
          <w:b/>
          <w:bCs/>
          <w:color w:val="auto"/>
        </w:rPr>
        <w:t>1</w:t>
      </w:r>
      <w:r w:rsidR="003A003F" w:rsidRPr="003F01E6">
        <w:rPr>
          <w:b/>
          <w:bCs/>
          <w:color w:val="auto"/>
        </w:rPr>
        <w:t>. oktobrim</w:t>
      </w:r>
      <w:r w:rsidRPr="003F01E6">
        <w:rPr>
          <w:b/>
          <w:bCs/>
          <w:color w:val="auto"/>
        </w:rPr>
        <w:t xml:space="preserve"> </w:t>
      </w:r>
      <w:r w:rsidRPr="00B104D5">
        <w:rPr>
          <w:b/>
          <w:bCs/>
          <w:color w:val="auto"/>
        </w:rPr>
        <w:t>plkst.</w:t>
      </w:r>
      <w:r w:rsidR="00B104D5">
        <w:rPr>
          <w:b/>
          <w:bCs/>
          <w:color w:val="auto"/>
        </w:rPr>
        <w:t xml:space="preserve"> </w:t>
      </w:r>
      <w:r w:rsidRPr="00B104D5">
        <w:rPr>
          <w:b/>
          <w:bCs/>
          <w:color w:val="auto"/>
        </w:rPr>
        <w:t>16.30</w:t>
      </w:r>
      <w:r w:rsidRPr="00B104D5">
        <w:rPr>
          <w:color w:val="auto"/>
        </w:rPr>
        <w:t xml:space="preserve"> ievieto Rēzeknes novada pašvaldības Centrālās pārvaldes pastkastītē pie ieejas, Rēzeknē, Atbrīvošanas alejā 95A, LV-4601, </w:t>
      </w:r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vai nosūta pa pastu/eAdresi uz iepriekšminēto adresi, vai nosūta uz e-pastu </w:t>
      </w:r>
      <w:hyperlink r:id="rId11" w:history="1">
        <w:r w:rsidRPr="00B104D5">
          <w:rPr>
            <w:color w:val="0000FF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info@rezeknesnovads.lv</w:t>
        </w:r>
      </w:hyperlink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  <w:r w:rsidRPr="00B104D5">
        <w:rPr>
          <w:color w:val="auto"/>
        </w:rPr>
        <w:t>šādus dokumentus:</w:t>
      </w:r>
      <w:bookmarkStart w:id="0" w:name="_Hlk77070351"/>
    </w:p>
    <w:p w14:paraId="78C0839C" w14:textId="68D841E5" w:rsidR="00B856AA" w:rsidRPr="00B104D5" w:rsidRDefault="00276B4F" w:rsidP="00B856AA">
      <w:pPr>
        <w:pStyle w:val="Default"/>
        <w:numPr>
          <w:ilvl w:val="1"/>
          <w:numId w:val="4"/>
        </w:numPr>
        <w:spacing w:after="21"/>
        <w:jc w:val="both"/>
      </w:pPr>
      <w:bookmarkStart w:id="1" w:name="_Hlk201315586"/>
      <w:r>
        <w:t>p</w:t>
      </w:r>
      <w:r w:rsidR="00B856AA" w:rsidRPr="00B104D5">
        <w:t>ieteikuma anketu (Rēzeknes novada domes 20.04.2023. noteikumu Nr.</w:t>
      </w:r>
      <w:r w:rsidR="00B104D5">
        <w:t xml:space="preserve"> </w:t>
      </w:r>
      <w:r w:rsidR="00B856AA" w:rsidRPr="00B104D5">
        <w:t>14 “Par personāla atlases kārtību Rēzeknes novada pašvaldībā” 3.</w:t>
      </w:r>
      <w:r w:rsidR="00B104D5">
        <w:t xml:space="preserve"> </w:t>
      </w:r>
      <w:r w:rsidR="00B856AA" w:rsidRPr="00B104D5">
        <w:t>pielikums);</w:t>
      </w:r>
    </w:p>
    <w:p w14:paraId="0C85F448" w14:textId="7817E182" w:rsidR="00B856AA" w:rsidRPr="00B104D5" w:rsidRDefault="00276B4F" w:rsidP="00B856AA">
      <w:pPr>
        <w:pStyle w:val="Default"/>
        <w:numPr>
          <w:ilvl w:val="1"/>
          <w:numId w:val="4"/>
        </w:numPr>
        <w:spacing w:after="21"/>
        <w:jc w:val="both"/>
      </w:pPr>
      <w:bookmarkStart w:id="2" w:name="_Hlk201822676"/>
      <w:r>
        <w:t>m</w:t>
      </w:r>
      <w:r w:rsidR="00B856AA" w:rsidRPr="00B104D5">
        <w:t>otivācijas vēstuli, kurā iekļauj arī informāciju par 6.</w:t>
      </w:r>
      <w:r w:rsidR="00B104D5">
        <w:t xml:space="preserve"> </w:t>
      </w:r>
      <w:r w:rsidR="00B856AA" w:rsidRPr="00B104D5">
        <w:t xml:space="preserve">punktā minētajām prasībām, kuras netiek aprakstītas pieteikuma anketā; </w:t>
      </w:r>
      <w:bookmarkEnd w:id="2"/>
    </w:p>
    <w:p w14:paraId="09F92455" w14:textId="1447B76E" w:rsidR="00B856AA" w:rsidRPr="00B104D5" w:rsidRDefault="00276B4F" w:rsidP="00B856AA">
      <w:pPr>
        <w:pStyle w:val="Default"/>
        <w:numPr>
          <w:ilvl w:val="1"/>
          <w:numId w:val="4"/>
        </w:numPr>
        <w:jc w:val="both"/>
      </w:pPr>
      <w:r>
        <w:t>ī</w:t>
      </w:r>
      <w:r w:rsidR="00B856AA" w:rsidRPr="00B104D5">
        <w:t xml:space="preserve">su dzīves un darba gaitu pārstāstu (CV); </w:t>
      </w:r>
    </w:p>
    <w:p w14:paraId="5C097322" w14:textId="3390E00A" w:rsidR="00B856AA" w:rsidRPr="00B104D5" w:rsidRDefault="00276B4F" w:rsidP="00B104D5">
      <w:pPr>
        <w:pStyle w:val="Default"/>
        <w:numPr>
          <w:ilvl w:val="1"/>
          <w:numId w:val="4"/>
        </w:numPr>
        <w:jc w:val="both"/>
      </w:pPr>
      <w:r>
        <w:t>k</w:t>
      </w:r>
      <w:r w:rsidR="00B856AA" w:rsidRPr="00B104D5">
        <w:t>valifikāciju apliecinošu dokumentu kopijas;</w:t>
      </w:r>
      <w:bookmarkEnd w:id="1"/>
    </w:p>
    <w:bookmarkEnd w:id="0"/>
    <w:p w14:paraId="7192BB10" w14:textId="5985AA75" w:rsidR="00B856AA" w:rsidRPr="003F01E6" w:rsidRDefault="00B856AA" w:rsidP="00B856AA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 xml:space="preserve">Papildus konkursa </w:t>
      </w:r>
      <w:r w:rsidRPr="00B104D5">
        <w:rPr>
          <w:color w:val="auto"/>
        </w:rPr>
        <w:t>amata kandidāts</w:t>
      </w:r>
      <w:r w:rsidRPr="00B104D5">
        <w:t xml:space="preserve"> var iesniegt tālākizglītību apliecinošu dokumentu, kas apliecina amata kandidāta atbilstību nolikuma 6.</w:t>
      </w:r>
      <w:r w:rsidR="003A003F">
        <w:t xml:space="preserve"> </w:t>
      </w:r>
      <w:r w:rsidRPr="00B104D5">
        <w:t>punktā norādītajām prasībām, kopijas.</w:t>
      </w:r>
    </w:p>
    <w:p w14:paraId="251F3B3E" w14:textId="2210CCD5" w:rsidR="00B856AA" w:rsidRPr="003F01E6" w:rsidRDefault="00B856AA" w:rsidP="003A003F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>Šī nolikuma 7.</w:t>
      </w:r>
      <w:r w:rsidR="00B104D5">
        <w:t xml:space="preserve"> </w:t>
      </w:r>
      <w:r w:rsidRPr="00B104D5">
        <w:t>punktā norādītie dokumenti</w:t>
      </w:r>
      <w:r w:rsidR="00D87C1C">
        <w:t xml:space="preserve"> papīra formātā</w:t>
      </w:r>
      <w:r w:rsidRPr="00B104D5">
        <w:t xml:space="preserve"> jāievieto aploksnē ar norādi „</w:t>
      </w:r>
      <w:r w:rsidRPr="003F01E6">
        <w:rPr>
          <w:b/>
        </w:rPr>
        <w:t xml:space="preserve">Konkursam uz Rēzeknes novada pašvaldības </w:t>
      </w:r>
      <w:r w:rsidR="003A003F" w:rsidRPr="003F01E6">
        <w:rPr>
          <w:b/>
          <w:bCs/>
          <w:color w:val="auto"/>
        </w:rPr>
        <w:t>Centrālās pārvaldes Īpašumu pārvaldības dienesta vadītāja</w:t>
      </w:r>
      <w:r w:rsidR="003A003F" w:rsidRPr="003F01E6">
        <w:rPr>
          <w:b/>
        </w:rPr>
        <w:t xml:space="preserve"> </w:t>
      </w:r>
      <w:r w:rsidRPr="003F01E6">
        <w:rPr>
          <w:b/>
        </w:rPr>
        <w:t>amatu</w:t>
      </w:r>
      <w:r w:rsidRPr="00B104D5">
        <w:t>”.</w:t>
      </w:r>
    </w:p>
    <w:p w14:paraId="3A3078B0" w14:textId="482B3E6A" w:rsidR="00B856AA" w:rsidRPr="00B104D5" w:rsidRDefault="00B856AA" w:rsidP="00B856AA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Pa pastu un uz e-pastu/eAdresi nosūtītie dokumenti tiks izskatīti, ja tie tiks saņemti pašvaldībā līdz šī nolikuma 7.</w:t>
      </w:r>
      <w:r w:rsidR="00B104D5">
        <w:rPr>
          <w:lang w:val="lv-LV"/>
        </w:rPr>
        <w:t xml:space="preserve"> </w:t>
      </w:r>
      <w:r w:rsidRPr="00B104D5">
        <w:rPr>
          <w:lang w:val="lv-LV"/>
        </w:rPr>
        <w:t>punktā noteiktajam termiņam. Pa e-pastu/eAdresi sūtītajiem dokumentiem ir jābūt elektroniski parakstītiem.</w:t>
      </w:r>
    </w:p>
    <w:p w14:paraId="7092D67F" w14:textId="77777777" w:rsidR="00B856AA" w:rsidRPr="00B104D5" w:rsidRDefault="00B856AA" w:rsidP="00B856AA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rPr>
          <w:color w:val="auto"/>
        </w:rPr>
        <w:t>Konkurss tiek organizēts divās kārtās:</w:t>
      </w:r>
    </w:p>
    <w:p w14:paraId="4C3BA8D1" w14:textId="35D5664D" w:rsidR="00B856AA" w:rsidRPr="00B104D5" w:rsidRDefault="00B856AA" w:rsidP="00B856AA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B104D5">
        <w:t>konkursa pirmajā kārtā konkursa komisija izvērtē amata kandidātu iesniegtos dokumentus un uz konkursa otro kārtu uzaicina amata kandidātus, kas atbilst nolikuma 6.</w:t>
      </w:r>
      <w:r w:rsidR="003A003F">
        <w:t xml:space="preserve"> </w:t>
      </w:r>
      <w:r w:rsidRPr="00B104D5">
        <w:t>punktā izvirzītajām prasībām;</w:t>
      </w:r>
    </w:p>
    <w:p w14:paraId="27C83C4F" w14:textId="16743135" w:rsidR="00B856AA" w:rsidRPr="00B104D5" w:rsidRDefault="00B856AA" w:rsidP="00B856AA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B104D5">
        <w:t>konkursa otrā kārta sastāv no</w:t>
      </w:r>
      <w:r w:rsidR="00E721CB" w:rsidRPr="00B104D5">
        <w:rPr>
          <w:color w:val="auto"/>
        </w:rPr>
        <w:t xml:space="preserve"> </w:t>
      </w:r>
      <w:r w:rsidRPr="00B104D5">
        <w:t xml:space="preserve">amata kandidātu teorētisko un </w:t>
      </w:r>
      <w:r w:rsidRPr="003F01E6">
        <w:t>praktisko</w:t>
      </w:r>
      <w:r w:rsidRPr="00B104D5">
        <w:t xml:space="preserve"> zināšanu pārbaudes un </w:t>
      </w:r>
      <w:r w:rsidR="00F44969" w:rsidRPr="00B104D5">
        <w:t>intervijas</w:t>
      </w:r>
      <w:r w:rsidRPr="00B104D5">
        <w:t xml:space="preserve"> ar pirmajā kārtā atlasītajiem amata kandidātiem. Komisijas locekļiem ir tiesības uzdot jautājumus amata kandidātiem, lai papildus noskaidrotu amata kandidāta piemērotību vadītāja amatam.</w:t>
      </w:r>
    </w:p>
    <w:p w14:paraId="47BE6922" w14:textId="1120A286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FF0000"/>
        </w:rPr>
      </w:pPr>
      <w:r w:rsidRPr="00B104D5">
        <w:rPr>
          <w:color w:val="auto"/>
        </w:rPr>
        <w:t xml:space="preserve">Konkursa </w:t>
      </w:r>
      <w:r w:rsidRPr="00B104D5">
        <w:rPr>
          <w:color w:val="auto"/>
          <w:u w:val="single"/>
        </w:rPr>
        <w:t>pirmajā kārtā</w:t>
      </w:r>
      <w:r w:rsidRPr="00B104D5">
        <w:rPr>
          <w:color w:val="auto"/>
        </w:rPr>
        <w:t xml:space="preserve"> konkursa komisija izvērtē visu </w:t>
      </w:r>
      <w:r w:rsidRPr="00B104D5">
        <w:t>amata kandidātu</w:t>
      </w:r>
      <w:r w:rsidRPr="00B104D5">
        <w:rPr>
          <w:color w:val="auto"/>
        </w:rPr>
        <w:t xml:space="preserve"> iesniegto dokumentu atbilstību konkursa nolikuma 6.</w:t>
      </w:r>
      <w:r w:rsidR="00B104D5">
        <w:rPr>
          <w:color w:val="auto"/>
        </w:rPr>
        <w:t xml:space="preserve"> </w:t>
      </w:r>
      <w:r w:rsidRPr="00B104D5">
        <w:rPr>
          <w:color w:val="auto"/>
        </w:rPr>
        <w:t xml:space="preserve">punktam, </w:t>
      </w:r>
      <w:r w:rsidRPr="00B104D5">
        <w:t>ko apliecina 7.</w:t>
      </w:r>
      <w:r w:rsidR="00B104D5">
        <w:t xml:space="preserve"> </w:t>
      </w:r>
      <w:r w:rsidRPr="00B104D5">
        <w:t>punktā norādītie iesniegtie dokumenti</w:t>
      </w:r>
      <w:r w:rsidRPr="00B104D5">
        <w:rPr>
          <w:color w:val="auto"/>
        </w:rPr>
        <w:t xml:space="preserve">. </w:t>
      </w:r>
    </w:p>
    <w:p w14:paraId="6ED40D4C" w14:textId="77777777" w:rsidR="00B856AA" w:rsidRPr="00A74DE1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A74DE1">
        <w:rPr>
          <w:color w:val="auto"/>
        </w:rPr>
        <w:t>Pirmajā kārtā komisijas locekļi vērtē un piešķir individuāli punktus amata kandidātiem sekojošās pozīcijās:</w:t>
      </w:r>
    </w:p>
    <w:p w14:paraId="580F158B" w14:textId="77777777" w:rsidR="00B856AA" w:rsidRPr="00A74DE1" w:rsidRDefault="00B856AA" w:rsidP="00B856AA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A74DE1">
        <w:rPr>
          <w:color w:val="auto"/>
        </w:rPr>
        <w:t>Izglītība:</w:t>
      </w:r>
    </w:p>
    <w:p w14:paraId="78C5E151" w14:textId="10BA8C84" w:rsidR="003F01E6" w:rsidRPr="00A74DE1" w:rsidRDefault="003F01E6" w:rsidP="003F01E6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>Latvijas un Eiropas kvalifikāciju ietvarstruktūras (LKI/EKI) 6. līmenis  Būvniecības un transporta inženierzinātnes (zemes ierīcībā un mērniecībā) un/vai 6. profesionālās kvalifikācijas līmenis (6. PKL) (ģeotelpisko datu inženieris) – 2 punkti;</w:t>
      </w:r>
    </w:p>
    <w:p w14:paraId="55BA55EE" w14:textId="1B2D6409" w:rsidR="00B856AA" w:rsidRPr="00A74DE1" w:rsidRDefault="00467743" w:rsidP="00467743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>Latvijas un Eiropas kvalifikāciju ietvarstruktūras (LKI/EKI) 7. līmenis Tiesību zinātnē un/vai 7.</w:t>
      </w:r>
      <w:r w:rsidR="00093B7F" w:rsidRPr="00A74DE1">
        <w:rPr>
          <w:color w:val="auto"/>
        </w:rPr>
        <w:t xml:space="preserve"> </w:t>
      </w:r>
      <w:r w:rsidRPr="00A74DE1">
        <w:rPr>
          <w:color w:val="auto"/>
        </w:rPr>
        <w:t xml:space="preserve">profesionālās kvalifikācijas līmenis (7. PKL) </w:t>
      </w:r>
      <w:r w:rsidR="00B856AA" w:rsidRPr="00A74DE1">
        <w:rPr>
          <w:color w:val="auto"/>
        </w:rPr>
        <w:t xml:space="preserve">– </w:t>
      </w:r>
      <w:r w:rsidR="003F01E6" w:rsidRPr="00A74DE1">
        <w:rPr>
          <w:color w:val="auto"/>
        </w:rPr>
        <w:t>1</w:t>
      </w:r>
      <w:r w:rsidR="00B856AA" w:rsidRPr="00A74DE1">
        <w:rPr>
          <w:color w:val="auto"/>
        </w:rPr>
        <w:t xml:space="preserve"> punkt</w:t>
      </w:r>
      <w:r w:rsidR="003F01E6" w:rsidRPr="00A74DE1">
        <w:rPr>
          <w:color w:val="auto"/>
        </w:rPr>
        <w:t>s</w:t>
      </w:r>
      <w:r w:rsidR="00B856AA" w:rsidRPr="00A74DE1">
        <w:rPr>
          <w:color w:val="auto"/>
        </w:rPr>
        <w:t>;</w:t>
      </w:r>
    </w:p>
    <w:p w14:paraId="790DBBC6" w14:textId="77777777" w:rsidR="00B856AA" w:rsidRPr="00A74DE1" w:rsidRDefault="00B856AA" w:rsidP="00B856AA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A74DE1">
        <w:rPr>
          <w:color w:val="auto"/>
        </w:rPr>
        <w:t>Darba pieredze:</w:t>
      </w:r>
    </w:p>
    <w:p w14:paraId="1EE98A20" w14:textId="293B9836" w:rsidR="00B856AA" w:rsidRPr="00A74DE1" w:rsidRDefault="00467743" w:rsidP="00B856AA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 xml:space="preserve">darba pieredze valsts vai pašvaldības institūcijā vairāk kā 3 (trīs) gadi </w:t>
      </w:r>
      <w:r w:rsidR="00B856AA" w:rsidRPr="00A74DE1">
        <w:rPr>
          <w:color w:val="auto"/>
        </w:rPr>
        <w:t xml:space="preserve">–  2 punkti; </w:t>
      </w:r>
    </w:p>
    <w:p w14:paraId="0064B662" w14:textId="22828497" w:rsidR="00B856AA" w:rsidRPr="00A74DE1" w:rsidRDefault="00467743" w:rsidP="00B856AA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 xml:space="preserve">darba pieredze valsts vai pašvaldības institūcijā līdz 3 (trīs) gadiem – </w:t>
      </w:r>
      <w:r w:rsidR="00B856AA" w:rsidRPr="00A74DE1">
        <w:rPr>
          <w:color w:val="auto"/>
        </w:rPr>
        <w:t>1 punkts;</w:t>
      </w:r>
    </w:p>
    <w:p w14:paraId="7DE65F27" w14:textId="4559C628" w:rsidR="00467743" w:rsidRPr="00A74DE1" w:rsidRDefault="00467743" w:rsidP="00467743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 xml:space="preserve">pieredze vadošā amatā vairāk kā 3 (trīs) gadi –  2 punkti; </w:t>
      </w:r>
    </w:p>
    <w:p w14:paraId="5CAF3FE3" w14:textId="77777777" w:rsidR="00467743" w:rsidRPr="00A74DE1" w:rsidRDefault="00467743" w:rsidP="00467743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>pieredze vadošā amatā līdz 3 (trīs) gadiem – 1 punkts;</w:t>
      </w:r>
    </w:p>
    <w:p w14:paraId="59C083AD" w14:textId="498859DD" w:rsidR="00A74DE1" w:rsidRPr="00A74DE1" w:rsidRDefault="00A74DE1" w:rsidP="00467743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>pieredze amatā, kas saistīts ar īpašumu jautājumu risināšanu vairāk kā  3 (trīs) gadi –  2 punkti</w:t>
      </w:r>
    </w:p>
    <w:p w14:paraId="55940072" w14:textId="48FEF03A" w:rsidR="00467743" w:rsidRPr="00A74DE1" w:rsidRDefault="00467743" w:rsidP="00A74DE1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>pieredze amatā, kas saistīts ar īpašumu jautājumu risināšanu līdz 3 (trīs) gadiem – 1 punkts;</w:t>
      </w:r>
    </w:p>
    <w:p w14:paraId="783DEB74" w14:textId="72003840" w:rsidR="00467743" w:rsidRPr="00A74DE1" w:rsidRDefault="00467743" w:rsidP="00467743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A74DE1">
        <w:rPr>
          <w:color w:val="auto"/>
        </w:rPr>
        <w:t>pieredze darbā ar dažādiem valsts reģistriem, datu bāzēm – 1 punkts;</w:t>
      </w:r>
    </w:p>
    <w:p w14:paraId="7A4AB53C" w14:textId="58497BE1" w:rsidR="00B856AA" w:rsidRDefault="00B856AA" w:rsidP="00B856AA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A74DE1">
        <w:rPr>
          <w:color w:val="auto"/>
        </w:rPr>
        <w:lastRenderedPageBreak/>
        <w:t xml:space="preserve">Komisija var piešķirt </w:t>
      </w:r>
      <w:r w:rsidR="00431A6C">
        <w:rPr>
          <w:color w:val="auto"/>
        </w:rPr>
        <w:t>amata kandidātam</w:t>
      </w:r>
      <w:r w:rsidRPr="00A74DE1">
        <w:rPr>
          <w:color w:val="auto"/>
        </w:rPr>
        <w:t xml:space="preserve"> līdz 2 punktiem par izglītību, darba pieredzi, kas nav minēta 13.1.</w:t>
      </w:r>
      <w:r w:rsidR="00B104D5" w:rsidRPr="00A74DE1">
        <w:rPr>
          <w:color w:val="auto"/>
        </w:rPr>
        <w:t xml:space="preserve">un </w:t>
      </w:r>
      <w:r w:rsidRPr="00A74DE1">
        <w:rPr>
          <w:color w:val="auto"/>
        </w:rPr>
        <w:t>13.2.</w:t>
      </w:r>
      <w:r w:rsidR="00B104D5" w:rsidRPr="00A74DE1">
        <w:rPr>
          <w:color w:val="auto"/>
        </w:rPr>
        <w:t xml:space="preserve"> </w:t>
      </w:r>
      <w:r w:rsidRPr="00A74DE1">
        <w:rPr>
          <w:color w:val="auto"/>
        </w:rPr>
        <w:t xml:space="preserve">apakšpunktos, bet ir vērtējama kā nozīmīga un būtiska </w:t>
      </w:r>
      <w:r w:rsidR="00A74DE1" w:rsidRPr="00A74DE1">
        <w:rPr>
          <w:color w:val="auto"/>
        </w:rPr>
        <w:t>Īpašumu pārvaldības dienesta</w:t>
      </w:r>
      <w:r w:rsidRPr="00A74DE1">
        <w:rPr>
          <w:color w:val="auto"/>
        </w:rPr>
        <w:t xml:space="preserve"> vadītāja pienākumu kvalitatīvā izpildē.</w:t>
      </w:r>
    </w:p>
    <w:p w14:paraId="1F17B915" w14:textId="77777777" w:rsidR="00B856AA" w:rsidRPr="00A74DE1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A74DE1">
        <w:rPr>
          <w:color w:val="auto"/>
        </w:rPr>
        <w:t xml:space="preserve">Konkursa </w:t>
      </w:r>
      <w:r w:rsidRPr="00A74DE1">
        <w:rPr>
          <w:color w:val="auto"/>
          <w:u w:val="single"/>
        </w:rPr>
        <w:t>otrajā kārtā</w:t>
      </w:r>
      <w:r w:rsidRPr="00A74DE1">
        <w:rPr>
          <w:color w:val="auto"/>
        </w:rPr>
        <w:t>:</w:t>
      </w:r>
    </w:p>
    <w:p w14:paraId="40C1D683" w14:textId="1F94AC32" w:rsidR="00B856AA" w:rsidRPr="00A74DE1" w:rsidRDefault="00276B4F" w:rsidP="00B856AA">
      <w:pPr>
        <w:pStyle w:val="Body"/>
        <w:numPr>
          <w:ilvl w:val="1"/>
          <w:numId w:val="5"/>
        </w:numPr>
        <w:jc w:val="both"/>
        <w:rPr>
          <w:color w:val="auto"/>
        </w:rPr>
      </w:pPr>
      <w:r>
        <w:rPr>
          <w:color w:val="auto"/>
        </w:rPr>
        <w:t>t</w:t>
      </w:r>
      <w:r w:rsidR="00B856AA" w:rsidRPr="00A74DE1">
        <w:rPr>
          <w:color w:val="auto"/>
        </w:rPr>
        <w:t>eorētisko</w:t>
      </w:r>
      <w:r w:rsidR="00A74DE1" w:rsidRPr="00A74DE1">
        <w:rPr>
          <w:color w:val="auto"/>
        </w:rPr>
        <w:t xml:space="preserve"> </w:t>
      </w:r>
      <w:r w:rsidR="00B856AA" w:rsidRPr="00A74DE1">
        <w:rPr>
          <w:color w:val="auto"/>
        </w:rPr>
        <w:t xml:space="preserve">zināšanu pārbaudē notiek testēšana, kura sastāv no sešiem jautājumiem un kuras katrs jautājums tiek vērtēts pēc punktu sistēmas no 0 līdz 2 (0 - atbilde nav sniegta, 1 - atbilde sniegta daļēji, 2 - atbilde sniegta pilnībā, vērtējums var būt arī punktu daļu robežās), maksimālais punktu skaits - 12; </w:t>
      </w:r>
    </w:p>
    <w:p w14:paraId="674F36BB" w14:textId="77777777" w:rsidR="00B856AA" w:rsidRPr="00A74DE1" w:rsidRDefault="00B856AA" w:rsidP="00B856AA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A74DE1">
        <w:rPr>
          <w:color w:val="auto"/>
        </w:rPr>
        <w:t xml:space="preserve">praktisko zināšanu pārbaudē notiek praktisko uzdevumu izpilde, kura sastāv no diviem uzdevumiem un kuras katrs uzdevums tiek vērtēts pēc punktu sistēmas no 0 līdz 2 (0 - atbilde nav sniegta, 1 - atbilde sniegta daļēji, 2 - atbilde sniegta pilnībā, vērtējums var būt arī punktu daļu robežās), maksimālais punktu skaits - 4; </w:t>
      </w:r>
    </w:p>
    <w:p w14:paraId="64F38749" w14:textId="77777777" w:rsidR="00B856AA" w:rsidRPr="00B104D5" w:rsidRDefault="00B856AA" w:rsidP="00B856AA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B104D5">
        <w:rPr>
          <w:color w:val="auto"/>
        </w:rPr>
        <w:t>intervijas rezultāti tiek noteikti komisijas locekļiem atklāti balsojot - katra balss ir 1 punkts.</w:t>
      </w:r>
    </w:p>
    <w:p w14:paraId="6D99F62D" w14:textId="16225ABB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 xml:space="preserve">Ja konkursa pirmajā kārtā pēc </w:t>
      </w:r>
      <w:r w:rsidR="00F310DA">
        <w:rPr>
          <w:color w:val="auto"/>
        </w:rPr>
        <w:t xml:space="preserve">amata kandidātu </w:t>
      </w:r>
      <w:r w:rsidRPr="00B104D5">
        <w:rPr>
          <w:color w:val="auto"/>
        </w:rPr>
        <w:t xml:space="preserve">atlases uz otro kārtu ir atlasīti vairāk nekā astoņi pretendenti, tad otrās kārtas teorētisko un praktisko zināšanu pārbaude un intervija var notikt divās daļās – vispirms teorētisko un praktisko zināšanu pārbaude un pēc tam – </w:t>
      </w:r>
      <w:r w:rsidR="00F44969" w:rsidRPr="00B104D5">
        <w:rPr>
          <w:color w:val="auto"/>
        </w:rPr>
        <w:t>intervija.</w:t>
      </w:r>
      <w:r w:rsidRPr="00B104D5">
        <w:rPr>
          <w:color w:val="auto"/>
        </w:rPr>
        <w:t xml:space="preserve"> </w:t>
      </w:r>
    </w:p>
    <w:p w14:paraId="46860373" w14:textId="5C81A347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bCs/>
          <w:color w:val="auto"/>
        </w:rPr>
        <w:t>Ja izpildās Nolikuma 15.</w:t>
      </w:r>
      <w:r w:rsidR="00B104D5">
        <w:rPr>
          <w:bCs/>
          <w:color w:val="auto"/>
        </w:rPr>
        <w:t xml:space="preserve"> </w:t>
      </w:r>
      <w:r w:rsidRPr="00B104D5">
        <w:rPr>
          <w:bCs/>
          <w:color w:val="auto"/>
        </w:rPr>
        <w:t>punktā noteiktais</w:t>
      </w:r>
      <w:r w:rsidRPr="00B104D5">
        <w:rPr>
          <w:color w:val="auto"/>
        </w:rPr>
        <w:t xml:space="preserve">, uz konkursa </w:t>
      </w:r>
      <w:r w:rsidRPr="00B104D5">
        <w:rPr>
          <w:color w:val="auto"/>
          <w:u w:val="single"/>
        </w:rPr>
        <w:t>otrās kārtas</w:t>
      </w:r>
      <w:r w:rsidRPr="00B104D5">
        <w:rPr>
          <w:color w:val="auto"/>
        </w:rPr>
        <w:t xml:space="preserve"> - darba interviju - uzaicina ne vairāk kā piecus </w:t>
      </w:r>
      <w:r w:rsidR="0075306B">
        <w:rPr>
          <w:color w:val="auto"/>
        </w:rPr>
        <w:t>amata kandidātu</w:t>
      </w:r>
      <w:r w:rsidRPr="00B104D5">
        <w:rPr>
          <w:color w:val="auto"/>
        </w:rPr>
        <w:t xml:space="preserve">s, kas summāri saņēmuši visvairāk punktu pirmajā kārtā un otrās kārtas teorētisko un praktisko zināšanu pārbaudē. </w:t>
      </w:r>
    </w:p>
    <w:p w14:paraId="1E3F2A39" w14:textId="18A05720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>Par visatbilstošāko tiek noteikts amata kandidāts, kas summāri saņēmis visvairāk punktu pirmajā kārtā un otrajā kārtā.</w:t>
      </w:r>
    </w:p>
    <w:p w14:paraId="78437F35" w14:textId="798ECA36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>Ja amata kandidāti saņēmuši vienādu punktu skaitu abās vērtēšanas kārtās, priekšrocība ieņemt amatu ir pretendentam, kuram ir lielāka darba pieredze vadītāja</w:t>
      </w:r>
      <w:r w:rsidRPr="00B104D5">
        <w:rPr>
          <w:color w:val="auto"/>
          <w:bdr w:val="none" w:sz="0" w:space="0" w:color="auto"/>
        </w:rPr>
        <w:t xml:space="preserve"> </w:t>
      </w:r>
      <w:r w:rsidR="00F44969" w:rsidRPr="00B104D5">
        <w:rPr>
          <w:color w:val="auto"/>
          <w:bdr w:val="none" w:sz="0" w:space="0" w:color="auto"/>
        </w:rPr>
        <w:t xml:space="preserve">vai vietnieka </w:t>
      </w:r>
      <w:r w:rsidR="00F310DA">
        <w:rPr>
          <w:color w:val="auto"/>
          <w:bdr w:val="none" w:sz="0" w:space="0" w:color="auto"/>
        </w:rPr>
        <w:t>amatā</w:t>
      </w:r>
      <w:r w:rsidRPr="00B104D5">
        <w:rPr>
          <w:color w:val="auto"/>
        </w:rPr>
        <w:t>.</w:t>
      </w:r>
    </w:p>
    <w:p w14:paraId="5073FE6D" w14:textId="77777777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>Konkursa komisija pieņem galīgo lēmumu par visatbilstošāko amata kandidātu, apstiprinot konkursa rezultātus ar Komisijas locekļu balsojumu.</w:t>
      </w:r>
    </w:p>
    <w:p w14:paraId="0CF48447" w14:textId="28CA5A1B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>Amata kandidāts ar visaugstāko punktu skaitu ir visatbilstošākais, pārējie amata kandidāti tiek sagrupēti atbilstoši iegūtajam punktu skaitam. Amata kandidātam ar otru augstāko punktu skaitu, ievērojot nolikuma 17.</w:t>
      </w:r>
      <w:r w:rsidR="00B104D5">
        <w:rPr>
          <w:color w:val="auto"/>
        </w:rPr>
        <w:t xml:space="preserve"> </w:t>
      </w:r>
      <w:r w:rsidRPr="00B104D5">
        <w:rPr>
          <w:color w:val="auto"/>
        </w:rPr>
        <w:t>punktā noteikto, ir tiesības pretendēt uz iecelšanu vadītāja amatā</w:t>
      </w:r>
      <w:r w:rsidR="00155D7E" w:rsidRPr="00B104D5">
        <w:rPr>
          <w:color w:val="auto"/>
        </w:rPr>
        <w:t xml:space="preserve">. </w:t>
      </w:r>
      <w:r w:rsidR="00F44969" w:rsidRPr="00B104D5">
        <w:rPr>
          <w:color w:val="EE0000"/>
        </w:rPr>
        <w:t xml:space="preserve"> </w:t>
      </w:r>
    </w:p>
    <w:p w14:paraId="1B8341C1" w14:textId="579A8C92" w:rsidR="00B856AA" w:rsidRPr="00B104D5" w:rsidRDefault="00B856AA" w:rsidP="00B856AA">
      <w:pPr>
        <w:pStyle w:val="Body"/>
        <w:numPr>
          <w:ilvl w:val="0"/>
          <w:numId w:val="5"/>
        </w:numPr>
        <w:jc w:val="both"/>
      </w:pPr>
      <w:r w:rsidRPr="00B104D5">
        <w:t>Konkursa otrajā kārtā ir tiesīgi piedalīties (bez balss tiesībām) domes deputāti</w:t>
      </w:r>
      <w:r w:rsidR="00F310DA">
        <w:t>.</w:t>
      </w:r>
    </w:p>
    <w:p w14:paraId="082394F3" w14:textId="63CA13EE" w:rsidR="00F44969" w:rsidRPr="00B104D5" w:rsidRDefault="00F44969" w:rsidP="00F44969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 xml:space="preserve">Konkursa komisija, kuru izveido ar </w:t>
      </w:r>
      <w:r w:rsidRPr="00A075A0">
        <w:rPr>
          <w:lang w:val="lv-LV"/>
        </w:rPr>
        <w:t xml:space="preserve">izpilddirektora </w:t>
      </w:r>
      <w:r w:rsidR="00A075A0" w:rsidRPr="00A075A0">
        <w:rPr>
          <w:lang w:val="lv-LV"/>
        </w:rPr>
        <w:t>vi</w:t>
      </w:r>
      <w:r w:rsidR="00A075A0">
        <w:rPr>
          <w:lang w:val="lv-LV"/>
        </w:rPr>
        <w:t xml:space="preserve">etnieka </w:t>
      </w:r>
      <w:r w:rsidRPr="00B104D5">
        <w:rPr>
          <w:lang w:val="lv-LV"/>
        </w:rPr>
        <w:t xml:space="preserve">rīkojumu, nodrošina konkursa norisi atbilstoši šī nolikuma noteikumiem, kā arī </w:t>
      </w:r>
      <w:r w:rsidRPr="00B104D5">
        <w:rPr>
          <w:spacing w:val="-2"/>
          <w:lang w:val="lv-LV"/>
        </w:rPr>
        <w:t>izvērtē un izvēlās amata prasībām visatbilstošāko pretendentu</w:t>
      </w:r>
      <w:r w:rsidRPr="00B104D5">
        <w:rPr>
          <w:lang w:val="lv-LV"/>
        </w:rPr>
        <w:t xml:space="preserve">. </w:t>
      </w:r>
    </w:p>
    <w:p w14:paraId="2B090EF0" w14:textId="3AC17CDC" w:rsidR="00B856AA" w:rsidRPr="00B104D5" w:rsidRDefault="00B856AA" w:rsidP="00B856AA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 xml:space="preserve">Ja amata kandidāts atsakās no iecelšanas par </w:t>
      </w:r>
      <w:r w:rsidR="0075306B">
        <w:rPr>
          <w:color w:val="auto"/>
        </w:rPr>
        <w:t>dienesta</w:t>
      </w:r>
      <w:r w:rsidRPr="00B104D5">
        <w:rPr>
          <w:color w:val="auto"/>
        </w:rPr>
        <w:t xml:space="preserve"> vadītāju, iecelšanai amatā</w:t>
      </w:r>
      <w:r w:rsidR="00F44969" w:rsidRPr="00B104D5">
        <w:rPr>
          <w:color w:val="auto"/>
        </w:rPr>
        <w:t xml:space="preserve"> </w:t>
      </w:r>
      <w:r w:rsidRPr="00B104D5">
        <w:rPr>
          <w:color w:val="auto"/>
        </w:rPr>
        <w:t>tiek virzīts amata kandidāts ar nākošo augstāko punktu skaitu.</w:t>
      </w:r>
    </w:p>
    <w:p w14:paraId="2322AD2B" w14:textId="77777777" w:rsidR="00B856AA" w:rsidRPr="00B104D5" w:rsidRDefault="00B856AA" w:rsidP="00B856A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 xml:space="preserve">Konkursa komisijas priekšsēdētājs sasauc konkursa komisijas sēdes, nosakot to norises vietu un laiku, kā arī vada konkursa komisijas sēdes. </w:t>
      </w:r>
    </w:p>
    <w:p w14:paraId="045A1EC5" w14:textId="77777777" w:rsidR="00B856AA" w:rsidRPr="00B104D5" w:rsidRDefault="00B856AA" w:rsidP="00B856A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Komisijas sēdes tiek protokolētas. Protokolu paraksta visi klātesošie konkursa komisijas locekļi.</w:t>
      </w:r>
    </w:p>
    <w:p w14:paraId="105B1E5F" w14:textId="77777777" w:rsidR="00B856AA" w:rsidRPr="00B104D5" w:rsidRDefault="00B856AA" w:rsidP="00B856A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Par komisijas lēmumiem amata kandidāti tiek informēti ar e-pasta starpniecību 2 (divu) dienu laikā pēc amata kandidātu izvērtēšanas procedūras beigām.</w:t>
      </w:r>
    </w:p>
    <w:p w14:paraId="12A8DBD6" w14:textId="77777777" w:rsidR="00B856AA" w:rsidRPr="00B104D5" w:rsidRDefault="00B856AA" w:rsidP="00B856A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Ziņas par amata kandidātiem, kas iegūtas konkursa gaitā, ir konfidenciālas, un komisijas locekļiem, kā arī konkursa norisē iesaistītajiem darbiniekiem nav tiesību tās izpaust.</w:t>
      </w:r>
    </w:p>
    <w:p w14:paraId="7306527E" w14:textId="77777777" w:rsidR="00B856AA" w:rsidRPr="00B104D5" w:rsidRDefault="00B856AA" w:rsidP="00B856A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iCs/>
          <w:lang w:val="lv-LV"/>
        </w:rPr>
        <w:t>Pretendentu pieteikuma dokumentos norādītie personas dati tiks apstrādāti, lai nodrošinātu šī  atlases konkursa norisi atbilstoši normatīvajiem  aktiem nodarbinātības jomā. Personas datu apstrādes pārzinis ir Rēzeknes novada pašvaldība.</w:t>
      </w:r>
    </w:p>
    <w:p w14:paraId="5B7017C0" w14:textId="77777777" w:rsidR="00B856AA" w:rsidRPr="00B104D5" w:rsidRDefault="00B856AA" w:rsidP="00B856AA">
      <w:pPr>
        <w:pStyle w:val="Body"/>
        <w:rPr>
          <w:color w:val="auto"/>
        </w:rPr>
      </w:pPr>
    </w:p>
    <w:p w14:paraId="764BF651" w14:textId="77777777" w:rsidR="00B856AA" w:rsidRPr="00B104D5" w:rsidRDefault="00B856AA" w:rsidP="00B856AA">
      <w:pPr>
        <w:pStyle w:val="Body"/>
        <w:rPr>
          <w:color w:val="auto"/>
        </w:rPr>
      </w:pPr>
    </w:p>
    <w:sectPr w:rsidR="00B856AA" w:rsidRPr="00B104D5" w:rsidSect="00621C51">
      <w:footerReference w:type="default" r:id="rId12"/>
      <w:pgSz w:w="11900" w:h="16840"/>
      <w:pgMar w:top="1135" w:right="985" w:bottom="1276" w:left="1276" w:header="709" w:footer="4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290E7" w14:textId="77777777" w:rsidR="00656A55" w:rsidRDefault="00656A55">
      <w:r>
        <w:separator/>
      </w:r>
    </w:p>
  </w:endnote>
  <w:endnote w:type="continuationSeparator" w:id="0">
    <w:p w14:paraId="16987072" w14:textId="77777777" w:rsidR="00656A55" w:rsidRDefault="0065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82583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3E91CDC" w14:textId="77777777" w:rsidR="00B856AA" w:rsidRPr="00433BB5" w:rsidRDefault="00B856AA">
        <w:pPr>
          <w:pStyle w:val="Kjene"/>
          <w:jc w:val="center"/>
          <w:rPr>
            <w:sz w:val="20"/>
            <w:szCs w:val="20"/>
            <w:lang w:val="sv-SE"/>
          </w:rPr>
        </w:pPr>
        <w:r w:rsidRPr="00025F8F">
          <w:rPr>
            <w:sz w:val="20"/>
            <w:szCs w:val="20"/>
          </w:rPr>
          <w:fldChar w:fldCharType="begin"/>
        </w:r>
        <w:r w:rsidRPr="00433BB5">
          <w:rPr>
            <w:sz w:val="20"/>
            <w:szCs w:val="20"/>
            <w:lang w:val="sv-SE"/>
          </w:rPr>
          <w:instrText xml:space="preserve"> PAGE   \* MERGEFORMAT </w:instrText>
        </w:r>
        <w:r w:rsidRPr="00025F8F">
          <w:rPr>
            <w:sz w:val="20"/>
            <w:szCs w:val="20"/>
          </w:rPr>
          <w:fldChar w:fldCharType="separate"/>
        </w:r>
        <w:r w:rsidRPr="00433BB5">
          <w:rPr>
            <w:noProof/>
            <w:sz w:val="20"/>
            <w:szCs w:val="20"/>
            <w:lang w:val="sv-SE"/>
          </w:rPr>
          <w:t>3</w:t>
        </w:r>
        <w:r w:rsidRPr="00025F8F">
          <w:rPr>
            <w:noProof/>
            <w:sz w:val="20"/>
            <w:szCs w:val="20"/>
          </w:rPr>
          <w:fldChar w:fldCharType="end"/>
        </w:r>
      </w:p>
    </w:sdtContent>
  </w:sdt>
  <w:p w14:paraId="01051AD6" w14:textId="77777777" w:rsidR="00B856AA" w:rsidRPr="00433BB5" w:rsidRDefault="00B856AA">
    <w:pPr>
      <w:pStyle w:val="Kjene"/>
      <w:rPr>
        <w:lang w:val="sv-SE"/>
      </w:rPr>
    </w:pPr>
  </w:p>
  <w:p w14:paraId="5685F3D1" w14:textId="77777777" w:rsidR="00B104D5" w:rsidRPr="00433BB5" w:rsidRDefault="00B104D5">
    <w:pPr>
      <w:pStyle w:val="Kjen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C235" w14:textId="77777777" w:rsidR="00656A55" w:rsidRDefault="00656A55">
      <w:r>
        <w:separator/>
      </w:r>
    </w:p>
  </w:footnote>
  <w:footnote w:type="continuationSeparator" w:id="0">
    <w:p w14:paraId="4DDF7B47" w14:textId="77777777" w:rsidR="00656A55" w:rsidRDefault="00656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21FE0"/>
    <w:multiLevelType w:val="multilevel"/>
    <w:tmpl w:val="72CC6F0E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2260CB1"/>
    <w:multiLevelType w:val="multilevel"/>
    <w:tmpl w:val="72CC6F0E"/>
    <w:numStyleLink w:val="ImportedStyle1"/>
  </w:abstractNum>
  <w:abstractNum w:abstractNumId="3" w15:restartNumberingAfterBreak="0">
    <w:nsid w:val="7D8524CE"/>
    <w:multiLevelType w:val="hybridMultilevel"/>
    <w:tmpl w:val="480C81C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783618">
    <w:abstractNumId w:val="1"/>
  </w:num>
  <w:num w:numId="2" w16cid:durableId="432210863">
    <w:abstractNumId w:val="2"/>
  </w:num>
  <w:num w:numId="3" w16cid:durableId="966274049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04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78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71767360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678388489">
    <w:abstractNumId w:val="2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50071524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left" w:pos="567"/>
          </w:tabs>
          <w:ind w:left="360" w:hanging="360"/>
        </w:pPr>
        <w:rPr>
          <w:rFonts w:hAnsi="Times New Roman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8931"/>
          </w:tabs>
          <w:ind w:left="8754" w:hanging="3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90535376">
    <w:abstractNumId w:val="0"/>
  </w:num>
  <w:num w:numId="8" w16cid:durableId="474643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AA"/>
    <w:rsid w:val="00093B7F"/>
    <w:rsid w:val="000B4C91"/>
    <w:rsid w:val="00122AF9"/>
    <w:rsid w:val="00155D7E"/>
    <w:rsid w:val="0015680E"/>
    <w:rsid w:val="001727E2"/>
    <w:rsid w:val="001828B4"/>
    <w:rsid w:val="00235C64"/>
    <w:rsid w:val="00237F07"/>
    <w:rsid w:val="00251479"/>
    <w:rsid w:val="00276B4F"/>
    <w:rsid w:val="0029741E"/>
    <w:rsid w:val="002D42C3"/>
    <w:rsid w:val="002E2DFA"/>
    <w:rsid w:val="00391991"/>
    <w:rsid w:val="003A003F"/>
    <w:rsid w:val="003F01E6"/>
    <w:rsid w:val="00431A6C"/>
    <w:rsid w:val="00433BB5"/>
    <w:rsid w:val="00467743"/>
    <w:rsid w:val="005652D4"/>
    <w:rsid w:val="005B5EC0"/>
    <w:rsid w:val="00621C51"/>
    <w:rsid w:val="00656687"/>
    <w:rsid w:val="00656A55"/>
    <w:rsid w:val="00676085"/>
    <w:rsid w:val="00693F97"/>
    <w:rsid w:val="006949B8"/>
    <w:rsid w:val="007418D3"/>
    <w:rsid w:val="0075306B"/>
    <w:rsid w:val="00754F59"/>
    <w:rsid w:val="007C30E4"/>
    <w:rsid w:val="009F4BE2"/>
    <w:rsid w:val="00A075A0"/>
    <w:rsid w:val="00A110DA"/>
    <w:rsid w:val="00A74DE1"/>
    <w:rsid w:val="00A811A7"/>
    <w:rsid w:val="00B104D5"/>
    <w:rsid w:val="00B51984"/>
    <w:rsid w:val="00B856AA"/>
    <w:rsid w:val="00BC3F7D"/>
    <w:rsid w:val="00BC6CCA"/>
    <w:rsid w:val="00C357E0"/>
    <w:rsid w:val="00C545D9"/>
    <w:rsid w:val="00C74824"/>
    <w:rsid w:val="00C9748E"/>
    <w:rsid w:val="00CB54BC"/>
    <w:rsid w:val="00D36193"/>
    <w:rsid w:val="00D57D22"/>
    <w:rsid w:val="00D647D1"/>
    <w:rsid w:val="00D65FC8"/>
    <w:rsid w:val="00D87C1C"/>
    <w:rsid w:val="00E13A3B"/>
    <w:rsid w:val="00E216B4"/>
    <w:rsid w:val="00E4201B"/>
    <w:rsid w:val="00E721CB"/>
    <w:rsid w:val="00E96E8C"/>
    <w:rsid w:val="00EF7B84"/>
    <w:rsid w:val="00F310DA"/>
    <w:rsid w:val="00F4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2621C"/>
  <w15:chartTrackingRefBased/>
  <w15:docId w15:val="{862BE624-1054-4E59-A834-653DAED3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85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B85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5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5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5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semiHidden/>
    <w:unhideWhenUsed/>
    <w:qFormat/>
    <w:rsid w:val="00B856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56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56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56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85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85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85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856A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856A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856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856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856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856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qFormat/>
    <w:rsid w:val="00B85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B85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5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85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5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856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856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856A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5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856A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856AA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rsid w:val="00B856AA"/>
    <w:rPr>
      <w:u w:val="single"/>
    </w:rPr>
  </w:style>
  <w:style w:type="paragraph" w:customStyle="1" w:styleId="txt1">
    <w:name w:val="txt1"/>
    <w:rsid w:val="00B856A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eastAsia="lv-LV"/>
      <w14:ligatures w14:val="none"/>
    </w:rPr>
  </w:style>
  <w:style w:type="paragraph" w:customStyle="1" w:styleId="Body">
    <w:name w:val="Body"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val="lv-LV" w:eastAsia="lv-LV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B856AA"/>
    <w:pPr>
      <w:numPr>
        <w:numId w:val="1"/>
      </w:numPr>
    </w:pPr>
  </w:style>
  <w:style w:type="paragraph" w:styleId="Kjene">
    <w:name w:val="footer"/>
    <w:basedOn w:val="Parasts"/>
    <w:link w:val="KjeneRakstz"/>
    <w:uiPriority w:val="99"/>
    <w:unhideWhenUsed/>
    <w:rsid w:val="00B856A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856AA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customStyle="1" w:styleId="Default">
    <w:name w:val="Default"/>
    <w:rsid w:val="00B856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F4BE2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B104D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104D5"/>
    <w:rPr>
      <w:rFonts w:ascii="Times New Roman" w:eastAsia="Arial Unicode MS" w:hAnsi="Times New Roman" w:cs="Times New Roman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novads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rezeknesnovads.l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uris.zvidrins@rezekne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294363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6380</Words>
  <Characters>3637</Characters>
  <Application>Microsoft Office Word</Application>
  <DocSecurity>0</DocSecurity>
  <Lines>30</Lines>
  <Paragraphs>19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Skaidrīte Strode</dc:creator>
  <cp:keywords/>
  <dc:description/>
  <cp:lastModifiedBy>Oksana Rogova</cp:lastModifiedBy>
  <cp:revision>17</cp:revision>
  <cp:lastPrinted>2026-10-06T11:43:00Z</cp:lastPrinted>
  <dcterms:created xsi:type="dcterms:W3CDTF">2026-09-28T11:02:00Z</dcterms:created>
  <dcterms:modified xsi:type="dcterms:W3CDTF">2026-10-07T05:25:00Z</dcterms:modified>
</cp:coreProperties>
</file>